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8부 4화 — 「세대교체」 (Смена поколений)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오를로프(대통령) / 이리나 올레고브나 마르첸코(대통령 행정실장) / 카탸 리시나(대통령 비서실 실무 총괄) / 예고르 알렉산드로비치 베트로프(「Компас Аудит」 내부 감사 담당 → 지방예산검증 총국장 제안) / 보리스 이고레비치 라디셰프(국방장관, 언급만) / 알료나·티무르(공모에 지원한 지방 청년들, 언급만) / 비코프·키릴·베니아민(언급만)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3화로부터 몇 주 뒤(2화 팀 개편으로부터는 두 달 남짓). 독립 기초위원회가 일을 시작한 가운데, 료샤는 ‘핵심 요직 12자리’ 인선을 측근 추천 명단이 아니라 익명 공개 경쟁으로 바꾸고 선발 원칙을 제도화한다. 한 달의 공모 기간을 거쳐, 블라인드 심사 1위인 베트로프가 지방예산검증 총국장직을 제안받는다. 이야기는 공모 발표 날부터 결과가 나온 날 저녁까지 약 한 달 남짓에 걸친다.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대통령 집무실 — 38명의 추천 명단 앞에서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(кладя на стол толстую папку)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Двенадцать ключевых должностей, которые освобождаются или создаются заново. Список кандидатов от аппарата — тридцать восемь фамилий.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Тридцать восемь на двенадцать мест. Щедро. Кто предлагал?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Отделы, министерства, несколько депутатов. И, признаюсь, пара звонков от людей, которых я лучше не буду называть.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(листая список)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Смотрите. Почти все из столицы, почти все из одного круга, почти все — наши ровесники или старше.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Двадцать девять из тридцати восьми — столичные. Средний возраст — сорок девять. Женщин — шесть.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Значит, мы собираемся передать будущее тем, кто уже сидит за этим столом.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Злого умысла тут нет. Люди рекомендуют тех, кого знают. А знают тех, кто на них похож.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Самая тихая ошибка реформаторов — заселить новое здание старыми жильцами и удивляться, что в нём пахнет по-старому.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Предлагаете отклонить список?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Предлагаю не выбирать по нему. Пусть останется образцом того, как выглядит привычка.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 что взамен?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Открытый конкурс. Любой гражданин, в любом регионе, может подать заявку. Отбирает комиссия, а не я. Моя подпись — в самом конце и только под тем, что прошло отбор.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Вы представляете, сколько придёт заявок?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Надеюсь, много. Лучше тысяча неидеальных заявок, чем тридцать восемь безупречных фамилий из одной телефонной книги.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(записывая)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Хорошо. Срок — месяц. Но предупреждаю: аппарат будет недоволен.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Аппарат всегда недоволен, когда ему не дают выбирать себе преемников.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대통령 집무실 — 선발의 다섯 가지 원칙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Тогда нужны правила. Кого мы ищем? Не «лучших» вообще — у каждого «лучшее» своё.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Ирина, чему нас научили последние месяцы? Что должность не должна зависеть от того, кто в ней сидит. Значит, правила должны быть такими, чтобы никто не мог стать незаменимым.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Первое правило — срок. Фиксированный срок и одно продление. Никаких бессрочных назначений.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Второе — преемник. Каждый, кто занимает ключевую должность, обязан за срок подготовить человека, который сможет его заменить. Не назначить друга — подготовить.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«Правило преемника». Мне нравится. Оно заставит людей думать о том, что будет после них, с первого дня.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Третье — право отказа. Любой назначенный вправе письменно отказаться выполнять распоряжение, которое считает незаконным. Письмо публикуется в архиве. Включая распоряжения президента.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Включая мои. Особенно мои.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(осторожно)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через несколько лет кто-нибудь начнёт злоупотреблять этим правом — прикрываться «незаконностью», чтобы не работать.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Понимаю. Любой инструмент можно испортить. Поэтому каждое такое письмо будет разбирать комиссия, публично. Право без разбора превращается в отговорку, разбор без права — в формальность.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Четвёртое — присяга. Не лично президенту, а закону и людям.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пытался сформулировать это иначе, но у вас получилось лучше.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Пятое, самое неудобное: никаких «своих». Ни знакомых, ни друзей, ни тех, кто работал с нами на кампании. Никакого преимущества. И никакой поблажки.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(вздохнув)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Значит, кто-то из тех, кто прошёл с вами через все эти годы, окажется за бортом.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Возможно. Им придётся понять, что мы строили не команду для меня, а систему для страны. Тем, кто не поймёт, скажу это лично.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Это будет тяжело.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Знаю. Но правила — только половина дела.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Вторая половина — как оценивать. Дипломы и должности — это тот же список, только с другой стороны.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Оценивать по делу. Задание на месте: реальная задача, реальные данные, реальный срок. Комиссия читает решения без фамилий.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одно собеседование — в регионе, а не в столице. Пусть комиссия едет к людям, а не люди к комиссии.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Это удвоит расходы.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Зато вдвое сократит число решений, о которых мы потом пожалеем.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И ещё: в комиссии не должно быть одних чиновников. Учитель, врач, предприниматель, студент последнего курса.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Студент? Алексей Николаевич, вы уверены?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Он ещё не научился говорить «у нас так не принято». Нам этого как раз не хватает.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(Помолчав.)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видели последний опрос? Большинство молодых не верят, что политика может быть честной. Слово «поколение» в этих таблицах звучит как диагноз.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Диагноз ставят те, кто ни разу не зашёл к пациенту. Пусть комиссия зайдёт. Пусть они увидят, что за этими таблицами сидят живые люди, а не графики.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Или увидят, что мы ничем не лучше графиков. Это тоже честный результат.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Тогда пусть хотя бы увидят быстро. Я впишу в условия: ответ каждому, кто подал заявку, — в течение месяца. Даже если это отказ.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 причиной отказа.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 причиной. Отказ без объяснений — та же телефонная книга, только вежливее.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(записывая)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Значит, работы у комиссии прибавится вдвое.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начнём с работы.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대통령 집무실, 공모 결과 발표 뒤 — 베트로프에게 온 제안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 двери)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Егор Александрович Ветров.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Ветров: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(входя, настороженно)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не ожидал, что вызовут так скоро. Отчёт о Кирилле Андреевиче опубликован вчера. Если есть замечания…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Замечаний нет. Садитесь. Расскажите, что вы нашли.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Ветров: </w:t>
      </w:r>
      <w:r>
        <w:rPr>
          <w:rFonts w:ascii="Times New Roman" w:hAnsi="Times New Roman" w:eastAsia="Malgun Gothic"/>
          <w:b w:val="0"/>
          <w:i w:val="0"/>
          <w:sz w:val="22"/>
        </w:rPr>
        <w:t>Две мелочи. Консультационный гонорар за лекцию, о котором он не сообщил вовремя, — двадцать дней просрочки. И одна поездка на служебной машине не по маршруту: он отвёз домой заболевшую сотрудницу.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как отреагировал Кирилл Андреевич?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Ветров: </w:t>
      </w:r>
      <w:r>
        <w:rPr>
          <w:rFonts w:ascii="Times New Roman" w:hAnsi="Times New Roman" w:eastAsia="Malgun Gothic"/>
          <w:b w:val="0"/>
          <w:i w:val="0"/>
          <w:sz w:val="22"/>
        </w:rPr>
        <w:t>Заплатил штраф, извинился за просрочку и попросил, чтобы отчёт вышел без смягчений. Я не смягчал.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 умеет ставить себя на место проверяемого. Редкое качество.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Ветров: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(осторожно)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Если это не разговор об отчёте, то о чём?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 вашем запросе по району. Ответ пришёл вчера. Ваша «формула завышения» встретилась не в семи проверках, а почти в двадцати. Прокуратура возбудила дела.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Ветров: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Почти в двадцати. Значит, я не ошибался.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не ошибались шесть лет. И шесть лет вам никто не верил.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Ветров: </w:t>
      </w:r>
      <w:r>
        <w:rPr>
          <w:rFonts w:ascii="Times New Roman" w:hAnsi="Times New Roman" w:eastAsia="Malgun Gothic"/>
          <w:b w:val="0"/>
          <w:i w:val="0"/>
          <w:sz w:val="22"/>
        </w:rPr>
        <w:t>Я привык.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привыкайте. Создаётся Главное управление по проверке региональных бюджетов. Право публиковать выводы без моего одобрения закрепим позже, законом. Я хочу предложить вам его возглавить.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Ветров: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долгой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вы шутите?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Нет. В этом кабинете принято шутить над собой, а не над гостями.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Ветров: </w:t>
      </w:r>
      <w:r>
        <w:rPr>
          <w:rFonts w:ascii="Times New Roman" w:hAnsi="Times New Roman" w:eastAsia="Malgun Gothic"/>
          <w:b w:val="0"/>
          <w:i w:val="0"/>
          <w:sz w:val="22"/>
        </w:rPr>
        <w:t>Мне нет и тридцати пяти. Меня перевели в подвал за отказ подписать акт. Кто-нибудь скажет, что вы выбрали меня, потому что я удобный: обиженный и зависимый от вас.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 из соседней комнаты)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Именно поэтому вас выбрал не он. Простите, что вмешиваюсь, Егор Александрович, — я хотела, чтобы вы услышали это от меня.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Ветров: </w:t>
      </w:r>
      <w:r>
        <w:rPr>
          <w:rFonts w:ascii="Times New Roman" w:hAnsi="Times New Roman" w:eastAsia="Malgun Gothic"/>
          <w:b w:val="0"/>
          <w:i w:val="0"/>
          <w:sz w:val="22"/>
        </w:rPr>
        <w:t>Я подал заявку в конкурс по совету Вениамина Олеговича. Думал — формальность.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Формальность оказалась рабочей. Комиссия читала заявки вслепую: без фамилий, без биографий. Только описание метода. Ваш метод поиска схемы набрал больше всех баллов.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узнал результат вчера вечером, вместе со всеми. Мне оставалось лишь не помешать.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Ветров: </w:t>
      </w:r>
      <w:r>
        <w:rPr>
          <w:rFonts w:ascii="Times New Roman" w:hAnsi="Times New Roman" w:eastAsia="Malgun Gothic"/>
          <w:b w:val="0"/>
          <w:i w:val="0"/>
          <w:sz w:val="22"/>
        </w:rPr>
        <w:t>То есть вы меня не выбирали?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выбрал систему, которая выбрала вас. Только так никто — и вы сами — не усомнится, что вы здесь по праву.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Ветров: </w:t>
      </w:r>
      <w:r>
        <w:rPr>
          <w:rFonts w:ascii="Times New Roman" w:hAnsi="Times New Roman" w:eastAsia="Malgun Gothic"/>
          <w:b w:val="0"/>
          <w:i w:val="0"/>
          <w:sz w:val="22"/>
        </w:rPr>
        <w:t>А если я не справлюсь? Или, хуже, справлюсь и стану таким, как те, кто закопал мою докладную в подвале?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Это самый честный вопрос, какой вы могли задать. Есть три ловушки. Они настигают почти всех, кто прошёл путь, подобный вашему.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Ветров: </w:t>
      </w:r>
      <w:r>
        <w:rPr>
          <w:rFonts w:ascii="Times New Roman" w:hAnsi="Times New Roman" w:eastAsia="Malgun Gothic"/>
          <w:b w:val="0"/>
          <w:i w:val="0"/>
          <w:sz w:val="22"/>
        </w:rPr>
        <w:t>Слушаю.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Первая — удобство: вас окружат люди, которые говорят приятное. Вторая — одиночество: вам покажется, что вы один правы, потому что вокруг слишком много компромиссов. Третья — усталость. Правда изматывает. Однажды вам захочется сказать: «Пусть будет как обычно».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знаком со всеми тремя. С третьей — ближе всего.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Поэтому правило преемника действует и на вас. В течение года вы назовёте человека, которого готовите, — и оставите ему право вам возражать.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Когда я начинал, у меня не было ни имени, ни связей. Был клиент, которого никто не хотел защищать, и человек, Виктор Петрович, который сказал, что я справлюсь. Теперь моя очередь. Только я хочу передавать не просьбу «справься», а условия, при которых справиться возможно.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Ветров: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(медленно)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согласен, Алексей Николаевич. Если только те, с кем придётся работать, меня примут.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Любить вас они не обязаны. Обязаны читать ваши заключения.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 с бумагой)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Простите. Приказ готов, подпись — после комиссии. Егор Александрович, есть ли первое распоряжение, которое вы хотели бы отдать?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Ветров: </w:t>
      </w:r>
      <w:r>
        <w:rPr>
          <w:rFonts w:ascii="Times New Roman" w:hAnsi="Times New Roman" w:eastAsia="Malgun Gothic"/>
          <w:b w:val="0"/>
          <w:i w:val="0"/>
          <w:sz w:val="22"/>
        </w:rPr>
        <w:t>Есть. Достать мою докладную из подвала.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(усмехнувшись)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Поручим Вениамину Олеговичу. Пусть внесёт её в публичный архив под номером один.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Ветров: </w:t>
      </w:r>
      <w:r>
        <w:rPr>
          <w:rFonts w:ascii="Times New Roman" w:hAnsi="Times New Roman" w:eastAsia="Malgun Gothic"/>
          <w:b w:val="0"/>
          <w:i w:val="0"/>
          <w:sz w:val="22"/>
        </w:rPr>
        <w:t>Номер один… Она три года пролежала под ящиком с чужими квитанциями.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Теперь будет лежать там, где её сможет прочитать любой.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докладная получит должность раньше вас. Справедливо.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Ветров: </w:t>
      </w:r>
      <w:r>
        <w:rPr>
          <w:rFonts w:ascii="Times New Roman" w:hAnsi="Times New Roman" w:eastAsia="Malgun Gothic"/>
          <w:b w:val="0"/>
          <w:i w:val="0"/>
          <w:sz w:val="22"/>
        </w:rPr>
        <w:t>Спасибо. Нет — не за должность. За то, что докладная больше не одна.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대통령 집무실 — 떠나는 사람들과 4천 통의 지원서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(когда Ветров ушёл)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Скажу, что творится в аппарате. Двое заместителей подали заявления. Ещё человек десять ходят по коридорам с видом людей, которых собираются уволить.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Их не собираются увольнять.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Они этого не знают. Для них «смена поколений» — вежливое название изгнания.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Тогда нужно объяснить, что это не изгнание, а передача. Наставнические пары: опытный человек и молодой на одной должности, год вместе. Не «уходите», а «передайте».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почётная роль для тех, кто устал: консультант комиссии, преподаватель, хранитель архива. Никто не должен уходить так, будто его вычеркнули.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Радищев звонил утром. Сказал, что готов назвать преемника в военном ведомстве и обучать его лично. Просил лишь, чтобы никто не читал это как поражение.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Из всех — именно он. Борис Игоревич сегодня понимает правило преемника лучше многих, кто моложе его на двадцать лет.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Екатерина Ивановна, сколько заявок пришло?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Больше четырёх тысяч. И — сюрприз — большинство не из столицы. Есть врачи, учителя, инженеры. Один сельский фельдшер написал восемь страниц о том, как бы он реформировал районную больницу.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Восемь страниц?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Восемь. Почерком. Я читала до двух ночи.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 сколько женщин в лучших двенадцати по итогам конкурса?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Семь. В первом списке было шесть из тридцати восьми. Разница в том, что теперь их выбрала не рекомендация, а работа.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дело было не в отсутствии женщин, а в отсутствии дверей.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Только не забывайте, что молодые тоже ломаются. Я видела: за пару лет они превращаются в тех же людей, которых мы заменяем, если рядом нет никого, кто скажет «стоп».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Поэтому наставники, а не начальники. Те, кому можно сказать «я устал» и «я не согласен». А среди заявок, кстати, есть двое из тех мест, с которых вы начинали. Алёна и Тимур. Подали в кадровый резерв и на стажировку при комиссии. Пишут, что школьниками смотрели по телевизору ваш первый громкий процесс.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Школьниками… Я даже не думал, что кто-то из детей тогда это смотрел.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Они запомнили. Просто молодые запоминают то, что мы делаем, а не то, что говорим.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нам придётся следить за тем и за другим.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대통령 집무실, 저녁 — 다음 세대를 향한 인사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(вечером, раскладывая письма на столе)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Вот отобранные — не по должностям, а по письмам. Я хотела, чтобы вы прочли хотя бы несколько.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(беря верхнее письмо)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«Я не знаю, понравлюсь ли я вам. Знаю лишь, что хочу быть полезной». Ни одного слова о себе как о спасителе.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Видите? Никто из них не пишет о страхе. Мы боимся за них больше, чем они сами.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 следовало бы бояться за нас. Если они окажутся лучше, нам придётся признать, что мы были не такими уж незаменимыми.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(усмехнувшись)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лучший страх, какой у меня был за эти годы.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Вы сейчас говорите так, будто прощаетесь.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Нет, Ирина. Здороваюсь. «Здравствуй, племя младое, незнакомое!» А дальше, помните: «не я увижу твой могучий поздний возраст». Грустно. Но честно.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Он писал это о деревьях в Михайловском.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 писал это о нас всех. Просто деревья были подходящим предлогом.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(складывая письма в папку)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Тогда завтра начинаем собеседования. Двенадцать должностей, двенадцать комиссий, ни одного звонка «от людей, которых лучше не называть».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Ни одного. Если позвонят — пусть звонят в комиссию.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Я запишу это как первое правило приёмной.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одно уточнение. Вы говорили, что цель — передать будущее. А что с теми, кто передаёт? Что вы сделаете с собой?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пока не знаю. Скажу только, что скоро нам нужно будет поговорить о вас, Ирина.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(настороженно)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Что-то случилось?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Нет. Просто скоро будет пора.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 улыбкой, уже в дверях)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волнуйтесь, Ирина Олеговна. Он всегда так говорит перед хорошими новостями. И перед плохими.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Екатерина Ивановна. Это очень утешает.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Пушкин, «…Вновь я посетил…» (1835): «Здравствуй, племя младое, незнакомое!» … «не я увижу твой могучий поздний возраст»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뒤에 올 세대를 ‘작별’이 아니라 ‘인사’로 맞이하는 태도. 지원서를 함께 읽는 저녁, “작별하는 것 같다”는 이리나의 말에 료샤가 “아니, 인사하는 것”이라며 시구로 답한다. 원래 미하일롭스코예의 어린 소나무들을 두고 쓴 시라는 이리나의 지적도 정확하다 (장면 5).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[4화 끝 — 다음 화 예고: 「크릴로프의 마지막 대화」, 료샤가 은퇴한 크릴로프를 찾아간다. 감시 체계의 유산을 걷어낼 보안기관 개혁안, 그리고 다리야 사건을 둘러싼 마지막 대화.]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8부 4화 — 「세대교체」 (Смена поколений)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