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3화 — 「알바로의 균열」 (La Grieta de Álvaro)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시드(31세, 2부의 시점 인물·보이스오버) / 알바로 힐 몬테스(31세, 마누의 소꿉친구, 기업 자문 변호사 — 마드리드로 온다) / 마르타 에스케라(30세, 알바로의 동거인, 임시직 교사) / 파트리시아 요렌테(40대, «Bermúdez Sáenz Abogados» 파트너) / 필라르 '필리' 로사다(24세) / 로시오 루한(34세, 발데로보스에서 전화) / 디오니시오(바 주인) / 롤리(그의 아내) / 루벤(26세, 디오니시오의 아들, 함부르크로 떠난다) / 도냐 펠리사 오르투뇨(74세) / 행정법원 판사(contencioso-administrativo) / Minera Peñalba 측 변호사 / 수문지질학 감정인 / 블라스 할아버지(86세, 전화) / 누리아 바스티다(목소리,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2011년 11월 14일(월)부터 2012년 3월 23일(금)까지, 마드리드(라바피에스·카라반첼·살라망카 지구)와 발데로보스. 광장이 비워진 지 다섯 달. 레드 파로는 스무 도시로 늘었고, 비야페로사 로펌에서 밀려난 알바로가 가방 하나를 들고 마드리드로 와 레드 파로에 합류한다. 그러나 팔리지 않는 아파트의 모기지, 아버지의 요양원비, 임시직에서 잘린 동거인의 월급 — 숫자가 그를 몰아붙이고, 호텔 카페에서 솔리스 측 로펌의 요렌테가 '레드 파로와는 아무 상관없는' 외부 자문을 제안한다. 알바로는 그것을 몰래 받아들인다. 이 화의 몇 장면은 마누가 보지 못한 것들이다: 그는 그것을 2년 뒤에, 알바로의 서류를 앞에 두고 재구성한다. 시점: 마누(단, 보이스오버가 '보지 못한 장면'임을 밝힌다).</w:t>
      </w:r>
    </w:p>
    <w:p>
      <w:pPr>
        <w:keepNext/>
        <w:spacing w:before="320" w:after="140"/>
      </w:pPr>
      <w:r>
        <w:rPr>
          <w:rFonts w:ascii="Times New Roman" w:hAnsi="Times New Roman" w:eastAsia="Malgun Gothic"/>
          <w:b/>
          <w:i w:val="0"/>
          <w:color w:val="1F3864"/>
          <w:sz w:val="26"/>
        </w:rPr>
        <w:t>장면 1 — 2011년 11월 14일(월) 오전 8시, 바 «Bar Dionisio»: 가방 하나</w:t>
      </w:r>
    </w:p>
    <w:p>
      <w:pPr>
        <w:spacing w:before="0" w:after="110" w:line="300" w:lineRule="auto"/>
      </w:pPr>
      <w:r>
        <w:rPr>
          <w:rFonts w:ascii="Times New Roman" w:hAnsi="Times New Roman" w:eastAsia="Malgun Gothic"/>
          <w:b w:val="0"/>
          <w:i/>
          <w:color w:val="555555"/>
          <w:sz w:val="22"/>
        </w:rPr>
        <w:t>(Lunes 14 de noviembre de 2011, ocho de la mañana. Bar Dionisio. Lluvia en el cristal. En la barra, Manu con lo de siempre. La puerta se abre y entra Álvaro: traje bueno un poco arrugado por el autobús, un maletín de piel y una maleta de ruedas con una pegatina de la estación de Villaferrosa. Se sacude el agua como un perro.)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Las plazas se habían vaciado en junio. En noviembre teníamos veinte despachos en veinte ciudades, seiscientas carpetas y una regla nueva en la pared, escrita por Fermín en una servilleta: «Cuando ya no haya plaza, que haya lista». Y un lunes de lluvia llegó mi amigo con una maleta de ruedas. Los que llegan con maleta de ruedas, me había dicho un hombre con una guitarra, van a Chamartín. Álvaro vino a Lavapiés.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Veintisiete cafés. Y he venido a cobrarlos.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levanta; le abraza)</w:t>
      </w:r>
      <w:r>
        <w:rPr>
          <w:rFonts w:ascii="Times New Roman" w:hAnsi="Times New Roman" w:eastAsia="Malgun Gothic"/>
          <w:b w:val="0"/>
          <w:i w:val="0"/>
          <w:sz w:val="22"/>
        </w:rPr>
        <w:t xml:space="preserve"> Tío. ¿Qué haces aquí?</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Ordóñez me ha hecho socio.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la calle. «Reestructuración del área de arrendamientos.» El viernes. Con un finiquito que no cubre tres meses de la residencia de mi padre y un apretón de manos con guantes.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guantes.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Como el director de la acería con tu padre. Me acordé en el pasillo. </w:t>
      </w:r>
      <w:r>
        <w:rPr>
          <w:rFonts w:ascii="Times New Roman" w:hAnsi="Times New Roman" w:eastAsia="Malgun Gothic"/>
          <w:b w:val="0"/>
          <w:i/>
          <w:color w:val="555555"/>
          <w:sz w:val="22"/>
        </w:rPr>
        <w:t>(a Dionisio)</w:t>
      </w:r>
      <w:r>
        <w:rPr>
          <w:rFonts w:ascii="Times New Roman" w:hAnsi="Times New Roman" w:eastAsia="Malgun Gothic"/>
          <w:b w:val="0"/>
          <w:i w:val="0"/>
          <w:sz w:val="22"/>
        </w:rPr>
        <w:t xml:space="preserve"> Un cortado, por favor. Y lo que esté tomando él, se lo cobra a mí. Hoy y mañana. Y pasado.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¿Y usted quién es, si no es indiscreción?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El que le lleva la cuenta de los cafés a este desde 2007.</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(le pone el cortado)</w:t>
      </w:r>
      <w:r>
        <w:rPr>
          <w:rFonts w:ascii="Times New Roman" w:hAnsi="Times New Roman" w:eastAsia="Malgun Gothic"/>
          <w:b w:val="0"/>
          <w:i w:val="0"/>
          <w:sz w:val="22"/>
        </w:rPr>
        <w:t xml:space="preserve"> Entonces siéntese, que aquí la cuenta la llevo yo y ya tengo competencia.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Marta?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Marta vino en septiembre. Le dieron una sustitución en un instituto de Carabanchel. Hemos alquilado un piso allí, pequeño, con una terraza donde cabe una silla.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Yo iba y venía los fines de semana. Ahora ya no hay a dónde 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el piso de Villaferrosa?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En venta desde marzo. Dos visitas. Una señora que preguntó si se podía pagar en especie y un chaval que quería saber si el edificio tenía ascensor. No tiene. Pago mil cien al mes a la Caja por un piso en el que no vive nadie y que no quiere nadie. </w:t>
      </w:r>
      <w:r>
        <w:rPr>
          <w:rFonts w:ascii="Times New Roman" w:hAnsi="Times New Roman" w:eastAsia="Malgun Gothic"/>
          <w:b w:val="0"/>
          <w:i/>
          <w:color w:val="555555"/>
          <w:sz w:val="22"/>
        </w:rPr>
        <w:t>(deja la taza)</w:t>
      </w:r>
      <w:r>
        <w:rPr>
          <w:rFonts w:ascii="Times New Roman" w:hAnsi="Times New Roman" w:eastAsia="Malgun Gothic"/>
          <w:b w:val="0"/>
          <w:i w:val="0"/>
          <w:sz w:val="22"/>
        </w:rPr>
        <w:t xml:space="preserve"> Bueno. ¿Dónde está ese ultramarinos?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Enfrente. Álvaro... aquí no hay sueldo. Hay novecientos euros al mes para el que lo necesite, que salen de donativos de jubilados y de la miel de Rocío. Y hay carpetas que se pierden casi todas.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Lo sé. Lo he leído. </w:t>
      </w:r>
      <w:r>
        <w:rPr>
          <w:rFonts w:ascii="Times New Roman" w:hAnsi="Times New Roman" w:eastAsia="Malgun Gothic"/>
          <w:b w:val="0"/>
          <w:i/>
          <w:color w:val="555555"/>
          <w:sz w:val="22"/>
        </w:rPr>
        <w:t>(sonríe torcido)</w:t>
      </w:r>
      <w:r>
        <w:rPr>
          <w:rFonts w:ascii="Times New Roman" w:hAnsi="Times New Roman" w:eastAsia="Malgun Gothic"/>
          <w:b w:val="0"/>
          <w:i w:val="0"/>
          <w:sz w:val="22"/>
        </w:rPr>
        <w:t xml:space="preserve"> También he leído que ganasteis una cautelar en Zaragoza con un argumento que yo le habría dicho a un cliente que no funcionaría. Y funcionó. Me dio rabia. Quiero ver cómo lo hacéis.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hacemos con una estudiante que ya no es estudiante y que te va a mirar mal durante un mes.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Pues que me mire. Estoy acostumbrado. Ordóñez me miró mal dos años. </w:t>
      </w:r>
      <w:r>
        <w:rPr>
          <w:rFonts w:ascii="Times New Roman" w:hAnsi="Times New Roman" w:eastAsia="Malgun Gothic"/>
          <w:b w:val="0"/>
          <w:i/>
          <w:color w:val="555555"/>
          <w:sz w:val="22"/>
        </w:rPr>
        <w:t>(coge el maletín)</w:t>
      </w:r>
      <w:r>
        <w:rPr>
          <w:rFonts w:ascii="Times New Roman" w:hAnsi="Times New Roman" w:eastAsia="Malgun Gothic"/>
          <w:b w:val="0"/>
          <w:i w:val="0"/>
          <w:sz w:val="22"/>
        </w:rPr>
        <w:t xml:space="preserve"> Novecientos euros, Manu. Los cojo. No por orgullo: porque los necesito. Que conste.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conste.</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(sin mirarles, secando un vaso)</w:t>
      </w:r>
      <w:r>
        <w:rPr>
          <w:rFonts w:ascii="Times New Roman" w:hAnsi="Times New Roman" w:eastAsia="Malgun Gothic"/>
          <w:b w:val="0"/>
          <w:i w:val="0"/>
          <w:sz w:val="22"/>
        </w:rPr>
        <w:t xml:space="preserve"> El cortado invita la casa. Hoy no se cobra a los que llegan con maleta. Es norma.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¿Desde cuándo?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Desde ahora mismo.</w:t>
      </w:r>
    </w:p>
    <w:p>
      <w:pPr>
        <w:keepNext/>
        <w:spacing w:before="320" w:after="140"/>
      </w:pPr>
      <w:r>
        <w:rPr>
          <w:rFonts w:ascii="Times New Roman" w:hAnsi="Times New Roman" w:eastAsia="Malgun Gothic"/>
          <w:b/>
          <w:i w:val="0"/>
          <w:color w:val="1F3864"/>
          <w:sz w:val="26"/>
        </w:rPr>
        <w:t>장면 2 — 12월 중순, 솜브레레테 거리의 사무실: 가처분 신청서</w:t>
      </w:r>
    </w:p>
    <w:p>
      <w:pPr>
        <w:spacing w:before="0" w:after="110" w:line="300" w:lineRule="auto"/>
      </w:pPr>
      <w:r>
        <w:rPr>
          <w:rFonts w:ascii="Times New Roman" w:hAnsi="Times New Roman" w:eastAsia="Malgun Gothic"/>
          <w:b w:val="0"/>
          <w:i/>
          <w:color w:val="555555"/>
          <w:sz w:val="22"/>
        </w:rPr>
        <w:t>(Mediados de diciembre, siete de la tarde. El bajo. Han añadido una tercera mesa, que es una puerta vieja sobre dos caballetes. En la pared, el mapa de Madrid tiene tantas chinchetas que ya no se ve Madrid. Álvaro, con la corbata quitada, redacta en el ordenador bueno. Pili, enfrente, con auriculares, revisa un expediente. Manu, al teléfono con Rocío, en la trastienda. Fuera, luces de Navidad de un bazar.)</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(leyendo en voz alta lo que escribe)</w:t>
      </w:r>
      <w:r>
        <w:rPr>
          <w:rFonts w:ascii="Times New Roman" w:hAnsi="Times New Roman" w:eastAsia="Malgun Gothic"/>
          <w:b w:val="0"/>
          <w:i w:val="0"/>
          <w:sz w:val="22"/>
        </w:rPr>
        <w:t xml:space="preserve"> «...la ejecución inmediata de las labores de explotación produciría daños de imposible o difícil reparación en el acuífero que abastece a la población de Valdelobos, conforme al informe hidrogeológico que se adjunta, sin que el interés público alegado por la concesionaria...» Pili. ¿Tú crees que «de imposible o difícil reparación» hay que ponerlo entero o el juez ya se lo sabe?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quitarse los auriculares)</w:t>
      </w:r>
      <w:r>
        <w:rPr>
          <w:rFonts w:ascii="Times New Roman" w:hAnsi="Times New Roman" w:eastAsia="Malgun Gothic"/>
          <w:b w:val="0"/>
          <w:i w:val="0"/>
          <w:sz w:val="22"/>
        </w:rPr>
        <w:t xml:space="preserve"> El juez se lo sabe. Pero si no lo pones, dice que no lo has pedido.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Eso mismo diría yo.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Lo sé. Lo aprendí leyendo escritos de la Caja.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¿Eso es un insulto?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Es una descripción. </w:t>
      </w:r>
      <w:r>
        <w:rPr>
          <w:rFonts w:ascii="Times New Roman" w:hAnsi="Times New Roman" w:eastAsia="Malgun Gothic"/>
          <w:b w:val="0"/>
          <w:i/>
          <w:color w:val="555555"/>
          <w:sz w:val="22"/>
        </w:rPr>
        <w:t>(se quita un auricular)</w:t>
      </w:r>
      <w:r>
        <w:rPr>
          <w:rFonts w:ascii="Times New Roman" w:hAnsi="Times New Roman" w:eastAsia="Malgun Gothic"/>
          <w:b w:val="0"/>
          <w:i w:val="0"/>
          <w:sz w:val="22"/>
        </w:rPr>
        <w:t xml:space="preserve"> Mira, Álvaro. Tú has pasado cuatro años redactando para la Caja de Villaferrosa cláusulas como la once del aval de Felisa. Yo he pasado dos años intentando tumbarlas. No te voy a mirar bien en una semana. Pero escribes bien. Eso te lo reconozco.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 cuánto tarda la otra parte? La de mirarme bien.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Depende de ti. </w:t>
      </w:r>
      <w:r>
        <w:rPr>
          <w:rFonts w:ascii="Times New Roman" w:hAnsi="Times New Roman" w:eastAsia="Malgun Gothic"/>
          <w:b w:val="0"/>
          <w:i/>
          <w:color w:val="555555"/>
          <w:sz w:val="22"/>
        </w:rPr>
        <w:t>(se vuelve a poner el auricular)</w:t>
      </w:r>
      <w:r>
        <w:rPr>
          <w:rFonts w:ascii="Times New Roman" w:hAnsi="Times New Roman" w:eastAsia="Malgun Gothic"/>
          <w:b w:val="0"/>
          <w:i w:val="0"/>
          <w:sz w:val="22"/>
        </w:rPr>
        <w:t xml:space="preserve"> Y la cláusula once no la escribiste tú, ya lo sé. La escribió un socio de Madrid en 2004 y la copiasteis todos. Lo he mirado.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(en voz baja, casi para él)</w:t>
      </w:r>
      <w:r>
        <w:rPr>
          <w:rFonts w:ascii="Times New Roman" w:hAnsi="Times New Roman" w:eastAsia="Malgun Gothic"/>
          <w:b w:val="0"/>
          <w:i w:val="0"/>
          <w:sz w:val="22"/>
        </w:rPr>
        <w:t xml:space="preserve"> Lo has mirado.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Lo miro todo. Es la tercera regla.</w:t>
      </w:r>
    </w:p>
    <w:p>
      <w:pPr>
        <w:spacing w:before="0" w:after="110" w:line="300" w:lineRule="auto"/>
      </w:pPr>
      <w:r>
        <w:rPr>
          <w:rFonts w:ascii="Times New Roman" w:hAnsi="Times New Roman" w:eastAsia="Malgun Gothic"/>
          <w:b w:val="0"/>
          <w:i/>
          <w:color w:val="555555"/>
          <w:sz w:val="22"/>
        </w:rPr>
        <w:t>(Manu sale de la trastienda con el teléfono en manos libres. La voz de Rocío, con viento de fondo.)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las dos máquinas están en la ladera desde el martes. Una retroexcavadora y un camión con una perforadora encima. Aparcadas. No hacen nada. Están. Como el coche de Quintanilla.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¿Han empezado algo?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Han puesto una valla de obra y un cartel: «Minera Peñalba — Trabajos preparatorios». Blas va todas las mañanas con el cayado, se sienta en una piedra enfrente de la valla y se queda allí hasta la hora de comer. Dice que les está haciendo compañía.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(desde la mesa)</w:t>
      </w:r>
      <w:r>
        <w:rPr>
          <w:rFonts w:ascii="Times New Roman" w:hAnsi="Times New Roman" w:eastAsia="Malgun Gothic"/>
          <w:b w:val="0"/>
          <w:i w:val="0"/>
          <w:sz w:val="22"/>
        </w:rPr>
        <w:t xml:space="preserve"> Rocío, soy Álvaro. Dime una cosa: ¿«trabajos preparatorios» incluye mover tierra?</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De momento no han movido nada. Han hecho fotos y han clavado estacas. Más estacas.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Que nadie las toque. Ni Blas. Si mueven tierra antes de la vista de la cautelar, lo fotografiáis con fecha y lo mandáis. Si no la mueven, mejor: así el juez ve que se puede esperar.</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cuándo es la vista?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La han señalado para el veintidós de marzo. Es rápido para lo que es.</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Tres meses con dos máquinas delante del pueblo no es rápido, Álvaro. Es un invierno.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sé. Lo siento. Es lo que hay.</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(pausa) Manu, ¿este es el del coche que olía a nuevo?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Este es.</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Pues dile que ha escrito bien lo del acuífero. Me lo ha leído Pili por teléfono esta mañana. Blas ha dicho que por fin alguien ha puesto lo del agua con palabras de juez.</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(sonríe, un poco sorprendido)</w:t>
      </w:r>
      <w:r>
        <w:rPr>
          <w:rFonts w:ascii="Times New Roman" w:hAnsi="Times New Roman" w:eastAsia="Malgun Gothic"/>
          <w:b w:val="0"/>
          <w:i w:val="0"/>
          <w:sz w:val="22"/>
        </w:rPr>
        <w:t xml:space="preserve"> Gracias, Rocío.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me las des. Gana la vista. Y Manu: Nico pregunta cuándo subes. Dice que tiene siete años y medio y que el abogado prometió venir a ver las colmenas en primavera. Las abejas se despiertan en marzo.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veintidós de marzo. Después de la vista. Subimos los dos.</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Los tres. Que venga el de la retroexcavadora de las palabras.</w:t>
      </w:r>
    </w:p>
    <w:p>
      <w:pPr>
        <w:spacing w:before="0" w:after="110" w:line="300" w:lineRule="auto"/>
      </w:pPr>
      <w:r>
        <w:rPr>
          <w:rFonts w:ascii="Times New Roman" w:hAnsi="Times New Roman" w:eastAsia="Malgun Gothic"/>
          <w:b w:val="0"/>
          <w:i/>
          <w:color w:val="555555"/>
          <w:sz w:val="22"/>
        </w:rPr>
        <w:t>(Cuelga. Álvaro vuelve al teclado. Pili le mira un segundo por encima del expediente y vuelve a lo suyo.)</w:t>
      </w:r>
    </w:p>
    <w:p>
      <w:pPr>
        <w:keepNext/>
        <w:spacing w:before="320" w:after="140"/>
      </w:pPr>
      <w:r>
        <w:rPr>
          <w:rFonts w:ascii="Times New Roman" w:hAnsi="Times New Roman" w:eastAsia="Malgun Gothic"/>
          <w:b/>
          <w:i w:val="0"/>
          <w:color w:val="1F3864"/>
          <w:sz w:val="26"/>
        </w:rPr>
        <w:t>장면 3 — 2012년 1월 12일(목) 밤, 카라반첼의 아파트: 표</w:t>
      </w:r>
    </w:p>
    <w:p>
      <w:pPr>
        <w:spacing w:before="0" w:after="110" w:line="300" w:lineRule="auto"/>
      </w:pPr>
      <w:r>
        <w:rPr>
          <w:rFonts w:ascii="Times New Roman" w:hAnsi="Times New Roman" w:eastAsia="Malgun Gothic"/>
          <w:b w:val="0"/>
          <w:i/>
          <w:color w:val="555555"/>
          <w:sz w:val="22"/>
        </w:rPr>
        <w:t>(Jueves 12 de enero de 2012, once de la noche. Un piso de cuarenta y cinco metros en Carabanchel, sexto sin ascensor. Una terraza donde cabe una silla. Marta Ezquerra, treinta años, profesora de Lengua, con un portátil abierto en la mesa de la cocina. Álvaro, de pie, con una carta en la mano.)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Lo que sigue no lo vi. Lo reconstruí dos años después, con sus papeles delante y él sentado enfrente, sin mirarme. Lo cuento como me lo contó, que es la única manera honrada de contar lo que no se ha visto.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Siéntate. Mira la tabla.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Ya la he visto.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La has mirado. No la has visto. </w:t>
      </w:r>
      <w:r>
        <w:rPr>
          <w:rFonts w:ascii="Times New Roman" w:hAnsi="Times New Roman" w:eastAsia="Malgun Gothic"/>
          <w:b w:val="0"/>
          <w:i/>
          <w:color w:val="555555"/>
          <w:sz w:val="22"/>
        </w:rPr>
        <w:t>(gira el portátil)</w:t>
      </w:r>
      <w:r>
        <w:rPr>
          <w:rFonts w:ascii="Times New Roman" w:hAnsi="Times New Roman" w:eastAsia="Malgun Gothic"/>
          <w:b w:val="0"/>
          <w:i w:val="0"/>
          <w:sz w:val="22"/>
        </w:rPr>
        <w:t xml:space="preserve"> Columna de ingresos. Tú: novecientos de Red Faro. Yo: cero desde el uno de enero. La Comunidad no renueva a los interinos de las sustituciones hasta que «se evalúen las necesidades». Que quiere decir nunca.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Te volverán a llamar.</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Me volverán a llamar en septiembre, si hay suerte. Columna de gastos. Alquiler: seiscientos cincuenta. Hipoteca de un piso en el que no vive nadie: mil cien. Residencia de tu padre: mil ochocientos, y desde enero mil novecientos cincuenta, porque han subido «el módulo asistencial». Tu madre pone cuatrocientos de su pensión y llora cuando los pone. Total: menos mil cuatrocientos al mes. Sin comer.</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Tengo ahorros.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Tienes ahorros para hasta abril. Lo pone ahí. Lo pusiste tú.</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(le enseña la carta)</w:t>
      </w:r>
      <w:r>
        <w:rPr>
          <w:rFonts w:ascii="Times New Roman" w:hAnsi="Times New Roman" w:eastAsia="Malgun Gothic"/>
          <w:b w:val="0"/>
          <w:i w:val="0"/>
          <w:sz w:val="22"/>
        </w:rPr>
        <w:t xml:space="preserve"> Y esto. De la Caja. «Se le comunica el impago de la cuota correspondiente a diciembre... con advertencia de...» La misma carta que le llegó a Felisa. El mismo párrafo. Lo he reconocido por la coma.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Álvaro. Eres abogado de una asociación que defiende a la gente a la que la Caja le manda esa carta. Y la Caja te manda esa carta.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Ya lo sé. Es muy gracioso.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No es gracioso. Es la tabla. </w:t>
      </w:r>
      <w:r>
        <w:rPr>
          <w:rFonts w:ascii="Times New Roman" w:hAnsi="Times New Roman" w:eastAsia="Malgun Gothic"/>
          <w:b w:val="0"/>
          <w:i/>
          <w:color w:val="555555"/>
          <w:sz w:val="22"/>
        </w:rPr>
        <w:t>(cierra el portátil)</w:t>
      </w:r>
      <w:r>
        <w:rPr>
          <w:rFonts w:ascii="Times New Roman" w:hAnsi="Times New Roman" w:eastAsia="Malgun Gothic"/>
          <w:b w:val="0"/>
          <w:i w:val="0"/>
          <w:sz w:val="22"/>
        </w:rPr>
        <w:t xml:space="preserve"> ¿Se lo has dicho a Manu?</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¿Qué le voy a decir? ¿Que con novecientos euros de jubilados no me llega? Lo sabe. Me los dio con esa cara que pone, la de su maestro. No me puede dar más. No hay más.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No digo que te dé más. Digo que lo sepa.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Para qué. Para que se sienta culpable mientras le pone cafés a doña Felisa. </w:t>
      </w:r>
      <w:r>
        <w:rPr>
          <w:rFonts w:ascii="Times New Roman" w:hAnsi="Times New Roman" w:eastAsia="Malgun Gothic"/>
          <w:b w:val="0"/>
          <w:i/>
          <w:color w:val="555555"/>
          <w:sz w:val="22"/>
        </w:rPr>
        <w:t>(se sienta por fin)</w:t>
      </w:r>
      <w:r>
        <w:rPr>
          <w:rFonts w:ascii="Times New Roman" w:hAnsi="Times New Roman" w:eastAsia="Malgun Gothic"/>
          <w:b w:val="0"/>
          <w:i w:val="0"/>
          <w:sz w:val="22"/>
        </w:rPr>
        <w:t xml:space="preserve"> Vendo el piso.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Nadie compra en Villaferrosa.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bajo veinte mil.</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Ya lo bajaste veinte mil en septiembre. Y debes más de lo que vale. Si lo vendes, sigues debiendo. Como Raúl, el hijo de Felisa. Como todos los de la pared de Manu.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chincheta con tu nombre en ese mapa y no lo sabe nadie.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(se frota la cara)</w:t>
      </w:r>
      <w:r>
        <w:rPr>
          <w:rFonts w:ascii="Times New Roman" w:hAnsi="Times New Roman" w:eastAsia="Malgun Gothic"/>
          <w:b w:val="0"/>
          <w:i w:val="0"/>
          <w:sz w:val="22"/>
        </w:rPr>
        <w:t xml:space="preserve"> Pues que no lo sepa nadie. Todavía 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¿Y cuándo?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Cuando se me ocurra algo.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Eso dices siempre. Y luego te quedas hasta las tres pensando cómo no pensar.</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Pero pienso honradamente. Eso también lo dices siempre.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(le pone la mano en la nuca)</w:t>
      </w:r>
      <w:r>
        <w:rPr>
          <w:rFonts w:ascii="Times New Roman" w:hAnsi="Times New Roman" w:eastAsia="Malgun Gothic"/>
          <w:b w:val="0"/>
          <w:i w:val="0"/>
          <w:sz w:val="22"/>
        </w:rPr>
        <w:t xml:space="preserve"> Sí. Eso también.</w:t>
      </w:r>
    </w:p>
    <w:p>
      <w:pPr>
        <w:keepNext/>
        <w:spacing w:before="320" w:after="140"/>
      </w:pPr>
      <w:r>
        <w:rPr>
          <w:rFonts w:ascii="Times New Roman" w:hAnsi="Times New Roman" w:eastAsia="Malgun Gothic"/>
          <w:b/>
          <w:i w:val="0"/>
          <w:color w:val="1F3864"/>
          <w:sz w:val="26"/>
        </w:rPr>
        <w:t>장면 4 — 1월 25일(수) 오후 5시, 웰링턴 호텔 카페: 두 강가</w:t>
      </w:r>
    </w:p>
    <w:p>
      <w:pPr>
        <w:spacing w:before="0" w:after="110" w:line="300" w:lineRule="auto"/>
      </w:pPr>
      <w:r>
        <w:rPr>
          <w:rFonts w:ascii="Times New Roman" w:hAnsi="Times New Roman" w:eastAsia="Malgun Gothic"/>
          <w:b w:val="0"/>
          <w:i/>
          <w:color w:val="555555"/>
          <w:sz w:val="22"/>
        </w:rPr>
        <w:t>(Miércoles 25 de enero, cinco de la tarde. Cafetería del Hotel Wellington, calle de Velázquez: sofás de cuero, lámparas bajas, camareros con chaleco. Patricia Llorente, cuarenta y tantos, el pelo más corto que en 2009, un abrigo de cachemir en el respaldo. Delante, un té. Álvaro llega con su traje bueno, planchado por Marta.)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Esto tampoco lo vi. Lo que sé es lo que él me contó y lo que decía la agenda de su móvil, donde la cita estaba apuntada como «P. — dentista».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Álvaro. Cuánto tiempo. Siéntate. ¿Té, café?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Un cortado.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color w:val="555555"/>
          <w:sz w:val="22"/>
        </w:rPr>
        <w:t>(al camarero)</w:t>
      </w:r>
      <w:r>
        <w:rPr>
          <w:rFonts w:ascii="Times New Roman" w:hAnsi="Times New Roman" w:eastAsia="Malgun Gothic"/>
          <w:b w:val="0"/>
          <w:i w:val="0"/>
          <w:sz w:val="22"/>
        </w:rPr>
        <w:t xml:space="preserve"> Un cortado y otro té. </w:t>
      </w:r>
      <w:r>
        <w:rPr>
          <w:rFonts w:ascii="Times New Roman" w:hAnsi="Times New Roman" w:eastAsia="Malgun Gothic"/>
          <w:b w:val="0"/>
          <w:i/>
          <w:color w:val="555555"/>
          <w:sz w:val="22"/>
        </w:rPr>
        <w:t>(a Álvaro)</w:t>
      </w:r>
      <w:r>
        <w:rPr>
          <w:rFonts w:ascii="Times New Roman" w:hAnsi="Times New Roman" w:eastAsia="Malgun Gothic"/>
          <w:b w:val="0"/>
          <w:i w:val="0"/>
          <w:sz w:val="22"/>
        </w:rPr>
        <w:t xml:space="preserve"> Me alegró mucho que contestaras. Pensé que no lo harías.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Yo también lo pensé. Luego pensé que escuchar no cuesta dinero. Y ahora mismo es lo único que no cuesta.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Lo sé. Lo de Ordóñez fue una torpeza. Le dije a Joaquín que ese despacho no sabía lo que tenía.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¿Me hacíais seguimiento?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 xml:space="preserve">Nosotros no hacemos seguimiento. Leemos. Y Villaferrosa es pequeña. </w:t>
      </w:r>
      <w:r>
        <w:rPr>
          <w:rFonts w:ascii="Times New Roman" w:hAnsi="Times New Roman" w:eastAsia="Malgun Gothic"/>
          <w:b w:val="0"/>
          <w:i/>
          <w:color w:val="555555"/>
          <w:sz w:val="22"/>
        </w:rPr>
        <w:t>(llega el cortado)</w:t>
      </w:r>
      <w:r>
        <w:rPr>
          <w:rFonts w:ascii="Times New Roman" w:hAnsi="Times New Roman" w:eastAsia="Malgun Gothic"/>
          <w:b w:val="0"/>
          <w:i w:val="0"/>
          <w:sz w:val="22"/>
        </w:rPr>
        <w:t xml:space="preserve"> Voy al grano, que a ti también te gusta. Soy socia desde septiembre. Llevo un área nueva: inversores extranjeros que quieren entrar en activos inmobiliarios en España, ahora que todo está barato. Fondos alemanes, un par de americanos. Necesitan auditoría legal de las sociedades que compran: cargas, litigios, arrendamientos, licencias. Trabajo mercantil, limpio, aburrido y muy bien pagado. Y necesitan a alguien que no sea del despacho, por independencia. Un asesor externo que firme los informes.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 ese alguien soy yo?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Ese alguien podrías ser tú. A través de una consultora que tenemos para estas cosas: Consultoría Meridiana. Tres mil euros al mes, factura, sin exclusividad. Veinte horas semanales, como mucho. Puedes seguir en lo tuyo.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mío es Red Faro.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Lo sé. No tiene nada que ver. Ni un solo asunto de la Caja, ni de Solís, ni de nada que roce lo que hacéis. Te lo garantizo por escrito. Fondos extranjeros comprando naves en Guadalajara. Si quieres, te enseño la lista de activos.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¿Por qué yo, Patricia? Hay mil abogados mercantilistas en Madrid en paro.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color w:val="555555"/>
          <w:sz w:val="22"/>
        </w:rPr>
        <w:t>(bebe el té)</w:t>
      </w:r>
      <w:r>
        <w:rPr>
          <w:rFonts w:ascii="Times New Roman" w:hAnsi="Times New Roman" w:eastAsia="Malgun Gothic"/>
          <w:b w:val="0"/>
          <w:i w:val="0"/>
          <w:sz w:val="22"/>
        </w:rPr>
        <w:t xml:space="preserve"> Porque conoces las dos orillas. Has estado cuatro años redactando para la Caja y dos meses tumbando lo que redactabas. Nadie lee un contrato como alguien que ha estado en los dos lados. Joaquín lo dijo de Manu en 2009, ¿te acuerdas? Pues ahora lo digo yo de ti. Y además eres bueno. No lo compliques.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(largo silencio)</w:t>
      </w:r>
      <w:r>
        <w:rPr>
          <w:rFonts w:ascii="Times New Roman" w:hAnsi="Times New Roman" w:eastAsia="Malgun Gothic"/>
          <w:b w:val="0"/>
          <w:i w:val="0"/>
          <w:sz w:val="22"/>
        </w:rPr>
        <w:t xml:space="preserve"> Antonio Machado tiene un poema. «A mi trabajo acudo, con mi dinero pago el traje que me cubre y la mansión que habito, el pan que me alimenta y el lecho en donde yago.» Me lo hizo aprender mi profesora de Lengua, que ahora es la mujer con la que vivo.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 xml:space="preserve">Precioso. Machado murió en Colliure, en una pensión, con una maleta y sin un duro. Tú tienes una hipoteca con la Caja y una cuota de diciembre sin pagar. Lo sé porque, como te he dicho, leemos.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estoy pidiendo que traiciones a nadie, Álvaro. Te estoy ofreciendo pagar la residencia de tu padre con naves de Guadalajara.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 si digo que no?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No pasa nada. Te tomas el cortado, nos damos la mano y no te vuelvo a llamar. Y en abril se te acaban los ahorros, porque eso también lo puede calcular cualquiera.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Eso es una amenaza.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 xml:space="preserve">Es una previsión. Somos abogados: sabemos distinguirlas. </w:t>
      </w:r>
      <w:r>
        <w:rPr>
          <w:rFonts w:ascii="Times New Roman" w:hAnsi="Times New Roman" w:eastAsia="Malgun Gothic"/>
          <w:b w:val="0"/>
          <w:i/>
          <w:color w:val="555555"/>
          <w:sz w:val="22"/>
        </w:rPr>
        <w:t>(saca una tarjeta nueva, con «socia» debajo del nombre)</w:t>
      </w:r>
      <w:r>
        <w:rPr>
          <w:rFonts w:ascii="Times New Roman" w:hAnsi="Times New Roman" w:eastAsia="Malgun Gothic"/>
          <w:b w:val="0"/>
          <w:i w:val="0"/>
          <w:sz w:val="22"/>
        </w:rPr>
        <w:t xml:space="preserve"> Piénsalo una semana. Más vale pájaro en mano, Álvaro. Y tú llevas dos años mirando pájaros volando.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(coge la tarjeta; no la guarda; la deja en la mesa, boca abajo)</w:t>
      </w:r>
      <w:r>
        <w:rPr>
          <w:rFonts w:ascii="Times New Roman" w:hAnsi="Times New Roman" w:eastAsia="Malgun Gothic"/>
          <w:b w:val="0"/>
          <w:i w:val="0"/>
          <w:sz w:val="22"/>
        </w:rPr>
        <w:t xml:space="preserve"> Necesito tiempo.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 xml:space="preserve">Tienes una semana. </w:t>
      </w:r>
      <w:r>
        <w:rPr>
          <w:rFonts w:ascii="Times New Roman" w:hAnsi="Times New Roman" w:eastAsia="Malgun Gothic"/>
          <w:b w:val="0"/>
          <w:i/>
          <w:color w:val="555555"/>
          <w:sz w:val="22"/>
        </w:rPr>
        <w:t>(se levanta; paga)</w:t>
      </w:r>
      <w:r>
        <w:rPr>
          <w:rFonts w:ascii="Times New Roman" w:hAnsi="Times New Roman" w:eastAsia="Malgun Gothic"/>
          <w:b w:val="0"/>
          <w:i w:val="0"/>
          <w:sz w:val="22"/>
        </w:rPr>
        <w:t xml:space="preserve"> El cortado está pagado. No hace falta que me lo agradezcas.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se lo iba a agradecer.</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ya lo dijo alguien una vez. Delante de un café que no se bebió.</w:t>
      </w:r>
    </w:p>
    <w:p>
      <w:pPr>
        <w:spacing w:before="0" w:after="110" w:line="300" w:lineRule="auto"/>
      </w:pPr>
      <w:r>
        <w:rPr>
          <w:rFonts w:ascii="Times New Roman" w:hAnsi="Times New Roman" w:eastAsia="Malgun Gothic"/>
          <w:b w:val="0"/>
          <w:i/>
          <w:color w:val="555555"/>
          <w:sz w:val="22"/>
        </w:rPr>
        <w:t>(Se va. Álvaro se queda mirando la tarjeta boca abajo. Al cabo de un minuto, la gira. Al cabo de otro, se la guarda.)</w:t>
      </w:r>
    </w:p>
    <w:p>
      <w:pPr>
        <w:keepNext/>
        <w:spacing w:before="320" w:after="140"/>
      </w:pPr>
      <w:r>
        <w:rPr>
          <w:rFonts w:ascii="Times New Roman" w:hAnsi="Times New Roman" w:eastAsia="Malgun Gothic"/>
          <w:b/>
          <w:i w:val="0"/>
          <w:color w:val="1F3864"/>
          <w:sz w:val="26"/>
        </w:rPr>
        <w:t>장면 5 — 2월 3일(금) 아침, 바 «Bar Dionisio»: 함부르크행 (일상)</w:t>
      </w:r>
    </w:p>
    <w:p>
      <w:pPr>
        <w:spacing w:before="0" w:after="110" w:line="300" w:lineRule="auto"/>
      </w:pPr>
      <w:r>
        <w:rPr>
          <w:rFonts w:ascii="Times New Roman" w:hAnsi="Times New Roman" w:eastAsia="Malgun Gothic"/>
          <w:b w:val="0"/>
          <w:i/>
          <w:color w:val="555555"/>
          <w:sz w:val="22"/>
        </w:rPr>
        <w:t>(Viernes 3 de febrero, ocho y media. Bar Dionisio. Hace un frío que pela: ha nevado en la sierra. Encima de la barra, una maleta de ruedas con una etiqueta de Lufthansa. Rubén, veintiséis años, el hijo de Dionisio y Loli, con una parka y los auriculares colgando. Loli le mete un táper en la mochila. Dionisio pone cafés con cara de no haber dormido. Manu y Álvaro en la barra.)</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val="0"/>
          <w:sz w:val="22"/>
        </w:rPr>
        <w:t>La tortilla va en el de arriba y las croquetas en el de abajo. En cuanto llegues, a la nevera.</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Mamá, son once horas de viaje. Se van a poner malas.</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val="0"/>
          <w:sz w:val="22"/>
        </w:rPr>
        <w:t xml:space="preserve">Las croquetas de tu madre no se ponen malas ni en Alemania. </w:t>
      </w:r>
      <w:r>
        <w:rPr>
          <w:rFonts w:ascii="Times New Roman" w:hAnsi="Times New Roman" w:eastAsia="Malgun Gothic"/>
          <w:b w:val="0"/>
          <w:i/>
          <w:color w:val="555555"/>
          <w:sz w:val="22"/>
        </w:rPr>
        <w:t>(le estira la parka)</w:t>
      </w:r>
      <w:r>
        <w:rPr>
          <w:rFonts w:ascii="Times New Roman" w:hAnsi="Times New Roman" w:eastAsia="Malgun Gothic"/>
          <w:b w:val="0"/>
          <w:i w:val="0"/>
          <w:sz w:val="22"/>
        </w:rPr>
        <w:t xml:space="preserve"> Y abrígate, que allí hace más frío que aquí.</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Allí hace el mismo frío que aquí, mamá, pero con trabajo.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(a Manu, bajo)</w:t>
      </w:r>
      <w:r>
        <w:rPr>
          <w:rFonts w:ascii="Times New Roman" w:hAnsi="Times New Roman" w:eastAsia="Malgun Gothic"/>
          <w:b w:val="0"/>
          <w:i w:val="0"/>
          <w:sz w:val="22"/>
        </w:rPr>
        <w:t xml:space="preserve"> Ingeniero técnico. Cuatro años de carrera. Lleva dos repartiendo pizzas y uno sin repartir nada. Le han ofrecido un puesto en una empresa de Hamburgo que fabrica no sé qué de turbinas. Mil ochocientos euros. Y alemán por las tardes.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una buena oportunidad, Dionisio.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Es una buena oportunidad en Hamburgo. </w:t>
      </w:r>
      <w:r>
        <w:rPr>
          <w:rFonts w:ascii="Times New Roman" w:hAnsi="Times New Roman" w:eastAsia="Malgun Gothic"/>
          <w:b w:val="0"/>
          <w:i/>
          <w:color w:val="555555"/>
          <w:sz w:val="22"/>
        </w:rPr>
        <w:t>(sirve)</w:t>
      </w:r>
      <w:r>
        <w:rPr>
          <w:rFonts w:ascii="Times New Roman" w:hAnsi="Times New Roman" w:eastAsia="Malgun Gothic"/>
          <w:b w:val="0"/>
          <w:i w:val="0"/>
          <w:sz w:val="22"/>
        </w:rPr>
        <w:t xml:space="preserve"> Yo me vine de Jaén a Madrid en el setenta y ocho con una maleta como esa. Pensé que mi hijo no tendría que hacer maleta. Pues mira. La misma maleta, con ruedas.</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Papá, que te oigo.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Pues óyeme. Y llama a tu madre cuando llegues. Aunque sean las tres de la mañana.</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 xml:space="preserve">Que sí. </w:t>
      </w:r>
      <w:r>
        <w:rPr>
          <w:rFonts w:ascii="Times New Roman" w:hAnsi="Times New Roman" w:eastAsia="Malgun Gothic"/>
          <w:b w:val="0"/>
          <w:i/>
          <w:color w:val="555555"/>
          <w:sz w:val="22"/>
        </w:rPr>
        <w:t>(a Manu y Álvaro)</w:t>
      </w:r>
      <w:r>
        <w:rPr>
          <w:rFonts w:ascii="Times New Roman" w:hAnsi="Times New Roman" w:eastAsia="Malgun Gothic"/>
          <w:b w:val="0"/>
          <w:i w:val="0"/>
          <w:sz w:val="22"/>
        </w:rPr>
        <w:t xml:space="preserve"> Vosotros sois los del ultramarinos, ¿no? Mi padre no para de hablar de vosotros. Dice que ponéis café gratis a la gente y que eso es muy mal negocio.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es. Pero tiene buena prensa.</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 xml:space="preserve">Si algún día abrís en Hamburgo, avisad. </w:t>
      </w:r>
      <w:r>
        <w:rPr>
          <w:rFonts w:ascii="Times New Roman" w:hAnsi="Times New Roman" w:eastAsia="Malgun Gothic"/>
          <w:b w:val="0"/>
          <w:i/>
          <w:color w:val="555555"/>
          <w:sz w:val="22"/>
        </w:rPr>
        <w:t>(coge la maleta; abraza a su madre, que no le suelta; abraza a su padre, que le suelta demasiado pronto)</w:t>
      </w:r>
      <w:r>
        <w:rPr>
          <w:rFonts w:ascii="Times New Roman" w:hAnsi="Times New Roman" w:eastAsia="Malgun Gothic"/>
          <w:b w:val="0"/>
          <w:i w:val="0"/>
          <w:sz w:val="22"/>
        </w:rPr>
        <w:t xml:space="preserve"> Venga. Que pierdo el autobús al aeropuerto.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Ve con Dios, hijo. </w:t>
      </w:r>
      <w:r>
        <w:rPr>
          <w:rFonts w:ascii="Times New Roman" w:hAnsi="Times New Roman" w:eastAsia="Malgun Gothic"/>
          <w:b w:val="0"/>
          <w:i/>
          <w:color w:val="555555"/>
          <w:sz w:val="22"/>
        </w:rPr>
        <w:t>(cuando la puerta se cierra, sigue secando el mismo vaso un buen rato)</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color w:val="555555"/>
          <w:sz w:val="22"/>
        </w:rPr>
        <w:t>(se mete en la cocina sin decir nada)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(saca la cartera y deja un billete de veinte sobre la barra)</w:t>
      </w:r>
      <w:r>
        <w:rPr>
          <w:rFonts w:ascii="Times New Roman" w:hAnsi="Times New Roman" w:eastAsia="Malgun Gothic"/>
          <w:b w:val="0"/>
          <w:i w:val="0"/>
          <w:sz w:val="22"/>
        </w:rPr>
        <w:t xml:space="preserve"> Dionisio. Los dos desayunos. Y lo que sobre, para la peña de la lotería. Ese número viejo no se cambia.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(mira el billete)</w:t>
      </w:r>
      <w:r>
        <w:rPr>
          <w:rFonts w:ascii="Times New Roman" w:hAnsi="Times New Roman" w:eastAsia="Malgun Gothic"/>
          <w:b w:val="0"/>
          <w:i w:val="0"/>
          <w:sz w:val="22"/>
        </w:rPr>
        <w:t xml:space="preserve"> Esto es mucho, abogado.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Hoy 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¿Te ha tocado la lotería?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(una fracción de segundo)</w:t>
      </w:r>
      <w:r>
        <w:rPr>
          <w:rFonts w:ascii="Times New Roman" w:hAnsi="Times New Roman" w:eastAsia="Malgun Gothic"/>
          <w:b w:val="0"/>
          <w:i w:val="0"/>
          <w:sz w:val="22"/>
        </w:rPr>
        <w:t xml:space="preserve"> Un cliente nuevo. Cosas mercantiles, por mi cuenta. Fondos extranjeros que compran naves en Guadalajara. Un rollo. Paga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alegro, tío. De verdad. Te lo mereces. Ya era hora de que alguien te pagara lo que vales.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(mira el cortado)</w:t>
      </w:r>
      <w:r>
        <w:rPr>
          <w:rFonts w:ascii="Times New Roman" w:hAnsi="Times New Roman" w:eastAsia="Malgun Gothic"/>
          <w:b w:val="0"/>
          <w:i w:val="0"/>
          <w:sz w:val="22"/>
        </w:rPr>
        <w:t xml:space="preserve"> Ya.</w:t>
      </w:r>
    </w:p>
    <w:p>
      <w:pPr>
        <w:spacing w:before="0" w:after="110" w:line="300" w:lineRule="auto"/>
      </w:pPr>
      <w:r>
        <w:rPr>
          <w:rFonts w:ascii="Times New Roman" w:hAnsi="Times New Roman" w:eastAsia="Malgun Gothic"/>
          <w:b w:val="0"/>
          <w:i/>
          <w:color w:val="555555"/>
          <w:sz w:val="22"/>
        </w:rPr>
        <w:t>(Se abre la puerta. Entra Felisa con el bolso contra el pecho, roja de frío, radiante.)</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¡Manu! ¡Álvaro! Me ha llamado la chica, Pili. ¡Que me han vuelto a aplazar! ¡Hasta que conteste Europa!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Hasta que conteste Luxemburgo, doña Felisa. Un juez de Barcelona ha preguntado al tribunal europeo si la ley española de hipotecas protege lo bastante a la gente como usted. Y mientras no contesten, los jueces que quieren pueden parar las ejecuciones. El nuestro ha querido.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¿Y cuánto tarda Europa?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año. Año y medio.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(se sienta de golpe)</w:t>
      </w:r>
      <w:r>
        <w:rPr>
          <w:rFonts w:ascii="Times New Roman" w:hAnsi="Times New Roman" w:eastAsia="Malgun Gothic"/>
          <w:b w:val="0"/>
          <w:i w:val="0"/>
          <w:sz w:val="22"/>
        </w:rPr>
        <w:t xml:space="preserve"> Un año y medio. Virgen santa. Un año y medio en mi casa. </w:t>
      </w:r>
      <w:r>
        <w:rPr>
          <w:rFonts w:ascii="Times New Roman" w:hAnsi="Times New Roman" w:eastAsia="Malgun Gothic"/>
          <w:b w:val="0"/>
          <w:i/>
          <w:color w:val="555555"/>
          <w:sz w:val="22"/>
        </w:rPr>
        <w:t>(mira a Álvaro)</w:t>
      </w:r>
      <w:r>
        <w:rPr>
          <w:rFonts w:ascii="Times New Roman" w:hAnsi="Times New Roman" w:eastAsia="Malgun Gothic"/>
          <w:b w:val="0"/>
          <w:i w:val="0"/>
          <w:sz w:val="22"/>
        </w:rPr>
        <w:t xml:space="preserve"> Me ha dicho Pili que el escrito lo hiciste tú. El de pedir que se parara.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redacté yo, sí. Pero la idea fue de Pili.</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Pues dale un beso a Pili de mi parte, y tú deja que te dé uno a ti. </w:t>
      </w:r>
      <w:r>
        <w:rPr>
          <w:rFonts w:ascii="Times New Roman" w:hAnsi="Times New Roman" w:eastAsia="Malgun Gothic"/>
          <w:b w:val="0"/>
          <w:i/>
          <w:color w:val="555555"/>
          <w:sz w:val="22"/>
        </w:rPr>
        <w:t>(le coge la cara con las dos manos y le da dos besos)</w:t>
      </w:r>
      <w:r>
        <w:rPr>
          <w:rFonts w:ascii="Times New Roman" w:hAnsi="Times New Roman" w:eastAsia="Malgun Gothic"/>
          <w:b w:val="0"/>
          <w:i w:val="0"/>
          <w:sz w:val="22"/>
        </w:rPr>
        <w:t xml:space="preserve"> Mi Raúl dice que los abogados de empresa sois los peores. Yo le he dicho que tú eras de empresa y mira. </w:t>
      </w:r>
      <w:r>
        <w:rPr>
          <w:rFonts w:ascii="Times New Roman" w:hAnsi="Times New Roman" w:eastAsia="Malgun Gothic"/>
          <w:b w:val="0"/>
          <w:i/>
          <w:color w:val="555555"/>
          <w:sz w:val="22"/>
        </w:rPr>
        <w:t>(a Dionisio)</w:t>
      </w:r>
      <w:r>
        <w:rPr>
          <w:rFonts w:ascii="Times New Roman" w:hAnsi="Times New Roman" w:eastAsia="Malgun Gothic"/>
          <w:b w:val="0"/>
          <w:i w:val="0"/>
          <w:sz w:val="22"/>
        </w:rPr>
        <w:t xml:space="preserve"> Dionisio, un café para el abogado. Lo pago yo. Con lo que me ahorro de no tener que irme.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(no puede decir nada; asiente)</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(pone el café)</w:t>
      </w:r>
      <w:r>
        <w:rPr>
          <w:rFonts w:ascii="Times New Roman" w:hAnsi="Times New Roman" w:eastAsia="Malgun Gothic"/>
          <w:b w:val="0"/>
          <w:i w:val="0"/>
          <w:sz w:val="22"/>
        </w:rPr>
        <w:t xml:space="preserve"> Este sí se cobra. Que lo paga una señora.</w:t>
      </w:r>
    </w:p>
    <w:p>
      <w:pPr>
        <w:keepNext/>
        <w:spacing w:before="320" w:after="140"/>
      </w:pPr>
      <w:r>
        <w:rPr>
          <w:rFonts w:ascii="Times New Roman" w:hAnsi="Times New Roman" w:eastAsia="Malgun Gothic"/>
          <w:b/>
          <w:i w:val="0"/>
          <w:color w:val="1F3864"/>
          <w:sz w:val="26"/>
        </w:rPr>
        <w:t>장면 6 — 2월 8일(수) 정오, 참베리 지구의 공유 사무실: 첫 번째 질문</w:t>
      </w:r>
    </w:p>
    <w:p>
      <w:pPr>
        <w:spacing w:before="0" w:after="110" w:line="300" w:lineRule="auto"/>
      </w:pPr>
      <w:r>
        <w:rPr>
          <w:rFonts w:ascii="Times New Roman" w:hAnsi="Times New Roman" w:eastAsia="Malgun Gothic"/>
          <w:b w:val="0"/>
          <w:i/>
          <w:color w:val="555555"/>
          <w:sz w:val="22"/>
        </w:rPr>
        <w:t>(Miércoles 8 de febrero, doce del mediodía. Una oficina compartida en la calle de Fernández de la Hoz: cristal, plantas de plástico, una placa pequeña: «Consultoría Meridiana, S.L.». Una sala de reuniones con una mesa blanca. Llorente, con un contrato de diez páginas. Álvaro, con un bolígrafo.)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Esto lo supe por el contrato, que llevaba fecha, y por lo que me dijo él mucho después: que la última página no la leyó. «La había leído tres veces la noche anterior», dijo. «Lo que no había leído era lo que venía después de firmar.»</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Aquí y aquí. Y la inicial en cada página.</w:t>
      </w:r>
    </w:p>
    <w:p>
      <w:pPr>
        <w:spacing w:before="0" w:after="110" w:line="300" w:lineRule="auto"/>
      </w:pPr>
      <w:r>
        <w:rPr>
          <w:rFonts w:ascii="Times New Roman" w:hAnsi="Times New Roman" w:eastAsia="Malgun Gothic"/>
          <w:b w:val="0"/>
          <w:i/>
          <w:color w:val="555555"/>
          <w:sz w:val="22"/>
        </w:rPr>
        <w:t>(Álvaro firma. Rápido. La última página sin mirarla.)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 xml:space="preserve">Bienvenido. El primer encargo te llega el lunes: una sociedad de Guadalajara con tres naves y un pleito con un inquilino. Facturas a Meridiana a fin de mes. </w:t>
      </w:r>
      <w:r>
        <w:rPr>
          <w:rFonts w:ascii="Times New Roman" w:hAnsi="Times New Roman" w:eastAsia="Malgun Gothic"/>
          <w:b w:val="0"/>
          <w:i/>
          <w:color w:val="555555"/>
          <w:sz w:val="22"/>
        </w:rPr>
        <w:t>(recoge los papeles)</w:t>
      </w:r>
      <w:r>
        <w:rPr>
          <w:rFonts w:ascii="Times New Roman" w:hAnsi="Times New Roman" w:eastAsia="Malgun Gothic"/>
          <w:b w:val="0"/>
          <w:i w:val="0"/>
          <w:sz w:val="22"/>
        </w:rPr>
        <w:t xml:space="preserve"> Una cosa pequeña, ya que estás.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El asunto de Valdelobos. La cautelar contra la concesión de Peñalba Norte. ¿En qué fase está?</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(se queda quieto)</w:t>
      </w:r>
      <w:r>
        <w:rPr>
          <w:rFonts w:ascii="Times New Roman" w:hAnsi="Times New Roman" w:eastAsia="Malgun Gothic"/>
          <w:b w:val="0"/>
          <w:i w:val="0"/>
          <w:sz w:val="22"/>
        </w:rPr>
        <w:t xml:space="preserve"> Patricia.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No es para nosotros. Es para un grupo inversor que tiene un dos por ciento en Minera Peñalba y necesita planificar. Si la mina va a estar parada un año, lo ponen en el informe. Si no, no. Son fechas, Álvaro. Nada más.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La vista es el veintidós de marzo. Es pública. Lo pone en el señalamiento.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Eso ya lo sabemos. ¿Con qué vais?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(una pausa demasiado larga)</w:t>
      </w:r>
      <w:r>
        <w:rPr>
          <w:rFonts w:ascii="Times New Roman" w:hAnsi="Times New Roman" w:eastAsia="Malgun Gothic"/>
          <w:b w:val="0"/>
          <w:i w:val="0"/>
          <w:sz w:val="22"/>
        </w:rPr>
        <w:t xml:space="preserve"> Con un informe hidrogeológico independiente sobre el acuífero. Y con un testigo. Un antiguo trabajador de la empresa que estuvo en las catas de 2010 y vio dónde cruzaron el agua.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¿Nombre?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 xml:space="preserve">No lo necesito. ¿Ves? Qué fácil. No hay secretos, no hay perjudicados, no hay nada que no vaya a saberse el veintidós de marzo.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Era solo eso.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Patricia. Esta es la primera y la última pregunta sobre Red Faro.</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Por supuesto. A partir de ahora, solo Guadalajara.</w:t>
      </w:r>
    </w:p>
    <w:p>
      <w:pPr>
        <w:spacing w:before="0" w:after="110" w:line="300" w:lineRule="auto"/>
      </w:pPr>
      <w:r>
        <w:rPr>
          <w:rFonts w:ascii="Times New Roman" w:hAnsi="Times New Roman" w:eastAsia="Malgun Gothic"/>
          <w:b w:val="0"/>
          <w:i/>
          <w:color w:val="555555"/>
          <w:sz w:val="22"/>
        </w:rPr>
        <w:t>(Álvaro sale. En el ascensor de cristal, mientras baja, mira su reflejo. Se arregla la corbata. Luego se la quita.)</w:t>
      </w:r>
    </w:p>
    <w:p>
      <w:pPr>
        <w:keepNext/>
        <w:spacing w:before="320" w:after="140"/>
      </w:pPr>
      <w:r>
        <w:rPr>
          <w:rFonts w:ascii="Times New Roman" w:hAnsi="Times New Roman" w:eastAsia="Malgun Gothic"/>
          <w:b/>
          <w:i w:val="0"/>
          <w:color w:val="1F3864"/>
          <w:sz w:val="26"/>
        </w:rPr>
        <w:t>장면 7 — 3월 22일(목) 오전, 마드리드 행정법원: 가처분</w:t>
      </w:r>
    </w:p>
    <w:p>
      <w:pPr>
        <w:spacing w:before="0" w:after="110" w:line="300" w:lineRule="auto"/>
      </w:pPr>
      <w:r>
        <w:rPr>
          <w:rFonts w:ascii="Times New Roman" w:hAnsi="Times New Roman" w:eastAsia="Malgun Gothic"/>
          <w:b w:val="0"/>
          <w:i/>
          <w:color w:val="555555"/>
          <w:sz w:val="22"/>
        </w:rPr>
        <w:t>(Jueves 22 de marzo, once de la mañana. Juzgado de lo Contencioso-Administrativo, sala de vistas pequeña: madera clara, un escudo, una bandera, un reloj que va dos minutos adelantado. Del lado de la Administración, un abogado del Estado joven que apenas habla. Del lado de Minera Peñalba, un letrado de Bermúdez Sáenz —no es Llorente— con dos carpetas gruesas. Del lado de los vecinos de Valdelobos, Manu y Álvaro; detrás, Pili y, muy tiesa en el banco del público, Rocío, que ha bajado del pueblo con un tarro de miel en el bolso. El perito, un hidrogeólogo de sesenta años con corbata de lana, acaba de declarar.)</w:t>
      </w:r>
    </w:p>
    <w:p>
      <w:pPr>
        <w:spacing w:before="0" w:after="110" w:line="300" w:lineRule="auto"/>
      </w:pPr>
      <w:r>
        <w:rPr>
          <w:rFonts w:ascii="Times New Roman" w:hAnsi="Times New Roman" w:eastAsia="Malgun Gothic"/>
          <w:b/>
          <w:i w:val="0"/>
          <w:sz w:val="22"/>
        </w:rPr>
        <w:t xml:space="preserve">Letrado de Peñalba: </w:t>
      </w:r>
      <w:r>
        <w:rPr>
          <w:rFonts w:ascii="Times New Roman" w:hAnsi="Times New Roman" w:eastAsia="Malgun Gothic"/>
          <w:b w:val="0"/>
          <w:i w:val="0"/>
          <w:sz w:val="22"/>
        </w:rPr>
        <w:t>...y por tanto, señoría, el informe del perito de la parte actora parte de una premisa errónea: que el acuífero de la vertiente norte está conectado con el pozo de abastecimiento municipal. Tenemos aquí un informe de la propia Confederación Hidrográfica que lo descarta. Y en cuanto al testigo que la actora anunció, un antiguo operario de las catas de 2010, nos consta que no ha comparecido.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inclina hacia Álvaro, muy bajo)</w:t>
      </w:r>
      <w:r>
        <w:rPr>
          <w:rFonts w:ascii="Times New Roman" w:hAnsi="Times New Roman" w:eastAsia="Malgun Gothic"/>
          <w:b w:val="0"/>
          <w:i w:val="0"/>
          <w:sz w:val="22"/>
        </w:rPr>
        <w:t xml:space="preserve"> ¿Cómo sabe que anunciamos un testigo? No lo pusimos en el escrito. Lo íbamos a proponer hoy.</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(sin mirarle)</w:t>
      </w:r>
      <w:r>
        <w:rPr>
          <w:rFonts w:ascii="Times New Roman" w:hAnsi="Times New Roman" w:eastAsia="Malgun Gothic"/>
          <w:b w:val="0"/>
          <w:i w:val="0"/>
          <w:sz w:val="22"/>
        </w:rPr>
        <w:t xml:space="preserve"> Lo habrán supuesto. Es lo que haría cualquiera.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Cualquiera que supiera que hubo catas en 2010.</w:t>
      </w:r>
    </w:p>
    <w:p>
      <w:pPr>
        <w:spacing w:before="0" w:after="110" w:line="300" w:lineRule="auto"/>
      </w:pPr>
      <w:r>
        <w:rPr>
          <w:rFonts w:ascii="Times New Roman" w:hAnsi="Times New Roman" w:eastAsia="Malgun Gothic"/>
          <w:b/>
          <w:i w:val="0"/>
          <w:sz w:val="22"/>
        </w:rPr>
        <w:t xml:space="preserve">Juez: </w:t>
      </w:r>
      <w:r>
        <w:rPr>
          <w:rFonts w:ascii="Times New Roman" w:hAnsi="Times New Roman" w:eastAsia="Malgun Gothic"/>
          <w:b w:val="0"/>
          <w:i w:val="0"/>
          <w:sz w:val="22"/>
        </w:rPr>
        <w:t>Letrado Robles, ¿propone usted testifical?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Lo proponíamos, señoría. El testigo, don Celestino Vara, antiguo operario de Sondeos Cantábricos, nos comunicó anoche por teléfono que no podía venir. Que su mujer está enferma. Hace una semana estaba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pedimos que se suspenda. Pedimos que se valore el informe pericial y la documental, y que se tenga en cuenta que la concesionaria ya tiene dos máquinas aparcadas en la ladera desde diciembre, antes de que este juzgado se pronuncie. Eso también lo hemos aportado: fotografías con fecha, hechas por un vecino de ochenta y seis años que va cada mañana a hacerles compañía.</w:t>
      </w:r>
    </w:p>
    <w:p>
      <w:pPr>
        <w:spacing w:before="0" w:after="110" w:line="300" w:lineRule="auto"/>
      </w:pPr>
      <w:r>
        <w:rPr>
          <w:rFonts w:ascii="Times New Roman" w:hAnsi="Times New Roman" w:eastAsia="Malgun Gothic"/>
          <w:b/>
          <w:i w:val="0"/>
          <w:sz w:val="22"/>
        </w:rPr>
        <w:t xml:space="preserve">Juez: </w:t>
      </w:r>
      <w:r>
        <w:rPr>
          <w:rFonts w:ascii="Times New Roman" w:hAnsi="Times New Roman" w:eastAsia="Malgun Gothic"/>
          <w:b w:val="0"/>
          <w:i/>
          <w:color w:val="555555"/>
          <w:sz w:val="22"/>
        </w:rPr>
        <w:t>(hojea; casi sonríe)</w:t>
      </w:r>
      <w:r>
        <w:rPr>
          <w:rFonts w:ascii="Times New Roman" w:hAnsi="Times New Roman" w:eastAsia="Malgun Gothic"/>
          <w:b w:val="0"/>
          <w:i w:val="0"/>
          <w:sz w:val="22"/>
        </w:rPr>
        <w:t xml:space="preserve"> Las he visto. El señor de la boina.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Blas Ezquerro, señoría. Pastor jubilado.</w:t>
      </w:r>
    </w:p>
    <w:p>
      <w:pPr>
        <w:spacing w:before="0" w:after="110" w:line="300" w:lineRule="auto"/>
      </w:pPr>
      <w:r>
        <w:rPr>
          <w:rFonts w:ascii="Times New Roman" w:hAnsi="Times New Roman" w:eastAsia="Malgun Gothic"/>
          <w:b/>
          <w:i w:val="0"/>
          <w:sz w:val="22"/>
        </w:rPr>
        <w:t xml:space="preserve">Juez: </w:t>
      </w:r>
      <w:r>
        <w:rPr>
          <w:rFonts w:ascii="Times New Roman" w:hAnsi="Times New Roman" w:eastAsia="Malgun Gothic"/>
          <w:b w:val="0"/>
          <w:i/>
          <w:color w:val="555555"/>
          <w:sz w:val="22"/>
        </w:rPr>
        <w:t>(al letrado de Peñalba)</w:t>
      </w:r>
      <w:r>
        <w:rPr>
          <w:rFonts w:ascii="Times New Roman" w:hAnsi="Times New Roman" w:eastAsia="Malgun Gothic"/>
          <w:b w:val="0"/>
          <w:i w:val="0"/>
          <w:sz w:val="22"/>
        </w:rPr>
        <w:t xml:space="preserve"> ¿Las máquinas están allí?</w:t>
      </w:r>
    </w:p>
    <w:p>
      <w:pPr>
        <w:spacing w:before="0" w:after="110" w:line="300" w:lineRule="auto"/>
      </w:pPr>
      <w:r>
        <w:rPr>
          <w:rFonts w:ascii="Times New Roman" w:hAnsi="Times New Roman" w:eastAsia="Malgun Gothic"/>
          <w:b/>
          <w:i w:val="0"/>
          <w:sz w:val="22"/>
        </w:rPr>
        <w:t xml:space="preserve">Letrado de Peñalba: </w:t>
      </w:r>
      <w:r>
        <w:rPr>
          <w:rFonts w:ascii="Times New Roman" w:hAnsi="Times New Roman" w:eastAsia="Malgun Gothic"/>
          <w:b w:val="0"/>
          <w:i w:val="0"/>
          <w:sz w:val="22"/>
        </w:rPr>
        <w:t>Están aparcadas, señoría. No han iniciado actividad extractiva alguna.</w:t>
      </w:r>
    </w:p>
    <w:p>
      <w:pPr>
        <w:spacing w:before="0" w:after="110" w:line="300" w:lineRule="auto"/>
      </w:pPr>
      <w:r>
        <w:rPr>
          <w:rFonts w:ascii="Times New Roman" w:hAnsi="Times New Roman" w:eastAsia="Malgun Gothic"/>
          <w:b/>
          <w:i w:val="0"/>
          <w:sz w:val="22"/>
        </w:rPr>
        <w:t xml:space="preserve">Juez: </w:t>
      </w:r>
      <w:r>
        <w:rPr>
          <w:rFonts w:ascii="Times New Roman" w:hAnsi="Times New Roman" w:eastAsia="Malgun Gothic"/>
          <w:b w:val="0"/>
          <w:i w:val="0"/>
          <w:sz w:val="22"/>
        </w:rPr>
        <w:t xml:space="preserve">Pero están. Antes de que yo diga nada. </w:t>
      </w:r>
      <w:r>
        <w:rPr>
          <w:rFonts w:ascii="Times New Roman" w:hAnsi="Times New Roman" w:eastAsia="Malgun Gothic"/>
          <w:b w:val="0"/>
          <w:i/>
          <w:color w:val="555555"/>
          <w:sz w:val="22"/>
        </w:rPr>
        <w:t>(escribe)</w:t>
      </w:r>
      <w:r>
        <w:rPr>
          <w:rFonts w:ascii="Times New Roman" w:hAnsi="Times New Roman" w:eastAsia="Malgun Gothic"/>
          <w:b w:val="0"/>
          <w:i w:val="0"/>
          <w:sz w:val="22"/>
        </w:rPr>
        <w:t xml:space="preserve"> Muy bien. Visto para resolver.</w:t>
      </w:r>
    </w:p>
    <w:p>
      <w:pPr>
        <w:spacing w:before="0" w:after="110" w:line="300" w:lineRule="auto"/>
      </w:pPr>
      <w:r>
        <w:rPr>
          <w:rFonts w:ascii="Times New Roman" w:hAnsi="Times New Roman" w:eastAsia="Malgun Gothic"/>
          <w:b w:val="0"/>
          <w:i/>
          <w:color w:val="555555"/>
          <w:sz w:val="22"/>
        </w:rPr>
        <w:t>(Pasillo. Veinte minutos. La puerta se abre. El funcionario entrega una copia a cada parte. Álvaro la coge primero y lee de pie.)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«...acuerda la suspensión cautelar de la ejecutividad de la resolución de concesión... en lo relativo a cualesquiera labores que impliquen movimiento de tierras o perforación en la vertiente norte de la sierra de Peñalba... hasta que se dicte sentencia en el procedimiento principal...»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La tenemos.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La cautelar. Las máquinas no pueden mover tierra hasta que haya sentencia. Un año, dos.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(se lleva las manos a la boca; luego saca el móvil y marca; grita en el pasillo, sin importarle)</w:t>
      </w:r>
      <w:r>
        <w:rPr>
          <w:rFonts w:ascii="Times New Roman" w:hAnsi="Times New Roman" w:eastAsia="Malgun Gothic"/>
          <w:b w:val="0"/>
          <w:i w:val="0"/>
          <w:sz w:val="22"/>
        </w:rPr>
        <w:t xml:space="preserve"> ¡Blas! ¡Blas, soy Rocío! ¡Que no pueden! ¡Que lo dice un juez de Madrid, con sello! ¡Que no pueden tocar la ladera! </w:t>
      </w:r>
      <w:r>
        <w:rPr>
          <w:rFonts w:ascii="Times New Roman" w:hAnsi="Times New Roman" w:eastAsia="Malgun Gothic"/>
          <w:b w:val="0"/>
          <w:i/>
          <w:color w:val="555555"/>
          <w:sz w:val="22"/>
        </w:rPr>
        <w:t>(escucha; ríe y llora)</w:t>
      </w:r>
      <w:r>
        <w:rPr>
          <w:rFonts w:ascii="Times New Roman" w:hAnsi="Times New Roman" w:eastAsia="Malgun Gothic"/>
          <w:b w:val="0"/>
          <w:i w:val="0"/>
          <w:sz w:val="22"/>
        </w:rPr>
        <w:t xml:space="preserve"> Dice que ya lo sabía. Que se lo había dicho la piedra.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 Álvaro, seca)</w:t>
      </w:r>
      <w:r>
        <w:rPr>
          <w:rFonts w:ascii="Times New Roman" w:hAnsi="Times New Roman" w:eastAsia="Malgun Gothic"/>
          <w:b w:val="0"/>
          <w:i w:val="0"/>
          <w:sz w:val="22"/>
        </w:rPr>
        <w:t xml:space="preserve"> Lo del acuífero estaba bien escrito.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es un cumplido. Es una descripción.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vale como cumplido.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pone la mano en el hombro a Álvaro)</w:t>
      </w:r>
      <w:r>
        <w:rPr>
          <w:rFonts w:ascii="Times New Roman" w:hAnsi="Times New Roman" w:eastAsia="Malgun Gothic"/>
          <w:b w:val="0"/>
          <w:i w:val="0"/>
          <w:sz w:val="22"/>
        </w:rPr>
        <w:t xml:space="preserve"> Sin ti no había cautelar. Que no se te olvide. La idea de las fotos de Blas fue tuya.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La idea fue de Blas. Yo solo dije que no tocara las estacas.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Eres insustituible, tío. Lo digo en serio. Novecientos euros y eres insustituible.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(mira el auto que tiene en la mano)</w:t>
      </w:r>
      <w:r>
        <w:rPr>
          <w:rFonts w:ascii="Times New Roman" w:hAnsi="Times New Roman" w:eastAsia="Malgun Gothic"/>
          <w:b w:val="0"/>
          <w:i w:val="0"/>
          <w:sz w:val="22"/>
        </w:rPr>
        <w:t xml:space="preserve"> Lo intentaré.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Nada. Que lo intentaré. Seguir siéndolo. </w:t>
      </w:r>
      <w:r>
        <w:rPr>
          <w:rFonts w:ascii="Times New Roman" w:hAnsi="Times New Roman" w:eastAsia="Malgun Gothic"/>
          <w:b w:val="0"/>
          <w:i/>
          <w:color w:val="555555"/>
          <w:sz w:val="22"/>
        </w:rPr>
        <w:t>(pausa; sin mirarle)</w:t>
      </w:r>
      <w:r>
        <w:rPr>
          <w:rFonts w:ascii="Times New Roman" w:hAnsi="Times New Roman" w:eastAsia="Malgun Gothic"/>
          <w:b w:val="0"/>
          <w:i w:val="0"/>
          <w:sz w:val="22"/>
        </w:rPr>
        <w:t xml:space="preserve"> Lo del testigo. Lo de Celestino. ¿Tú crees que...?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Creo que alguien fue a verle. Como a Balta en Quintanilla. Un coche delante de la puerta. Es lo que hacen. </w:t>
      </w:r>
      <w:r>
        <w:rPr>
          <w:rFonts w:ascii="Times New Roman" w:hAnsi="Times New Roman" w:eastAsia="Malgun Gothic"/>
          <w:b w:val="0"/>
          <w:i/>
          <w:color w:val="555555"/>
          <w:sz w:val="22"/>
        </w:rPr>
        <w:t>(dobla su copia)</w:t>
      </w:r>
      <w:r>
        <w:rPr>
          <w:rFonts w:ascii="Times New Roman" w:hAnsi="Times New Roman" w:eastAsia="Malgun Gothic"/>
          <w:b w:val="0"/>
          <w:i w:val="0"/>
          <w:sz w:val="22"/>
        </w:rPr>
        <w:t xml:space="preserve"> Lo apunto. Y el lunes vamos a verle nosotros. No para que declare. Para que sepa que no le guardamos rencor.</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 cómo sabían que teníamos testigo?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lo sé. Lo apunto también.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¿Tú qué crees?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Que es lo que haría cualquiera.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(vuelve con el móvil)</w:t>
      </w:r>
      <w:r>
        <w:rPr>
          <w:rFonts w:ascii="Times New Roman" w:hAnsi="Times New Roman" w:eastAsia="Malgun Gothic"/>
          <w:b w:val="0"/>
          <w:i w:val="0"/>
          <w:sz w:val="22"/>
        </w:rPr>
        <w:t xml:space="preserve"> Blas dice que subáis los dos el sábado. Que hay miel nueva y que las abejas ya están despiertas. Y que al de la retroexcavadora de las palabras le va a enseñar la piedra.</w:t>
      </w:r>
    </w:p>
    <w:p>
      <w:pPr>
        <w:keepNext/>
        <w:spacing w:before="320" w:after="140"/>
      </w:pPr>
      <w:r>
        <w:rPr>
          <w:rFonts w:ascii="Times New Roman" w:hAnsi="Times New Roman" w:eastAsia="Malgun Gothic"/>
          <w:b/>
          <w:i w:val="0"/>
          <w:color w:val="1F3864"/>
          <w:sz w:val="26"/>
        </w:rPr>
        <w:t>장면 8 — 같은 날 밤, 카라반첼: 어둠 속에서</w:t>
      </w:r>
    </w:p>
    <w:p>
      <w:pPr>
        <w:spacing w:before="0" w:after="110" w:line="300" w:lineRule="auto"/>
      </w:pPr>
      <w:r>
        <w:rPr>
          <w:rFonts w:ascii="Times New Roman" w:hAnsi="Times New Roman" w:eastAsia="Malgun Gothic"/>
          <w:b w:val="0"/>
          <w:i/>
          <w:color w:val="555555"/>
          <w:sz w:val="22"/>
        </w:rPr>
        <w:t>(Esa noche, doce y media. El piso de Carabanchel. La cocina a oscuras, salvo la pantalla del móvil de Álvaro sobre la mesa: una notificación del banco. «Transferencia recibida: CONSULTORÍA MERIDIANA, S.L. — 3.000,00 €». Álvaro, sentado, sin quitarse el abrigo. Marta entra en camisón.)</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¿Otra vez a oscuras?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Habéis ganado hoy. Hemos ganado. La cautelar de Valdelobos. Rocío ha gritado en el pasillo del juzgado y nadie la ha mandado callar.</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Ya lo sé. Me lo has dicho tres veces. Con la voz de un entierro.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¿Qué ha pasado?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El testigo no ha ido. Alguien fue a verle. Y el abogado de ellos sabía que teníamos testigo antes de que lo dijéramos.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¿Y cómo lo sabía?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(no contesta)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Álvaro.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Les dije que teníamos un informe y un testigo. Sin nombre. A Patricia. Hace seis semanas. Me preguntó por «fechas» y le dije fechas. Y un informe. Y un testigo. Sin nombre.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Y con eso encontraron al testigo.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hay cien operarios que hicieran catas en 2010 en una ladera. Hay seis. Lo sabe cualquiera que mire.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¿Y la cautelar?</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La cautelar la hemos ganado igual. Con las fotos de un pastor. </w:t>
      </w:r>
      <w:r>
        <w:rPr>
          <w:rFonts w:ascii="Times New Roman" w:hAnsi="Times New Roman" w:eastAsia="Malgun Gothic"/>
          <w:b w:val="0"/>
          <w:i/>
          <w:color w:val="555555"/>
          <w:sz w:val="22"/>
        </w:rPr>
        <w:t>(ríe sin ganas)</w:t>
      </w:r>
      <w:r>
        <w:rPr>
          <w:rFonts w:ascii="Times New Roman" w:hAnsi="Times New Roman" w:eastAsia="Malgun Gothic"/>
          <w:b w:val="0"/>
          <w:i w:val="0"/>
          <w:sz w:val="22"/>
        </w:rPr>
        <w:t xml:space="preserve"> Un pastor de ochenta y seis años ha arreglado lo que yo estropeé. Y no lo sabe nadie.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Lo sabes tú.</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Lo sé yo. </w:t>
      </w:r>
      <w:r>
        <w:rPr>
          <w:rFonts w:ascii="Times New Roman" w:hAnsi="Times New Roman" w:eastAsia="Malgun Gothic"/>
          <w:b w:val="0"/>
          <w:i/>
          <w:color w:val="555555"/>
          <w:sz w:val="22"/>
        </w:rPr>
        <w:t>(mira la pantalla)</w:t>
      </w:r>
      <w:r>
        <w:rPr>
          <w:rFonts w:ascii="Times New Roman" w:hAnsi="Times New Roman" w:eastAsia="Malgun Gothic"/>
          <w:b w:val="0"/>
          <w:i w:val="0"/>
          <w:sz w:val="22"/>
        </w:rPr>
        <w:t xml:space="preserve"> Y lo sabe este número. Tres mil. El mes que viene, otros tres mil. Con el de este mes, la residencia de febrero y la cuota de la Caja de enero y la de diciembre. Mañana mi madre no llora cuando pone los cuatrocientos.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¿Y se lo vas a decir a Manu?</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Si se lo digo, no me deja terminar la frase. Me mira con la cara de su maestro y me dice que me vaya.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¿Y si te deja terminarla?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(no contesta)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¿Te has fijado en una cosa? El agujero de la tabla era de mil cuatrocientos. Y lo que te ofrece Patricia son tres mil. Siempre un poco más de lo que falta. Nunca lo justo. Para que sobre.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Ya me he fijado. Por eso me da miedo.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Cada paso pequeño parece que no es nada. Eso dijiste la semana pasada, con el contrato. Y hoy un señor de un pueblo no ha ido a un juicio porque le visitaron en casa.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Lo sé. Lo sé, Marta.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Pues entonces para. Ahora, que son pocos pasos.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Parar es llamar a Patricia, romper el contrato y devolver estos tres mil que ya están en la residencia de mi padre. Y en abril cerrar.</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O es llamar a Manu y contárselo todo.</w:t>
      </w:r>
    </w:p>
    <w:p>
      <w:pPr>
        <w:spacing w:before="0" w:after="110" w:line="300" w:lineRule="auto"/>
      </w:pPr>
      <w:r>
        <w:rPr>
          <w:rFonts w:ascii="Times New Roman" w:hAnsi="Times New Roman" w:eastAsia="Malgun Gothic"/>
          <w:b w:val="0"/>
          <w:i/>
          <w:color w:val="555555"/>
          <w:sz w:val="22"/>
        </w:rPr>
        <w:t>(Álvaro coge el móvil. Abre un mensaje a Manu. Escribe: «Tengo que contarte una cosa». Lo mira. Lo borra. Escribe: «Lo de hoy ha sido gracias a Blas, no a mí». Lo borra también. Deja el móvil boca abajo sobre la mesa.)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Mi profesora de Lengua me hizo aprender un poema de Machado. ¿Te acuerdas?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Te lo hice aprender yo. En cuarto de la ESO no, en un bar, hace tres años, porque decías que la poesía era para los que no tenían hipoteca.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«A mi trabajo acudo, con mi dinero pago.» Se lo recité a Patricia en el Wellington. Me dijo que Machado murió en una pensión sin un duro.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Es verdad. Murió así.</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¿Y entonces?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Y entonces nada. Murió así y el poema sigue siendo verdad. Las dos cosas.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Vente a la cama, Álvaro. Y mañana, cuando subas al pueblo con Manu, mira a ese pastor a la cara. A ver si puedes.</w:t>
      </w:r>
    </w:p>
    <w:p>
      <w:pPr>
        <w:spacing w:before="0" w:after="110" w:line="300" w:lineRule="auto"/>
      </w:pPr>
      <w:r>
        <w:rPr>
          <w:rFonts w:ascii="Times New Roman" w:hAnsi="Times New Roman" w:eastAsia="Malgun Gothic"/>
          <w:b w:val="0"/>
          <w:i/>
          <w:color w:val="555555"/>
          <w:sz w:val="22"/>
        </w:rPr>
        <w:t>(Álvaro se queda solo. La pantalla del móvil se apaga sola. Queda la cocina a oscuras y, por la ventana, la terraza donde cabe una silla.)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Aquella noche yo estaba en el bajo, celebrando la cautelar con Rocío por teléfono y con Pili con un tarro de miel, pensando que mi amigo había vuelto. Había vuelto. Pero no entero. Y yo, que lo apuntaba todo, no apunté lo único que importaba: que cuando le pregunté cómo sabían lo del testigo, él no me miró.</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「초상(Retrato)」(『Campos de Castilla』, 1912)</w:t>
      </w:r>
      <w:r>
        <w:rPr>
          <w:rFonts w:ascii="Times New Roman" w:hAnsi="Times New Roman" w:eastAsia="Malgun Gothic"/>
          <w:b w:val="0"/>
          <w:i w:val="0"/>
          <w:sz w:val="22"/>
        </w:rPr>
        <w:t xml:space="preserve"> — «A mi trabajo acudo, con mi dinero pago / el traje que me cubre y la mansión que habito, / el pan que me alimenta y el lecho en donde yago.» 한국어 해설: '나는 내 일터로 가고, 내 돈으로 지불한다 — 몸을 덮는 옷과 사는 집, 먹는 빵과 누워 자는 침대를.' 마차도가 자신의 삶을 담담히 그린 자화상 시의 한 연으로, 남에게 빚지지 않는 정직한 노동의 자부심을 말한다. 장면 4에서 알바로가 요렌테의 제안 앞에서 이 구절을 읊고, 요렌테는 '마차도는 콜리우르의 하숙방에서 가방 하나 들고 한 푼 없이 죽었다. 당신은 모기지가 있다'로 받는다. 장면 8에서 마르타가 그 시를 외우게 한 사람이 자기였음을 밝히며 '그렇게 죽었고, 그래도 시는 여전히 참이다 — 두 가지 다'라고 말한다. 시와 숫자가 한 부엌에 같이 앉아 있는 화.</w:t>
      </w:r>
    </w:p>
    <w:p>
      <w:pPr>
        <w:spacing w:before="0" w:after="120"/>
      </w:pPr>
      <w:r>
        <w:rPr>
          <w:rFonts w:ascii="Times New Roman" w:hAnsi="Times New Roman" w:eastAsia="Malgun Gothic"/>
          <w:b/>
          <w:i w:val="0"/>
          <w:sz w:val="22"/>
        </w:rPr>
        <w:t>스페인 속담: «Más vale pájaro en mano que ciento volando»</w:t>
      </w:r>
      <w:r>
        <w:rPr>
          <w:rFonts w:ascii="Times New Roman" w:hAnsi="Times New Roman" w:eastAsia="Malgun Gothic"/>
          <w:b w:val="0"/>
          <w:i w:val="0"/>
          <w:sz w:val="22"/>
        </w:rPr>
        <w:t xml:space="preserve"> — 한국어 해설: '손 안의 새 한 마리가 날아다니는 백 마리보다 낫다.' 확실한 작은 이익이 불확실한 큰 가능성보다 낫다는 속담(영어의 'a bird in the hand'). 장면 4에서 요렌테가 '당신은 2년 동안 날아다니는 새만 쳐다봤다'고 알바로를 설득할 때 쓴다. 1부 2화에서 베르무데스가 마누에게 «Dime con quién andas»를 들이댄 것과 같은 자리: 같은 로펌이 두 친구에게 2년 간격으로 속담을 하나씩 내민다. 마누는 속담을 되돌려 거절했고, 알바로는 명함을 뒤집어 주머니에 넣는다.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ha hecho socio. De la calle.»</w:t>
      </w:r>
      <w:r>
        <w:rPr>
          <w:rFonts w:ascii="Times New Roman" w:hAnsi="Times New Roman" w:eastAsia="Malgun Gothic"/>
          <w:b w:val="0"/>
          <w:i w:val="0"/>
          <w:sz w:val="22"/>
        </w:rPr>
        <w:t xml:space="preserve"> — 한국어 해설: "나를 파트너로 만들어 줬어. 거리의 파트너로." hacer socio(파트너로 승진시키다)에 «de la calle»(거리의)를 붙여 '해고됐다'를 비트는 알바로식 블랙 유머. 비슷한 말: «poner de patitas en la calle»(쫓아내다). 장면 1.</w:t>
      </w:r>
    </w:p>
    <w:p>
      <w:pPr>
        <w:spacing w:before="0" w:after="120"/>
      </w:pPr>
      <w:r>
        <w:rPr>
          <w:rFonts w:ascii="Times New Roman" w:hAnsi="Times New Roman" w:eastAsia="Malgun Gothic"/>
          <w:b/>
          <w:i w:val="0"/>
          <w:sz w:val="22"/>
        </w:rPr>
        <w:t>«Que conste»</w:t>
      </w:r>
      <w:r>
        <w:rPr>
          <w:rFonts w:ascii="Times New Roman" w:hAnsi="Times New Roman" w:eastAsia="Malgun Gothic"/>
          <w:b w:val="0"/>
          <w:i w:val="0"/>
          <w:sz w:val="22"/>
        </w:rPr>
        <w:t xml:space="preserve"> — 한국어 해설: "기록해 둬 / 분명히 말해 두는데." 2화의 법정에서 쓰인 말을 이번에는 친구 사이에서: 알바로가 '900유로를 자존심이 아니라 필요해서 받는다'며, 마누가 같은 말로 받는다. 장면 1.</w:t>
      </w:r>
    </w:p>
    <w:p>
      <w:pPr>
        <w:spacing w:before="0" w:after="120"/>
      </w:pPr>
      <w:r>
        <w:rPr>
          <w:rFonts w:ascii="Times New Roman" w:hAnsi="Times New Roman" w:eastAsia="Malgun Gothic"/>
          <w:b/>
          <w:i w:val="0"/>
          <w:sz w:val="22"/>
        </w:rPr>
        <w:t>«Es lo que hay»</w:t>
      </w:r>
      <w:r>
        <w:rPr>
          <w:rFonts w:ascii="Times New Roman" w:hAnsi="Times New Roman" w:eastAsia="Malgun Gothic"/>
          <w:b w:val="0"/>
          <w:i w:val="0"/>
          <w:sz w:val="22"/>
        </w:rPr>
        <w:t xml:space="preserve"> — 한국어 해설: "그게 현실이야 / 어쩔 수 없어." 바꿀 수 없는 상황을 받아들이는 가장 흔한 구어. 1부 2화에서 회사 측 변호사 요렌테가 쓰던 말을 이번에는 알바로가 로시오에게. 장면 2.</w:t>
      </w:r>
    </w:p>
    <w:p>
      <w:pPr>
        <w:spacing w:before="0" w:after="120"/>
      </w:pPr>
      <w:r>
        <w:rPr>
          <w:rFonts w:ascii="Times New Roman" w:hAnsi="Times New Roman" w:eastAsia="Malgun Gothic"/>
          <w:b/>
          <w:i w:val="0"/>
          <w:sz w:val="22"/>
        </w:rPr>
        <w:t>«Hacer números» / «la tabla»</w:t>
      </w:r>
      <w:r>
        <w:rPr>
          <w:rFonts w:ascii="Times New Roman" w:hAnsi="Times New Roman" w:eastAsia="Malgun Gothic"/>
          <w:b w:val="0"/>
          <w:i w:val="0"/>
          <w:sz w:val="22"/>
        </w:rPr>
        <w:t xml:space="preserve"> — 한국어 해설: "계산해 보다 / 가계부 표." hacer números는 수입·지출을 따져 보는 것. 마르타의 노트북 '표'(hoja de cálculo)가 이 화의 두 번째 주인공. 장면 3.</w:t>
      </w:r>
    </w:p>
    <w:p>
      <w:pPr>
        <w:spacing w:before="0" w:after="120"/>
      </w:pPr>
      <w:r>
        <w:rPr>
          <w:rFonts w:ascii="Times New Roman" w:hAnsi="Times New Roman" w:eastAsia="Malgun Gothic"/>
          <w:b/>
          <w:i w:val="0"/>
          <w:sz w:val="22"/>
        </w:rPr>
        <w:t>«No llegar a fin de mes»</w:t>
      </w:r>
      <w:r>
        <w:rPr>
          <w:rFonts w:ascii="Times New Roman" w:hAnsi="Times New Roman" w:eastAsia="Malgun Gothic"/>
          <w:b w:val="0"/>
          <w:i w:val="0"/>
          <w:sz w:val="22"/>
        </w:rPr>
        <w:t xml:space="preserve"> — 한국어 해설: "월말까지 못 버티다 / 생활비가 모자라다." 2012년 긴축기 스페인에서 가장 많이 들린 말 가운데 하나. 알바로와 마르타의 표가 보여 주는 것(«menos mil cuatrocientos al mes»). 장면 3.</w:t>
      </w:r>
    </w:p>
    <w:p>
      <w:pPr>
        <w:spacing w:before="0" w:after="120"/>
      </w:pPr>
      <w:r>
        <w:rPr>
          <w:rFonts w:ascii="Times New Roman" w:hAnsi="Times New Roman" w:eastAsia="Malgun Gothic"/>
          <w:b/>
          <w:i w:val="0"/>
          <w:sz w:val="22"/>
        </w:rPr>
        <w:t>«Cuánto tiempo»</w:t>
      </w:r>
      <w:r>
        <w:rPr>
          <w:rFonts w:ascii="Times New Roman" w:hAnsi="Times New Roman" w:eastAsia="Malgun Gothic"/>
          <w:b w:val="0"/>
          <w:i w:val="0"/>
          <w:sz w:val="22"/>
        </w:rPr>
        <w:t xml:space="preserve"> — 한국어 해설: "오랜만이야." 오래 못 본 사람을 만났을 때의 인사(«¡Cuánto tiempo sin verte!»의 줄임). 요렌테가 2009년 이후 처음 만난 알바로에게. 장면 4.</w:t>
      </w:r>
    </w:p>
    <w:p>
      <w:pPr>
        <w:spacing w:before="0" w:after="120"/>
      </w:pPr>
      <w:r>
        <w:rPr>
          <w:rFonts w:ascii="Times New Roman" w:hAnsi="Times New Roman" w:eastAsia="Malgun Gothic"/>
          <w:b/>
          <w:i w:val="0"/>
          <w:sz w:val="22"/>
        </w:rPr>
        <w:t>«Voy al grano»</w:t>
      </w:r>
      <w:r>
        <w:rPr>
          <w:rFonts w:ascii="Times New Roman" w:hAnsi="Times New Roman" w:eastAsia="Malgun Gothic"/>
          <w:b w:val="0"/>
          <w:i w:val="0"/>
          <w:sz w:val="22"/>
        </w:rPr>
        <w:t xml:space="preserve"> — 한국어 해설: "본론만 말할게요." 1부 4화에서 엘레나가 마누에게 쓴 «Vamos al grano»의 1인칭 단수형. 요렌테의 말투 — 두 여성 모두 시간을 아끼는 사람들이지만, 한 사람은 정보를 바꾸자고 하고 한 사람은 사람을 사려 한다. 장면 4.</w:t>
      </w:r>
    </w:p>
    <w:p>
      <w:pPr>
        <w:spacing w:before="0" w:after="120"/>
      </w:pPr>
      <w:r>
        <w:rPr>
          <w:rFonts w:ascii="Times New Roman" w:hAnsi="Times New Roman" w:eastAsia="Malgun Gothic"/>
          <w:b/>
          <w:i w:val="0"/>
          <w:sz w:val="22"/>
        </w:rPr>
        <w:t>«Hace un frío que pela»</w:t>
      </w:r>
      <w:r>
        <w:rPr>
          <w:rFonts w:ascii="Times New Roman" w:hAnsi="Times New Roman" w:eastAsia="Malgun Gothic"/>
          <w:b w:val="0"/>
          <w:i w:val="0"/>
          <w:sz w:val="22"/>
        </w:rPr>
        <w:t xml:space="preserve"> — 한국어 해설: "살을 에는 추위다." 1부 6화 푸라의 잡화점에서 나온 표현이 마드리드의 2월 아침, 함부르크로 떠나는 아들의 바에서 반복된다. 장면 5.</w:t>
      </w:r>
    </w:p>
    <w:p>
      <w:pPr>
        <w:spacing w:before="0" w:after="120"/>
      </w:pPr>
      <w:r>
        <w:rPr>
          <w:rFonts w:ascii="Times New Roman" w:hAnsi="Times New Roman" w:eastAsia="Malgun Gothic"/>
          <w:b/>
          <w:i w:val="0"/>
          <w:sz w:val="22"/>
        </w:rPr>
        <w:t>«¿Te ha tocado la lotería?»</w:t>
      </w:r>
      <w:r>
        <w:rPr>
          <w:rFonts w:ascii="Times New Roman" w:hAnsi="Times New Roman" w:eastAsia="Malgun Gothic"/>
          <w:b w:val="0"/>
          <w:i w:val="0"/>
          <w:sz w:val="22"/>
        </w:rPr>
        <w:t xml:space="preserve"> — 한국어 해설: "복권 당첨됐어?" 평소보다 돈을 잘 쓰는 사람에게 하는 농담. 마누가 20유로를 내놓은 알바로에게 — 알바로의 '한순간의 멈칫'이 이 화의 균열. 장면 5.</w:t>
      </w:r>
    </w:p>
    <w:p>
      <w:pPr>
        <w:spacing w:before="0" w:after="120"/>
      </w:pPr>
      <w:r>
        <w:rPr>
          <w:rFonts w:ascii="Times New Roman" w:hAnsi="Times New Roman" w:eastAsia="Malgun Gothic"/>
          <w:b/>
          <w:i w:val="0"/>
          <w:sz w:val="22"/>
        </w:rPr>
        <w:t>«Un rollo»</w:t>
      </w:r>
      <w:r>
        <w:rPr>
          <w:rFonts w:ascii="Times New Roman" w:hAnsi="Times New Roman" w:eastAsia="Malgun Gothic"/>
          <w:b w:val="0"/>
          <w:i w:val="0"/>
          <w:sz w:val="22"/>
        </w:rPr>
        <w:t xml:space="preserve"> — 한국어 해설: "지루한 일 / 귀찮은 것." rollo는 '두루마리'에서 온 반도 스페인어 구어로 '지겨운 이야기·일'. «Un rollo. Paga bien.» — 거짓말을 하지 않으면서 진실을 말하지 않는 알바로의 문장. 장면 5.</w:t>
      </w:r>
    </w:p>
    <w:p>
      <w:pPr>
        <w:spacing w:before="0" w:after="120"/>
      </w:pPr>
      <w:r>
        <w:rPr>
          <w:rFonts w:ascii="Times New Roman" w:hAnsi="Times New Roman" w:eastAsia="Malgun Gothic"/>
          <w:b/>
          <w:i w:val="0"/>
          <w:sz w:val="22"/>
        </w:rPr>
        <w:t>«Ve con Dios»</w:t>
      </w:r>
      <w:r>
        <w:rPr>
          <w:rFonts w:ascii="Times New Roman" w:hAnsi="Times New Roman" w:eastAsia="Malgun Gothic"/>
          <w:b w:val="0"/>
          <w:i w:val="0"/>
          <w:sz w:val="22"/>
        </w:rPr>
        <w:t xml:space="preserve"> — 한국어 해설: "잘 가라 / 신과 함께 가라." 떠나는 사람에게 하는 옛 작별 인사(안달루시아에서 아직 흔하다). 하엔 출신 디오니시오가 함부르크로 가는 아들에게. 장면 5.</w:t>
      </w:r>
    </w:p>
    <w:p>
      <w:pPr>
        <w:spacing w:before="0" w:after="120"/>
      </w:pPr>
      <w:r>
        <w:rPr>
          <w:rFonts w:ascii="Times New Roman" w:hAnsi="Times New Roman" w:eastAsia="Malgun Gothic"/>
          <w:b/>
          <w:i w:val="0"/>
          <w:sz w:val="22"/>
        </w:rPr>
        <w:t>«A oscuras»</w:t>
      </w:r>
      <w:r>
        <w:rPr>
          <w:rFonts w:ascii="Times New Roman" w:hAnsi="Times New Roman" w:eastAsia="Malgun Gothic"/>
          <w:b w:val="0"/>
          <w:i w:val="0"/>
          <w:sz w:val="22"/>
        </w:rPr>
        <w:t xml:space="preserve"> — 한국어 해설: "불을 끈 채로 / 어둠 속에서." «¿Otra vez a oscuras?» — 마르타가 부엌에서 혼자 앉아 있는 알바로에게. 비유로는 '아무것도 모르는 채로'(«estar a oscuras»). 장면 8.</w:t>
      </w:r>
    </w:p>
    <w:p>
      <w:pPr>
        <w:spacing w:before="240" w:after="110"/>
      </w:pPr>
      <w:r>
        <w:rPr>
          <w:rFonts w:ascii="Times New Roman" w:hAnsi="Times New Roman" w:eastAsia="Malgun Gothic"/>
          <w:b w:val="0"/>
          <w:i/>
          <w:color w:val="555555"/>
          <w:sz w:val="22"/>
        </w:rPr>
        <w:t>[3화 끝 — 다음 화 예고: 「로시오의 구금」, 가처분 결정을 손에 든 로시오와 마을 사람들이 그 결정을 무시하고 산길을 올라오는 중장비 앞에 서고, 로시오는 '공권력에 대한 공격' 혐의로 체포된다.]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