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5화 「작은 승리」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첫 법정, 첫 승소, 그리고 네덜란드식 생일 모임. 이번 화는 이야기를 들려주는 </w:t>
      </w:r>
      <w:r>
        <w:rPr>
          <w:rFonts w:ascii="Times New Roman" w:hAnsi="Times New Roman" w:eastAsia="Malgun Gothic"/>
          <w:b/>
          <w:i w:val="0"/>
          <w:sz w:val="22"/>
        </w:rPr>
        <w:t>과거형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(zat, wist, kwam, vertelde)과, 동사가 맨 끝으로 가는 </w:t>
      </w:r>
      <w:r>
        <w:rPr>
          <w:rFonts w:ascii="Times New Roman" w:hAnsi="Times New Roman" w:eastAsia="Malgun Gothic"/>
          <w:b/>
          <w:i w:val="0"/>
          <w:sz w:val="22"/>
        </w:rPr>
        <w:t>부문장 어순</w:t>
      </w:r>
      <w:r>
        <w:rPr>
          <w:rFonts w:ascii="Times New Roman" w:hAnsi="Times New Roman" w:eastAsia="Malgun Gothic"/>
          <w:b w:val="0"/>
          <w:i w:val="0"/>
          <w:sz w:val="22"/>
        </w:rPr>
        <w:t>(dat ze het vandaag zegt)을 익히기에 좋습니다. 법정의 정형 문구도 함께 읽어 보세요.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품사·관사·복수 / 동사 변화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toga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toga's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[토—하]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(법복) 가운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«O, kijk nou, in je toga!»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bef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beffen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[베프]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법복 목에 다는 흰 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bef hangt naar links.»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pleitnota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pleitnota's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[플레이트노—타]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변론 요지서 (pleiten 변론하다)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heb de pleitnota zes keer herschreven.»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waarschuwing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waarschuwingen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[바—르스휘빙]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경고 (↔ de geruststelling 안심시키는 말)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is een waarschuwing.»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gebak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(집합명사; 한 개는 het gebakje, mv. gebakjes)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[허박]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케이크·과자류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als je wint, haal ik gebak.»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openbaar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[오—펀바—르]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공개의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zitting is openbaar, Joost.»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zitting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zittingen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[지팅]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(법원의) 기일, 공판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zitting is gesloten.»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bijlage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bijlagen / bijlages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[베일라—허]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첨부 서류, 별첨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ontvangstbewijzen, met handtekening voor ontvangst, zitten als bijlagen vier, vijf en zes in het dossier.»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motiveren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motiveerde / motiveerden · gemotiveerd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[모티페—러]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(결정의) 이유를 밝히다; 동기를 부여하다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«Verweerder heeft die vaststelling op geen enkele manier gemotiveerd.»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bewijslast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(복수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[버베이스라스트]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입증 책임 (het bewijs 증거 + de last 짐)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bewijslast daarvoor ligt bij verweerder.»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verweerder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verweerders · 여성 de verweerster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[페르베—르더르]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(행정소송의) 피고 — 법정에서는 관사 없이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«Verweerder persisteert, mevrouw de voorzitter.»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eiseres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eiseressen · 남성 de eiser (mv. eisers)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[에이서레스]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원고(여성)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 zou ik zeggen dat dat het probleem van verweerder is en niet dat van eiseres.»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betwisten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betwistte / betwistten · betwist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[버트비스터]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다투다, 이의를 제기하다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«Verweerder betwist niet dat er post van eiseres is ontvangen.»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uit·sluiten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sloot uit / sloten uit · uitgesloten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[아위트슬라위터]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배제하다 (niet uit te sluiten 배제할 수 없다)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valt bij niemand uit te sluiten, mr. Brouwer.»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gegrond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(↔ ongegrond, 1화)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[허흐론트]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이유 있는, 인용되는 (beroep gegrond 소 인용)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rechtbank verklaart het beroep gegrond.»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vernietigen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vernietigde / vernietigden · vernietigd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[페르니—터허]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(결정을) 취소하다; 파괴하다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rechtbank vernietigt het bestreden besluit, voor zover daarbij is vastgehouden aan de vaststelling dat sprake is van opzet of grove schuld.»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het besluit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het · mv. besluiten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[버슬라위트]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결정 (besluiten 결정하다: besloot / besloten · besloten)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«Dat betekent dat ze haar besluit al heeft genomen.»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schorsen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schorste / schorsten · geschorst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[스호르서]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(기일을) 정회하다; 정직시키다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 schors ik de zitting voor een kwartier.»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mondeling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형·부 (de mond 입)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[몬덜링]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구두의, 말로 (↔ schriftelijk 서면의)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«Mondeling? Wat betekent dat?»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proceskosten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복수만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[프로세스코스터]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소송 비용 (het griffierecht 인지대)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«Verweerder vergoedt het griffierecht en wordt veroordeeld in de proceskosten.»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journalist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journalisten · 여성 de journaliste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[주르날리스트]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기자 (de kop 기사 제목, mv. koppen)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journalisten zeggen "ik zou graag even praten" als ze al een kop hebben.»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schikking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schikkingen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[스히킹]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(분쟁의) 합의, 화해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schikking. Met geheimhouding?»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bepalen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bepaalde / bepaalden · bepaald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[버팔—러]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정하다, 결정하다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«Met uw naam, of zonder. Dat bepaalt u.»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vuil·maken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maakte vuil / maakten vuil · vuilgemaakt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[파윌마—커]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더럽히다 (vuil 더러운)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«Want het is mijn naam die ze hebben vuilgemaakt.»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jarig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[야—러흐]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생일인 (jarig zijn 생일이다)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bent zaterdag jarig.»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borrel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borrels · 축소 het borreltje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[보럴]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(독주) 한 잔; 술 모임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«Een borreltje straks?»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 bron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 · mv. bronnen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[브론]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출처, 정보원; 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«Bronnen. Ze heeft bronnen binnen.»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winnen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won / wonnen · gewonnen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[비너]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이기다 (winnen van ~에게 이기다)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«Het nieuws is dat onze Joost een rechtszaak heeft gewonnen.»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verliezen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verloor / verloren · verloren (h)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[페르리—저]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지다; 잃다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 kunt vandaag alles goed doen en toch verliezen.»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«Ik duim voor je.» — 행운을 빌게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'너를 위해 엄지를 쥔다'. 네덜란드에서는 손가락을 꼬지 않고 엄지를 다른 손가락으로 감싸 쥔다(duimen 엄지를 쥐다, de duim 엄지). 리아가 첫 기일 아침 요스트에게 — 두 엄지 모두.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«Ik duim voor je, Joost. Allebei mijn duimen.»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Succes!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(잘해!) · </w:t>
      </w:r>
      <w:r>
        <w:rPr>
          <w:rFonts w:ascii="Times New Roman" w:hAnsi="Times New Roman" w:eastAsia="Malgun Gothic"/>
          <w:b/>
          <w:i w:val="0"/>
          <w:sz w:val="22"/>
        </w:rPr>
        <w:t>Zet 'm op!</w:t>
      </w:r>
      <w:r>
        <w:rPr>
          <w:rFonts w:ascii="Times New Roman" w:hAnsi="Times New Roman" w:eastAsia="Malgun Gothic"/>
          <w:b w:val="0"/>
          <w:i w:val="0"/>
          <w:sz w:val="22"/>
        </w:rPr>
        <w:t>(힘내!)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«Petje af!» — 대단해! 존경스러워!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'모자 벗고 경의를'(het petje = 작은 모자). 칭찬할 때의 짧은 감탄. 리아가 승소한 요스트에게, 톰푸스(tompouce) 케이크를 내놓으며.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«Petje af, Joost. Echt. Petje af.»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Knap gedaan!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(잘했어!) · </w:t>
      </w:r>
      <w:r>
        <w:rPr>
          <w:rFonts w:ascii="Times New Roman" w:hAnsi="Times New Roman" w:eastAsia="Malgun Gothic"/>
          <w:b/>
          <w:i w:val="0"/>
          <w:sz w:val="22"/>
        </w:rPr>
        <w:t>Chapeau!</w:t>
      </w:r>
      <w:r>
        <w:rPr>
          <w:rFonts w:ascii="Times New Roman" w:hAnsi="Times New Roman" w:eastAsia="Malgun Gothic"/>
          <w:b w:val="0"/>
          <w:i w:val="0"/>
          <w:sz w:val="22"/>
        </w:rPr>
        <w:t>(프랑스어 차용, 같은 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«Hoe oud ben je geworden?» — 몇 살 됐니?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생일 맞은 사람에게 축하 뒤 꼭 따라붙는 질문. '몇 살이니(Hoe oud ben je?)'가 아니라 완료형 </w:t>
      </w:r>
      <w:r>
        <w:rPr>
          <w:rFonts w:ascii="Times New Roman" w:hAnsi="Times New Roman" w:eastAsia="Malgun Gothic"/>
          <w:b/>
          <w:i w:val="0"/>
          <w:sz w:val="22"/>
        </w:rPr>
        <w:t>ben … geworden</w:t>
      </w:r>
      <w:r>
        <w:rPr>
          <w:rFonts w:ascii="Times New Roman" w:hAnsi="Times New Roman" w:eastAsia="Malgun Gothic"/>
          <w:b w:val="0"/>
          <w:i w:val="0"/>
          <w:sz w:val="22"/>
        </w:rPr>
        <w:t>(되었니?) — worden(되다)은 zijn으로 완료를 만든다(3화 문법 2). 헤이르트 이모가 요스트에게.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«Joost! Gefeliciteerd, jongen! Hoe oud ben je geworden?» — «Achtentwintig, tante Geert.»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u형: </w:t>
      </w:r>
      <w:r>
        <w:rPr>
          <w:rFonts w:ascii="Times New Roman" w:hAnsi="Times New Roman" w:eastAsia="Malgun Gothic"/>
          <w:b/>
          <w:i w:val="0"/>
          <w:sz w:val="22"/>
        </w:rPr>
        <w:t>Hoe oud bent u geworden?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«Gefeliciteerd met je zoon!» — 아드님 생일 축하해요!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네덜란드 생일 모임(verjaardag)의 독특한 관습 — 당사자뿐 아니라 그 부모·배우자·형제에게도 «Gefeliciteerd met je …»라고 축하하고, 원형으로 놓인 의자를 한 바퀴 돌며 모두와 악수한다. feliciteren(축하하다)의 과거분사.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«Gefeliciteerd met je zoon, Aaltje!» / «Gefeliciteerd met je zoon, Klaas.» — «Dank je, Jan. Het heeft lang genoeg geduurd.»(28년이나 걸렸지 — 클라스의 무뚝뚝한 농담)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Gefeliciteerd met je verjaardag!</w:t>
      </w:r>
      <w:r>
        <w:rPr>
          <w:rFonts w:ascii="Times New Roman" w:hAnsi="Times New Roman" w:eastAsia="Malgun Gothic"/>
          <w:b w:val="0"/>
          <w:i w:val="0"/>
          <w:sz w:val="22"/>
        </w:rPr>
        <w:t>(생일 축하해!)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«Van harte!» — 진심으로 축하해!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«Van harte gefeliciteerd»의 줄임(het hart 마음 → van harte 진심으로). 악수하며 짧게. 얀 이모부가 요스트에게, 야니가 다른 손님들에게.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«Van harte, Joost.» / «Van harte, Geert, Jan.»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Proficiat!</w:t>
      </w:r>
      <w:r>
        <w:rPr>
          <w:rFonts w:ascii="Times New Roman" w:hAnsi="Times New Roman" w:eastAsia="Malgun Gothic"/>
          <w:b w:val="0"/>
          <w:i w:val="0"/>
          <w:sz w:val="22"/>
        </w:rPr>
        <w:t>(남부·벨기에식 축하)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«Lang zal hij leven» — 오래오래 살거라(생일 축가)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네덜란드의 생일 노래. 여자에게는 «Lang zal ze leven». zal(…할 것이다) + leven(살다, 문장 끝)의 어순 그대로다. 커피잔을 든 헤이르트 이모의 선창으로 모두가 — 클라스도 입을 다문 채 반쯤.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«Lang zal hij leven, lang zal hij leven, lang zal hij leven in de gloria! In de gloria! In de gloria! Hieperdepiep, hoera!»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시작 신호: «Kom! Lang zal hij leven!»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«Blijft u maar zitten.» — 앉아 계셔도 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일어나려는 사람에게 '그대로 계세요'. u형 명령(</w:t>
      </w:r>
      <w:r>
        <w:rPr>
          <w:rFonts w:ascii="Times New Roman" w:hAnsi="Times New Roman" w:eastAsia="Malgun Gothic"/>
          <w:b/>
          <w:i w:val="0"/>
          <w:sz w:val="22"/>
        </w:rPr>
        <w:t>blijft u</w:t>
      </w:r>
      <w:r>
        <w:rPr>
          <w:rFonts w:ascii="Times New Roman" w:hAnsi="Times New Roman" w:eastAsia="Malgun Gothic"/>
          <w:b w:val="0"/>
          <w:i w:val="0"/>
          <w:sz w:val="22"/>
        </w:rPr>
        <w:t>)에 maar를 더한 공손한 권유. 판사가 발언하려는 사미라에게.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«Het mag. Blijft u maar zitten.»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je형: </w:t>
      </w:r>
      <w:r>
        <w:rPr>
          <w:rFonts w:ascii="Times New Roman" w:hAnsi="Times New Roman" w:eastAsia="Malgun Gothic"/>
          <w:b/>
          <w:i w:val="0"/>
          <w:sz w:val="22"/>
        </w:rPr>
        <w:t>Blijf maar zitten.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비슷한 표현: </w:t>
      </w:r>
      <w:r>
        <w:rPr>
          <w:rFonts w:ascii="Times New Roman" w:hAnsi="Times New Roman" w:eastAsia="Malgun Gothic"/>
          <w:b/>
          <w:i w:val="0"/>
          <w:sz w:val="22"/>
        </w:rPr>
        <w:t>Neemt u gerust de tijd.</w:t>
      </w:r>
      <w:r>
        <w:rPr>
          <w:rFonts w:ascii="Times New Roman" w:hAnsi="Times New Roman" w:eastAsia="Malgun Gothic"/>
          <w:b w:val="0"/>
          <w:i w:val="0"/>
          <w:sz w:val="22"/>
        </w:rPr>
        <w:t>(천천히 하세요)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«Bijna telt niet.» — '거의'는 쳐주지 않아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'거의 ~할 뻔했다'는 결과에 들어가지 않는다는 말. 실패가 아슬아슬했을 때도, 아슬아슬하게 피했을 때도 쓴다. 쓰러지지 않았다는 칭찬에 '거의 쓰러질 뻔했다'는 요스트, 카위퍼르스가.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«Je bent niet omgevallen.» — «Bijna.» — «Bijna telt niet.»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Het scheelde niet veel.</w:t>
      </w:r>
      <w:r>
        <w:rPr>
          <w:rFonts w:ascii="Times New Roman" w:hAnsi="Times New Roman" w:eastAsia="Malgun Gothic"/>
          <w:b w:val="0"/>
          <w:i w:val="0"/>
          <w:sz w:val="22"/>
        </w:rPr>
        <w:t>(하마터면 그럴 뻔했다)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정형 문구 — 판사의 진행 대본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순서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open de zitting in de zaak van mevrouw Bouzid tegen het Landelijk Toeslagenbureau.»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○○ 대 ○○ 사건의 기일을 엽니다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발언 허락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«Gaat u verder.»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계속하십시오 (u형 명령)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 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«Verweerder persisteert, mevrouw de voorzitter.»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피고는 (기존 입장을) 유지합니다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 schors ik de zitting voor een kwartier.»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15분간 정회합니다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doe uitspraak.»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선고하겠습니다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폐정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zitting is gesloten.»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기일을 마칩니다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호칭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판사에게는 «mevrouw de voorzitter»(재판장님). 옛 존칭 </w:t>
      </w:r>
      <w:r>
        <w:rPr>
          <w:rFonts w:ascii="Times New Roman" w:hAnsi="Times New Roman" w:eastAsia="Malgun Gothic"/>
          <w:b/>
          <w:i w:val="0"/>
          <w:sz w:val="22"/>
        </w:rPr>
        <w:t>edelachtbare</w:t>
      </w:r>
      <w:r>
        <w:rPr>
          <w:rFonts w:ascii="Times New Roman" w:hAnsi="Times New Roman" w:eastAsia="Malgun Gothic"/>
          <w:b w:val="0"/>
          <w:i w:val="0"/>
          <w:sz w:val="22"/>
        </w:rPr>
        <w:t>(존경하는 재판장님)도 있지만, 카위퍼르스는 «Laat "edelachtbare" weg. Mevrouw Van Dalen houdt van "mevrouw de voorzitter".»라고 고쳐 준다. 사미라가 «Mevrouw de rechter. Edelachtbare. Ik weet niet hoe ik u moet noemen.»이라고 헤매자 판사는 «Allebei goed. "Mevrouw" is ook goed.»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당사자는 역할 이름으로, 관사 없이</w:t>
      </w:r>
      <w:r>
        <w:rPr>
          <w:rFonts w:ascii="Times New Roman" w:hAnsi="Times New Roman" w:eastAsia="Malgun Gothic"/>
          <w:b w:val="0"/>
          <w:i w:val="0"/>
          <w:sz w:val="22"/>
        </w:rPr>
        <w:t>: «Verweerder heeft die vaststelling…», «post van eiseres» — 법률 문장에서 verweerder(피고)·eiseres(원고)는 고유명사처럼 쓰인다. 변호사는 서로 «mr. Brouwer», «mr. Kuipers».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판결의 명사 문체: «voor zover daarbij is vastgehouden aan de vaststelling dat sprake is van opzet of grove schuld» — '그에 있어 고의·중과실이 있다는 판단이 유지된 범위에서'. sprake zijn van(~이 있다), vast·houden aan(~을 고수하다) 같은 굳은 결합이 겹친다.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이름은 부르되 u는 지킨다 — 사미라와 요스트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승소한 날, 사미라가 묻는다: «Joost. Mag ik u Joost noemen? Na vandaag?» 이름(Joost)은 부르지만 대명사는 u — «Dat mag. Maar u blijft u. Mijn moeder zou het me nooit vergeven als ik mijn advocaat met "je" aansprak.» 요스트도 «Dan blijf ik ook u. Anders klopt het niet.»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리아의 반응 «Nou ja, zeg! Tutoyeren is ook niks meer.» — </w:t>
      </w:r>
      <w:r>
        <w:rPr>
          <w:rFonts w:ascii="Times New Roman" w:hAnsi="Times New Roman" w:eastAsia="Malgun Gothic"/>
          <w:b/>
          <w:i w:val="0"/>
          <w:sz w:val="22"/>
        </w:rPr>
        <w:t>tutoyeren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프랑스어 tu에서 온 '말을 놓다(je로 부르다)'. 반대말은 </w:t>
      </w:r>
      <w:r>
        <w:rPr>
          <w:rFonts w:ascii="Times New Roman" w:hAnsi="Times New Roman" w:eastAsia="Malgun Gothic"/>
          <w:b/>
          <w:i w:val="0"/>
          <w:sz w:val="22"/>
        </w:rPr>
        <w:t>vousvoyeren</w:t>
      </w:r>
      <w:r>
        <w:rPr>
          <w:rFonts w:ascii="Times New Roman" w:hAnsi="Times New Roman" w:eastAsia="Malgun Gothic"/>
          <w:b w:val="0"/>
          <w:i w:val="0"/>
          <w:sz w:val="22"/>
        </w:rPr>
        <w:t>(u로 부르다). 이름 + u는 네덜란드어에서 흔한 '가까운 존중'의 조합이다.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생일 모임의 말 — 친척과 동네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들어오면서 </w:t>
      </w:r>
      <w:r>
        <w:rPr>
          <w:rFonts w:ascii="Times New Roman" w:hAnsi="Times New Roman" w:eastAsia="Malgun Gothic"/>
          <w:b/>
          <w:i w:val="0"/>
          <w:sz w:val="22"/>
        </w:rPr>
        <w:t>drie zoenen</w:t>
      </w:r>
      <w:r>
        <w:rPr>
          <w:rFonts w:ascii="Times New Roman" w:hAnsi="Times New Roman" w:eastAsia="Malgun Gothic"/>
          <w:b w:val="0"/>
          <w:i w:val="0"/>
          <w:sz w:val="22"/>
        </w:rPr>
        <w:t>(볼에 세 번 입맞춤), 그리고 한 바퀴 돌며 모두에게 악수와 «Gefeliciteerd». 친척·동향 사이는 모두 je.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야니는 디프스발 사람답게 «Moi allemaal! Moi, Joost! Gefeliciteerd, jong!» — 1화의 Moi와 jong이 생일 인사에도 섞인다.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커피의 말: «Graag. Met een wolkje.»(우유 '구름 한 점'만 — 아주 조금) / 야니는 «Graag. Zwart.» 그리고 술은 규칙대로: «Om vijf uur. Niet eerder.» — 다섯 시 전에는 borreltje(독주 한 잔) 금지.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과거형 ① — 약변화 -te / -de → 0_네덜란드어_문법_가이드 「과거형」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약변화 동사의 과거 = </w:t>
      </w:r>
      <w:r>
        <w:rPr>
          <w:rFonts w:ascii="Times New Roman" w:hAnsi="Times New Roman" w:eastAsia="Malgun Gothic"/>
          <w:b/>
          <w:i w:val="0"/>
          <w:sz w:val="22"/>
        </w:rPr>
        <w:t>어간 + 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(복수 </w:t>
      </w:r>
      <w:r>
        <w:rPr>
          <w:rFonts w:ascii="Times New Roman" w:hAnsi="Times New Roman" w:eastAsia="Malgun Gothic"/>
          <w:b/>
          <w:i w:val="0"/>
          <w:sz w:val="22"/>
        </w:rPr>
        <w:t>ten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 또는 </w:t>
      </w:r>
      <w:r>
        <w:rPr>
          <w:rFonts w:ascii="Times New Roman" w:hAnsi="Times New Roman" w:eastAsia="Malgun Gothic"/>
          <w:b/>
          <w:i w:val="0"/>
          <w:sz w:val="22"/>
        </w:rPr>
        <w:t>어간 + 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(복수 </w:t>
      </w:r>
      <w:r>
        <w:rPr>
          <w:rFonts w:ascii="Times New Roman" w:hAnsi="Times New Roman" w:eastAsia="Malgun Gothic"/>
          <w:b/>
          <w:i w:val="0"/>
          <w:sz w:val="22"/>
        </w:rPr>
        <w:t>den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). 3화의 </w:t>
      </w:r>
      <w:r>
        <w:rPr>
          <w:rFonts w:ascii="Times New Roman" w:hAnsi="Times New Roman" w:eastAsia="Malgun Gothic"/>
          <w:b/>
          <w:i w:val="0"/>
          <w:sz w:val="22"/>
        </w:rPr>
        <w:t>'t kofschip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규칙이 그대로 쓰인다 — 어간 끝이 t·k·f·s·ch·p면 -te, 그 밖이면 -de.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 복수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vertellen 이야기하다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vertel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vertel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vertel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«Zoals u het net vertelde.»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eindigen 끝나다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eindig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eindig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eindig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«Allebei eindigden ze met een schikking voor de uitspraak.»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werken 일하다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werk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werk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Samira werkte twaalf jaar bij een huisarts.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betwisten 다투다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betwist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betwist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betwist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Verweerder betwistte het niet.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(t가 두 개!)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leven 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leef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leef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leef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원형의 소리 v가 기준 → -de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주의: 't kofschip은 </w:t>
      </w:r>
      <w:r>
        <w:rPr>
          <w:rFonts w:ascii="Times New Roman" w:hAnsi="Times New Roman" w:eastAsia="Malgun Gothic"/>
          <w:b/>
          <w:i w:val="0"/>
          <w:sz w:val="22"/>
        </w:rPr>
        <w:t>원형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소리로 판단한다. leven(어간 leef)은 f로 쓰지만 원래 v라서 </w:t>
      </w:r>
      <w:r>
        <w:rPr>
          <w:rFonts w:ascii="Times New Roman" w:hAnsi="Times New Roman" w:eastAsia="Malgun Gothic"/>
          <w:b/>
          <w:i w:val="0"/>
          <w:sz w:val="22"/>
        </w:rPr>
        <w:t>leefde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reizen(어간 reis)도 </w:t>
      </w:r>
      <w:r>
        <w:rPr>
          <w:rFonts w:ascii="Times New Roman" w:hAnsi="Times New Roman" w:eastAsia="Malgun Gothic"/>
          <w:b/>
          <w:i w:val="0"/>
          <w:sz w:val="22"/>
        </w:rPr>
        <w:t>reisde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과거형은 주어의 인칭 구별 없이 단수 하나·복수 하나뿐이다(ik/jij/u/hij </w:t>
      </w:r>
      <w:r>
        <w:rPr>
          <w:rFonts w:ascii="Times New Roman" w:hAnsi="Times New Roman" w:eastAsia="Malgun Gothic"/>
          <w:b/>
          <w:i w:val="0"/>
          <w:sz w:val="22"/>
        </w:rPr>
        <w:t>vertelde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wij/jullie/zij </w:t>
      </w:r>
      <w:r>
        <w:rPr>
          <w:rFonts w:ascii="Times New Roman" w:hAnsi="Times New Roman" w:eastAsia="Malgun Gothic"/>
          <w:b/>
          <w:i w:val="0"/>
          <w:sz w:val="22"/>
        </w:rPr>
        <w:t>vertelden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과거형 단수 — ① bellen ② praten ③ wonen → 정답: ① </w:t>
      </w:r>
      <w:r>
        <w:rPr>
          <w:rFonts w:ascii="Times New Roman" w:hAnsi="Times New Roman" w:eastAsia="Malgun Gothic"/>
          <w:b/>
          <w:i w:val="0"/>
          <w:sz w:val="22"/>
        </w:rPr>
        <w:t>belde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praatte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③ </w:t>
      </w:r>
      <w:r>
        <w:rPr>
          <w:rFonts w:ascii="Times New Roman" w:hAnsi="Times New Roman" w:eastAsia="Malgun Gothic"/>
          <w:b/>
          <w:i w:val="0"/>
          <w:sz w:val="22"/>
        </w:rPr>
        <w:t>woonde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과거형 ② — 강변화, 그리고 과거형과 현재완료의 쓰임 → 0_네덜란드어_문법_가이드 「과거형」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강변화 동사는 </w:t>
      </w:r>
      <w:r>
        <w:rPr>
          <w:rFonts w:ascii="Times New Roman" w:hAnsi="Times New Roman" w:eastAsia="Malgun Gothic"/>
          <w:b/>
          <w:i w:val="0"/>
          <w:sz w:val="22"/>
        </w:rPr>
        <w:t>모음이 바뀌고 어미가 없다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(단수). 복수는 </w:t>
      </w:r>
      <w:r>
        <w:rPr>
          <w:rFonts w:ascii="Times New Roman" w:hAnsi="Times New Roman" w:eastAsia="Malgun Gothic"/>
          <w:b/>
          <w:i w:val="0"/>
          <w:sz w:val="22"/>
        </w:rPr>
        <w:t>-en</w:t>
      </w:r>
      <w:r>
        <w:rPr>
          <w:rFonts w:ascii="Times New Roman" w:hAnsi="Times New Roman" w:eastAsia="Malgun Gothic"/>
          <w:b w:val="0"/>
          <w:i w:val="0"/>
          <w:sz w:val="22"/>
        </w:rPr>
        <w:t>. 외워야 하는 대신 자주 쓰는 동사가 대부분이다.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 단수 / 복수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zitten 앉아 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zat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zaten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«Zijn moeder zat op de publieke tribune.» · «U zat hier al om half tien.»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weten 알다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wist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wisten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«Ze wist niet welke stem van hem was.»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komen 오다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kwam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kwamen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kwam via de N-weg» · «Toen kwam er een steen.»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staan 서 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stond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stonden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«bij de rotonde stonden ze weer te werken»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gaan 가다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ging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gingen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kom uit Amsterdam, de trein ging om zes.»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zeggen 말하다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zei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zeiden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zei het toch.»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zijn 이다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was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waren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eerste twee waren in Havenmond en in Rotterdam.»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hebben 가지다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hadden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«Ik had al twee jaar gelijk.»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언제 과거형, 언제 현재완료?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대화에서 '~했다'라는 사실을 전할 때는 주로 </w:t>
      </w:r>
      <w:r>
        <w:rPr>
          <w:rFonts w:ascii="Times New Roman" w:hAnsi="Times New Roman" w:eastAsia="Malgun Gothic"/>
          <w:b/>
          <w:i w:val="0"/>
          <w:sz w:val="22"/>
        </w:rPr>
        <w:t>현재완료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장면을 묘사하며 </w:t>
      </w:r>
      <w:r>
        <w:rPr>
          <w:rFonts w:ascii="Times New Roman" w:hAnsi="Times New Roman" w:eastAsia="Malgun Gothic"/>
          <w:b/>
          <w:i w:val="0"/>
          <w:sz w:val="22"/>
        </w:rPr>
        <w:t>이야기를 이어 갈 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</w:t>
      </w:r>
      <w:r>
        <w:rPr>
          <w:rFonts w:ascii="Times New Roman" w:hAnsi="Times New Roman" w:eastAsia="Malgun Gothic"/>
          <w:b/>
          <w:i w:val="0"/>
          <w:sz w:val="22"/>
        </w:rPr>
        <w:t>과거형</w:t>
      </w:r>
      <w:r>
        <w:rPr>
          <w:rFonts w:ascii="Times New Roman" w:hAnsi="Times New Roman" w:eastAsia="Malgun Gothic"/>
          <w:b w:val="0"/>
          <w:i w:val="0"/>
          <w:sz w:val="22"/>
        </w:rPr>
        <w:t>. 카위퍼르스의 한 대사에 둘이 다 있다: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사실 보고(현재완료): «Erwin heeft drie dagen gepraat achter een scherm, met een stem als een robot. Hij heeft alles gezegd wat hij had beloofd.»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자리의 그림(과거형): «Zijn moeder zat op de publieke tribune. Ze wist niet welke stem van hem was.»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과거완료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</w:t>
      </w:r>
      <w:r>
        <w:rPr>
          <w:rFonts w:ascii="Times New Roman" w:hAnsi="Times New Roman" w:eastAsia="Malgun Gothic"/>
          <w:b/>
          <w:i w:val="0"/>
          <w:sz w:val="22"/>
        </w:rPr>
        <w:t>had / was + 과거분사</w:t>
      </w:r>
      <w:r>
        <w:rPr>
          <w:rFonts w:ascii="Times New Roman" w:hAnsi="Times New Roman" w:eastAsia="Malgun Gothic"/>
          <w:b w:val="0"/>
          <w:i w:val="0"/>
          <w:sz w:val="22"/>
        </w:rPr>
        <w:t>: 과거의 어느 때보다 더 앞의 일. «…drie keer is haar gezegd dat zij niets had verzonden.» · «Ze hebben alleen gezegd dat ik het niet had gestuurd.»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과거형으로 — ① De rechter (komen) terug. ② Samira en Joost (zitten) op de bank. → 정답: ① </w:t>
      </w:r>
      <w:r>
        <w:rPr>
          <w:rFonts w:ascii="Times New Roman" w:hAnsi="Times New Roman" w:eastAsia="Malgun Gothic"/>
          <w:b/>
          <w:i w:val="0"/>
          <w:sz w:val="22"/>
        </w:rPr>
        <w:t>kwam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zaten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부문장의 어순 — 동사는 맨 끝으로 → 0_네덜란드어_문법_가이드 「부문장과 접속사」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dat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(~라는 것), </w:t>
      </w:r>
      <w:r>
        <w:rPr>
          <w:rFonts w:ascii="Times New Roman" w:hAnsi="Times New Roman" w:eastAsia="Malgun Gothic"/>
          <w:b/>
          <w:i w:val="0"/>
          <w:sz w:val="22"/>
        </w:rPr>
        <w:t>omdat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 때문에), </w:t>
      </w:r>
      <w:r>
        <w:rPr>
          <w:rFonts w:ascii="Times New Roman" w:hAnsi="Times New Roman" w:eastAsia="Malgun Gothic"/>
          <w:b/>
          <w:i w:val="0"/>
          <w:sz w:val="22"/>
        </w:rPr>
        <w:t>als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(~하면, ~할 때), </w:t>
      </w:r>
      <w:r>
        <w:rPr>
          <w:rFonts w:ascii="Times New Roman" w:hAnsi="Times New Roman" w:eastAsia="Malgun Gothic"/>
          <w:b/>
          <w:i w:val="0"/>
          <w:sz w:val="22"/>
        </w:rPr>
        <w:t>of</w:t>
      </w:r>
      <w:r>
        <w:rPr>
          <w:rFonts w:ascii="Times New Roman" w:hAnsi="Times New Roman" w:eastAsia="Malgun Gothic"/>
          <w:b w:val="0"/>
          <w:i w:val="0"/>
          <w:sz w:val="22"/>
        </w:rPr>
        <w:t>(~인지), 의문사(</w:t>
      </w:r>
      <w:r>
        <w:rPr>
          <w:rFonts w:ascii="Times New Roman" w:hAnsi="Times New Roman" w:eastAsia="Malgun Gothic"/>
          <w:b/>
          <w:i w:val="0"/>
          <w:sz w:val="22"/>
        </w:rPr>
        <w:t>hoe, wat, welke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 등이 이끄는 부문장에서는 </w:t>
      </w:r>
      <w:r>
        <w:rPr>
          <w:rFonts w:ascii="Times New Roman" w:hAnsi="Times New Roman" w:eastAsia="Malgun Gothic"/>
          <w:b/>
          <w:i w:val="0"/>
          <w:sz w:val="22"/>
        </w:rPr>
        <w:t>변화한 동사가 맨 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분리동사는 다시 </w:t>
      </w:r>
      <w:r>
        <w:rPr>
          <w:rFonts w:ascii="Times New Roman" w:hAnsi="Times New Roman" w:eastAsia="Malgun Gothic"/>
          <w:b/>
          <w:i w:val="0"/>
          <w:sz w:val="22"/>
        </w:rPr>
        <w:t>붙는다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주문장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부문장 (동사 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Dat betekent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dat ze haar besluit al heeft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genomen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Ik vraag alleen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of u wilt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kijken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of het waar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Ik weet niet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hoe ik 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moet noemen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Dan schrijft ze op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hoe een gang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eruitziet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(eruit·zien — 붙음)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사미라에게 '구두 선고'를 풀어 주는 요스트 — «Dat ze het vandaag zegt. Niet over zes weken.»(dat + 주어 + … + 동사) · 아누크 — «Omdat dit de derde zaak is in drie maanden waarin een rechter zegt dat het Toeslagenbureau "opzet" opschrijft zonder te zeggen waarom.»(omdat … </w:t>
      </w:r>
      <w:r>
        <w:rPr>
          <w:rFonts w:ascii="Times New Roman" w:hAnsi="Times New Roman" w:eastAsia="Malgun Gothic"/>
          <w:b/>
          <w:i w:val="0"/>
          <w:sz w:val="22"/>
        </w:rPr>
        <w:t>is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dat … </w:t>
      </w:r>
      <w:r>
        <w:rPr>
          <w:rFonts w:ascii="Times New Roman" w:hAnsi="Times New Roman" w:eastAsia="Malgun Gothic"/>
          <w:b/>
          <w:i w:val="0"/>
          <w:sz w:val="22"/>
        </w:rPr>
        <w:t>opschrijft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분리동사 op·schrijven이 붙어서 끝에) · «Mijn moeder zou het me nooit vergeven als ik mijn advocaat met "je" aansprak.»(aan·spreken의 과거 sprak … aan이 부문장에서 </w:t>
      </w:r>
      <w:r>
        <w:rPr>
          <w:rFonts w:ascii="Times New Roman" w:hAnsi="Times New Roman" w:eastAsia="Malgun Gothic"/>
          <w:b/>
          <w:i w:val="0"/>
          <w:sz w:val="22"/>
        </w:rPr>
        <w:t>aansprak</w:t>
      </w:r>
      <w:r>
        <w:rPr>
          <w:rFonts w:ascii="Times New Roman" w:hAnsi="Times New Roman" w:eastAsia="Malgun Gothic"/>
          <w:b w:val="0"/>
          <w:i w:val="0"/>
          <w:sz w:val="22"/>
        </w:rPr>
        <w:t>으로 붙음)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부문장이 앞에 오면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그 전체가 '첫 자리'가 되어 주문장의 동사가 바로 뒤에 온다: «En als je wint, haal ik gebak.»(haal이 두 번째 자리, ik이 그 뒤) · «Als iets er niet staat, dan bel je.»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want는 다르다</w:t>
      </w:r>
      <w:r>
        <w:rPr>
          <w:rFonts w:ascii="Times New Roman" w:hAnsi="Times New Roman" w:eastAsia="Malgun Gothic"/>
          <w:b w:val="0"/>
          <w:i w:val="0"/>
          <w:sz w:val="22"/>
        </w:rPr>
        <w:t>: want(왜냐하면)는 문장을 대등하게 잇는 접속사라 어순이 바뀌지 않는다 — «Want het is mijn naam die ze hebben vuilgemaakt.»(want + 주어 + 동사). 같은 '이유'라도 omdat는 동사가 끝, want는 두 번째.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omdat로 이으세요 — </w:t>
      </w:r>
      <w:r>
        <w:rPr>
          <w:rFonts w:ascii="Times New Roman" w:hAnsi="Times New Roman" w:eastAsia="Malgun Gothic"/>
          <w:b/>
          <w:i w:val="0"/>
          <w:sz w:val="22"/>
        </w:rPr>
        <w:t>Joost is moe. Hij heeft niet geslapen.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Joost is moe, omdat hij niet heeft geslapen.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(또는 … omdat hij niet geslapen heeft)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판사가 수당청의 '고의·중과실' 판정을 취소한 이유 두 가지는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그 판정에 사미라 본인에 관한 사실 근거와 이유 설명이 없었다(중개업체 전반의 '부정' 언급만으로는 부족). ② 사미라가 등기로 보낸 서류를 수당청 우편실이 받았는데도(수령 서명) 왜 심사에 넣지 않았는지 설명하지 못했다.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사미라는 기자 아누크에게 어떤 조건으로 이야기하겠다고 하나요? 그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이름은 밝히되 사진은 없이. 사진을 냈던 한네커의 집에 벽돌이 날아왔기 때문이고, 그래도 이름은 넣겠다는 것은 «het is mijn naam die ze hebben vuilgemaakt»(그들이 더럽힌 건 내 이름이니까).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사미라가 냉장고 메모 아래에 적겠다는 말은 무엇이며, 그것은 카위퍼르스의 어떤 말에 대한 대답인가요?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«Gelijk gekregen. 5 juni.»(옳다고 인정받음. 6월 5일). 아침에 카위퍼르스가 한 «Gelijk hebben en gelijk krijgen zijn twee verschillende dingen.»(옳은 것과 옳다고 인정받는 것은 별개)에 대한 대답 — 2년 동안 옳았고, 오늘 그것을 인정받았다.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