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2화 — 「올가의 옥중 투쟁」 (Тюремная борьба Ольги)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올가 빅토로브나 네스테로바(수감 중) / 알렉세이 “료샤” 오를로프 / 카탸 리시나 / 아나톨리 그레벤시코프 / 콜로니 소장 아나톨리 일리치 부르미스트로프(신규) / 교도소 의무관 라리사 안드레예브나 시도로바(신규) / 미하일 예고로비치 촐칸(전화) / 외신기자 클라라 뮐러(재등장) / 기자(신규, 무명)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넉 달 뒤, 대선까지 두 달 남짓. 2부 말 수감된 올가는 3년 넘게 콜로니에 갇혀 있다. 리트비노프메탈이 타이볼라 개발을 재개하자 올가가 옥중 단식투쟁을 시작하고, 이 화는 단식 사흘째부터 엿새째까지를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단식 사흘째, 본부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срочные новости из колонии. Ольга Викторовна объявила голодовку три дня назад. Нам сообщили только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Голодовку?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Новое решение суда по Тайболе. «Литвиновметалл» возобновил разработку месторождения, пока Ольга Викторовна сидит и не может бороться лично. Она требует пересмотра решения и международных наблюдателей.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без еды — в её возрасте и с её сердцем. Почему колония молчала трое суток?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— «не было оснований для уведомления». Узнали через адвоката, которого пустили только вчера.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прежде чем вы сорвётесь в колонию, одна мысль. Если вы поедете, это станет главной новостью дня. И вас обвинят в том, что вы делаете политику на чужом голоде.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поеду, Анатолий Викторович, меня обвинит собственная совесть. Её я боюсь больше, чем государственных каналов.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без камер у ворот.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 камер. Катя, машину. Сейчас.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같은 날 저녁, 콜로니 행정동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нужно увидеть Ольгу Викторовну.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Свидания — по расписанию, Алексей Николаевич. У вас нет статуса адвоката по её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статус кандидата в президенты и старого друга, который беспокоится о здоровье заключённой.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При всём уважении, это не меняет процедуры.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Ильич, когда-то я был адвокатом, который неделями ждал свиданий под этой самой дверью. Я знаю вашу процедуру лучше, чем вы думаете. И знаю, где в ней написано слово «вправе».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Вправе — не значит обязан.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решайте, что вам проще объяснить прессе завтра утром: почему вы отказали в свидании человеку, объявившему голодовку, или почему вы его всё-таки разрешили.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Пятнадцать минут. Через стекло. И никаких заявлений на территории колонии.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면회실, 유리 너머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(бледная, но твёрдая)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не нужно было приезжать лично. У вас кампания.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вы важнее любой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так. Я делаю это не для того, чтобы вы всё бросили и примчались. Я делаю это потому, что Тайбола снова под угрозой, а отсюда я не могу защитить её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дней вы готовы продержаться?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Столько, сколько потребуется. Мне и так немного лет осталось, Алексей. Лучше потратить их на что-то значимое.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так, Ольга Викторовна.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Чехов писал одному молодому литератору: нельзя ставить на сцене заряженное ружьё, если никто не имеет в виду выстрелить из него. Может быть, вся моя жизнь — это то самое ружьё, Алексей. Пусть выстрелит с пользой.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бы предпочёл, чтобы оно так и висело на стене. Ещё лет двадцать.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стали дипломатом. Раньше вы бы просто накричали на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сейчас хочу накричать. Только стекло мешает.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я здесь перечитала? Ахматову. «Я была тогда с моим народом, там, где мой народ, к несчастью, был». Она писала это про тюремные очереди. А я теперь сама по эту сторону очереди.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всегда были там, где ваш народ. В Тайболе, в судах, на той дороге.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Вот и сейчас я там, где он есть. Не отнимайте у меня этого, Алексей. Лучше помогите.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сделать?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давайте им превратить это в историю про несчастную старуху. Это история про землю и про закон. Про чолканов. Не про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의무실, 의무관과의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Состояние Нестеровой ухудшается. Давление падает, есть признаки обезвоживания.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можете начать принудительное кормление?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 — только с её письменного согласия, пока она в сознании и дееспособна. Она отказывается подписывать.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потеряет сознание?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Тогда решение в экстренном порядке примет врачебная комиссия. Но до этого момента мои руки связаны законом, Алексей Николаевич, как бы мне ни хотелось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Лариса Андреевна, скажите честно, как врач, а не как сотрудник учреждения: сколько у неё времени?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(оглядывается на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 её сердце — дней десять, может быть, двенадцать. Потом начнутся необратимые вещи. И здесь, в медпункте, я их не остановлю.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её нужно переводить в гражданскую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Я написала рапорт ещё вчера. Он лежит у начальника.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단식 나흘째, 기자회견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Нестерова четвёртый день не принимает пищу. Она протестует против того, что закон в этой стране применяется избирательно: для одних он свят, для других — пустой звук, когда мешает интересам крупного бизнеса.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связываете это со своей кампанией?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связываю это с простой истиной: если мы хотим страну, где закон что-то значит для всех, мы не можем закрывать глаза на то, что происходит с Ольгой Викторовной. Неважно, кто кандидат в президенты, а кто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Но вы же понимаете, что именно ваш визит сделал голодовку главной новостью?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И если бы новость можно было сделать главной без моего визита, я бы с радостью остался в штабе. Ольга Викторовна просила об одном: говорить не о ней, а о Тайболе. Поэтому говорю о Тайболе. Решение суда, возобновившее разработку, вынесено без участия общины, чьи земли там находятся. Это нарушение, и мы будем его обжаловать.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같은 날, 외신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Орлов, международное сообщество снова обращает внимание на дело Нестеровой. Ожидаете ли вы реакции европейских институтов?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есть заявления нескольких правозащитных организаций. Надеюсь на большее — на прямое давление по дипломатическим каналам.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Некоторые критики говорят, что вы используете её голодовку в предвыборных целях.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(жёстко)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говорят. Я знал Ольгу Викторовну задолго до того, как решил куда-либо баллотироваться. Она защищала Тайболу, когда я ещё был стажёром в провинциальной конторе. Если кто-то видит в моей заботе только политику — это говорит больше о них, чем обо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умрёт — это не станет лучшим аргументом вашей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Госпожа Мюллер, я вам этого вопроса не прощу. Но отвечу. Если она умрёт, это станет обвинением против всех нас. И против меня тоже — за то, что не успел.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단식 닷새째, 미하일과의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техника «Литвиновметалла» снова у границ посёлка. Люди в отчаянии, не знают, выходить ли снова на дорогу, как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не выходите пока. Я направляю юристов и буду добиваться приостановки работ через суд, ссылаясь на незакрытое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В прошлый раз суд тоже был на нашей стороне. А техника всё равно пришла.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на этот раз рядом с юристами будут журналисты. И не только наши.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А Ольга Викторовна? Как 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Но с каждым днём тяжелее.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Скажите ей… скажите, что Тайбола её не забыла. Что мы все молимся, кто как умеет. Старики — по-своему, молодые — в церкви в районе.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Она просила вас об одном: не превращать её в икону. Держаться за землю, а не за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горький смех)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на неё похоже. Даже из тюрьмы командует.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단식 엿새째 밤, 본부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шестой день голодовки. Врачи говорят, что при её возрасте и сердце критическая точка — десять-двенадцать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у нас максимум неделя, чтобы добиться пересмотра или хотя бы перевода в гражданскую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Юристы подали экстренное ходатайство. Ответ ожидается через два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дня — это долго, когда счёт идёт на часы.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нас и так людей на юридической работе не хватает. Половина юристов сидит на кампании, половина — на жалобах из регионов.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Добровольцев много, но юристов среди них почти нет. Денис говорит, завтра придёт студентка с юрфака, которая якобы знает дело Нестеровой наизусть.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приходит. Сейчас нам пригодится любой, кто умеет читать документы внимательнее, чем 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Делаем всё возможное.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тихо, 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Держитесь, Ольга Викторовна. Пожалуйста, держитесь.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Антон Чехов, письмо А. С. Лазареву-Грузинскому (1 ноября 1889 г.): «Нельзя ставить на сцене заряженное ружьё, если никто не имеет в виду выстрелить из него»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이른바 "체호프의 총" 원칙의 원전 표현. 올가가 면회 유리 너머에서 "내 삶이 그 총이라면 쓸모 있게 쏘이게 하라"며 쓰고, 12화 장면 9에서 료샤가 이 말을 회수한다 (장면 3).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Анна Ахматова, «Реквием» (эпиграф, 1961): «Я была тогда с моим народом, / Там, где мой народ, к несчастью, был»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감옥 앞 줄에 섰던 경험을 쓴 연작의 제사. 올가가 옥중에서 다시 읽은 구절로, 자신이 이제 "그 줄의 안쪽"에 있다며 타이볼라 사람들 곁에 있고 싶다는 뜻으로 인용한다 (장면 3).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「이리나의 등장」, 단식 아흐레째, 젊은 법대생 이리나 마르첸코가 료샤의 선거 캠프에 합류해 타이볼라 청원서의 치명적 오류를 찾아낸다.]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2화 — 「올가의 옥중 투쟁」 (Тюремная борьба Ольги)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