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120"/>
      </w:pPr>
      <w:r>
        <w:rPr>
          <w:rFonts w:ascii="Times New Roman" w:hAnsi="Times New Roman" w:eastAsia="Malgun Gothic"/>
          <w:b/>
          <w:i w:val="0"/>
          <w:sz w:val="32"/>
        </w:rPr>
        <w:t>7부 6화 — 「컨설턴트 팀에게 부탁」 (Просьба к консультантам)</w:t>
      </w:r>
    </w:p>
    <w:p>
      <w:pPr>
        <w:spacing w:before="0" w:after="80"/>
      </w:pPr>
      <w:r>
        <w:rPr>
          <w:rFonts w:ascii="Times New Roman" w:hAnsi="Times New Roman" w:eastAsia="Malgun Gothic"/>
          <w:b/>
          <w:i w:val="0"/>
          <w:sz w:val="22"/>
        </w:rPr>
        <w:t xml:space="preserve">등장인물: </w:t>
      </w:r>
      <w:r>
        <w:rPr>
          <w:rFonts w:ascii="Times New Roman" w:hAnsi="Times New Roman" w:eastAsia="Malgun Gothic"/>
          <w:b w:val="0"/>
          <w:i w:val="0"/>
          <w:sz w:val="22"/>
        </w:rPr>
        <w:t>알렉세이 “료샤” 오를로프(대통령) / 키릴 안드레예비치(국가재정투명성청장) / 아나스타시야(나스탸) 드미트리예브나(국가재정투명성청 공동 책임자) / 베니아민 올레고비치(포렌식 회계사) / 카탸 리시나(일정·전략 총괄) / 이리나 올레고브나 마르첸코(대통령 최측근 참모) / 보리스 이고레비치 라디셰프(국방장관)</w:t>
      </w:r>
    </w:p>
    <w:p>
      <w:pPr>
        <w:spacing w:before="0" w:after="240"/>
        <w:pBdr>
          <w:bottom w:val="single" w:sz="6" w:space="6" w:color="999999"/>
        </w:pBdr>
      </w:pPr>
      <w:r>
        <w:rPr>
          <w:rFonts w:ascii="Times New Roman" w:hAnsi="Times New Roman" w:eastAsia="Malgun Gothic"/>
          <w:b/>
          <w:i w:val="0"/>
          <w:sz w:val="22"/>
        </w:rPr>
        <w:t xml:space="preserve">배경: </w:t>
      </w:r>
      <w:r>
        <w:rPr>
          <w:rFonts w:ascii="Times New Roman" w:hAnsi="Times New Roman" w:eastAsia="Malgun Gothic"/>
          <w:b w:val="0"/>
          <w:i w:val="0"/>
          <w:sz w:val="22"/>
        </w:rPr>
        <w:t>5화로부터 2주 뒤, 취임 석 달 반. 2화에서 승인된 국방 조달 감사가 끝나고, 케르소니아와의 최종 협상을 열흘 앞둔 민감한 시점에 불편한 사실이 드러난다.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1 — 감사 결과 보고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Вениамин: </w:t>
      </w:r>
      <w:r>
        <w:rPr>
          <w:rFonts w:ascii="Times New Roman" w:hAnsi="Times New Roman" w:eastAsia="Malgun Gothic"/>
          <w:b w:val="0"/>
          <w:i w:val="0"/>
          <w:sz w:val="22"/>
        </w:rPr>
        <w:t>Кирилл Андреевич, Анастасия Дмитриевна — завершили аудит закупок по программе модернизации границы. Нашли серьёзные нарушения.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Кирилл: </w:t>
      </w:r>
      <w:r>
        <w:rPr>
          <w:rFonts w:ascii="Times New Roman" w:hAnsi="Times New Roman" w:eastAsia="Malgun Gothic"/>
          <w:b w:val="0"/>
          <w:i w:val="0"/>
          <w:sz w:val="22"/>
        </w:rPr>
        <w:t>Насколько серьёзные?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Вениамин: </w:t>
      </w:r>
      <w:r>
        <w:rPr>
          <w:rFonts w:ascii="Times New Roman" w:hAnsi="Times New Roman" w:eastAsia="Malgun Gothic"/>
          <w:b w:val="0"/>
          <w:i w:val="0"/>
          <w:sz w:val="22"/>
        </w:rPr>
        <w:t>Завышение стоимости оборудования на сорок процентов через посредника, близкого к Радищеву. Не лично к нему, а к его заместителю.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Настя: </w:t>
      </w:r>
      <w:r>
        <w:rPr>
          <w:rFonts w:ascii="Times New Roman" w:hAnsi="Times New Roman" w:eastAsia="Malgun Gothic"/>
          <w:b w:val="0"/>
          <w:i w:val="0"/>
          <w:sz w:val="22"/>
        </w:rPr>
        <w:t>Публикуем как обычно?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Кирилл: </w:t>
      </w:r>
      <w:r>
        <w:rPr>
          <w:rFonts w:ascii="Times New Roman" w:hAnsi="Times New Roman" w:eastAsia="Malgun Gothic"/>
          <w:b w:val="0"/>
          <w:i w:val="0"/>
          <w:sz w:val="22"/>
        </w:rPr>
        <w:t>Как обычно. Готовим отчёт для передачи президенту и последующей публикации через две недели, по стандартной процедуре.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Вениамин: </w:t>
      </w:r>
      <w:r>
        <w:rPr>
          <w:rFonts w:ascii="Times New Roman" w:hAnsi="Times New Roman" w:eastAsia="Malgun Gothic"/>
          <w:b w:val="0"/>
          <w:i w:val="0"/>
          <w:sz w:val="22"/>
        </w:rPr>
        <w:t>Сумма ущерба?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Кирилл: </w:t>
      </w:r>
      <w:r>
        <w:rPr>
          <w:rFonts w:ascii="Times New Roman" w:hAnsi="Times New Roman" w:eastAsia="Malgun Gothic"/>
          <w:b w:val="0"/>
          <w:i w:val="0"/>
          <w:sz w:val="22"/>
        </w:rPr>
        <w:t>Порядка двух миллиардов рублей за полтора года. Существенная цифра даже для оборонного бюджета такого масштаба.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Настя: </w:t>
      </w:r>
      <w:r>
        <w:rPr>
          <w:rFonts w:ascii="Times New Roman" w:hAnsi="Times New Roman" w:eastAsia="Malgun Gothic"/>
          <w:b w:val="0"/>
          <w:i w:val="0"/>
          <w:sz w:val="22"/>
        </w:rPr>
        <w:t>Радищев уже знает?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Кирилл: </w:t>
      </w:r>
      <w:r>
        <w:rPr>
          <w:rFonts w:ascii="Times New Roman" w:hAnsi="Times New Roman" w:eastAsia="Malgun Gothic"/>
          <w:b w:val="0"/>
          <w:i w:val="0"/>
          <w:sz w:val="22"/>
        </w:rPr>
        <w:t>Официально ещё нет. Узнает вместе с президентом на брифинге завтра утром.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2 — 카탸의 망설임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Алексей Николаевич, Кирилл Андреевич и Анастасия Дмитриевна будут через десять минут. Вы уверены, что хотите говорить с ними именно об этом?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Уверен. Это всего лишь вопрос сроков, Катя.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Простите, но «всего лишь вопрос сроков» — это то, что вы сами годами высмеивали на пресс-конференциях.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(раздражённо)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Катя, через десять дней переговоры. Я не могу позволить себе скандал в Минобороны именно сейчас.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Понимаю. Просто… хочу, чтобы вы услышали, как это звучит со стороны. Хотя бы один раз, до того как скажете им.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Услышал. Пригласите их.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3 — 료샤의 요청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Кирилл Андреевич, Анастасия Дмитриевна, спасибо, что пришли быстро.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Кирилл: </w:t>
      </w:r>
      <w:r>
        <w:rPr>
          <w:rFonts w:ascii="Times New Roman" w:hAnsi="Times New Roman" w:eastAsia="Malgun Gothic"/>
          <w:b w:val="0"/>
          <w:i w:val="0"/>
          <w:sz w:val="22"/>
        </w:rPr>
        <w:t>Ваше сообщение звучало срочно, Алексей Николаевич.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Срочно. Речь о вашем отчёте по закупкам на границе.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Настя: </w:t>
      </w:r>
      <w:r>
        <w:rPr>
          <w:rFonts w:ascii="Times New Roman" w:hAnsi="Times New Roman" w:eastAsia="Malgun Gothic"/>
          <w:b w:val="0"/>
          <w:i w:val="0"/>
          <w:sz w:val="22"/>
        </w:rPr>
        <w:t>Что-то не так с методологией?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С методологией всё в порядке. Проблема в сроках.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Кирилл: </w:t>
      </w:r>
      <w:r>
        <w:rPr>
          <w:rFonts w:ascii="Times New Roman" w:hAnsi="Times New Roman" w:eastAsia="Malgun Gothic"/>
          <w:b w:val="0"/>
          <w:i w:val="0"/>
          <w:sz w:val="22"/>
        </w:rPr>
        <w:t>Не понимаю, Алексей Николаевич.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Через десять дней финальный раунд переговоров с Керсонией. Публикация отчёта о нарушениях в оборонных закупках именно сейчас может быть использована против нас на переговорах — как признак слабости и внутреннего раздора.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4 — 첫 번째 부탁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Прошу вас — не отменить публикацию, просто отложить на три недели. До завершения переговоров.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Кирилл: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(долгая пауза)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Алексей Николаевич, вы просите нас придержать правду ради политического расчёта.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Прошу придержать её на три недели, не навсегда. Разница существенная.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Настя: </w:t>
      </w:r>
      <w:r>
        <w:rPr>
          <w:rFonts w:ascii="Times New Roman" w:hAnsi="Times New Roman" w:eastAsia="Malgun Gothic"/>
          <w:b w:val="0"/>
          <w:i w:val="0"/>
          <w:sz w:val="22"/>
        </w:rPr>
        <w:t>Разница в сроках, не в принципе, Алексей Николаевич. Вы сами учили нас, что правда не должна ждать удобного момента.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(напряжённо)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Учил в других обстоятельствах. Сейчас на кону реальные переговоры, реальные жизни солдат на границе.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Кирилл: </w:t>
      </w:r>
      <w:r>
        <w:rPr>
          <w:rFonts w:ascii="Times New Roman" w:hAnsi="Times New Roman" w:eastAsia="Malgun Gothic"/>
          <w:b w:val="0"/>
          <w:i w:val="0"/>
          <w:sz w:val="22"/>
        </w:rPr>
        <w:t>На кону всегда что-то реальное, Алексей Николаевич. Именно поэтому откладывание всегда находит оправдание.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Вы правда не видите разницы между отменой и трёхнедельной отсрочкой?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Кирилл: </w:t>
      </w:r>
      <w:r>
        <w:rPr>
          <w:rFonts w:ascii="Times New Roman" w:hAnsi="Times New Roman" w:eastAsia="Malgun Gothic"/>
          <w:b w:val="0"/>
          <w:i w:val="0"/>
          <w:sz w:val="22"/>
        </w:rPr>
        <w:t>Вижу разницу в цифрах, Алексей Николаевич. Не вижу разницы в принципе. Однажды отложенная правда объясняется следующей веской причиной, потом ещё одной.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Значит, ваш ответ — нет?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Настя: </w:t>
      </w:r>
      <w:r>
        <w:rPr>
          <w:rFonts w:ascii="Times New Roman" w:hAnsi="Times New Roman" w:eastAsia="Malgun Gothic"/>
          <w:b w:val="0"/>
          <w:i w:val="0"/>
          <w:sz w:val="22"/>
        </w:rPr>
        <w:t>Наш ответ — мы обязаны публиковать по графику, если не получим веских профессиональных, а не политических оснований для изменения.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5 — 반발의 심화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Настя: </w:t>
      </w:r>
      <w:r>
        <w:rPr>
          <w:rFonts w:ascii="Times New Roman" w:hAnsi="Times New Roman" w:eastAsia="Malgun Gothic"/>
          <w:b w:val="0"/>
          <w:i w:val="0"/>
          <w:sz w:val="22"/>
        </w:rPr>
        <w:t>Алексей Николаевич, помните, на каких условиях мы вообще согласились на вас работать, ещё во время выдвижения? Независимость и публикация результатов. Не для того, чтобы подстраивать отчёты под политический календарь.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Помню.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Настя: </w:t>
      </w:r>
      <w:r>
        <w:rPr>
          <w:rFonts w:ascii="Times New Roman" w:hAnsi="Times New Roman" w:eastAsia="Malgun Gothic"/>
          <w:b w:val="0"/>
          <w:i w:val="0"/>
          <w:sz w:val="22"/>
        </w:rPr>
        <w:t>Тогда что изменилось?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(пауза)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Не знаю до конца, если честно. Устал, наверное. Боюсь навредить переговорам в решающий момент.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Кирилл: </w:t>
      </w:r>
      <w:r>
        <w:rPr>
          <w:rFonts w:ascii="Times New Roman" w:hAnsi="Times New Roman" w:eastAsia="Malgun Gothic"/>
          <w:b w:val="0"/>
          <w:i w:val="0"/>
          <w:sz w:val="22"/>
        </w:rPr>
        <w:t>Страх — понятное чувство, Алексей Николаевич. Но именно от него вы просили нас защищать вашу администрацию, не наоборот.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Вы правы. Знаю, что правы.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Настя: </w:t>
      </w:r>
      <w:r>
        <w:rPr>
          <w:rFonts w:ascii="Times New Roman" w:hAnsi="Times New Roman" w:eastAsia="Malgun Gothic"/>
          <w:b w:val="0"/>
          <w:i w:val="0"/>
          <w:sz w:val="22"/>
        </w:rPr>
        <w:t>Тогда почему просите?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Потому что легче признать слабость перед вами, чем перед всей страной сразу.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Кирилл: </w:t>
      </w:r>
      <w:r>
        <w:rPr>
          <w:rFonts w:ascii="Times New Roman" w:hAnsi="Times New Roman" w:eastAsia="Malgun Gothic"/>
          <w:b w:val="0"/>
          <w:i w:val="0"/>
          <w:sz w:val="22"/>
        </w:rPr>
        <w:t>Слабость, признанная только перед тремя людьми, имеет свойство расти, Алексей Николаевич. Мы видели это на примере десятков компаний.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Настя: </w:t>
      </w:r>
      <w:r>
        <w:rPr>
          <w:rFonts w:ascii="Times New Roman" w:hAnsi="Times New Roman" w:eastAsia="Malgun Gothic"/>
          <w:b w:val="0"/>
          <w:i w:val="0"/>
          <w:sz w:val="22"/>
        </w:rPr>
        <w:t>Компании, что скрывали неудобную правду ради «временного» спокойствия, почти всегда скрывали и следующую, и следующую за ней.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Значит, я на пути к тому, чтобы повторить их ошибку.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Кирилл: </w:t>
      </w:r>
      <w:r>
        <w:rPr>
          <w:rFonts w:ascii="Times New Roman" w:hAnsi="Times New Roman" w:eastAsia="Malgun Gothic"/>
          <w:b w:val="0"/>
          <w:i w:val="0"/>
          <w:sz w:val="22"/>
        </w:rPr>
        <w:t>Пока ещё нет. Именно поэтому мы здесь, сопротивляемся, а не соглашаемся молча.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6 — 베니아민의 개입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Вениамин: </w:t>
      </w:r>
      <w:r>
        <w:rPr>
          <w:rFonts w:ascii="Times New Roman" w:hAnsi="Times New Roman" w:eastAsia="Malgun Gothic"/>
          <w:b w:val="0"/>
          <w:i w:val="0"/>
          <w:sz w:val="22"/>
        </w:rPr>
        <w:t>Можно мне сказать, Алексей Николаевич?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Конечно, Вениамин Олегович.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Вениамин: </w:t>
      </w:r>
      <w:r>
        <w:rPr>
          <w:rFonts w:ascii="Times New Roman" w:hAnsi="Times New Roman" w:eastAsia="Malgun Gothic"/>
          <w:b w:val="0"/>
          <w:i w:val="0"/>
          <w:sz w:val="22"/>
        </w:rPr>
        <w:t>Изольда Тимофеевна говорила мне однажды — первое отступление от принципа никогда не выглядит как отступление. Оно выглядит как разумный компромисс с уважительной причиной.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(тихо)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Она бы сказала мне это в лицо, не через вас.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Вениамин: </w:t>
      </w:r>
      <w:r>
        <w:rPr>
          <w:rFonts w:ascii="Times New Roman" w:hAnsi="Times New Roman" w:eastAsia="Malgun Gothic"/>
          <w:b w:val="0"/>
          <w:i w:val="0"/>
          <w:sz w:val="22"/>
        </w:rPr>
        <w:t>Возможно. Но её здесь нет, поэтому говорю 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(долгая пауза)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Справедливо.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7 — 료샤의 성찰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(один, после их ухода)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«Я памятник себе воздвиг нерукотворный, к нему не зарастёт народная тропа». Пушкин верил, что останется в памяти не милостью царей, а тем, что в жестокий век восславил свободу.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(себе)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А я только что попросил трёх человек, которым доверяю больше всего, скрыть правду ради моего спокойствия на переговорах.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Это не тот памятник, который я хочу оставить после себя.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(набирает номер)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Кирилл Андреевич. Забудьте мою просьбу. Публикуйте по графику, как планировали изначально.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Кирилл: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(на другом конце)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Уверены, Алексей Николаевич?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Уверен. Простите, что вообще попросил.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8 — 결과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Кирилл: </w:t>
      </w:r>
      <w:r>
        <w:rPr>
          <w:rFonts w:ascii="Times New Roman" w:hAnsi="Times New Roman" w:eastAsia="Malgun Gothic"/>
          <w:b w:val="0"/>
          <w:i w:val="0"/>
          <w:sz w:val="22"/>
        </w:rPr>
        <w:t>Алексей Николаевич, ваш звонок значит для нас больше, чем вы думаете.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Знаю, что подвёл вас на час сегодня.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Настя: </w:t>
      </w:r>
      <w:r>
        <w:rPr>
          <w:rFonts w:ascii="Times New Roman" w:hAnsi="Times New Roman" w:eastAsia="Malgun Gothic"/>
          <w:b w:val="0"/>
          <w:i w:val="0"/>
          <w:sz w:val="22"/>
        </w:rPr>
        <w:t>Не подвели. Засомневались — это по-человечески. Важно, что вернулись к себе прежнему.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Не уверен, что «прежний» я — это комплимент в устах человека, ежедневно проверяющего чужие компромиссы.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Кирилл: </w:t>
      </w:r>
      <w:r>
        <w:rPr>
          <w:rFonts w:ascii="Times New Roman" w:hAnsi="Times New Roman" w:eastAsia="Malgun Gothic"/>
          <w:b w:val="0"/>
          <w:i w:val="0"/>
          <w:sz w:val="22"/>
        </w:rPr>
        <w:t>В данном случае — комплимент, Алексей Николаевич. Самый искренний, какой мы можем сделать.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(узнав позже от Кати)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Слышала о сегодняшнем разговоре.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Не самый гордый момент моего срока.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Не гордый. Зато честный. И, что важнее, исправленный вовремя.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Исправленный, потому что трое упёрлись. Сам бы я, боюсь, нашёл себе оправдание.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Тогда запомните именно это, Алексей Николаевич. Не то, что исправили, а то, кто вас остановил.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9 — 라디셰프에게 알리다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Борис Игоревич, завтра утром вы получите отчёт службы прозрачности. Хочу, чтобы вы услышали это от меня первым.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Радищев: </w:t>
      </w:r>
      <w:r>
        <w:rPr>
          <w:rFonts w:ascii="Times New Roman" w:hAnsi="Times New Roman" w:eastAsia="Malgun Gothic"/>
          <w:b w:val="0"/>
          <w:i w:val="0"/>
          <w:sz w:val="22"/>
        </w:rPr>
        <w:t>Слушаю.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Завышение цен по программе модернизации границы. Сорок процентов, около двух миллиардов. Посредник — человек вашего заместителя.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Радищев: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(долгая пауза)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Моего заместителя. Который полтора года клал мне на стол сметы, а я их подписывал, потому что граница не ждёт.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Отчёт выйдет через две недели, по графику. Я просил отложить. Мне отказали, и они правы.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Радищев: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(удивлённо)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Вы просили отложить? Ради меня?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Ради переговоров. Но, если честно, и ради собственного спокойствия.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Радищев: </w:t>
      </w:r>
      <w:r>
        <w:rPr>
          <w:rFonts w:ascii="Times New Roman" w:hAnsi="Times New Roman" w:eastAsia="Malgun Gothic"/>
          <w:b w:val="0"/>
          <w:i w:val="0"/>
          <w:sz w:val="22"/>
        </w:rPr>
        <w:t>Не нужно. Я отстраню его сегодня же и сам передам материалы в прокуратуру. Пусть керсонцы видят, что у нас воруют — и что за это отвечают.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Это сильный ход, Борис Игоревич.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Радищев: </w:t>
      </w:r>
      <w:r>
        <w:rPr>
          <w:rFonts w:ascii="Times New Roman" w:hAnsi="Times New Roman" w:eastAsia="Malgun Gothic"/>
          <w:b w:val="0"/>
          <w:i w:val="0"/>
          <w:sz w:val="22"/>
        </w:rPr>
        <w:t>Это единственный ход, Алексей Николаевич. Я могу спорить с вами о полномочиях сколько угодно, но воровство под моей подписью — это не спор. Это позор.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핵심 문학 인용</w:t>
      </w:r>
    </w:p>
    <w:p>
      <w:pPr>
        <w:spacing w:before="0" w:after="120"/>
      </w:pPr>
      <w:r>
        <w:rPr>
          <w:rFonts w:ascii="Times New Roman" w:hAnsi="Times New Roman" w:eastAsia="Malgun Gothic"/>
          <w:b/>
          <w:i w:val="0"/>
          <w:sz w:val="22"/>
        </w:rPr>
        <w:t>Пушкин, «Я памятник себе воздвиг нерукотворный…» («Памятник»): «Я памятник себе воздвиг нерукотворный, / К нему не зарастёт народная тропа»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— 장면 7에서 부탁을 한 뒤 홀로 남은 료샤가 떠올린다. 시인이 기억되길 바란 이유는 권력의 총애가 아니라 "잔혹한 시대에 자유를 찬미한 것"이었다는 대목을 되새기며, 편한 시점을 위해 진실을 미루는 자신은 그런 "기념비"를 남길 수 없음을 깨닫고 곧바로 부탁을 철회한다.</w:t>
      </w:r>
    </w:p>
    <w:p>
      <w:pPr>
        <w:spacing w:before="240" w:after="110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[6화 끝 — 다음 화 예고: 「작은 월권」, 최종 협상이 결렬된 직후 케르소니아군이 분계선을 넘고, 료샤가 처음으로 의회 승인 없이 독자적 명령을 내린다.]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7부 6화 — 「컨설턴트 팀에게 부탁」 (Просьба к консультантам)</dc:title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