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1부 6화 「다리나와의 인연」 학습 노트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표기 약속은 1화와 같습니다. 대본 인용 «…»은 원문 그대로에 강세(´)만 덧붙였고, 대본 밖 예문은 </w:t>
      </w:r>
      <w:r>
        <w:rPr>
          <w:rFonts w:ascii="Times New Roman" w:hAnsi="Times New Roman" w:eastAsia="Malgun Gothic"/>
          <w:b/>
          <w:i w:val="0"/>
          <w:sz w:val="22"/>
        </w:rPr>
        <w:t>굵게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적었습니다. 문장은 ① 우크라이나어 ② 전사 ③ 한국어 세 줄입니다. 이번 화의 문법 주제는 우크라이나어 동사의 핵심인 </w:t>
      </w:r>
      <w:r>
        <w:rPr>
          <w:rFonts w:ascii="Times New Roman" w:hAnsi="Times New Roman" w:eastAsia="Malgun Gothic"/>
          <w:b/>
          <w:i w:val="0"/>
          <w:sz w:val="22"/>
        </w:rPr>
        <w:t>상(相)</w:t>
      </w:r>
      <w:r>
        <w:rPr>
          <w:rFonts w:ascii="Times New Roman" w:hAnsi="Times New Roman" w:eastAsia="Malgun Gothic"/>
          <w:b w:val="0"/>
          <w:i w:val="0"/>
          <w:sz w:val="22"/>
        </w:rPr>
        <w:t>입니다. 지금까지 단어장에 적어 온 '불완료상 / 완료상' 짝이 무엇인지 여기서 정리합니다.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단어(강세)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품사·성·생격 / 동사 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джерело́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중성 · 생격 джерела́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출처, 취재원; 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«Я з людьми́, яки́х хо́чу ма́ти за джерело́, че́сна.» / Ya z liudmý, yakýkh khóchu máty za dzhereló, chésna. / 나는 취재원으로 삼고 싶은 사람에게는 정직해요.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журналі́стка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여성 · 생격 журналі́стки · 남성 журналі́ст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(여성) 기자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«Вона́ журналі́стка.» / Voná zhurnalístka. / 그 사람은 기자야.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реда́ктор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남성 · 생격 реда́ктора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편집장, 편집자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«Мій реда́ктор, Іва́н Коза́к, сказа́в» / Mii redáktor, Iván Kozák, skazáv / 우리 편집장 이반 코자크가 말했어요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о́бмін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남성 · 생격 о́бміну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교환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«О́бмін. Я вам — цей акт і Панче́нка.» / Óbmin. Ya vam — tsei akt i Panchénka. / 교환이죠. 나는 이 결과서와 판첸코를 드리고.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пере́вірка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여성 · 생격 пере́вірки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점검, 검사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«Акт плано́вої пере́вірки» / Akt planóvoi perévirky / 정기 점검 결과서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лі́карня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여성 · 생격 лі́карні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병원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«Інспе́ктор, яки́й його́ підписа́в, то́го дня лежа́в у лі́карні.» / Inspéktor, yakýi yohó pidpysáv, tóho dnia lezháv u líkarni. / 그걸 서명한 감독관은 그날 병원에 누워 있었어요.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підро́блений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형(과거분사) · 여 підро́блена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위조된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«Якщо́ це пра́вда — акт підро́блений.» / Yakshchó tse právda — akt pidróblenyi. / 그게 사실이면 결과서는 위조된 거예요.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факсимі́ле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중성 · 불변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서명 도장(팩시밀리)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«Факсимі́ле. Пі́дпис не від руки́, штамп.» / Faksymíle. Pídpys ne vid ruký, shtamp. / 팩시밀리야. 서명이 손으로 쓴 게 아니라 도장이지.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зго́да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여성 · 생격 зго́ди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동의; 화합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«Я їй сказа́в, що без зго́ди кліє́нтки не мо́жу.» / Ya yii skazáv, shcho bez zghódy kliiéntky ne mózhu. / 의뢰인 동의 없이는 안 된다고 말했어요.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кліє́нтка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여성 · 생격 кліє́нтки · 남성 кліє́нт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(여성) 의뢰인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«До́бре. Я — кліє́нтка.» / Dóbre. Ya — kliiéntka. / 좋아요. 나는 의뢰인이에요.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огіро́к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남성 · 생격 огірка́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오이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«Ох. Оце́ огіро́к.» / Okh. Otsé ohirók. / 오. 이게 바로 오이지.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часни́к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남성 · 생격 часнику́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마늘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«І часни́к — по два зу́бчики, не бі́льше.» / I chasnýk — po dva zúbchyky, ne bílshe. / 마늘은 두 쪽씩, 그 이상은 안 돼.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розсі́л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남성 · 생격 розсо́лу(모음 і → о)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소금물, 절임물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«А розсі́л як ро́биш, Га́нно?» / A rozsíl yak róbysh, Hánno? / 한나, 절임물은 어떻게 만들어요?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сіль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여성 · 생격 со́лі(모음 і → о)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소금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«Дві столо́ві ло́жки со́лі з го́ркою, одна́ цу́кру.» / Dvi stolóvi lózhky sóli z hórkoiu, odná tsúkru. / 소금 수북이 두 큰술, 설탕 한 큰술.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но́мер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남성 · 생격 но́мера · 복수 номери́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번호; 번호판; (신문의) 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«Без номері́в.» / Bez nomerív. / 번호판이 없어요.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стра́шно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술어 부사 (여격 + стра́шно)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무섭다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«Тобі́ стра́шно?» / Tobí stráshno? / 너 무서워?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зви́кнути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완료상 (불완료상 звика́ти) · 과거 зви́к, зви́кла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익숙해지다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«Я вже зви́кла.» / Ya vzhe zvýkla. / 이젠 익숙해졌어.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по́хорон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남성 · 생격 по́хорону · 복수 похоро́ни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장례식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«Приї́хала на по́хорон — і лиши́лася.» / Pryíkhala na pókhoron — i lyshýlasia. / 장례식에 왔다가 — 그대로 남았어.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поя́снення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중성 · 생격 поя́снення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설명; (서면) 진술서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«І поя́снення напишу́.» / I poiásnennia napyshú. / 진술서도 쓰겠소.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копі́я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여성 · 생격 копі́ї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«Копі́ю робі́ть. Оригіна́л не дам.» / Kopíiu robít. Oryhinál ne dam. / 사본은 떠 가시오. 원본은 못 주오.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лікарня́ний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남성(형용사형) · 생격 лікарня́ного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병가; 병가 진단서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«Я на лікарня́ному.» / Ya na likarniánomu. / 나 병가 중이오.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газе́та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여성 · 생격 газе́ти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신문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«Переда́й Степа́нові Іларіо́новичу, що газе́ту чита́ти кори́сно.» / Peredái Stepánovi Ilariónovychu, shcho hazétu chytáty korýsno. / 스테판 일라리오노비치에게 전해, 신문 읽는 건 유익하다고.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турбо́та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여성 · 생격 турбо́ти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보살핌, 염려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«Це турбо́та, ю́наче.» / Tse turbóta, yúnache. / 그건 염려라네, 젊은이.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попере́дити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완료상 (불완료상 попереджа́ти)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미리 알리다, 경고하다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«Тре́ба попере́дити Дари́ну.» / Tréba poperédyty Darýnu. / 다리나에게 미리 알려야 해요.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компенса́ція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여성 · 생격 компенса́ції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보상금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«Лю́дям пропону́ють компенса́цію — по двана́дцять ти́сяч гри́вень за ха́ту.» / Liúdiam proponúiut kompensátsiiu — po dvanádtsiat týsiach hrýven za khátu. / 사람들에게 집 한 채에 1만 2천 흐리우냐씩 보상금을 제시하고 있어.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показа́ти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완료상 (불완료상 пока́зувати)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보여 주다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«Гара́зд. Текст покажу́.» / Harázd. Tekst pokazhú. / 좋아요. 기사는 보여 줄게요.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ви́правити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완료상 (불완료상 виправля́ти)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고치다, 바로잡다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«Я ви́правив одну́ да́ту.» / Ya výpravyv odnú dátu. / 날짜 하나를 고쳤어요.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написа́ти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완료상 (불완료상 писа́ти)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(다) 쓰다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«Напишу́. Дослі́вно.» / Napyshú. Doslívno. / 쓸게요. 그대로.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«Приє́мно познайо́митися» — 만나서 반갑습니다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처음 인사할 때의 표준 표현. 짧게는 </w:t>
      </w:r>
      <w:r>
        <w:rPr>
          <w:rFonts w:ascii="Times New Roman" w:hAnsi="Times New Roman" w:eastAsia="Malgun Gothic"/>
          <w:b/>
          <w:i w:val="0"/>
          <w:sz w:val="22"/>
        </w:rPr>
        <w:t>Ду́же приє́мно</w:t>
      </w:r>
      <w:r>
        <w:rPr>
          <w:rFonts w:ascii="Times New Roman" w:hAnsi="Times New Roman" w:eastAsia="Malgun Gothic"/>
          <w:b w:val="0"/>
          <w:i w:val="0"/>
          <w:sz w:val="22"/>
        </w:rPr>
        <w:t>(2화). 올레스가 보트 대여소에서 다리나에게 — 다리나는 «Поди́вимося, чи бу́де приє́мно»(반가울지는 두고 보죠)라고 받아친다.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«О́лесь Орле́нко. Приє́мно познайо́митися.»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Óles Orlénko. Pryiémno poznaiómytysia.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올레스 오를렌코입니다. 만나서 반갑습니다.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다리나: «Поди́вимося, чи бу́де приє́мно.»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Podývymosia, chy búde pryiémno.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반가울지는 두고 보죠.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«Нічо́го собі́!» — 세상에! 대단하네!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놀람·감탄(긍정·부정 모두). 직역 '자기에게 아무것도 아니다'. 야키우가 식초 없이 오이를 절인다는 한나의 말에.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«Без о́цту? Нічо́го собі́! А не вибуха́ють?»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Bez ótstu? Nichóho sobí! A ne vybukháiut?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식초 없이? 세상에! 병이 안 터져요?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Отако́ї!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(3화), </w:t>
      </w:r>
      <w:r>
        <w:rPr>
          <w:rFonts w:ascii="Times New Roman" w:hAnsi="Times New Roman" w:eastAsia="Malgun Gothic"/>
          <w:b/>
          <w:i w:val="0"/>
          <w:sz w:val="22"/>
        </w:rPr>
        <w:t>Ти ди́ви!</w:t>
      </w:r>
      <w:r>
        <w:rPr>
          <w:rFonts w:ascii="Times New Roman" w:hAnsi="Times New Roman" w:eastAsia="Malgun Gothic"/>
          <w:b w:val="0"/>
          <w:i w:val="0"/>
          <w:sz w:val="22"/>
        </w:rPr>
        <w:t>(4화) — 앞에서 익힌 놀람의 말과 함께 기억해 두세요.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«Ру́ки не дійшли́» — 손이 미처 안 갔다, 짬이 안 났다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해야 할 일을 못 했을 때의 변명조 관용구. до чо́го ру́ки не дійшли́ — '~까지 손이 닿지 못했다'. дійти́(닿다)는 완료상 과거. 이웃 야키우가 고장 난 호스를 두고, 미콜라는 찢어진 온실 비닐을 두고.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야키우: «Хоті́в. Ру́ки не дійшли́.»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Khotív. Rúky ne diishlý.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하려고 했지. 손이 안 갔어.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미콜라: «В мене́ теж до тепли́ці ру́ки не дійшли́.»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V mené tezh do teplýtsi rúky ne diishlý.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나도 온실까진 손이 못 갔어.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«Хай смаку́є!» — 맛있게 드세요!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음식을 건네며 하는 덕담. </w:t>
      </w:r>
      <w:r>
        <w:rPr>
          <w:rFonts w:ascii="Times New Roman" w:hAnsi="Times New Roman" w:eastAsia="Malgun Gothic"/>
          <w:b/>
          <w:i w:val="0"/>
          <w:sz w:val="22"/>
        </w:rPr>
        <w:t>Смачно́го!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(2화)는 식사 시작 때의 인사, </w:t>
      </w:r>
      <w:r>
        <w:rPr>
          <w:rFonts w:ascii="Times New Roman" w:hAnsi="Times New Roman" w:eastAsia="Malgun Gothic"/>
          <w:b/>
          <w:i w:val="0"/>
          <w:sz w:val="22"/>
        </w:rPr>
        <w:t>Хай смаку́є!</w:t>
      </w:r>
      <w:r>
        <w:rPr>
          <w:rFonts w:ascii="Times New Roman" w:hAnsi="Times New Roman" w:eastAsia="Malgun Gothic"/>
          <w:b w:val="0"/>
          <w:i w:val="0"/>
          <w:sz w:val="22"/>
        </w:rPr>
        <w:t>는 '선물한 음식'에 잘 어울린다. 한나가 작년 오이절임 한 병을 울타리 너머로 건네며.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«Хай смаку́є!»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Khai smakúie!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맛있게 드세요!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«Без пита́нь» — 문제없어요, 좋아요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조건을 받아들이거나 부탁을 흔쾌히 들어줄 때. 직역 '질문 없이'(пита́нь는 пита́ння의 복수 생격 — без 뒤의 생격). 다리나가 '사실 외에는 쉼표 하나 못 고친다'며 «Без пита́нь?»(이의 없죠?)라고 묻자 본다르가 그대로 받는다.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본다르: «Без пита́нь.»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Bez pytán.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이의 없습니다.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«Бережи́ себе́» — 몸조심해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위험하거나 먼 길을 떠나는 사람에게 건네는 작별. берегти́(아끼다, 지키다)의 ти 명령형. ви에게는 </w:t>
      </w:r>
      <w:r>
        <w:rPr>
          <w:rFonts w:ascii="Times New Roman" w:hAnsi="Times New Roman" w:eastAsia="Malgun Gothic"/>
          <w:b/>
          <w:i w:val="0"/>
          <w:sz w:val="22"/>
        </w:rPr>
        <w:t>Бережі́ть себе́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3화에서 본다르가 스비틀라나에게 한 </w:t>
      </w:r>
      <w:r>
        <w:rPr>
          <w:rFonts w:ascii="Times New Roman" w:hAnsi="Times New Roman" w:eastAsia="Malgun Gothic"/>
          <w:b/>
          <w:i w:val="0"/>
          <w:sz w:val="22"/>
        </w:rPr>
        <w:t>Бережі́ть хло́пця</w:t>
      </w:r>
      <w:r>
        <w:rPr>
          <w:rFonts w:ascii="Times New Roman" w:hAnsi="Times New Roman" w:eastAsia="Malgun Gothic"/>
          <w:b w:val="0"/>
          <w:i w:val="0"/>
          <w:sz w:val="22"/>
        </w:rPr>
        <w:t>와 같은 동사. 다리나가 번호판 없는 차가 지켜보는 밤에 올레스에게.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«Бережи́ себе́, О́лесю.»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Berezhý sebé, Ólesiu.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몸조심해, 올레스.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«Здоро́ві були́» — 안녕들 하시오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시골·연장자들의 정겨운 인사. 직역 '건강들 하셨소'. 여럿이나 ви에게 복수형 здоро́ві були́, 한 사람(ти)에게는 </w:t>
      </w:r>
      <w:r>
        <w:rPr>
          <w:rFonts w:ascii="Times New Roman" w:hAnsi="Times New Roman" w:eastAsia="Malgun Gothic"/>
          <w:b/>
          <w:i w:val="0"/>
          <w:sz w:val="22"/>
        </w:rPr>
        <w:t>Здоро́в був</w:t>
      </w:r>
      <w:r>
        <w:rPr>
          <w:rFonts w:ascii="Times New Roman" w:hAnsi="Times New Roman" w:eastAsia="Malgun Gothic"/>
          <w:b w:val="0"/>
          <w:i w:val="0"/>
          <w:sz w:val="22"/>
        </w:rPr>
        <w:t>(남)/</w:t>
      </w:r>
      <w:r>
        <w:rPr>
          <w:rFonts w:ascii="Times New Roman" w:hAnsi="Times New Roman" w:eastAsia="Malgun Gothic"/>
          <w:b/>
          <w:i w:val="0"/>
          <w:sz w:val="22"/>
        </w:rPr>
        <w:t>Здоро́ва була́</w:t>
      </w:r>
      <w:r>
        <w:rPr>
          <w:rFonts w:ascii="Times New Roman" w:hAnsi="Times New Roman" w:eastAsia="Malgun Gothic"/>
          <w:b w:val="0"/>
          <w:i w:val="0"/>
          <w:sz w:val="22"/>
        </w:rPr>
        <w:t>(여). 다차 이웃 야키우가 울타리 너머로.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«Здоро́ві були́, Орле́нки! Консерву́єте?»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Zdoróvi bulý, Orlénky! Konservúiete?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안녕들 하시오, 오를렌코네! 병조림 담그시나?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ви에서 ти로 — 말 놓기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우크라이나어에서 ви → ти 전환은 관계가 달라졌다는 신호입니다. 보통 연장자나 여성 쪽이 먼저 제안합니다. 6장면, 미행을 따돌린 뒤 다리나가 무심코 ти로 말했다가 사과하자 올레스가 제안합니다.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다리나: «Тепе́р ми з тобо́ю сиди́мо на ри́нку, як дво́є дурні́в. Ой, ви́бач. З ва́ми.»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Tepér my z tobóiu sydýmo na rýnku, yak dvóie durnív. Oi, výbach. Z vámy.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이제 우리 둘이 바보처럼 시장에 앉아 있네. 아, 미안. 당신하고요.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올레스: «Мо́жна на «ти». Пі́сля тако́го.»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Mózhna na «ty». Píslia takóho.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말 놓으셔도 돼요. 이런 일을 겪었는데.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이후 다리나는 끝까지 ти: «Тобі́ стра́шно?», «Бережи́ себе́»(ви라면 </w:t>
      </w:r>
      <w:r>
        <w:rPr>
          <w:rFonts w:ascii="Times New Roman" w:hAnsi="Times New Roman" w:eastAsia="Malgun Gothic"/>
          <w:b/>
          <w:i w:val="0"/>
          <w:sz w:val="22"/>
        </w:rPr>
        <w:t>Бережі́ть себе́</w:t>
      </w:r>
      <w:r>
        <w:rPr>
          <w:rFonts w:ascii="Times New Roman" w:hAnsi="Times New Roman" w:eastAsia="Malgun Gothic"/>
          <w:b w:val="0"/>
          <w:i w:val="0"/>
          <w:sz w:val="22"/>
        </w:rPr>
        <w:t>). 동사·명령형·대명사가 한꺼번에 바뀌는 것을 눈여겨보세요.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팀첸코의 화법 — 존칭 속의 협박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팀첸코는 한 번도 언성을 높이지 않습니다. 존칭(이름 + 부칭), '염려', '이웃' 같은 다정한 단어로 위협합니다. 4화 본다르의 말 </w:t>
      </w:r>
      <w:r>
        <w:rPr>
          <w:rFonts w:ascii="Times New Roman" w:hAnsi="Times New Roman" w:eastAsia="Malgun Gothic"/>
          <w:b/>
          <w:i w:val="0"/>
          <w:sz w:val="22"/>
        </w:rPr>
        <w:t>Ввічли́вість — це не доброта́</w:t>
      </w:r>
      <w:r>
        <w:rPr>
          <w:rFonts w:ascii="Times New Roman" w:hAnsi="Times New Roman" w:eastAsia="Malgun Gothic"/>
          <w:b w:val="0"/>
          <w:i w:val="0"/>
          <w:sz w:val="22"/>
        </w:rPr>
        <w:t>(정중함은 친절이 아니다)가 여기서 다시 확인됩니다.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팀첸코: «У її́ ві́ці тре́ба берегти́ здоро́в'я. І робо́ту.»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U yií vítsi tréba berehtý zdoróvia. I robótu.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그 나이엔 건강을 아껴야지요. 그리고 일자리도.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올레스: «Це погро́за?»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Tse pohróza?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이거 협박입니까?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상대를 «ю́наче»(젊은이)라고 부르는 것도 '어른이 아이에게' 하는 거리 두기입니다.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수르지크 — всьо와 шо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미콜라는 여전히 수르지크를 섞습니다: всьо는 все(모두, 다), шо는 що.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미콜라: «Три́дцять шість. І до́сі не всьо ба́чить.»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Trýdtsiat shist. I dósi ne vso báchyt.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36년이다. 그런데도 아직 다는 못 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표준형: </w:t>
      </w:r>
      <w:r>
        <w:rPr>
          <w:rFonts w:ascii="Times New Roman" w:hAnsi="Times New Roman" w:eastAsia="Malgun Gothic"/>
          <w:b/>
          <w:i w:val="0"/>
          <w:sz w:val="22"/>
        </w:rPr>
        <w:t>Три́дцять шість. І до́сі не все ба́чить.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한나가 부부 생활 35년이라 하자 미콜라가 '36년'이라고 고치며 윙크하는 장면입니다.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동사의 상 — 불완료상과 완료상 → 우크라이나어 문법 가이드 「동사의 상」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우크라이나어 동사는 대부분 </w:t>
      </w:r>
      <w:r>
        <w:rPr>
          <w:rFonts w:ascii="Times New Roman" w:hAnsi="Times New Roman" w:eastAsia="Malgun Gothic"/>
          <w:b/>
          <w:i w:val="0"/>
          <w:sz w:val="22"/>
        </w:rPr>
        <w:t>두 개가 한 쌍</w:t>
      </w:r>
      <w:r>
        <w:rPr>
          <w:rFonts w:ascii="Times New Roman" w:hAnsi="Times New Roman" w:eastAsia="Malgun Gothic"/>
          <w:b w:val="0"/>
          <w:i w:val="0"/>
          <w:sz w:val="22"/>
        </w:rPr>
        <w:t>입니다. 같은 '쓰다'라도 —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불완료상</w:t>
      </w:r>
      <w:r>
        <w:rPr>
          <w:rFonts w:ascii="Times New Roman" w:hAnsi="Times New Roman" w:eastAsia="Malgun Gothic"/>
          <w:b w:val="0"/>
          <w:i w:val="0"/>
          <w:sz w:val="22"/>
        </w:rPr>
        <w:t>(недоко́наний вид): 과정·진행·반복·사실 자체. '쓰고 있었다, 쓰곤 했다, 쓴 적이 있다'.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완료상</w:t>
      </w:r>
      <w:r>
        <w:rPr>
          <w:rFonts w:ascii="Times New Roman" w:hAnsi="Times New Roman" w:eastAsia="Malgun Gothic"/>
          <w:b w:val="0"/>
          <w:i w:val="0"/>
          <w:sz w:val="22"/>
        </w:rPr>
        <w:t>(доко́наний вид): 한 번에 끝난 행동과 그 결과. '다 썼다, 써 냈다'.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짝을 만드는 방법은 세 가지입니다. 단어장에 짝을 적어 온 이유입니다.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만드는 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불완료상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완료상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접두사를 붙인다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писа́ти, роби́ти, чита́ти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написа́ти, зроби́ти, прочита́ти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쓰다, 하다, 읽다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접미사를 바꾼다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пока́зувати, виправля́ти, попереджа́ти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показа́ти, ви́правити, попере́дити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보여 주다, 고치다, 알리다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다른 어간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бра́ти, говори́ти, кла́сти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взя́ти, сказа́ти, покла́сти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잡다, 말하다, 놓다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다리나: «Ви ходи́ли на всі п'ять засі́дань у спра́ві Кобзаря́.»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Vy khodýly na vsi piat zasídan u správi Kobzariá.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코브자르 사건 기일 다섯 번에 전부 오셨죠.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ходи́ли(불완료): 여러 번 '다닌' 반복.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올레스: «Я ви́правив одну́ да́ту.»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Ya výpravyv odnú dátu.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날짜 하나를 고쳤어요.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올레스: «Хоті́в ви́правити ще одне́ сло́во.»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Khotív výpravyty shche odné slóvo.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단어 하나를 더 고치고 싶었어요.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ви́правив(완료): 한 번 고쳐서 결과가 남았다. 고치려 '했던' 단어는 결국 못 고쳤지만, 원하던 행동은 '한 번의 고침'이므로 부정사도 완료상 ви́правити.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올레스: «Вона́ вчо́ра показа́ла мені́ текст.»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Voná vchóra pokazála mení tekst.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그녀가 어제 기사를 보여 줬어요.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알맞은 상을 고르세요 — </w:t>
      </w:r>
      <w:r>
        <w:rPr>
          <w:rFonts w:ascii="Times New Roman" w:hAnsi="Times New Roman" w:eastAsia="Malgun Gothic"/>
          <w:b/>
          <w:i w:val="0"/>
          <w:sz w:val="22"/>
        </w:rPr>
        <w:t>Ве́чорами Дари́на ___ (писа́ла / написа́ла) статті́, а вчо́ра вона́ ___ (писа́ла / написа́ла) нову́ статтю́ до кінця́.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Véchoramy Darýna ___ (pysála / napysála) stattí, a vchóra voná ___ (pysála / napysála) novú stattiú do kintsiá.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다리나는 저녁마다 기사를 썼고, 어제는 새 기사를 끝까지 다 썼다.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</w:t>
      </w:r>
      <w:r>
        <w:rPr>
          <w:rFonts w:ascii="Times New Roman" w:hAnsi="Times New Roman" w:eastAsia="Malgun Gothic"/>
          <w:b/>
          <w:i w:val="0"/>
          <w:sz w:val="22"/>
        </w:rPr>
        <w:t>писа́ла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(반복 — 불완료), </w:t>
      </w:r>
      <w:r>
        <w:rPr>
          <w:rFonts w:ascii="Times New Roman" w:hAnsi="Times New Roman" w:eastAsia="Malgun Gothic"/>
          <w:b/>
          <w:i w:val="0"/>
          <w:sz w:val="22"/>
        </w:rPr>
        <w:t>написа́ла</w:t>
      </w:r>
      <w:r>
        <w:rPr>
          <w:rFonts w:ascii="Times New Roman" w:hAnsi="Times New Roman" w:eastAsia="Malgun Gothic"/>
          <w:b w:val="0"/>
          <w:i w:val="0"/>
          <w:sz w:val="22"/>
        </w:rPr>
        <w:t>(끝까지 다 씀 — 완료)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미래 — 상에 따라 두 가지 → 우크라이나어 문법 가이드 「미래 시제」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</w:t>
      </w:r>
      <w:r>
        <w:rPr>
          <w:rFonts w:ascii="Times New Roman" w:hAnsi="Times New Roman" w:eastAsia="Malgun Gothic"/>
          <w:b/>
          <w:i w:val="0"/>
          <w:sz w:val="22"/>
        </w:rPr>
        <w:t>완료상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동사는 현재형처럼 변화시키면 그것이 곧 </w:t>
      </w:r>
      <w:r>
        <w:rPr>
          <w:rFonts w:ascii="Times New Roman" w:hAnsi="Times New Roman" w:eastAsia="Malgun Gothic"/>
          <w:b/>
          <w:i w:val="0"/>
          <w:sz w:val="22"/>
        </w:rPr>
        <w:t>미래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입니다(완료상에는 현재가 없음). </w:t>
      </w:r>
      <w:r>
        <w:rPr>
          <w:rFonts w:ascii="Times New Roman" w:hAnsi="Times New Roman" w:eastAsia="Malgun Gothic"/>
          <w:b/>
          <w:i w:val="0"/>
          <w:sz w:val="22"/>
        </w:rPr>
        <w:t>불완료상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미래는 두 가지 — ① бу́ду + 부정사, ② 부정사 + </w:t>
      </w:r>
      <w:r>
        <w:rPr>
          <w:rFonts w:ascii="Times New Roman" w:hAnsi="Times New Roman" w:eastAsia="Malgun Gothic"/>
          <w:b/>
          <w:i w:val="0"/>
          <w:sz w:val="22"/>
        </w:rPr>
        <w:t>-му, -меш, -ме, -мемо, -мете, -муть</w:t>
      </w:r>
      <w:r>
        <w:rPr>
          <w:rFonts w:ascii="Times New Roman" w:hAnsi="Times New Roman" w:eastAsia="Malgun Gothic"/>
          <w:b w:val="0"/>
          <w:i w:val="0"/>
          <w:sz w:val="22"/>
        </w:rPr>
        <w:t>(합성형, 동부·구어에서 흔함). 뜻은 같습니다.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주어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불완료 미래 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불완료 미래 ②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완료 미래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бу́ду писа́ти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писа́тиму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напишу́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бу́деш писа́ти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писа́тимеш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напи́шеш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він / вона́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бу́де писа́ти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писа́тиме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напи́ше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ми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бу́демо писа́ти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писа́тимемо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напи́шемо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ви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бу́дете писа́ти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писа́тимете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напи́шете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вони́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бу́дуть писа́ти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писа́тимуть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напи́шуть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불완료 미래 = '(한동안) ~하고 있을 것이다, ~하게 될 것이다'. 완료 미래 = '(한 번, 끝까지) ~해 내겠다'.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다리나: «Ти́ждень писа́тиму про і́нше.»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Týzhden pysátymu pro ínshe.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일주일은 다른 걸 쓸게.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일주일 '내내' 쓰는 과정 → 불완료 미래 писа́тиму.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다리나: «Напишу́. Дослі́вно.»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Napyshú. Doslívno.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쓸게요. 그대로.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니나의 말을 '한 번, 그대로' 기사에 써 넣겠다 → 완료 미래 напишу́.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올레스: «Якщо́ ви мовча́тимете — ви́нним зро́блять вас.»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Yakshchó vy movchátymete — výnnym zróbliat vas.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당신이 계속 입 다물면 — 당신을 범인으로 만들 거예요.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мовча́тимете(계속 침묵하는 과정, 불완료) ↔ зро́блять(한 번의 결과, 완료 зроби́ти).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판첸코: «Не ви мені́ диктува́тимете.»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Ne vy mení dyktuvátymete.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당신들이 불러 주는 대로 쓰진 않겠소.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완료 미래로 바꾸세요 — </w:t>
      </w:r>
      <w:r>
        <w:rPr>
          <w:rFonts w:ascii="Times New Roman" w:hAnsi="Times New Roman" w:eastAsia="Malgun Gothic"/>
          <w:b/>
          <w:i w:val="0"/>
          <w:sz w:val="22"/>
        </w:rPr>
        <w:t>Я бу́ду пока́зувати текст.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Ya búdu pokázuvaty tekst.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나는 기사를 보여 주곤 할 것이다.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</w:t>
      </w:r>
      <w:r>
        <w:rPr>
          <w:rFonts w:ascii="Times New Roman" w:hAnsi="Times New Roman" w:eastAsia="Malgun Gothic"/>
          <w:b/>
          <w:i w:val="0"/>
          <w:sz w:val="22"/>
        </w:rPr>
        <w:t>Я покажу́ текст.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(한 번 보여 주겠다 — 다리나의 «Текст покажу́»)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명령형과 상 — '해라'는 완료, '하지 마라'는 불완료 → 우크라이나어 문법 가이드 「명령형」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한 번 해야 할 일을 시킬 때는 보통 </w:t>
      </w:r>
      <w:r>
        <w:rPr>
          <w:rFonts w:ascii="Times New Roman" w:hAnsi="Times New Roman" w:eastAsia="Malgun Gothic"/>
          <w:b/>
          <w:i w:val="0"/>
          <w:sz w:val="22"/>
        </w:rPr>
        <w:t>완료상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명령형, '하지 마라'는 거의 언제나 </w:t>
      </w:r>
      <w:r>
        <w:rPr>
          <w:rFonts w:ascii="Times New Roman" w:hAnsi="Times New Roman" w:eastAsia="Malgun Gothic"/>
          <w:b/>
          <w:i w:val="0"/>
          <w:sz w:val="22"/>
        </w:rPr>
        <w:t>불완료상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명령형입니다. 불완료상 긍정 명령은 '자, 어서 ~하세요'(권유·재촉)나 지금 진행 중인 행동에 씁니다.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상황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상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한 번 하라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완료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«Поду́майте.», «Попере́дь.», «…подзвони́.»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하지 마라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불완료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«Не оберта́йтеся.»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어서 하라(권유) · 진행 중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불완료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«Пи́йте.», «Зверта́йте.»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다리나: «Поду́майте. І пора́дьтеся з ва́шим Бо́ндарем.»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Podúmaite. I porádtesia z váshym Bóndarem.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생각해 보세요. 그리고 본다르 변호사님과 상의하세요.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본다르: «Попере́дь. Сам, не по телефо́ну.»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Poperéd. Sam, ne po telefónu.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미리 알려 줘라. 직접, 전화 말고.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다리나: «Не оберта́йтеся.»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Ne obertáitesia.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돌아보지 마세요.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다리나: «Ді́йдеш до маршру́тки — подзвони́.»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Díidesh do marshrútky — podzvoný.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마르시룻카 타는 데까지 가면 전화해.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부정 명령에 완료상을 쓰면 '(실수로) ~하지 않도록 조심해'라는 경고가 됩니다: </w:t>
      </w:r>
      <w:r>
        <w:rPr>
          <w:rFonts w:ascii="Times New Roman" w:hAnsi="Times New Roman" w:eastAsia="Malgun Gothic"/>
          <w:b/>
          <w:i w:val="0"/>
          <w:sz w:val="22"/>
        </w:rPr>
        <w:t>Не загубі́ть!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(잃어버리지 마세요! — 1화 니나의 </w:t>
      </w:r>
      <w:r>
        <w:rPr>
          <w:rFonts w:ascii="Times New Roman" w:hAnsi="Times New Roman" w:eastAsia="Malgun Gothic"/>
          <w:b/>
          <w:i w:val="0"/>
          <w:sz w:val="22"/>
        </w:rPr>
        <w:t>Ті́льки не загубі́ть</w:t>
      </w:r>
      <w:r>
        <w:rPr>
          <w:rFonts w:ascii="Times New Roman" w:hAnsi="Times New Roman" w:eastAsia="Malgun Gothic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알맞은 상을 고르세요 — </w:t>
      </w:r>
      <w:r>
        <w:rPr>
          <w:rFonts w:ascii="Times New Roman" w:hAnsi="Times New Roman" w:eastAsia="Malgun Gothic"/>
          <w:b/>
          <w:i w:val="0"/>
          <w:sz w:val="22"/>
        </w:rPr>
        <w:t>___ (Не дзвоні́ть / Не подзвоні́ть) мені́ вно́чі, а за́втра ___ (дзвоні́ть / подзвоні́ть) о дев'я́тій.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___ (Ne dzvonít / Ne podzvonít) mení vnóchi, a závtra ___ (dzvonít / podzvonít) o deviátii.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밤에는 전화하지 마시고, 내일 9시에 한 번 전화 주세요.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</w:t>
      </w:r>
      <w:r>
        <w:rPr>
          <w:rFonts w:ascii="Times New Roman" w:hAnsi="Times New Roman" w:eastAsia="Malgun Gothic"/>
          <w:b/>
          <w:i w:val="0"/>
          <w:sz w:val="22"/>
        </w:rPr>
        <w:t>Не дзвоні́ть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(금지 — 불완료), </w:t>
      </w:r>
      <w:r>
        <w:rPr>
          <w:rFonts w:ascii="Times New Roman" w:hAnsi="Times New Roman" w:eastAsia="Malgun Gothic"/>
          <w:b/>
          <w:i w:val="0"/>
          <w:sz w:val="22"/>
        </w:rPr>
        <w:t>подзвоні́ть</w:t>
      </w:r>
      <w:r>
        <w:rPr>
          <w:rFonts w:ascii="Times New Roman" w:hAnsi="Times New Roman" w:eastAsia="Malgun Gothic"/>
          <w:b w:val="0"/>
          <w:i w:val="0"/>
          <w:sz w:val="22"/>
        </w:rPr>
        <w:t>(한 번 — 완료)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다리나가 가져온 결과서는 왜 위조라고 볼 수 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2013년 3월 14일자 제2배터리 정기점검 결과서에 '가스 감시 장비 정상, 위반 없음'이라 적혀 있고 감독관 판첸코의 서명이 있지만, 판첸코는 3월 11~19일 맹장 수술로 입원해 있었다(다리나의 어머니가 그 병원 외과 간호사). 서명은 손글씨가 아니라 팩시밀리 도장이었다.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본다르가 기자와 일하는 조건으로 정한 세 가지 규칙은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① 이반에 대해 무엇을 말할지는 의뢰인 니나가 정한다. ② 법원에 낸 자료 이상은 주지 않는다. ③ 기자는 인쇄 전에 사건 관련 사실 확인을 위해 기사를 보여 준다(문장은 고치지 않음).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팀첸코가 사무실에 와서 한 말은 무엇이며, 본다르는 그것을 어떻게 해석하나요?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다리나의 아버지가 일찍 죽은 일과 어머니가 2병원 외과에서 일한다는 것을 언급하며 '그 나이엔 건강과 일자리를 아껴야 한다'고 '염려'를 가장해 위협했다. 본다르는 '그들이 어머니들 이야기를 꺼냈다 — 기사가 정곡을 찔렀고, 이제 그들의 인내심이 줄었다는 뜻'이라고 본다.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