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9화 — 「먼저 커피를」 (Prima un caffè)</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리날디(40세, 전 총리, 자백서를 낸 증인 예정자) / 비토 란차파메(74세, 옛 항구 «Bar Ormeggio» 주인, 니콜라의 항만 동료) / 그라치엘라(70세, 비토의 아내) / 에마누엘레 '렐레' 크리사풀리(24세, 호위 경관, 파테르노 출신) / 마시노 카루소(82세, 늙은 어부) / 로살리아 카루소(스칼라 마리나 생선 좌판 주인) / 누초 카루소(젊은 어부) / 안나 리날디(70세, 어머니) / 콘체타(89세, 이웃 과부) / 로사리아(알레시오의 사촌) / 니콜라(로사리아의 아들, 11세) / 기타 스팜피나토(57세, 2023년 해산된 시의회의 시장) / 사로 스팜피나토(기타의 사촌) / 넬라 트로바토(64세, 해산 근거가 된 익명 신고의 이웃, 문 뒤 목소리) / 다니엘라 푸를란(국가보호국 경위) / 로레다나 루소토(60세, 첫 회개자 피포 루소토의 아내) / 자다 루소토(28세, 간호사)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8화(2025년 11월 20일 자백서 전달)에서 두 달 반 뒤, 2026년 2월 2일(월)~8일(일), 토레네라·북동부의 이름 없는 소읍. 알레시오는 2025년 총선에 나가지 않았고, 퇴임 뒤 via del Faro 어머니 집 옛 방에서 지낸다. 로마 장관재판소에서는 그 자신의 사건(불법 감청·불법 구금·루치아의 죽음)이 진행 중이고, 토레네라 검찰청에서는 엘레나 사르토리가 그의 자백서를 확인하고 있다 — 정식 진술은 3월 18일(수). 경호는 퇴임한 총리의 통상 수준(경관 한 명, 차 한 대). 그는 벨란디의 모카포트를 캔버스 가방에 넣어 다닌다. 1화에서 로사 페란테의 부엌에서 처음 '먼저 커피를' 청한 뒤로, 이번 주 그는 자기가 상처를 준 사람들의 문을 하나씩 두드린다. 토레네라 장면은 시칠리아 말투, 북동부 장면의 경위는 프리울리 억양의 표준어.</w:t>
      </w:r>
    </w:p>
    <w:p>
      <w:pPr>
        <w:keepNext/>
        <w:spacing w:before="320" w:after="140"/>
      </w:pPr>
      <w:r>
        <w:rPr>
          <w:rFonts w:ascii="Times New Roman" w:hAnsi="Times New Roman" w:eastAsia="Malgun Gothic"/>
          <w:b/>
          <w:i w:val="0"/>
          <w:color w:val="1F3864"/>
          <w:sz w:val="26"/>
        </w:rPr>
        <w:t>장면 1 — 옛 항구 «Bar Ormeggio», 2월 2일(월) 아침 7시 30분</w:t>
      </w:r>
    </w:p>
    <w:p>
      <w:pPr>
        <w:spacing w:before="0" w:after="110" w:line="300" w:lineRule="auto"/>
      </w:pPr>
      <w:r>
        <w:rPr>
          <w:rFonts w:ascii="Times New Roman" w:hAnsi="Times New Roman" w:eastAsia="Malgun Gothic"/>
          <w:b w:val="0"/>
          <w:i/>
          <w:color w:val="555555"/>
          <w:sz w:val="22"/>
        </w:rPr>
        <w:t>(Il porto vecchio di Torrenera all'alba: quattro banchine, i magazzini chiusi, il silos del grano. Sulla banchina di levante, un bar con le sedie di plastica bianca e la tenda verde scolorita: «Bar Ormeggio». Dentro, il bancone di formica, una macchina da espresso vecchia, una foto incorniciata di portuali degli anni Ottanta. Vito Lanzafame, settantaquattro anni, il grembiule, asciuga le tazzine. Entra Alessio con una borsa di tela. Dietro di lui un ragazzo in borghese, il giubbotto chiuso, l'auricolare: l'agente Crisafulli.)</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Buongiorno. Il solito di 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Vito. Il solito mio non ce l'ho ancora. È la prima volta che entro qua da grande.</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color w:val="555555"/>
          <w:sz w:val="22"/>
        </w:rPr>
        <w:t>(alza gli occhi, posa la tazzina)</w:t>
      </w:r>
      <w:r>
        <w:rPr>
          <w:rFonts w:ascii="Times New Roman" w:hAnsi="Times New Roman" w:eastAsia="Malgun Gothic"/>
          <w:b w:val="0"/>
          <w:i w:val="0"/>
          <w:sz w:val="22"/>
        </w:rPr>
        <w:t xml:space="preserve"> Talè chi c'è. Il figlio di Nicola. L'ultima volta che sei entrato qua avevi dieci anni e tuo padre ti comprava la granita di mandorla. Poi sei diventato quello della televisione.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Adesso non sono più niente, Vito. Sono uno che chiede un favore. </w:t>
      </w:r>
      <w:r>
        <w:rPr>
          <w:rFonts w:ascii="Times New Roman" w:hAnsi="Times New Roman" w:eastAsia="Malgun Gothic"/>
          <w:b w:val="0"/>
          <w:i/>
          <w:color w:val="555555"/>
          <w:sz w:val="22"/>
        </w:rPr>
        <w:t>(apre la borsa, tira fuori la moka di Bellandi)</w:t>
      </w:r>
      <w:r>
        <w:rPr>
          <w:rFonts w:ascii="Times New Roman" w:hAnsi="Times New Roman" w:eastAsia="Malgun Gothic"/>
          <w:b w:val="0"/>
          <w:i w:val="0"/>
          <w:sz w:val="22"/>
        </w:rPr>
        <w:t xml:space="preserve"> Mi fa usare un fornello? Uno qualsiasi. Quello dietro, dove fa le uova.</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color w:val="555555"/>
          <w:sz w:val="22"/>
        </w:rPr>
        <w:t>(guarda la moka, poi lui)</w:t>
      </w:r>
      <w:r>
        <w:rPr>
          <w:rFonts w:ascii="Times New Roman" w:hAnsi="Times New Roman" w:eastAsia="Malgun Gothic"/>
          <w:b w:val="0"/>
          <w:i w:val="0"/>
          <w:sz w:val="22"/>
        </w:rPr>
        <w:t xml:space="preserve"> Tu vieni nel mio bar a farti il caffè con la caffettiera tua?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per me. Per lei. Il primo lo voglio fare io. Poi, se vuole, mi fa il suo.</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color w:val="555555"/>
          <w:sz w:val="22"/>
        </w:rPr>
        <w:t>(a voce alta, verso il retro)</w:t>
      </w:r>
      <w:r>
        <w:rPr>
          <w:rFonts w:ascii="Times New Roman" w:hAnsi="Times New Roman" w:eastAsia="Malgun Gothic"/>
          <w:b w:val="0"/>
          <w:i w:val="0"/>
          <w:sz w:val="22"/>
        </w:rPr>
        <w:t xml:space="preserve"> Graziella! Vieni a vedere. Il presidente si porta la caffettiera da casa.</w:t>
      </w:r>
    </w:p>
    <w:p>
      <w:pPr>
        <w:spacing w:before="0" w:after="110" w:line="300" w:lineRule="auto"/>
      </w:pPr>
      <w:r>
        <w:rPr>
          <w:rFonts w:ascii="Times New Roman" w:hAnsi="Times New Roman" w:eastAsia="Malgun Gothic"/>
          <w:b/>
          <w:i w:val="0"/>
          <w:sz w:val="22"/>
        </w:rPr>
        <w:t xml:space="preserve">Graziella: </w:t>
      </w:r>
      <w:r>
        <w:rPr>
          <w:rFonts w:ascii="Times New Roman" w:hAnsi="Times New Roman" w:eastAsia="Malgun Gothic"/>
          <w:b w:val="0"/>
          <w:i/>
          <w:color w:val="555555"/>
          <w:sz w:val="22"/>
        </w:rPr>
        <w:t>(dal retro, entra con le mani infarinate)</w:t>
      </w:r>
      <w:r>
        <w:rPr>
          <w:rFonts w:ascii="Times New Roman" w:hAnsi="Times New Roman" w:eastAsia="Malgun Gothic"/>
          <w:b w:val="0"/>
          <w:i w:val="0"/>
          <w:sz w:val="22"/>
        </w:rPr>
        <w:t xml:space="preserve"> Vito, non gridare. </w:t>
      </w:r>
      <w:r>
        <w:rPr>
          <w:rFonts w:ascii="Times New Roman" w:hAnsi="Times New Roman" w:eastAsia="Malgun Gothic"/>
          <w:b w:val="0"/>
          <w:i/>
          <w:color w:val="555555"/>
          <w:sz w:val="22"/>
        </w:rPr>
        <w:t>(vede Alessio, si ferma)</w:t>
      </w:r>
      <w:r>
        <w:rPr>
          <w:rFonts w:ascii="Times New Roman" w:hAnsi="Times New Roman" w:eastAsia="Malgun Gothic"/>
          <w:b w:val="0"/>
          <w:i w:val="0"/>
          <w:sz w:val="22"/>
        </w:rPr>
        <w:t xml:space="preserve"> Gesù. Anna lo sa che sei 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sa. Mi ha detto: «Da Vito vai, che tuo padre gli voleva bene.»</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color w:val="555555"/>
          <w:sz w:val="22"/>
        </w:rPr>
        <w:t>(brontola, ma alza la tenda di plastica del retro)</w:t>
      </w:r>
      <w:r>
        <w:rPr>
          <w:rFonts w:ascii="Times New Roman" w:hAnsi="Times New Roman" w:eastAsia="Malgun Gothic"/>
          <w:b w:val="0"/>
          <w:i w:val="0"/>
          <w:sz w:val="22"/>
        </w:rPr>
        <w:t xml:space="preserve"> Il fornello piccolo. Quello grande è per le uova di Totò.</w:t>
      </w:r>
    </w:p>
    <w:p>
      <w:pPr>
        <w:spacing w:before="0" w:after="110" w:line="300" w:lineRule="auto"/>
      </w:pPr>
      <w:r>
        <w:rPr>
          <w:rFonts w:ascii="Times New Roman" w:hAnsi="Times New Roman" w:eastAsia="Malgun Gothic"/>
          <w:b w:val="0"/>
          <w:i/>
          <w:color w:val="555555"/>
          <w:sz w:val="22"/>
        </w:rPr>
        <w:t>(Alessio svita la moka, la riempie dal rubinetto, mette il caffè dal barattolo che porta nella borsa, non lo pressa. La posa sulla fiamma bassa. Si volta verso l'agente.)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Lele, si sieda. Ci vogliono cinque minuti.</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Io resto in piedi, presidente. Alla porta.</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color w:val="555555"/>
          <w:sz w:val="22"/>
        </w:rPr>
        <w:t>(piano, ad Alessio)</w:t>
      </w:r>
      <w:r>
        <w:rPr>
          <w:rFonts w:ascii="Times New Roman" w:hAnsi="Times New Roman" w:eastAsia="Malgun Gothic"/>
          <w:b w:val="0"/>
          <w:i w:val="0"/>
          <w:sz w:val="22"/>
        </w:rPr>
        <w:t xml:space="preserve"> È giovane, il ragazzo.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Ventiquattro anni. È di Paternò. Mi accompagna da un mese. Ancora non ha bevuto niente con me.</w:t>
      </w:r>
    </w:p>
    <w:p>
      <w:pPr>
        <w:spacing w:before="0" w:after="110" w:line="300" w:lineRule="auto"/>
      </w:pPr>
      <w:r>
        <w:rPr>
          <w:rFonts w:ascii="Times New Roman" w:hAnsi="Times New Roman" w:eastAsia="Malgun Gothic"/>
          <w:b w:val="0"/>
          <w:i/>
          <w:color w:val="555555"/>
          <w:sz w:val="22"/>
        </w:rPr>
        <w:t>(La moka borbotta. Alessio la toglie dal fuoco, prende due tazzine dal bancone, versa. La prima la mette davanti a Vito.)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prima è sua.</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color w:val="555555"/>
          <w:sz w:val="22"/>
        </w:rPr>
        <w:t>(la guarda a lungo)</w:t>
      </w:r>
      <w:r>
        <w:rPr>
          <w:rFonts w:ascii="Times New Roman" w:hAnsi="Times New Roman" w:eastAsia="Malgun Gothic"/>
          <w:b w:val="0"/>
          <w:i w:val="0"/>
          <w:sz w:val="22"/>
        </w:rPr>
        <w:t xml:space="preserve"> In cinquant'anni di bar nessuno mi ha mai fatto il caffè nel bar mio. </w:t>
      </w:r>
      <w:r>
        <w:rPr>
          <w:rFonts w:ascii="Times New Roman" w:hAnsi="Times New Roman" w:eastAsia="Malgun Gothic"/>
          <w:b w:val="0"/>
          <w:i/>
          <w:color w:val="555555"/>
          <w:sz w:val="22"/>
        </w:rPr>
        <w:t>(la prende, beve)</w:t>
      </w:r>
      <w:r>
        <w:rPr>
          <w:rFonts w:ascii="Times New Roman" w:hAnsi="Times New Roman" w:eastAsia="Malgun Gothic"/>
          <w:b w:val="0"/>
          <w:i w:val="0"/>
          <w:sz w:val="22"/>
        </w:rPr>
        <w:t xml:space="preserve"> Uhm. È lento. Ma è giusto.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(porta la seconda tazzina alla porta)</w:t>
      </w:r>
      <w:r>
        <w:rPr>
          <w:rFonts w:ascii="Times New Roman" w:hAnsi="Times New Roman" w:eastAsia="Malgun Gothic"/>
          <w:b w:val="0"/>
          <w:i w:val="0"/>
          <w:sz w:val="22"/>
        </w:rPr>
        <w:t xml:space="preserve"> Lele. Questo è suo.</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Sono in servizio,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io lo ero, per dieci anni. E qualcuno mi faceva sempre il caffè prima di parlare. Lo beva, poi torna in servizio.</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color w:val="555555"/>
          <w:sz w:val="22"/>
        </w:rPr>
        <w:t>(esita, prende la tazzina, beve in un sorso)</w:t>
      </w:r>
      <w:r>
        <w:rPr>
          <w:rFonts w:ascii="Times New Roman" w:hAnsi="Times New Roman" w:eastAsia="Malgun Gothic"/>
          <w:b w:val="0"/>
          <w:i w:val="0"/>
          <w:sz w:val="22"/>
        </w:rPr>
        <w:t xml:space="preserve"> Grazie. </w:t>
      </w:r>
      <w:r>
        <w:rPr>
          <w:rFonts w:ascii="Times New Roman" w:hAnsi="Times New Roman" w:eastAsia="Malgun Gothic"/>
          <w:b w:val="0"/>
          <w:i/>
          <w:color w:val="555555"/>
          <w:sz w:val="22"/>
        </w:rPr>
        <w:t>(la restituisce, si rimette dritto)</w:t>
      </w:r>
      <w:r>
        <w:rPr>
          <w:rFonts w:ascii="Times New Roman" w:hAnsi="Times New Roman" w:eastAsia="Malgun Gothic"/>
          <w:b w:val="0"/>
          <w:i w:val="0"/>
          <w:sz w:val="22"/>
        </w:rPr>
        <w:t xml:space="preserve"> Fatto.</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val="0"/>
          <w:sz w:val="22"/>
        </w:rPr>
        <w:t>Il fornello piccolo è tuo. Alle sette e mezza. Prima ci sono i pescatori, dopo le otto i camionisti. In mezzo, nessuno.</w:t>
      </w:r>
    </w:p>
    <w:p>
      <w:pPr>
        <w:keepNext/>
        <w:spacing w:before="320" w:after="140"/>
      </w:pPr>
      <w:r>
        <w:rPr>
          <w:rFonts w:ascii="Times New Roman" w:hAnsi="Times New Roman" w:eastAsia="Malgun Gothic"/>
          <w:b/>
          <w:i w:val="0"/>
          <w:color w:val="1F3864"/>
          <w:sz w:val="26"/>
        </w:rPr>
        <w:t>장면 2 — 스칼라 마리나 부두, 같은 날 오전 10시</w:t>
      </w:r>
    </w:p>
    <w:p>
      <w:pPr>
        <w:spacing w:before="0" w:after="110" w:line="300" w:lineRule="auto"/>
      </w:pPr>
      <w:r>
        <w:rPr>
          <w:rFonts w:ascii="Times New Roman" w:hAnsi="Times New Roman" w:eastAsia="Malgun Gothic"/>
          <w:b w:val="0"/>
          <w:i/>
          <w:color w:val="555555"/>
          <w:sz w:val="22"/>
        </w:rPr>
        <w:t>(Il molo di Scala Marina, le reti stese, due barche tirate a secco. Dietro, sul promontorio, i piloni del viadotto mai finito. Masino Caruso, ottantadue anni, seduto su una cassetta capovolta, rammenda una rete. Nuccio, sui quarant'anni, pulisce il motore di una barca. Più in là, sotto una tettoia, il banco del pesce di Rosalia, la saracinesca mezza alzata. Alessio arriva a piedi con la borsa di tela. Crisafulli resta in macchina, sul piazzale.)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(si drizza, il cacciavite in mano)</w:t>
      </w:r>
      <w:r>
        <w:rPr>
          <w:rFonts w:ascii="Times New Roman" w:hAnsi="Times New Roman" w:eastAsia="Malgun Gothic"/>
          <w:b w:val="0"/>
          <w:i w:val="0"/>
          <w:sz w:val="22"/>
        </w:rPr>
        <w:t xml:space="preserve"> Nonno.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(senza alzare gli occhi dalla rete)</w:t>
      </w:r>
      <w:r>
        <w:rPr>
          <w:rFonts w:ascii="Times New Roman" w:hAnsi="Times New Roman" w:eastAsia="Malgun Gothic"/>
          <w:b w:val="0"/>
          <w:i w:val="0"/>
          <w:sz w:val="22"/>
        </w:rPr>
        <w:t xml:space="preserve"> L'ho visto.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Masino.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Buongiorno. </w:t>
      </w:r>
      <w:r>
        <w:rPr>
          <w:rFonts w:ascii="Times New Roman" w:hAnsi="Times New Roman" w:eastAsia="Malgun Gothic"/>
          <w:b w:val="0"/>
          <w:i/>
          <w:color w:val="555555"/>
          <w:sz w:val="22"/>
        </w:rPr>
        <w:t>(continua a cucire)</w:t>
      </w:r>
      <w:r>
        <w:rPr>
          <w:rFonts w:ascii="Times New Roman" w:hAnsi="Times New Roman" w:eastAsia="Malgun Gothic"/>
          <w:b w:val="0"/>
          <w:i w:val="0"/>
          <w:sz w:val="22"/>
        </w:rPr>
        <w:t xml:space="preserve"> Ti sei perso? Qua non c'è niente da inaugurare. Il viadotto lo hanno lasciato a metà.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sono perso. Sono venuto a chiedere scusa.</w:t>
      </w:r>
    </w:p>
    <w:p>
      <w:pPr>
        <w:spacing w:before="0" w:after="110" w:line="300" w:lineRule="auto"/>
      </w:pPr>
      <w:r>
        <w:rPr>
          <w:rFonts w:ascii="Times New Roman" w:hAnsi="Times New Roman" w:eastAsia="Malgun Gothic"/>
          <w:b w:val="0"/>
          <w:i/>
          <w:color w:val="555555"/>
          <w:sz w:val="22"/>
        </w:rPr>
        <w:t>(Silenzio. Il rumore della rete tra le dita. Nuccio guarda verso la tettoia. La saracinesca del banco di Rosalia scende di colpo, con un colpo di ferro.)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Mia madre ha chiuso.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sentito.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Rosalia ha chiuso. È giusto così. Lei a maggio di tre anni fa ha portato fuori dalla chiesa la corona dei fiori tua. Quella con il nastro della Presidenza. L'ha appoggiata al muro della sacrestia e non l'ha più guardata. </w:t>
      </w:r>
      <w:r>
        <w:rPr>
          <w:rFonts w:ascii="Times New Roman" w:hAnsi="Times New Roman" w:eastAsia="Malgun Gothic"/>
          <w:b w:val="0"/>
          <w:i/>
          <w:color w:val="555555"/>
          <w:sz w:val="22"/>
        </w:rPr>
        <w:t>(posa l'ago)</w:t>
      </w:r>
      <w:r>
        <w:rPr>
          <w:rFonts w:ascii="Times New Roman" w:hAnsi="Times New Roman" w:eastAsia="Malgun Gothic"/>
          <w:b w:val="0"/>
          <w:i w:val="0"/>
          <w:sz w:val="22"/>
        </w:rPr>
        <w:t xml:space="preserve"> E adesso vieni a chiedere scusa. A chi? A me? Io a Lucia l'ho vista due volte. Una volta al banco, a comprare le alici. Una volta al processo di Agnese, nel diciassette, che prendeva appunti in fondo.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lei, Masino. Per Agnese. E per Lucia. Sono la stessa cosa. È morta nello stesso modo. Un giorno di ritardo per una procedura. La prima volta l'avevo combattuta. La seconda l'avevo firmata io.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(lo guarda per la prima volta)</w:t>
      </w:r>
      <w:r>
        <w:rPr>
          <w:rFonts w:ascii="Times New Roman" w:hAnsi="Times New Roman" w:eastAsia="Malgun Gothic"/>
          <w:b w:val="0"/>
          <w:i w:val="0"/>
          <w:sz w:val="22"/>
        </w:rPr>
        <w:t xml:space="preserve"> Questo lo dici tu, o lo dicono i giornali?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dico io. L'ho scritto. Il diciotto marzo lo ripeto davanti a un magistrato.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Scritto. </w:t>
      </w:r>
      <w:r>
        <w:rPr>
          <w:rFonts w:ascii="Times New Roman" w:hAnsi="Times New Roman" w:eastAsia="Malgun Gothic"/>
          <w:b w:val="0"/>
          <w:i/>
          <w:color w:val="555555"/>
          <w:sz w:val="22"/>
        </w:rPr>
        <w:t>(ride senza allegria)</w:t>
      </w:r>
      <w:r>
        <w:rPr>
          <w:rFonts w:ascii="Times New Roman" w:hAnsi="Times New Roman" w:eastAsia="Malgun Gothic"/>
          <w:b w:val="0"/>
          <w:i w:val="0"/>
          <w:sz w:val="22"/>
        </w:rPr>
        <w:t xml:space="preserve"> Non serve che ti batti il petto qua sul molo, picciottu. Il petto se lo battevano le vecchie in chiesa, e poi uscivano e parlavano male di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mi batto il petto. Le chiedo un'altra cosa. </w:t>
      </w:r>
      <w:r>
        <w:rPr>
          <w:rFonts w:ascii="Times New Roman" w:hAnsi="Times New Roman" w:eastAsia="Malgun Gothic"/>
          <w:b w:val="0"/>
          <w:i/>
          <w:color w:val="555555"/>
          <w:sz w:val="22"/>
        </w:rPr>
        <w:t>(apre la borsa, tira fuori la moka)</w:t>
      </w:r>
      <w:r>
        <w:rPr>
          <w:rFonts w:ascii="Times New Roman" w:hAnsi="Times New Roman" w:eastAsia="Malgun Gothic"/>
          <w:b w:val="0"/>
          <w:i w:val="0"/>
          <w:sz w:val="22"/>
        </w:rPr>
        <w:t xml:space="preserve"> Mi fa fare il caffè sul suo fornelletto? Quello della barca.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(lungo silenzio)</w:t>
      </w:r>
      <w:r>
        <w:rPr>
          <w:rFonts w:ascii="Times New Roman" w:hAnsi="Times New Roman" w:eastAsia="Malgun Gothic"/>
          <w:b w:val="0"/>
          <w:i w:val="0"/>
          <w:sz w:val="22"/>
        </w:rPr>
        <w:t xml:space="preserve"> Cu simina spini nun pò jiri scausu. Lo sai che vuol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semina spine non può andare scalzo.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E tu ne hai seminate. In tutta la Sicilia. Adesso cammini scalzo e ti fanno male i piedi.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Nuccio. Accendiglielo. Il caffè non si rifiuta. Neanche a uno che ha seminato spine.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Ma non ti perdono. Bevo, ma non ti perdono. Sono due cose diverse.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Non le chiedo di perdonarmi.</w:t>
      </w:r>
    </w:p>
    <w:p>
      <w:pPr>
        <w:spacing w:before="0" w:after="110" w:line="300" w:lineRule="auto"/>
      </w:pPr>
      <w:r>
        <w:rPr>
          <w:rFonts w:ascii="Times New Roman" w:hAnsi="Times New Roman" w:eastAsia="Malgun Gothic"/>
          <w:b w:val="0"/>
          <w:i/>
          <w:color w:val="555555"/>
          <w:sz w:val="22"/>
        </w:rPr>
        <w:t>(Nuccio accende il fornelletto sulla barca tirata a secco. Alessio ci posa la moka. I tre aspettano in silenzio. Il vento porta l'odore delle reti.)</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Mio nonno mi raccontava che il procuratore dell'autobomba offriva il caffè a tutti. Pure ai pescatori, quando andavano a denunciare il pizzo sulle reti.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Pure a me. Nel novantanove. Un caffè cattivo, bruciato. Ma me l'ha offerto prima di farmi le domande.</w:t>
      </w:r>
    </w:p>
    <w:p>
      <w:pPr>
        <w:spacing w:before="0" w:after="110" w:line="300" w:lineRule="auto"/>
      </w:pPr>
      <w:r>
        <w:rPr>
          <w:rFonts w:ascii="Times New Roman" w:hAnsi="Times New Roman" w:eastAsia="Malgun Gothic"/>
          <w:b w:val="0"/>
          <w:i/>
          <w:color w:val="555555"/>
          <w:sz w:val="22"/>
        </w:rPr>
        <w:t>(La moka borbotta. Alessio versa in due bicchierini di plastica che Nuccio gli porge. Il primo lo dà a Masino.)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(beve, guarda il mare)</w:t>
      </w:r>
      <w:r>
        <w:rPr>
          <w:rFonts w:ascii="Times New Roman" w:hAnsi="Times New Roman" w:eastAsia="Malgun Gothic"/>
          <w:b w:val="0"/>
          <w:i w:val="0"/>
          <w:sz w:val="22"/>
        </w:rPr>
        <w:t xml:space="preserve"> Agnese diceva che tu eri l'unico che l'ascoltava. Nel quindici.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Nel quindici l'ascoltavo.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Poi hai smesso. </w:t>
      </w:r>
      <w:r>
        <w:rPr>
          <w:rFonts w:ascii="Times New Roman" w:hAnsi="Times New Roman" w:eastAsia="Malgun Gothic"/>
          <w:b w:val="0"/>
          <w:i/>
          <w:color w:val="555555"/>
          <w:sz w:val="22"/>
        </w:rPr>
        <w:t>(gli restituisce il bicchierino vuoto)</w:t>
      </w:r>
      <w:r>
        <w:rPr>
          <w:rFonts w:ascii="Times New Roman" w:hAnsi="Times New Roman" w:eastAsia="Malgun Gothic"/>
          <w:b w:val="0"/>
          <w:i w:val="0"/>
          <w:sz w:val="22"/>
        </w:rPr>
        <w:t xml:space="preserve"> Il bicchiere te lo ridò. La rete la finisco io. </w:t>
      </w:r>
      <w:r>
        <w:rPr>
          <w:rFonts w:ascii="Times New Roman" w:hAnsi="Times New Roman" w:eastAsia="Malgun Gothic"/>
          <w:b w:val="0"/>
          <w:i/>
          <w:color w:val="555555"/>
          <w:sz w:val="22"/>
        </w:rPr>
        <w:t>(riprende l'ago)</w:t>
      </w:r>
      <w:r>
        <w:rPr>
          <w:rFonts w:ascii="Times New Roman" w:hAnsi="Times New Roman" w:eastAsia="Malgun Gothic"/>
          <w:b w:val="0"/>
          <w:i w:val="0"/>
          <w:sz w:val="22"/>
        </w:rPr>
        <w:t xml:space="preserve"> Ora vai, che Rosalia non apre finché sei 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Nuccio, il secondo bicchierino)</w:t>
      </w:r>
      <w:r>
        <w:rPr>
          <w:rFonts w:ascii="Times New Roman" w:hAnsi="Times New Roman" w:eastAsia="Malgun Gothic"/>
          <w:b w:val="0"/>
          <w:i w:val="0"/>
          <w:sz w:val="22"/>
        </w:rPr>
        <w:t xml:space="preserve"> Nuccio?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(lo prende, non beve subito)</w:t>
      </w:r>
      <w:r>
        <w:rPr>
          <w:rFonts w:ascii="Times New Roman" w:hAnsi="Times New Roman" w:eastAsia="Malgun Gothic"/>
          <w:b w:val="0"/>
          <w:i w:val="0"/>
          <w:sz w:val="22"/>
        </w:rPr>
        <w:t xml:space="preserve"> Per mia madre lo bevo io. Così non resta nella caffettiera.</w:t>
      </w:r>
    </w:p>
    <w:p>
      <w:pPr>
        <w:keepNext/>
        <w:spacing w:before="320" w:after="140"/>
      </w:pPr>
      <w:r>
        <w:rPr>
          <w:rFonts w:ascii="Times New Roman" w:hAnsi="Times New Roman" w:eastAsia="Malgun Gothic"/>
          <w:b/>
          <w:i w:val="0"/>
          <w:color w:val="1F3864"/>
          <w:sz w:val="26"/>
        </w:rPr>
        <w:t>장면 3 — via del Faro, 안나의 부엌, 같은 날 점심 1시</w:t>
      </w:r>
    </w:p>
    <w:p>
      <w:pPr>
        <w:spacing w:before="0" w:after="110" w:line="300" w:lineRule="auto"/>
      </w:pPr>
      <w:r>
        <w:rPr>
          <w:rFonts w:ascii="Times New Roman" w:hAnsi="Times New Roman" w:eastAsia="Malgun Gothic"/>
          <w:b w:val="0"/>
          <w:i/>
          <w:color w:val="555555"/>
          <w:sz w:val="22"/>
        </w:rPr>
        <w:t>(La cucina di Anna, il neon spento, il sole di febbraio dalla finestra. Sul tavolo, un piatto grande di pasta con i broccoli arriminati. Anna ai fornelli. Concetta, ottantanove anni, seduta con lo scialle. La cugina Rosaria con il figlio Nicola, undici anni, che ha uno zaino con un mantello rosso che spunta. Alessio apparecchia, le posate in mano.)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Ale, le forchette dalla parte sinistra. Ti sei scordato pure questo, a Roma?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Roma apparecchiava un signore con i guanti bianchi.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(tira fuori il mantello rosso dallo zaino)</w:t>
      </w:r>
      <w:r>
        <w:rPr>
          <w:rFonts w:ascii="Times New Roman" w:hAnsi="Times New Roman" w:eastAsia="Malgun Gothic"/>
          <w:b w:val="0"/>
          <w:i w:val="0"/>
          <w:sz w:val="22"/>
        </w:rPr>
        <w:t xml:space="preserve"> Zia Anna, guarda. Il costume per Carnevale. Faccio Zorro.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Zorro con il mantello rosso? Zorro aveva il mantello nero.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Quello nero se l'è preso Gabriele. Io faccio Zorro rosso. È un altro Zorro.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Ha deciso così. Non c'è verso. La maschera nera gliel'ho cucita ieri sera, alle undici.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Ai tempi miei a Carnevale ci mettevamo le lenzuola in testa e facevamo i fantasmi. Costava niente.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(porta la pasta in tavola)</w:t>
      </w:r>
      <w:r>
        <w:rPr>
          <w:rFonts w:ascii="Times New Roman" w:hAnsi="Times New Roman" w:eastAsia="Malgun Gothic"/>
          <w:b w:val="0"/>
          <w:i w:val="0"/>
          <w:sz w:val="22"/>
        </w:rPr>
        <w:t xml:space="preserve"> Martedì grasso è il diciassette. Le chiacchiere chi le fa quest'anno?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Io no. L'anno scorso mi sono venute dure come le suole.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Perché hai messo poco vino. Nelle chiacchiere ci vuole il vino bianco, e l'impasto deve riposare. Tu hai fretta. Tutti avete fretta.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lo strutto. Con l'olio non sono chiacchiere. Sono biscotti tristi.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Zia Concetta, lo strutto non lo vende più nessuno.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Lo vende il macellaio di via Garibaldi. Se glielo chiedi in dialetto.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(si siede, si infila il tovagliolo nel colletto)</w:t>
      </w:r>
      <w:r>
        <w:rPr>
          <w:rFonts w:ascii="Times New Roman" w:hAnsi="Times New Roman" w:eastAsia="Malgun Gothic"/>
          <w:b w:val="0"/>
          <w:i w:val="0"/>
          <w:sz w:val="22"/>
        </w:rPr>
        <w:t xml:space="preserve"> Io le voglio con lo zucchero a velo. Tante.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Le facciamo sabato. Tu le giri con la forchetta nell'olio. Io friggo. Concetta controlla.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Tu lavi.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porti le chiacchiere a chi ti pare.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color w:val="555555"/>
          <w:sz w:val="22"/>
        </w:rPr>
        <w:t>(guarda Alessio, poi la zia, cambia discorso)</w:t>
      </w:r>
      <w:r>
        <w:rPr>
          <w:rFonts w:ascii="Times New Roman" w:hAnsi="Times New Roman" w:eastAsia="Malgun Gothic"/>
          <w:b w:val="0"/>
          <w:i w:val="0"/>
          <w:sz w:val="22"/>
        </w:rPr>
        <w:t xml:space="preserve"> Nicola, racconta allo zio dell'interrogazione.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Ho preso otto in storia. Sui Romani.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Bravo. Che cosa ti hanno chiesto?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Giulio Cesare. Il Rubicone. «Il dado è tratto.» La maestra dice che lo diceva in latino, ma io non me lo ricordo in latino.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attimo)</w:t>
      </w:r>
      <w:r>
        <w:rPr>
          <w:rFonts w:ascii="Times New Roman" w:hAnsi="Times New Roman" w:eastAsia="Malgun Gothic"/>
          <w:b w:val="0"/>
          <w:i w:val="0"/>
          <w:sz w:val="22"/>
        </w:rPr>
        <w:t xml:space="preserve"> Nemmeno io me lo ricordavo bene. Una volta l'ho detto sbagliato davanti a tutti.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E nessuno ti ha corretto?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persona sì. Una sola.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(spezza il pane)</w:t>
      </w:r>
      <w:r>
        <w:rPr>
          <w:rFonts w:ascii="Times New Roman" w:hAnsi="Times New Roman" w:eastAsia="Malgun Gothic"/>
          <w:b w:val="0"/>
          <w:i w:val="0"/>
          <w:sz w:val="22"/>
        </w:rPr>
        <w:t xml:space="preserve"> Mangiate, che si fredda. La pasta coi broccoli fredda non la mangiano neanche i gatti.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Zio, a Carnevale vieni a vedermi alla sfilata? Alla scuola Verga. Passiamo davanti al porto.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Anna)</w:t>
      </w:r>
      <w:r>
        <w:rPr>
          <w:rFonts w:ascii="Times New Roman" w:hAnsi="Times New Roman" w:eastAsia="Malgun Gothic"/>
          <w:b w:val="0"/>
          <w:i w:val="0"/>
          <w:sz w:val="22"/>
        </w:rPr>
        <w:t xml:space="preserve"> Se c'è posto.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Per strada c'è sempre posto. Mettiti in fondo. Come uno qualsiasi.</w:t>
      </w:r>
    </w:p>
    <w:p>
      <w:pPr>
        <w:keepNext/>
        <w:spacing w:before="320" w:after="140"/>
      </w:pPr>
      <w:r>
        <w:rPr>
          <w:rFonts w:ascii="Times New Roman" w:hAnsi="Times New Roman" w:eastAsia="Malgun Gothic"/>
          <w:b/>
          <w:i w:val="0"/>
          <w:color w:val="1F3864"/>
          <w:sz w:val="26"/>
        </w:rPr>
        <w:t>장면 4 — 내륙 '세라 데이 코르비', «Il Carrubo»의 탄 땅, 2월 3일(화) 오전 11시</w:t>
      </w:r>
    </w:p>
    <w:p>
      <w:pPr>
        <w:spacing w:before="0" w:after="110" w:line="300" w:lineRule="auto"/>
      </w:pPr>
      <w:r>
        <w:rPr>
          <w:rFonts w:ascii="Times New Roman" w:hAnsi="Times New Roman" w:eastAsia="Malgun Gothic"/>
          <w:b w:val="0"/>
          <w:i/>
          <w:color w:val="555555"/>
          <w:sz w:val="22"/>
        </w:rPr>
        <w:t>(La collina della cooperativa: i filari di ulivi neri dell'incendio del ventiquattro, qualche pollone verde alla base dei tronchi. Un capanno di lamiera. Ghita Spampinato, cinquantasette anni, gli stivali di gomma, pota un ulivo con le forbici a mano. Il cugino Saro raccoglie i rami in una carriola. Alessio sale il viottolo a piedi, la borsa di tela in spalla. Crisafulli si ferma al cancello.)</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(si raddrizza)</w:t>
      </w:r>
      <w:r>
        <w:rPr>
          <w:rFonts w:ascii="Times New Roman" w:hAnsi="Times New Roman" w:eastAsia="Malgun Gothic"/>
          <w:b w:val="0"/>
          <w:i w:val="0"/>
          <w:sz w:val="22"/>
        </w:rPr>
        <w:t xml:space="preserve"> Ghita.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(non si volta)</w:t>
      </w:r>
      <w:r>
        <w:rPr>
          <w:rFonts w:ascii="Times New Roman" w:hAnsi="Times New Roman" w:eastAsia="Malgun Gothic"/>
          <w:b w:val="0"/>
          <w:i w:val="0"/>
          <w:sz w:val="22"/>
        </w:rPr>
        <w:t xml:space="preserve"> Ho sentito la macchina. Sono due anni che la sento passare in televisione.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sindaca.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(si volta, le forbici in mano)</w:t>
      </w:r>
      <w:r>
        <w:rPr>
          <w:rFonts w:ascii="Times New Roman" w:hAnsi="Times New Roman" w:eastAsia="Malgun Gothic"/>
          <w:b w:val="0"/>
          <w:i w:val="0"/>
          <w:sz w:val="22"/>
        </w:rPr>
        <w:t xml:space="preserve"> Sindaca. </w:t>
      </w:r>
      <w:r>
        <w:rPr>
          <w:rFonts w:ascii="Times New Roman" w:hAnsi="Times New Roman" w:eastAsia="Malgun Gothic"/>
          <w:b w:val="0"/>
          <w:i/>
          <w:color w:val="555555"/>
          <w:sz w:val="22"/>
        </w:rPr>
        <w:t>(ride corto)</w:t>
      </w:r>
      <w:r>
        <w:rPr>
          <w:rFonts w:ascii="Times New Roman" w:hAnsi="Times New Roman" w:eastAsia="Malgun Gothic"/>
          <w:b w:val="0"/>
          <w:i w:val="0"/>
          <w:sz w:val="22"/>
        </w:rPr>
        <w:t xml:space="preserve"> Sindaca lo sono stata diciotto mesi. Poi è arrivato un decreto con la tua firma e mi hanno mandato a casa con tre commissari e un elenco di nomi. Mio cugino era nell'elenco.</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Sei mesi. In cella. Per Malta.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Saro. Il nome era su un foglio che ho firmato. Non l'ho letto. È peggio.</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(lo guarda, poi abbassa gli occhi)</w:t>
      </w:r>
      <w:r>
        <w:rPr>
          <w:rFonts w:ascii="Times New Roman" w:hAnsi="Times New Roman" w:eastAsia="Malgun Gothic"/>
          <w:b w:val="0"/>
          <w:i w:val="0"/>
          <w:sz w:val="22"/>
        </w:rPr>
        <w:t xml:space="preserve"> Peggio per 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me. Per lei è uguale. Sei mesi sono sei mesi.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(posa le forbici sul tronco)</w:t>
      </w:r>
      <w:r>
        <w:rPr>
          <w:rFonts w:ascii="Times New Roman" w:hAnsi="Times New Roman" w:eastAsia="Malgun Gothic"/>
          <w:b w:val="0"/>
          <w:i w:val="0"/>
          <w:sz w:val="22"/>
        </w:rPr>
        <w:t xml:space="preserve"> Che cosa vuoi, Alessio? Il TAR a giugno ha annullato lo scioglimento. A maggio si vota di nuovo. Mi ricandido. Non ho bisogno della tua benedizione.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venuto a dirle una cosa sola, e a fare un caffè, se me lo lascia fare. La cosa è questa: la segnalazione era falsa e io lo sapevo che poteva esserlo. Un foglio di Nino Salemi, e la vicina che lo confermava per un posto nella fila delle autobotti. Mi bastava. Mi serviva un esempio.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(immobile)</w:t>
      </w:r>
      <w:r>
        <w:rPr>
          <w:rFonts w:ascii="Times New Roman" w:hAnsi="Times New Roman" w:eastAsia="Malgun Gothic"/>
          <w:b w:val="0"/>
          <w:i w:val="0"/>
          <w:sz w:val="22"/>
        </w:rPr>
        <w:t xml:space="preserve"> Un esempio.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comune da sciogliere, per far vedere che lo Stato c'era. Avete fatto voi l'esempio. Il suo nome e quello di Saro sono nel memoriale. Con la data.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Nel memoriale. </w:t>
      </w:r>
      <w:r>
        <w:rPr>
          <w:rFonts w:ascii="Times New Roman" w:hAnsi="Times New Roman" w:eastAsia="Malgun Gothic"/>
          <w:b w:val="0"/>
          <w:i/>
          <w:color w:val="555555"/>
          <w:sz w:val="22"/>
        </w:rPr>
        <w:t>(guarda gli ulivi)</w:t>
      </w:r>
      <w:r>
        <w:rPr>
          <w:rFonts w:ascii="Times New Roman" w:hAnsi="Times New Roman" w:eastAsia="Malgun Gothic"/>
          <w:b w:val="0"/>
          <w:i w:val="0"/>
          <w:sz w:val="22"/>
        </w:rPr>
        <w:t xml:space="preserve"> Lo sai quanto ci mette un ulivo bruciato a rifare le olive? Sette anni, se va bene. Quelli là. </w:t>
      </w:r>
      <w:r>
        <w:rPr>
          <w:rFonts w:ascii="Times New Roman" w:hAnsi="Times New Roman" w:eastAsia="Malgun Gothic"/>
          <w:b w:val="0"/>
          <w:i/>
          <w:color w:val="555555"/>
          <w:sz w:val="22"/>
        </w:rPr>
        <w:t>(indica i polloni)</w:t>
      </w:r>
      <w:r>
        <w:rPr>
          <w:rFonts w:ascii="Times New Roman" w:hAnsi="Times New Roman" w:eastAsia="Malgun Gothic"/>
          <w:b w:val="0"/>
          <w:i w:val="0"/>
          <w:sz w:val="22"/>
        </w:rPr>
        <w:t xml:space="preserve"> Li vedi, i rametti verdi alla base? Il tronco è morto. La radice no. Allora tagli tutto il nero e aspetti. Sette anni.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ci metto una pietra sopra, Alessio. Una pietra sopra si mette ai morti. Io ci metto il tempo. </w:t>
      </w:r>
      <w:r>
        <w:rPr>
          <w:rFonts w:ascii="Times New Roman" w:hAnsi="Times New Roman" w:eastAsia="Malgun Gothic"/>
          <w:b w:val="0"/>
          <w:i/>
          <w:color w:val="555555"/>
          <w:sz w:val="22"/>
        </w:rPr>
        <w:t>(a Saro)</w:t>
      </w:r>
      <w:r>
        <w:rPr>
          <w:rFonts w:ascii="Times New Roman" w:hAnsi="Times New Roman" w:eastAsia="Malgun Gothic"/>
          <w:b w:val="0"/>
          <w:i w:val="0"/>
          <w:sz w:val="22"/>
        </w:rPr>
        <w:t xml:space="preserve"> Saro, il fornello del capanno funziona?</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Funziona. La bombola è mezza.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Basta per una caffettiera.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Fallo. Ma lo bevo dopo. Quando ho finito questo filare.</w:t>
      </w:r>
    </w:p>
    <w:p>
      <w:pPr>
        <w:spacing w:before="0" w:after="110" w:line="300" w:lineRule="auto"/>
      </w:pPr>
      <w:r>
        <w:rPr>
          <w:rFonts w:ascii="Times New Roman" w:hAnsi="Times New Roman" w:eastAsia="Malgun Gothic"/>
          <w:b w:val="0"/>
          <w:i/>
          <w:color w:val="555555"/>
          <w:sz w:val="22"/>
        </w:rPr>
        <w:t>(Alessio entra nel capanno. Saro lo segue, accende il fornello. Ghita riprende a potare. Il rumore secco delle forbici.)</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(piano, nel capanno, mentre la moka scalda)</w:t>
      </w:r>
      <w:r>
        <w:rPr>
          <w:rFonts w:ascii="Times New Roman" w:hAnsi="Times New Roman" w:eastAsia="Malgun Gothic"/>
          <w:b w:val="0"/>
          <w:i w:val="0"/>
          <w:sz w:val="22"/>
        </w:rPr>
        <w:t xml:space="preserve"> Presidente. Io in cella ho conosciuto un agente. Fabio. Quello che portava i biscotti alla ragazza.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chi è.</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Mi ha detto che la ragazza, la notte prima, chiedeva solo una cosa. Il sensore. Quello del braccio. Glielo avevano tolto perché era «elettronico».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(fermo davanti alla fiamma)</w:t>
      </w:r>
      <w:r>
        <w:rPr>
          <w:rFonts w:ascii="Times New Roman" w:hAnsi="Times New Roman" w:eastAsia="Malgun Gothic"/>
          <w:b w:val="0"/>
          <w:i w:val="0"/>
          <w:sz w:val="22"/>
        </w:rPr>
        <w:t xml:space="preserve"> Lo so anche questo. È a pagina diciannove.</w:t>
      </w:r>
    </w:p>
    <w:p>
      <w:pPr>
        <w:spacing w:before="0" w:after="110" w:line="300" w:lineRule="auto"/>
      </w:pPr>
      <w:r>
        <w:rPr>
          <w:rFonts w:ascii="Times New Roman" w:hAnsi="Times New Roman" w:eastAsia="Malgun Gothic"/>
          <w:b w:val="0"/>
          <w:i/>
          <w:color w:val="555555"/>
          <w:sz w:val="22"/>
        </w:rPr>
        <w:t>(La moka borbotta. Alessio versa in tre bicchieri di carta. Esce. Posa il primo sul muretto a secco, accanto alle forbici di Ghita. Ghita non lo prende. Continua a potare.)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Lascialo lì. Lo bevo freddo. Il caffè freddo lo bevono i contadini a mezzogiorno. Non è un'offesa.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A maggio non venire a votare per me. Vota, ma non dire per chi.</w:t>
      </w:r>
    </w:p>
    <w:p>
      <w:pPr>
        <w:keepNext/>
        <w:spacing w:before="320" w:after="140"/>
      </w:pPr>
      <w:r>
        <w:rPr>
          <w:rFonts w:ascii="Times New Roman" w:hAnsi="Times New Roman" w:eastAsia="Malgun Gothic"/>
          <w:b/>
          <w:i w:val="0"/>
          <w:color w:val="1F3864"/>
          <w:sz w:val="26"/>
        </w:rPr>
        <w:t>장면 5 — 산자코모 지구, 넬라 트로바토의 집 계단참, 2월 4일(수) 오후 5시</w:t>
      </w:r>
    </w:p>
    <w:p>
      <w:pPr>
        <w:spacing w:before="0" w:after="110" w:line="300" w:lineRule="auto"/>
      </w:pPr>
      <w:r>
        <w:rPr>
          <w:rFonts w:ascii="Times New Roman" w:hAnsi="Times New Roman" w:eastAsia="Malgun Gothic"/>
          <w:b w:val="0"/>
          <w:i/>
          <w:color w:val="555555"/>
          <w:sz w:val="22"/>
        </w:rPr>
        <w:t>(Una palazzina popolare a tre piani, la scala con il corrimano di ferro verde. Al secondo piano due porte: una con il nome «Spampinato» scritto a pennarello, l'altra con una targhetta d'ottone: «Trovato». Alessio bussa alla seconda. Una tv accesa dentro, poi si abbassa. Passi. Lo spioncino si oscura.)</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(da dietro la porta)</w:t>
      </w:r>
      <w:r>
        <w:rPr>
          <w:rFonts w:ascii="Times New Roman" w:hAnsi="Times New Roman" w:eastAsia="Malgun Gothic"/>
          <w:b w:val="0"/>
          <w:i w:val="0"/>
          <w:sz w:val="22"/>
        </w:rPr>
        <w:t xml:space="preserve"> Chi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Trovato. Sono Alessio Rinaldi.</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(silenzio lungo)</w:t>
      </w:r>
      <w:r>
        <w:rPr>
          <w:rFonts w:ascii="Times New Roman" w:hAnsi="Times New Roman" w:eastAsia="Malgun Gothic"/>
          <w:b w:val="0"/>
          <w:i w:val="0"/>
          <w:sz w:val="22"/>
        </w:rPr>
        <w:t xml:space="preserve"> Lo so chi è. La vedo dal buco.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Volevo parlarle cinque minuti. Non di lei. Di me.</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Non apro.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Glielo dico da qua, allora. Quello che ha scritto nel ventitré non è colpa sua. Le avevano promesso l'acqua per suo marito. Il primo posto nella fila. Chi gliel'ha promesso lavorava per me.</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(dietro la porta, più vicino)</w:t>
      </w:r>
      <w:r>
        <w:rPr>
          <w:rFonts w:ascii="Times New Roman" w:hAnsi="Times New Roman" w:eastAsia="Malgun Gothic"/>
          <w:b w:val="0"/>
          <w:i w:val="0"/>
          <w:sz w:val="22"/>
        </w:rPr>
        <w:t xml:space="preserve"> Mio marito è morto a novembre. Dialisi tre volte a settimana per sei anni. L'acqua l'ha avuta, sì. Il primo posto.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 signora Ghita non mi saluta più da tre anni. Sulle scale. Tre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dispiace per suo marito.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 xml:space="preserve">Non le dispiace. Lei non lo conosceva.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è venuto a chiedermi scusa o a farsi perdonare da tutto il palazzo?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chiederle scusa. Il resto non dipende da me.</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(dopo un silenzio)</w:t>
      </w:r>
      <w:r>
        <w:rPr>
          <w:rFonts w:ascii="Times New Roman" w:hAnsi="Times New Roman" w:eastAsia="Malgun Gothic"/>
          <w:b w:val="0"/>
          <w:i w:val="0"/>
          <w:sz w:val="22"/>
        </w:rPr>
        <w:t xml:space="preserve"> Allora l'ha chiesta. Adesso se ne vada. Che se apro questa porta e la vede la signora Ghita, poi parlano di me pure i muri.</w:t>
      </w:r>
    </w:p>
    <w:p>
      <w:pPr>
        <w:spacing w:before="0" w:after="110" w:line="300" w:lineRule="auto"/>
      </w:pPr>
      <w:r>
        <w:rPr>
          <w:rFonts w:ascii="Times New Roman" w:hAnsi="Times New Roman" w:eastAsia="Malgun Gothic"/>
          <w:b w:val="0"/>
          <w:i/>
          <w:color w:val="555555"/>
          <w:sz w:val="22"/>
        </w:rPr>
        <w:t>(La tv si rialza. I passi si allontanano. Alessio resta un momento davanti alla porta chiusa, poi si volta. Sulla porta di fronte, quella degli Spampinato, il nome a pennarello. Scende le scale.)</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color w:val="555555"/>
          <w:sz w:val="22"/>
        </w:rPr>
        <w:t>(in fondo alle scale, piano)</w:t>
      </w:r>
      <w:r>
        <w:rPr>
          <w:rFonts w:ascii="Times New Roman" w:hAnsi="Times New Roman" w:eastAsia="Malgun Gothic"/>
          <w:b w:val="0"/>
          <w:i w:val="0"/>
          <w:sz w:val="22"/>
        </w:rPr>
        <w:t xml:space="preserve"> Presidente. Le ha sbattuto la porta in faccia?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Non l'ha mai aperta. È diverso. Una porta che non si apre non si sbatte.</w:t>
      </w:r>
    </w:p>
    <w:p>
      <w:pPr>
        <w:keepNext/>
        <w:spacing w:before="320" w:after="140"/>
      </w:pPr>
      <w:r>
        <w:rPr>
          <w:rFonts w:ascii="Times New Roman" w:hAnsi="Times New Roman" w:eastAsia="Malgun Gothic"/>
          <w:b/>
          <w:i w:val="0"/>
          <w:color w:val="1F3864"/>
          <w:sz w:val="26"/>
        </w:rPr>
        <w:t>장면 6 — 북동부, 이름 없는 소읍의 본당 회관, 2월 6일(금) 오전 11시</w:t>
      </w:r>
    </w:p>
    <w:p>
      <w:pPr>
        <w:spacing w:before="0" w:after="110" w:line="300" w:lineRule="auto"/>
      </w:pPr>
      <w:r>
        <w:rPr>
          <w:rFonts w:ascii="Times New Roman" w:hAnsi="Times New Roman" w:eastAsia="Malgun Gothic"/>
          <w:b w:val="0"/>
          <w:i/>
          <w:color w:val="555555"/>
          <w:sz w:val="22"/>
        </w:rPr>
        <w:t>(La stessa sala parrocchiale di cinque anni prima: il tavolo da ping pong chiuso, le sedie di plastica, il crocifisso. Il calendario della Caritas è nuovo, del 2026. Fuori nevischio. L'ispettrice Daniela Furlan, ora con i capelli più corti, alla porta. Loredana Russotto, sessant'anni, il cappotto addosso, seduta con le mani in tasca. Accanto a lei Giada, ventotto anni, la divisa da infermiera sotto la giacca a vento, appena smontata dal turno di notte.)</w:t>
      </w:r>
    </w:p>
    <w:p>
      <w:pPr>
        <w:spacing w:before="0" w:after="110" w:line="300" w:lineRule="auto"/>
      </w:pPr>
      <w:r>
        <w:rPr>
          <w:rFonts w:ascii="Times New Roman" w:hAnsi="Times New Roman" w:eastAsia="Malgun Gothic"/>
          <w:b/>
          <w:i w:val="0"/>
          <w:sz w:val="22"/>
        </w:rPr>
        <w:t xml:space="preserve">Furlan: </w:t>
      </w:r>
      <w:r>
        <w:rPr>
          <w:rFonts w:ascii="Times New Roman" w:hAnsi="Times New Roman" w:eastAsia="Malgun Gothic"/>
          <w:b w:val="0"/>
          <w:i w:val="0"/>
          <w:sz w:val="22"/>
        </w:rPr>
        <w:t xml:space="preserve">Rinaldi. Le regole sono le stesse di cinque anni fa: niente telefoni sul tavolo, niente foto, niente nomi di luoghi. Un'ora. Io sto alla porta. Stavolta niente scorta sua dentro. Il suo ragazzo resta in macchina. </w:t>
      </w:r>
      <w:r>
        <w:rPr>
          <w:rFonts w:ascii="Times New Roman" w:hAnsi="Times New Roman" w:eastAsia="Malgun Gothic"/>
          <w:b w:val="0"/>
          <w:i/>
          <w:color w:val="555555"/>
          <w:sz w:val="22"/>
        </w:rPr>
        <w:t>(guarda la borsa di tela)</w:t>
      </w:r>
      <w:r>
        <w:rPr>
          <w:rFonts w:ascii="Times New Roman" w:hAnsi="Times New Roman" w:eastAsia="Malgun Gothic"/>
          <w:b w:val="0"/>
          <w:i w:val="0"/>
          <w:sz w:val="22"/>
        </w:rPr>
        <w:t xml:space="preserve"> Che cos'ha lì? </w:t>
      </w:r>
      <w:r>
        <w:rPr>
          <w:rFonts w:ascii="Times New Roman" w:hAnsi="Times New Roman" w:eastAsia="Malgun Gothic"/>
          <w:b w:val="0"/>
          <w:i/>
          <w:color w:val="555555"/>
          <w:sz w:val="22"/>
        </w:rPr>
        <w:t>(apre la borsa: una caffettiera e un barattolo di caffè. La richiude)</w:t>
      </w:r>
      <w:r>
        <w:rPr>
          <w:rFonts w:ascii="Times New Roman" w:hAnsi="Times New Roman" w:eastAsia="Malgun Gothic"/>
          <w:b w:val="0"/>
          <w:i w:val="0"/>
          <w:sz w:val="22"/>
        </w:rPr>
        <w:t xml:space="preserve"> Il fornello c'è in fondo, dietro la tenda. È del parroco. Non lo rompa. </w:t>
      </w:r>
      <w:r>
        <w:rPr>
          <w:rFonts w:ascii="Times New Roman" w:hAnsi="Times New Roman" w:eastAsia="Malgun Gothic"/>
          <w:b w:val="0"/>
          <w:i/>
          <w:color w:val="555555"/>
          <w:sz w:val="22"/>
        </w:rPr>
        <w:t>(esce)</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(non si alza)</w:t>
      </w:r>
      <w:r>
        <w:rPr>
          <w:rFonts w:ascii="Times New Roman" w:hAnsi="Times New Roman" w:eastAsia="Malgun Gothic"/>
          <w:b w:val="0"/>
          <w:i w:val="0"/>
          <w:sz w:val="22"/>
        </w:rPr>
        <w:t xml:space="preserve"> Cinque anni fa ci ha fatto una promessa. «Nessuno toccherà più la sua famiglia.» L'ho scritta sul calendario. Il diciotto aprile. Nessuno ci ha toccato. Questo glielo riconosco. Ma non per merito suo. Per merito di questa signora alla porta, che da dieci anni ci cambia le serrature. Allora, perché è venuto stavolta? Non è più presidente. Non può promettere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rispondere alla domanda di cinque anni fa. Lei mi chiese chi aveva detto agli altri dove abitavate. Nel sedici. La notte delle arance.</w:t>
      </w:r>
    </w:p>
    <w:p>
      <w:pPr>
        <w:spacing w:before="0" w:after="110" w:line="300" w:lineRule="auto"/>
      </w:pPr>
      <w:r>
        <w:rPr>
          <w:rFonts w:ascii="Times New Roman" w:hAnsi="Times New Roman" w:eastAsia="Malgun Gothic"/>
          <w:b w:val="0"/>
          <w:i/>
          <w:color w:val="555555"/>
          <w:sz w:val="22"/>
        </w:rPr>
        <w:t>(Loredana si irrigidisce. Giada guarda la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dissi: «Non risulta.» Non era vero. Risultava. Lo sapevo dal febbraio del sedici. Un collega l'aveva trovato e me l'aveva scritto su un foglio. Il nome era di un mio amico. Un avvocato. Paolo Serra.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Il suo amico.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mio amico d'infanzia. L'ho saputo e non l'ho denunciato. Prima per proteggere il processo, dicevo. Poi per proteggere lui. Poi per usarlo. Nel ventuno l'ho chiamato a lavorare per me. Di notte.</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color w:val="555555"/>
          <w:sz w:val="22"/>
        </w:rPr>
        <w:t>(a voce bassa)</w:t>
      </w:r>
      <w:r>
        <w:rPr>
          <w:rFonts w:ascii="Times New Roman" w:hAnsi="Times New Roman" w:eastAsia="Malgun Gothic"/>
          <w:b w:val="0"/>
          <w:i w:val="0"/>
          <w:sz w:val="22"/>
        </w:rPr>
        <w:t xml:space="preserve"> E adesso lui dov'è?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 collaboratore di giustizia. Come suo padre. Ha un altro nome. Ha raccontato tutto anche lui. Anche questo.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(si alza di scatto, la sedia di plastica stride)</w:t>
      </w:r>
      <w:r>
        <w:rPr>
          <w:rFonts w:ascii="Times New Roman" w:hAnsi="Times New Roman" w:eastAsia="Malgun Gothic"/>
          <w:b w:val="0"/>
          <w:i w:val="0"/>
          <w:sz w:val="22"/>
        </w:rPr>
        <w:t xml:space="preserve"> Lei me l'ha detto in faccia, cinque anni fa. «Non risulta.» Guardandomi. E poi mi ha promesso che nessuno ci toccava. </w:t>
      </w:r>
      <w:r>
        <w:rPr>
          <w:rFonts w:ascii="Times New Roman" w:hAnsi="Times New Roman" w:eastAsia="Malgun Gothic"/>
          <w:b w:val="0"/>
          <w:i/>
          <w:color w:val="555555"/>
          <w:sz w:val="22"/>
        </w:rPr>
        <w:t>(si stringe il cappotto)</w:t>
      </w:r>
      <w:r>
        <w:rPr>
          <w:rFonts w:ascii="Times New Roman" w:hAnsi="Times New Roman" w:eastAsia="Malgun Gothic"/>
          <w:b w:val="0"/>
          <w:i w:val="0"/>
          <w:sz w:val="22"/>
        </w:rPr>
        <w:t xml:space="preserve"> Io il caffè non lo bevo. Non da lei. </w:t>
      </w:r>
      <w:r>
        <w:rPr>
          <w:rFonts w:ascii="Times New Roman" w:hAnsi="Times New Roman" w:eastAsia="Malgun Gothic"/>
          <w:b w:val="0"/>
          <w:i/>
          <w:color w:val="555555"/>
          <w:sz w:val="22"/>
        </w:rPr>
        <w:t>(a Giada)</w:t>
      </w:r>
      <w:r>
        <w:rPr>
          <w:rFonts w:ascii="Times New Roman" w:hAnsi="Times New Roman" w:eastAsia="Malgun Gothic"/>
          <w:b w:val="0"/>
          <w:i w:val="0"/>
          <w:sz w:val="22"/>
        </w:rPr>
        <w:t xml:space="preserve"> Io aspetto in macchina con l'ispettrice. Tu fai quello che vuoi. Sei grande.</w:t>
      </w:r>
    </w:p>
    <w:p>
      <w:pPr>
        <w:spacing w:before="0" w:after="110" w:line="300" w:lineRule="auto"/>
      </w:pPr>
      <w:r>
        <w:rPr>
          <w:rFonts w:ascii="Times New Roman" w:hAnsi="Times New Roman" w:eastAsia="Malgun Gothic"/>
          <w:b w:val="0"/>
          <w:i/>
          <w:color w:val="555555"/>
          <w:sz w:val="22"/>
        </w:rPr>
        <w:t>(Loredana esce. La porta resta aperta un momento; si vede Furlan nel corridoio che le apre l'ombrello. Poi la porta si richiude. Silenzio. Il nevischio sui vetri.)</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color w:val="555555"/>
          <w:sz w:val="22"/>
        </w:rPr>
        <w:t>(dopo un po')</w:t>
      </w:r>
      <w:r>
        <w:rPr>
          <w:rFonts w:ascii="Times New Roman" w:hAnsi="Times New Roman" w:eastAsia="Malgun Gothic"/>
          <w:b w:val="0"/>
          <w:i w:val="0"/>
          <w:sz w:val="22"/>
        </w:rPr>
        <w:t xml:space="preserve"> Mia madre è fatta così. Quando una cosa le fa male se ne va, e poi ci pensa per un anno. </w:t>
      </w:r>
      <w:r>
        <w:rPr>
          <w:rFonts w:ascii="Times New Roman" w:hAnsi="Times New Roman" w:eastAsia="Malgun Gothic"/>
          <w:b w:val="0"/>
          <w:i/>
          <w:color w:val="555555"/>
          <w:sz w:val="22"/>
        </w:rPr>
        <w:t>(si alza, va verso la tenda in fondo)</w:t>
      </w:r>
      <w:r>
        <w:rPr>
          <w:rFonts w:ascii="Times New Roman" w:hAnsi="Times New Roman" w:eastAsia="Malgun Gothic"/>
          <w:b w:val="0"/>
          <w:i w:val="0"/>
          <w:sz w:val="22"/>
        </w:rPr>
        <w:t xml:space="preserve"> Il fornello del parroco si accende con il fiammifero. Lo so perché ci faccio la camomilla quando vengo a trovarla dopo il turno.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segue, apre la borsa)</w:t>
      </w:r>
      <w:r>
        <w:rPr>
          <w:rFonts w:ascii="Times New Roman" w:hAnsi="Times New Roman" w:eastAsia="Malgun Gothic"/>
          <w:b w:val="0"/>
          <w:i w:val="0"/>
          <w:sz w:val="22"/>
        </w:rPr>
        <w:t xml:space="preserve"> Lei ha preso la laurea con il suo nome, alla fine?</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color w:val="555555"/>
          <w:sz w:val="22"/>
        </w:rPr>
        <w:t>(accende il fiammifero)</w:t>
      </w:r>
      <w:r>
        <w:rPr>
          <w:rFonts w:ascii="Times New Roman" w:hAnsi="Times New Roman" w:eastAsia="Malgun Gothic"/>
          <w:b w:val="0"/>
          <w:i w:val="0"/>
          <w:sz w:val="22"/>
        </w:rPr>
        <w:t xml:space="preserve"> Con il nome falso. La pergamena vera è ancora a Roma, in una cassaforte.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a luglio un professore, alla proclamazione, ha sbagliato e ha detto «Russotto». Ad alta voce. Nessuno se n'è accorto, solo io e mia madre. Lei ha pianto per tutto il viaggio di ritorno.</w:t>
      </w:r>
    </w:p>
    <w:p>
      <w:pPr>
        <w:spacing w:before="0" w:after="110" w:line="300" w:lineRule="auto"/>
      </w:pPr>
      <w:r>
        <w:rPr>
          <w:rFonts w:ascii="Times New Roman" w:hAnsi="Times New Roman" w:eastAsia="Malgun Gothic"/>
          <w:b w:val="0"/>
          <w:i/>
          <w:color w:val="555555"/>
          <w:sz w:val="22"/>
        </w:rPr>
        <w:t>(Alessio mette la moka sul fuoco. Aspettano. Giada si appoggia al muro, gli occhi stanchi del turno.)</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Lei è venuto fin qua per dirci una cosa che ci fa male. Poteva scriverla.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scritta. Ma una cosa così non si manda per posta. Si dice davanti a uno seduto. Me l'ha insegnato mia madre. L'altra settimana.</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color w:val="555555"/>
          <w:sz w:val="22"/>
        </w:rPr>
        <w:t>(guarda la moka)</w:t>
      </w:r>
      <w:r>
        <w:rPr>
          <w:rFonts w:ascii="Times New Roman" w:hAnsi="Times New Roman" w:eastAsia="Malgun Gothic"/>
          <w:b w:val="0"/>
          <w:i w:val="0"/>
          <w:sz w:val="22"/>
        </w:rPr>
        <w:t xml:space="preserve"> Mia madre dice che lei la usava sempre, questa caffettiera. Al processo. Che la portava nell'aula dei testimoni.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 di un uomo che mi ha insegnato il mestiere. La usava per chiunque entrava. Prima il caffè, poi le domande.</w:t>
      </w:r>
    </w:p>
    <w:p>
      <w:pPr>
        <w:spacing w:before="0" w:after="110" w:line="300" w:lineRule="auto"/>
      </w:pPr>
      <w:r>
        <w:rPr>
          <w:rFonts w:ascii="Times New Roman" w:hAnsi="Times New Roman" w:eastAsia="Malgun Gothic"/>
          <w:b w:val="0"/>
          <w:i/>
          <w:color w:val="555555"/>
          <w:sz w:val="22"/>
        </w:rPr>
        <w:t>(La moka borbotta. Alessio versa in due tazze spaiate del parroco. Ne porge una a Giada.)</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color w:val="555555"/>
          <w:sz w:val="22"/>
        </w:rPr>
        <w:t>(la prende con due mani)</w:t>
      </w:r>
      <w:r>
        <w:rPr>
          <w:rFonts w:ascii="Times New Roman" w:hAnsi="Times New Roman" w:eastAsia="Malgun Gothic"/>
          <w:b w:val="0"/>
          <w:i w:val="0"/>
          <w:sz w:val="22"/>
        </w:rPr>
        <w:t xml:space="preserve"> Io lo bevo. Non perché la perdono. Perché ho fatto la notte e ho freddo.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E perché mio padre, quando parla di lei, dice ancora «il dottore». Non «il presidente». «Il dottore.»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beve la sua)</w:t>
      </w:r>
      <w:r>
        <w:rPr>
          <w:rFonts w:ascii="Times New Roman" w:hAnsi="Times New Roman" w:eastAsia="Malgun Gothic"/>
          <w:b w:val="0"/>
          <w:i w:val="0"/>
          <w:sz w:val="22"/>
        </w:rPr>
        <w:t xml:space="preserve"> Lo saluti, se può.</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 xml:space="preserve">Lo vediamo a Pasqua. Glielo dico. </w:t>
      </w:r>
      <w:r>
        <w:rPr>
          <w:rFonts w:ascii="Times New Roman" w:hAnsi="Times New Roman" w:eastAsia="Malgun Gothic"/>
          <w:b w:val="0"/>
          <w:i/>
          <w:color w:val="555555"/>
          <w:sz w:val="22"/>
        </w:rPr>
        <w:t>(posa la tazza vuota)</w:t>
      </w:r>
      <w:r>
        <w:rPr>
          <w:rFonts w:ascii="Times New Roman" w:hAnsi="Times New Roman" w:eastAsia="Malgun Gothic"/>
          <w:b w:val="0"/>
          <w:i w:val="0"/>
          <w:sz w:val="22"/>
        </w:rPr>
        <w:t xml:space="preserve"> La sua la lasci a mia madre. La porto io in macchina. Magari non la beve. Ma la tiene in mano. Fa freddo.</w:t>
      </w:r>
    </w:p>
    <w:p>
      <w:pPr>
        <w:keepNext/>
        <w:spacing w:before="320" w:after="140"/>
      </w:pPr>
      <w:r>
        <w:rPr>
          <w:rFonts w:ascii="Times New Roman" w:hAnsi="Times New Roman" w:eastAsia="Malgun Gothic"/>
          <w:b/>
          <w:i w:val="0"/>
          <w:color w:val="1F3864"/>
          <w:sz w:val="26"/>
        </w:rPr>
        <w:t>장면 7 — via del Faro, 안나의 부엌, 2월 7일(토) 저녁 7시</w:t>
      </w:r>
    </w:p>
    <w:p>
      <w:pPr>
        <w:spacing w:before="0" w:after="110" w:line="300" w:lineRule="auto"/>
      </w:pPr>
      <w:r>
        <w:rPr>
          <w:rFonts w:ascii="Times New Roman" w:hAnsi="Times New Roman" w:eastAsia="Malgun Gothic"/>
          <w:b w:val="0"/>
          <w:i/>
          <w:color w:val="555555"/>
          <w:sz w:val="22"/>
        </w:rPr>
        <w:t>(La cucina. Su un vassoio, montagne di chiacchiere sotto lo zucchero a velo. La pentola dell'olio che si raffredda sul fornello spento. Anna lava le ultime ciotole. Alessio, le maniche arrotolate, asciuga. Sul tavolo, aperta, una vecchia antologia scolastica con la copertina rattoppata con il nastro adesivo. Il telefono di Alessio vibra sul tavolo. Lo guarda, non risponde.)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dottoressa Sartori. Mi richiama lunedì. È per il diciotto.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(asciuga una ciotola)</w:t>
      </w:r>
      <w:r>
        <w:rPr>
          <w:rFonts w:ascii="Times New Roman" w:hAnsi="Times New Roman" w:eastAsia="Malgun Gothic"/>
          <w:b w:val="0"/>
          <w:i w:val="0"/>
          <w:sz w:val="22"/>
        </w:rPr>
        <w:t xml:space="preserve"> Allora è confermato.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Confermato. Alle dieci. In procura. Davanti alla dottoressa Sartori, con gli avvocati, e tutto registrato. Così quello che ho scritto vale anche se domani cambio idea.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(posa la ciotola)</w:t>
      </w:r>
      <w:r>
        <w:rPr>
          <w:rFonts w:ascii="Times New Roman" w:hAnsi="Times New Roman" w:eastAsia="Malgun Gothic"/>
          <w:b w:val="0"/>
          <w:i w:val="0"/>
          <w:sz w:val="22"/>
        </w:rPr>
        <w:t xml:space="preserve"> Allora, questa settimana. Fammi il conto. Il conto delle porte. Lo so che lo tieni. Tuo padre teneva il conto dei viaggi delle navi su un quaderno. Tu tieni il conto delle porte.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(piega lo strofinaccio)</w:t>
      </w:r>
      <w:r>
        <w:rPr>
          <w:rFonts w:ascii="Times New Roman" w:hAnsi="Times New Roman" w:eastAsia="Malgun Gothic"/>
          <w:b w:val="0"/>
          <w:i w:val="0"/>
          <w:sz w:val="22"/>
        </w:rPr>
        <w:t xml:space="preserve"> Vito ha bevuto. Masino ha bevuto ma non perdona. Rosalia ha abbassato la saracinesca. Nuccio ha bevuto per sua madre. Ghita lo ha lasciato raffreddare sul muretto. La signora Trovato non ha aperto. La signora Russotto è uscita. La figlia ha bevuto perché aveva freddo.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la signora Rosa?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Rosa mi ha lasciato entrare una volta. Quella sera di novembre, nel ventiquattro. Adesso mi saluta al mercato. Con la testa.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Con la testa è già tanto.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Stai facendo il giro delle sette chiese,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E in ogni chiesa trovo il prete che non mi vuole.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sono preti. Sono persone. I preti ti perdonano per mestiere. Le persone no. </w:t>
      </w:r>
      <w:r>
        <w:rPr>
          <w:rFonts w:ascii="Times New Roman" w:hAnsi="Times New Roman" w:eastAsia="Malgun Gothic"/>
          <w:b w:val="0"/>
          <w:i/>
          <w:color w:val="555555"/>
          <w:sz w:val="22"/>
        </w:rPr>
        <w:t>(indica la sedia)</w:t>
      </w:r>
      <w:r>
        <w:rPr>
          <w:rFonts w:ascii="Times New Roman" w:hAnsi="Times New Roman" w:eastAsia="Malgun Gothic"/>
          <w:b w:val="0"/>
          <w:i w:val="0"/>
          <w:sz w:val="22"/>
        </w:rPr>
        <w:t xml:space="preserve"> Siediti un momento.</w:t>
      </w:r>
    </w:p>
    <w:p>
      <w:pPr>
        <w:spacing w:before="0" w:after="110" w:line="300" w:lineRule="auto"/>
      </w:pPr>
      <w:r>
        <w:rPr>
          <w:rFonts w:ascii="Times New Roman" w:hAnsi="Times New Roman" w:eastAsia="Malgun Gothic"/>
          <w:b w:val="0"/>
          <w:i/>
          <w:color w:val="555555"/>
          <w:sz w:val="22"/>
        </w:rPr>
        <w:t>(Alessio si siede. Anna prende l'antologia, la sfoglia, trova una pagina segnata con un vecchio biglietto dell'autobus.)</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Questa la facevo leggere ai ragazzi di quinta. Ogni anno. Non capivano niente, ma la leggevano. </w:t>
      </w:r>
      <w:r>
        <w:rPr>
          <w:rFonts w:ascii="Times New Roman" w:hAnsi="Times New Roman" w:eastAsia="Malgun Gothic"/>
          <w:b w:val="0"/>
          <w:i/>
          <w:color w:val="555555"/>
          <w:sz w:val="22"/>
        </w:rPr>
        <w:t>(legge, piano)</w:t>
      </w:r>
      <w:r>
        <w:rPr>
          <w:rFonts w:ascii="Times New Roman" w:hAnsi="Times New Roman" w:eastAsia="Malgun Gothic"/>
          <w:b w:val="0"/>
          <w:i w:val="0"/>
          <w:sz w:val="22"/>
        </w:rPr>
        <w:t xml:space="preserve"> «Tindari, mite ti so / fra larghi colli pensile sull'acque / dell'isole dolci del dio».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Quasimodo.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Quasimodo. Uno che se n'era andato dalla Sicilia e ci tornava con la testa, nelle poesie. </w:t>
      </w:r>
      <w:r>
        <w:rPr>
          <w:rFonts w:ascii="Times New Roman" w:hAnsi="Times New Roman" w:eastAsia="Malgun Gothic"/>
          <w:b w:val="0"/>
          <w:i/>
          <w:color w:val="555555"/>
          <w:sz w:val="22"/>
        </w:rPr>
        <w:t>(chiude il libro su un dito)</w:t>
      </w:r>
      <w:r>
        <w:rPr>
          <w:rFonts w:ascii="Times New Roman" w:hAnsi="Times New Roman" w:eastAsia="Malgun Gothic"/>
          <w:b w:val="0"/>
          <w:i w:val="0"/>
          <w:sz w:val="22"/>
        </w:rPr>
        <w:t xml:space="preserve"> I ragazzi mi chiedevano: «Maestra, perché "mite ti so"? Non è mite, Tindari. C'è vento.» Io gli dicevo: perché quando sei lontano, la tua terra te la ricordi mite. Poi torni, e c'è vento.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le chiacchiere)</w:t>
      </w:r>
      <w:r>
        <w:rPr>
          <w:rFonts w:ascii="Times New Roman" w:hAnsi="Times New Roman" w:eastAsia="Malgun Gothic"/>
          <w:b w:val="0"/>
          <w:i w:val="0"/>
          <w:sz w:val="22"/>
        </w:rPr>
        <w:t xml:space="preserve"> Io sono tornato e c'è vento.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C'è vento.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sei tornato a piedi. Non con la macchina della Presidenza e i fiori con il nastro. Questo la gente lo vede. Anche quelli che non aprono. Bravo. </w:t>
      </w:r>
      <w:r>
        <w:rPr>
          <w:rFonts w:ascii="Times New Roman" w:hAnsi="Times New Roman" w:eastAsia="Malgun Gothic"/>
          <w:b w:val="0"/>
          <w:i/>
          <w:color w:val="555555"/>
          <w:sz w:val="22"/>
        </w:rPr>
        <w:t>(si alza, prende un sacchetto di carta, ci mette dentro una manciata di chiacchiere)</w:t>
      </w:r>
      <w:r>
        <w:rPr>
          <w:rFonts w:ascii="Times New Roman" w:hAnsi="Times New Roman" w:eastAsia="Malgun Gothic"/>
          <w:b w:val="0"/>
          <w:i w:val="0"/>
          <w:sz w:val="22"/>
        </w:rPr>
        <w:t xml:space="preserve"> Questo è per Vito, domani mattina. Dagli anche queste, con il caffè. E dì a Graziella che lo strutto l'ho preso dal macellaio di via Garibaldi.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dialetto?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In dialetto. Se no non te lo dà. </w:t>
      </w:r>
      <w:r>
        <w:rPr>
          <w:rFonts w:ascii="Times New Roman" w:hAnsi="Times New Roman" w:eastAsia="Malgun Gothic"/>
          <w:b w:val="0"/>
          <w:i/>
          <w:color w:val="555555"/>
          <w:sz w:val="22"/>
        </w:rPr>
        <w:t>(gli mette il sacchetto in mano)</w:t>
      </w:r>
      <w:r>
        <w:rPr>
          <w:rFonts w:ascii="Times New Roman" w:hAnsi="Times New Roman" w:eastAsia="Malgun Gothic"/>
          <w:b w:val="0"/>
          <w:i w:val="0"/>
          <w:sz w:val="22"/>
        </w:rPr>
        <w:t xml:space="preserve"> La lingua non ha ossa, ma rompe le ossa. Diceva mia nonna. A lingua nun havi ossa ma rumpi l'ossa. Tu con la lingua hai rotto tante ossa. Adesso usala per dire le cose giuste. Il diciotto. In procura.</w:t>
      </w:r>
    </w:p>
    <w:p>
      <w:pPr>
        <w:keepNext/>
        <w:spacing w:before="320" w:after="140"/>
      </w:pPr>
      <w:r>
        <w:rPr>
          <w:rFonts w:ascii="Times New Roman" w:hAnsi="Times New Roman" w:eastAsia="Malgun Gothic"/>
          <w:b/>
          <w:i w:val="0"/>
          <w:color w:val="1F3864"/>
          <w:sz w:val="26"/>
        </w:rPr>
        <w:t>장면 8 — 레반테 방파제, 2월 8일(일) 아침 7시 10분</w:t>
      </w:r>
    </w:p>
    <w:p>
      <w:pPr>
        <w:spacing w:before="0" w:after="110" w:line="300" w:lineRule="auto"/>
      </w:pPr>
      <w:r>
        <w:rPr>
          <w:rFonts w:ascii="Times New Roman" w:hAnsi="Times New Roman" w:eastAsia="Malgun Gothic"/>
          <w:b w:val="0"/>
          <w:i/>
          <w:color w:val="555555"/>
          <w:sz w:val="22"/>
        </w:rPr>
        <w:t>(Il frangiflutti di levante, i massi di cemento, il faro rosso in fondo. L'alba grigia, il mare mosso. Alessio cammina sui massi con la borsa di tela e il sacchetto delle chiacchiere. Crisafulli lo segue a dieci metri, guardandosi intorno. Alessio si ferma su un masso piatto, quello più vicino al faro.)</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Presidente. Qui non c'è riparo. Se il mare sale…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mare non sale fino a qui. Lo so da quando avevo nove anni. Venivamo a pescare qui, la domenica mattina. Io e un amico.</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Pescavate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Niente. Le occhiate, quando andava bene. Lui non prendeva mai niente. Io gli davo le mie e lui a casa diceva che le aveva prese lui. Un amico. </w:t>
      </w:r>
      <w:r>
        <w:rPr>
          <w:rFonts w:ascii="Times New Roman" w:hAnsi="Times New Roman" w:eastAsia="Malgun Gothic"/>
          <w:b w:val="0"/>
          <w:i/>
          <w:color w:val="555555"/>
          <w:sz w:val="22"/>
        </w:rPr>
        <w:t>(apre la borsa, tira fuori la moka, la guarda, la rimette dentro)</w:t>
      </w:r>
      <w:r>
        <w:rPr>
          <w:rFonts w:ascii="Times New Roman" w:hAnsi="Times New Roman" w:eastAsia="Malgun Gothic"/>
          <w:b w:val="0"/>
          <w:i w:val="0"/>
          <w:sz w:val="22"/>
        </w:rPr>
        <w:t xml:space="preserve"> Qua non c'è il fornello. Ho portato la caffettiera per niente.</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Ce n'è uno in macchina. Da campeggio. Lo tengo per i turni di notte. Mio padre fa il camionista. Mi ha detto: in macchina tieni sempre l'acqua, una coperta e un fornello. Il resto si trova. Vado a prenderlo?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 Oggi no. Oggi aspettiamo che apra Vito. </w:t>
      </w:r>
      <w:r>
        <w:rPr>
          <w:rFonts w:ascii="Times New Roman" w:hAnsi="Times New Roman" w:eastAsia="Malgun Gothic"/>
          <w:b w:val="0"/>
          <w:i/>
          <w:color w:val="555555"/>
          <w:sz w:val="22"/>
        </w:rPr>
        <w:t>(guarda il mare)</w:t>
      </w:r>
      <w:r>
        <w:rPr>
          <w:rFonts w:ascii="Times New Roman" w:hAnsi="Times New Roman" w:eastAsia="Malgun Gothic"/>
          <w:b w:val="0"/>
          <w:i w:val="0"/>
          <w:sz w:val="22"/>
        </w:rPr>
        <w:t xml:space="preserve"> Lele, lei ha mai avuto paura in servizio?</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 xml:space="preserve">Una volta. A Catania. Un motorino che si è fermato di colpo accanto alla macchina. Era un ragazzo che chiedeva la strada. Dopo ho riso. Poi la notte non ho dormito.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Io per dieci anni ho avuto paura per finta. Avevo quaranta uomini intorno e facevo finta di avere paura, per farla avere agli altri.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Adesso ho un ragazzo di Paternò con un fornello in macchina. E la paura non è più finta.</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Presidente, se vuole posso chiedere di rinforzare. Dopo il diciotto, magari…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Dopo il diciotto vediamo. </w:t>
      </w:r>
      <w:r>
        <w:rPr>
          <w:rFonts w:ascii="Times New Roman" w:hAnsi="Times New Roman" w:eastAsia="Malgun Gothic"/>
          <w:b w:val="0"/>
          <w:i/>
          <w:color w:val="555555"/>
          <w:sz w:val="22"/>
        </w:rPr>
        <w:t>(prende dal sacchetto due chiacchiere, ne dà una a lui)</w:t>
      </w:r>
      <w:r>
        <w:rPr>
          <w:rFonts w:ascii="Times New Roman" w:hAnsi="Times New Roman" w:eastAsia="Malgun Gothic"/>
          <w:b w:val="0"/>
          <w:i w:val="0"/>
          <w:sz w:val="22"/>
        </w:rPr>
        <w:t xml:space="preserve"> Tenga. Le ha fatte mia madre. Con lo strutto. </w:t>
      </w:r>
      <w:r>
        <w:rPr>
          <w:rFonts w:ascii="Times New Roman" w:hAnsi="Times New Roman" w:eastAsia="Malgun Gothic"/>
          <w:b w:val="0"/>
          <w:i/>
          <w:color w:val="555555"/>
          <w:sz w:val="22"/>
        </w:rPr>
        <w:t>(ne mette una sul masso piatto, vicino al faro, e ci appoggia sopra un sassolino perché il vento non la porti via)</w:t>
      </w:r>
      <w:r>
        <w:rPr>
          <w:rFonts w:ascii="Times New Roman" w:hAnsi="Times New Roman" w:eastAsia="Malgun Gothic"/>
          <w:b w:val="0"/>
          <w:i w:val="0"/>
          <w:sz w:val="22"/>
        </w:rPr>
        <w:t xml:space="preserve"> Questa resta qui.</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Per 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Per uno che non prendeva mai niente. </w:t>
      </w:r>
      <w:r>
        <w:rPr>
          <w:rFonts w:ascii="Times New Roman" w:hAnsi="Times New Roman" w:eastAsia="Malgun Gothic"/>
          <w:b w:val="0"/>
          <w:i/>
          <w:color w:val="555555"/>
          <w:sz w:val="22"/>
        </w:rPr>
        <w:t>(si volta verso il porto)</w:t>
      </w:r>
      <w:r>
        <w:rPr>
          <w:rFonts w:ascii="Times New Roman" w:hAnsi="Times New Roman" w:eastAsia="Malgun Gothic"/>
          <w:b w:val="0"/>
          <w:i w:val="0"/>
          <w:sz w:val="22"/>
        </w:rPr>
        <w:t xml:space="preserve"> Andiamo. Sono le sette e mezza. Vito ha acceso il fornello piccolo.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살바토레 콰지모도 「틴다리의 바람(Vento a Tindari)」(1930, 시집 『물과 땅(Acque e terre)』) 첫 3행: «Tindari, mite ti so / fra larghi colli pensile sull'acque / dell'isole dolci del dio»</w:t>
      </w:r>
      <w:r>
        <w:rPr>
          <w:rFonts w:ascii="Times New Roman" w:hAnsi="Times New Roman" w:eastAsia="Malgun Gothic"/>
          <w:b w:val="0"/>
          <w:i w:val="0"/>
          <w:sz w:val="22"/>
        </w:rPr>
        <w:t xml:space="preserve"> — 한국어 해설: "틴다리, 너는 온화하다고 나는 알고 있다 / 넓은 언덕들 사이 물 위에 매달린 채 / 신의 달콤한 섬들의." 시칠리아를 떠나 북쪽에서 살던 시인이 고향의 곶을 떠올리며 쓴 시로, 시 안에서 그는 곧 '추방은 쓰라리다'고 말한다. 장면 7에서 은퇴한 교사 안나가 30년 동안 5학년에게 읽혔던 낡은 선집을 펴 읽고, '멀리 있을 땐 고향이 온화하게 기억되지만 돌아오면 바람이 분다'고 풀이한다. 권력에서 내려와 걸어서 돌아온 아들의 '짧은 계절'에 대한 어머니의 말. (6부 11화의 콰지모도 「그리고 곧 저녁」과 다른 시.)</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«Talè chi c'è»</w:t>
      </w:r>
      <w:r>
        <w:rPr>
          <w:rFonts w:ascii="Times New Roman" w:hAnsi="Times New Roman" w:eastAsia="Malgun Gothic"/>
          <w:b w:val="0"/>
          <w:i w:val="0"/>
          <w:sz w:val="22"/>
        </w:rPr>
        <w:t xml:space="preserve"> — 한국어 해설: 시칠리아 방언. 표준어: «Guarda chi c'è»('누가 왔나 봐라'). 뜻밖의 사람이 들어올 때 반가움·놀람·빈정거림을 섞어 하는 말. 쓰임: 옛 항구 바 주인 비토가 30년 만에 들어온 '니콜라의 아들'에게. 장면 1.</w:t>
      </w:r>
    </w:p>
    <w:p>
      <w:pPr>
        <w:spacing w:before="0" w:after="120"/>
      </w:pPr>
      <w:r>
        <w:rPr>
          <w:rFonts w:ascii="Times New Roman" w:hAnsi="Times New Roman" w:eastAsia="Malgun Gothic"/>
          <w:b/>
          <w:i w:val="0"/>
          <w:sz w:val="22"/>
        </w:rPr>
        <w:t>«Non serve che ti batti il petto»</w:t>
      </w:r>
      <w:r>
        <w:rPr>
          <w:rFonts w:ascii="Times New Roman" w:hAnsi="Times New Roman" w:eastAsia="Malgun Gothic"/>
          <w:b w:val="0"/>
          <w:i w:val="0"/>
          <w:sz w:val="22"/>
        </w:rPr>
        <w:t xml:space="preserve"> — 한국어 해설: 기본형 battersi il petto('가슴을 치다' — 고해 기도 «mea culpa»의 몸짓). 뜻 '요란하게 뉘우치는 척하다'. 쓰임: 늙은 어부 마시노가 사과하러 온 알레시오에게(tu, picciottu) — '가슴은 성당 할머니들이 치고 나가서 남 욕을 했다'. 장면 2.</w:t>
      </w:r>
    </w:p>
    <w:p>
      <w:pPr>
        <w:spacing w:before="0" w:after="120"/>
      </w:pPr>
      <w:r>
        <w:rPr>
          <w:rFonts w:ascii="Times New Roman" w:hAnsi="Times New Roman" w:eastAsia="Malgun Gothic"/>
          <w:b/>
          <w:i w:val="0"/>
          <w:sz w:val="22"/>
        </w:rPr>
        <w:t>«Cu simina spini nun pò jiri scausu»</w:t>
      </w:r>
      <w:r>
        <w:rPr>
          <w:rFonts w:ascii="Times New Roman" w:hAnsi="Times New Roman" w:eastAsia="Malgun Gothic"/>
          <w:b w:val="0"/>
          <w:i w:val="0"/>
          <w:sz w:val="22"/>
        </w:rPr>
        <w:t xml:space="preserve"> — 한국어 해설: 시칠리아 속담. 표준어: «Chi semina spine non può andare scalzo»('가시를 뿌린 자는 맨발로 다닐 수 없다' — 해를 끼친 자는 그 대가를 각오해야 한다). 쓰임: 마시노가 알레시오에게, 커피를 허락하기 직전. 장면 2.</w:t>
      </w:r>
    </w:p>
    <w:p>
      <w:pPr>
        <w:spacing w:before="0" w:after="120"/>
      </w:pPr>
      <w:r>
        <w:rPr>
          <w:rFonts w:ascii="Times New Roman" w:hAnsi="Times New Roman" w:eastAsia="Malgun Gothic"/>
          <w:b/>
          <w:i w:val="0"/>
          <w:sz w:val="22"/>
        </w:rPr>
        <w:t>«Non ci metto una pietra sopra»</w:t>
      </w:r>
      <w:r>
        <w:rPr>
          <w:rFonts w:ascii="Times New Roman" w:hAnsi="Times New Roman" w:eastAsia="Malgun Gothic"/>
          <w:b w:val="0"/>
          <w:i w:val="0"/>
          <w:sz w:val="22"/>
        </w:rPr>
        <w:t xml:space="preserve"> — 한국어 해설: 기본형 metterci una pietra sopra('그 위에 돌을 얹다'). 뜻 '지난 일을 덮고 잊다'. 쓰임: 해산된 의회의 시장 기타가 알레시오에게(tu) — '돌은 죽은 사람에게 얹는 것, 나는 시간을 얹는다'. 장면 4.</w:t>
      </w:r>
    </w:p>
    <w:p>
      <w:pPr>
        <w:spacing w:before="0" w:after="120"/>
      </w:pPr>
      <w:r>
        <w:rPr>
          <w:rFonts w:ascii="Times New Roman" w:hAnsi="Times New Roman" w:eastAsia="Malgun Gothic"/>
          <w:b/>
          <w:i w:val="0"/>
          <w:sz w:val="22"/>
        </w:rPr>
        <w:t>«Le ha sbattuto la porta in faccia?»</w:t>
      </w:r>
      <w:r>
        <w:rPr>
          <w:rFonts w:ascii="Times New Roman" w:hAnsi="Times New Roman" w:eastAsia="Malgun Gothic"/>
          <w:b w:val="0"/>
          <w:i w:val="0"/>
          <w:sz w:val="22"/>
        </w:rPr>
        <w:t xml:space="preserve"> — 한국어 해설: 기본형 sbattere la porta in faccia a qualcuno('누구 면전에서 문을 쾅 닫다'). 뜻 '단칼에 거절하다, 상대하지 않다'. 쓰임: 호위 경관 렐레가 계단 아래에서 알레시오에게(Lei) — 알레시오 '열지도 않은 문은 쾅 닫을 수도 없다'. 장면 5.</w:t>
      </w:r>
    </w:p>
    <w:p>
      <w:pPr>
        <w:spacing w:before="0" w:after="120"/>
      </w:pPr>
      <w:r>
        <w:rPr>
          <w:rFonts w:ascii="Times New Roman" w:hAnsi="Times New Roman" w:eastAsia="Malgun Gothic"/>
          <w:b/>
          <w:i w:val="0"/>
          <w:sz w:val="22"/>
        </w:rPr>
        <w:t>«Stai facendo il giro delle sette chiese»</w:t>
      </w:r>
      <w:r>
        <w:rPr>
          <w:rFonts w:ascii="Times New Roman" w:hAnsi="Times New Roman" w:eastAsia="Malgun Gothic"/>
          <w:b w:val="0"/>
          <w:i w:val="0"/>
          <w:sz w:val="22"/>
        </w:rPr>
        <w:t xml:space="preserve"> — 한국어 해설: 기본형 fare il giro delle sette chiese('일곱 성당 순례를 하다' — 로마의 일곱 대성당 순례에서). 뜻 '이 집 저 집, 이 사람 저 사람을 차례로 찾아다니다'. 쓰임: 안나가 한 주 내내 문을 두드린 아들에게(tu). 장면 7.</w:t>
      </w:r>
    </w:p>
    <w:p>
      <w:pPr>
        <w:spacing w:before="0" w:after="120"/>
      </w:pPr>
      <w:r>
        <w:rPr>
          <w:rFonts w:ascii="Times New Roman" w:hAnsi="Times New Roman" w:eastAsia="Malgun Gothic"/>
          <w:b/>
          <w:i w:val="0"/>
          <w:sz w:val="22"/>
        </w:rPr>
        <w:t>«A lingua nun havi ossa ma rumpi l'ossa»</w:t>
      </w:r>
      <w:r>
        <w:rPr>
          <w:rFonts w:ascii="Times New Roman" w:hAnsi="Times New Roman" w:eastAsia="Malgun Gothic"/>
          <w:b w:val="0"/>
          <w:i w:val="0"/>
          <w:sz w:val="22"/>
        </w:rPr>
        <w:t xml:space="preserve"> — 한국어 해설: 시칠리아 속담. 표준어: «La lingua non ha ossa ma rompe le ossa»('혀에는 뼈가 없지만 뼈를 부순다' — 말이 사람을 크게 다치게 한다). 쓰임: 안나가 할머니의 말로 아들에게 — '이제 그 혀로 옳은 말을 해라, 18일 검찰청에서'. 장면 7.</w:t>
      </w:r>
    </w:p>
    <w:p>
      <w:pPr>
        <w:spacing w:before="240" w:after="110"/>
      </w:pPr>
      <w:r>
        <w:rPr>
          <w:rFonts w:ascii="Times New Roman" w:hAnsi="Times New Roman" w:eastAsia="Malgun Gothic"/>
          <w:b w:val="0"/>
          <w:i/>
          <w:color w:val="555555"/>
          <w:sz w:val="22"/>
        </w:rPr>
        <w:t>[9화 끝 — 다음 화 예고: 「한 문장」, 북쪽 보호 거처의 파올로는 대질 신문을 위해 간 교도소의 협력자 구역에서 옛 항구 사람에게 '전 총리를 진술 전에 치운다'는 말을 듣고 엘레나에게 알리며, 허락받은 단 한 통의 전화에서 친구에게 한 문장만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9화 — 「먼저 커피를」 (Prima un caffè)</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