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1화 — 「첫 사건」 (Il primo fascicolo)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재판장(2029년 토레네라 중죄법원 재판장) / 엘레나 사르토리(2029년 공소 검사, 30대 중반) / 변호인(2029년 피고인 측 변호인) / 파올로 세라(2029년 스크린 뒤의 협력자 — 목소리와 실루엣, 2014년 알레시오의 소꿉친구·형사 변호사) / 알레시오 리날디(29세, 토레네라 지방검찰청 신참 검사) / 비토리오 벨란디(64세, 차장검사) / 마르첼로 페라우(라피네리아 요니카 토레네라 공장장) / 니코트라(검찰청 사법경찰 경위) / 카르멜라 메시나(사망 노동자 피노 메시나의 아내) / 가에타노 시우토(사고 당일 교대반장) / 니콜라 리날디(61세, 알레시오의 아버지, 전직 항만 노동자) / 안나 리날디(58세, 알레시오의 어머니, 초등교사 출신)</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콜드 오픈은 2029년 봄, 토레네라 벙커 법정. 언론이 '리날디 사건(processo Rinaldi)'이라 부르는 재판의 첫 증언. 본편은 15년 전인 2014년 10월 초, 가상의 시칠리아 동부 항구도시 토레네라. 석유화학 단지 «Polo di Punta Cèfalo»의 «Raffineria Ionica S.p.A.» 정제 설비에서 새벽 폭발이 일어나 노동자 세 명(살바토레 아이엘로, 주세페 '피노' 메시나, 케빈 은디아예)이 죽는다. 부임 1년차 검사 알레시오가 당직 검사로 현장에 나가고, 이튿날 아침 벨란디가 모카 커피를 끓이며 그에게 첫 사건을 맡긴다. 1부의 시작.</w:t>
      </w:r>
    </w:p>
    <w:p>
      <w:pPr>
        <w:keepNext/>
        <w:spacing w:before="320" w:after="140"/>
      </w:pPr>
      <w:r>
        <w:rPr>
          <w:rFonts w:ascii="Times New Roman" w:hAnsi="Times New Roman" w:eastAsia="Malgun Gothic"/>
          <w:b/>
          <w:i w:val="0"/>
          <w:color w:val="1F3864"/>
          <w:sz w:val="26"/>
        </w:rPr>
        <w:t>장면 1 — 2029년, 토레네라 벙커 법정</w:t>
      </w:r>
    </w:p>
    <w:p>
      <w:pPr>
        <w:spacing w:before="0" w:after="110" w:line="300" w:lineRule="auto"/>
      </w:pPr>
      <w:r>
        <w:rPr>
          <w:rFonts w:ascii="Times New Roman" w:hAnsi="Times New Roman" w:eastAsia="Malgun Gothic"/>
          <w:b w:val="0"/>
          <w:i/>
          <w:color w:val="555555"/>
          <w:sz w:val="22"/>
        </w:rPr>
        <w:t>(Aula bunker di Torrenera, primavera 2029. Soffitto basso, luci al neon, file di banchi pieni di giornalisti. Su un grande schermo, dietro un vetro smerigliato, la sagoma di un uomo seduto. L'inquadratura si ferma sempre prima del banco degli imputati.)</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Si dà atto che il collaboratore di giustizia è collegato in videoconferenza da un sito riservato. Il volto non verrà ripreso e la voce non verrà alterata, su sua richiesta. Signor Serra, mi sente?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La sento, Presidente.</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Le ricordo che ha l'obbligo di dire la verità. Pubblico ministero, prego.</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Allora cominciamo dall'inizio. Da quando conosce Rinaldi?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Da quando avevamo nove anni.</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Nove anni. Può essere più preciso?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Terza elementare, scuola Verga, a Torrenera. Io ero quello nuovo. Lui era quello che mi ha dato metà della sua merenda senza che gliela chiedessi.</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Opposizione, Presidente. La merenda del 1994 non è oggetto di questo processo.</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Avvocato, siamo alla terza domanda. Lasci che il pubblico ministero costruisca il contesto. Respinta.</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Da quel giorno, signor Serra, quante volte ha visto Rinaldi?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lo so. Migliaia. Poi sempre meno. Poi, per anni, solo da lontano, da una parte all'altra di un tribunale. Poi di nuovo ogni giorno.</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Ci arriveremo. Lei ha detto «Rinaldi». Non «Alessio».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(una pausa lunga)</w:t>
      </w:r>
      <w:r>
        <w:rPr>
          <w:rFonts w:ascii="Times New Roman" w:hAnsi="Times New Roman" w:eastAsia="Malgun Gothic"/>
          <w:b w:val="0"/>
          <w:i w:val="0"/>
          <w:sz w:val="22"/>
        </w:rPr>
        <w:t xml:space="preserve"> In quest'aula è più facile dire Rinaldi.</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Perché Alessio era un ragazzo che faceva il caffè agli altri. Rinaldi è il nome che leggete sui giornali.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 fatto, allora. Questa aula l'ha voluta lui. L'ha fatta costruire lui. Io c'ero, il giorno che hanno gettato il cemento.</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Quando ha capito, per la prima volta, che il suo amico sarebbe diventato quello che la stampa chiama «il caso Rinaldi»?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Nell'ottobre del 2014. Una notte. È esplosa la raffineria.</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Ci racconti quella notte.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Quella notte non c'ero io. C'era lui. Io gliel'ho sentito raccontare dopo, al bar, con le mani che ancora gli puzzavano di fumo.</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Proceda, signor Serra.</w:t>
      </w:r>
    </w:p>
    <w:p>
      <w:pPr>
        <w:keepNext/>
        <w:spacing w:before="320" w:after="140"/>
      </w:pPr>
      <w:r>
        <w:rPr>
          <w:rFonts w:ascii="Times New Roman" w:hAnsi="Times New Roman" w:eastAsia="Malgun Gothic"/>
          <w:b/>
          <w:i w:val="0"/>
          <w:color w:val="1F3864"/>
          <w:sz w:val="26"/>
        </w:rPr>
        <w:t>장면 2 — 2014년 10월, 새벽의 푼타 체팔로 폭발 현장</w:t>
      </w:r>
    </w:p>
    <w:p>
      <w:pPr>
        <w:spacing w:before="0" w:after="110" w:line="300" w:lineRule="auto"/>
      </w:pPr>
      <w:r>
        <w:rPr>
          <w:rFonts w:ascii="Times New Roman" w:hAnsi="Times New Roman" w:eastAsia="Malgun Gothic"/>
          <w:b w:val="0"/>
          <w:i/>
          <w:color w:val="555555"/>
          <w:sz w:val="22"/>
        </w:rPr>
        <w:t>(Ottobre 2014, le quattro del mattino. Polo di Punta Cèfalo. Una colonna di fumo nero sopra la raffineria, sirene, lampeggianti blu. Alessio scende da una Panda di servizio, giacca sopra il pigiama.)</w:t>
      </w:r>
    </w:p>
    <w:p>
      <w:pPr>
        <w:spacing w:before="0" w:after="110" w:line="300" w:lineRule="auto"/>
      </w:pPr>
      <w:r>
        <w:rPr>
          <w:rFonts w:ascii="Times New Roman" w:hAnsi="Times New Roman" w:eastAsia="Malgun Gothic"/>
          <w:b/>
          <w:i w:val="0"/>
          <w:sz w:val="22"/>
        </w:rPr>
        <w:t xml:space="preserve">Nicotra: </w:t>
      </w:r>
      <w:r>
        <w:rPr>
          <w:rFonts w:ascii="Times New Roman" w:hAnsi="Times New Roman" w:eastAsia="Malgun Gothic"/>
          <w:b w:val="0"/>
          <w:i w:val="0"/>
          <w:sz w:val="22"/>
        </w:rPr>
        <w:t>Dottore! Di qua. Tenga il casco, per favore, sennò non la fanno passare.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Ispettore Nicotra, giusto? Cosa sappiamo?</w:t>
      </w:r>
    </w:p>
    <w:p>
      <w:pPr>
        <w:spacing w:before="0" w:after="110" w:line="300" w:lineRule="auto"/>
      </w:pPr>
      <w:r>
        <w:rPr>
          <w:rFonts w:ascii="Times New Roman" w:hAnsi="Times New Roman" w:eastAsia="Malgun Gothic"/>
          <w:b/>
          <w:i w:val="0"/>
          <w:sz w:val="22"/>
        </w:rPr>
        <w:t xml:space="preserve">Nicotra: </w:t>
      </w:r>
      <w:r>
        <w:rPr>
          <w:rFonts w:ascii="Times New Roman" w:hAnsi="Times New Roman" w:eastAsia="Malgun Gothic"/>
          <w:b w:val="0"/>
          <w:i w:val="0"/>
          <w:sz w:val="22"/>
        </w:rPr>
        <w:t>Esplosione all'unità di distillazione, verso le due e quaranta. Tre operai. Non ce l'hanno fatta.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Tre. I nomi?</w:t>
      </w:r>
    </w:p>
    <w:p>
      <w:pPr>
        <w:spacing w:before="0" w:after="110" w:line="300" w:lineRule="auto"/>
      </w:pPr>
      <w:r>
        <w:rPr>
          <w:rFonts w:ascii="Times New Roman" w:hAnsi="Times New Roman" w:eastAsia="Malgun Gothic"/>
          <w:b/>
          <w:i w:val="0"/>
          <w:sz w:val="22"/>
        </w:rPr>
        <w:t xml:space="preserve">Nicotra: </w:t>
      </w:r>
      <w:r>
        <w:rPr>
          <w:rFonts w:ascii="Times New Roman" w:hAnsi="Times New Roman" w:eastAsia="Malgun Gothic"/>
          <w:b w:val="0"/>
          <w:i w:val="0"/>
          <w:sz w:val="22"/>
        </w:rPr>
        <w:t>Salvatore Aiello, cinquantadue anni. Giuseppe Messina, quarantasette, lo chiamavano Pino. E un ragazzo, Kevin Ndiaye, ventisei.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Ventisei. </w:t>
      </w:r>
      <w:r>
        <w:rPr>
          <w:rFonts w:ascii="Times New Roman" w:hAnsi="Times New Roman" w:eastAsia="Malgun Gothic"/>
          <w:b w:val="0"/>
          <w:i/>
          <w:color w:val="555555"/>
          <w:sz w:val="22"/>
        </w:rPr>
        <w:t>(si ferma a guardare il fumo)</w:t>
      </w:r>
      <w:r>
        <w:rPr>
          <w:rFonts w:ascii="Times New Roman" w:hAnsi="Times New Roman" w:eastAsia="Malgun Gothic"/>
          <w:b w:val="0"/>
          <w:i w:val="0"/>
          <w:sz w:val="22"/>
        </w:rPr>
        <w:t xml:space="preserve"> Le famiglie?</w:t>
      </w:r>
    </w:p>
    <w:p>
      <w:pPr>
        <w:spacing w:before="0" w:after="110" w:line="300" w:lineRule="auto"/>
      </w:pPr>
      <w:r>
        <w:rPr>
          <w:rFonts w:ascii="Times New Roman" w:hAnsi="Times New Roman" w:eastAsia="Malgun Gothic"/>
          <w:b/>
          <w:i w:val="0"/>
          <w:sz w:val="22"/>
        </w:rPr>
        <w:t xml:space="preserve">Nicotra: </w:t>
      </w:r>
      <w:r>
        <w:rPr>
          <w:rFonts w:ascii="Times New Roman" w:hAnsi="Times New Roman" w:eastAsia="Malgun Gothic"/>
          <w:b w:val="0"/>
          <w:i w:val="0"/>
          <w:sz w:val="22"/>
        </w:rPr>
        <w:t>Le stanno avvisando i carabinieri. La moglie di Messina è già al cancello. Nessuno ha avuto il coraggio di dirle di andarsene.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gliel'avrei detto nemmeno io. Chi comanda qui dentro, stanotte?</w:t>
      </w:r>
    </w:p>
    <w:p>
      <w:pPr>
        <w:spacing w:before="0" w:after="110" w:line="300" w:lineRule="auto"/>
      </w:pPr>
      <w:r>
        <w:rPr>
          <w:rFonts w:ascii="Times New Roman" w:hAnsi="Times New Roman" w:eastAsia="Malgun Gothic"/>
          <w:b/>
          <w:i w:val="0"/>
          <w:sz w:val="22"/>
        </w:rPr>
        <w:t xml:space="preserve">Nicotra: </w:t>
      </w:r>
      <w:r>
        <w:rPr>
          <w:rFonts w:ascii="Times New Roman" w:hAnsi="Times New Roman" w:eastAsia="Malgun Gothic"/>
          <w:b w:val="0"/>
          <w:i w:val="0"/>
          <w:sz w:val="22"/>
        </w:rPr>
        <w:t>Il direttore dello stabilimento, l'ingegner Ferraù. Arrivato mezz'ora fa, in cravatta. Alle tre e mezza del mattino, in cravatta.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lo porti.</w:t>
      </w:r>
    </w:p>
    <w:p>
      <w:pPr>
        <w:spacing w:before="0" w:after="110" w:line="300" w:lineRule="auto"/>
      </w:pPr>
      <w:r>
        <w:rPr>
          <w:rFonts w:ascii="Times New Roman" w:hAnsi="Times New Roman" w:eastAsia="Malgun Gothic"/>
          <w:b w:val="0"/>
          <w:i/>
          <w:color w:val="555555"/>
          <w:sz w:val="22"/>
        </w:rPr>
        <w:t>(Ferraù si avvicina, telefono in mano, lo mette in tasca solo all'ultimo momento.)</w:t>
      </w:r>
    </w:p>
    <w:p>
      <w:pPr>
        <w:spacing w:before="0" w:after="110" w:line="300" w:lineRule="auto"/>
      </w:pPr>
      <w:r>
        <w:rPr>
          <w:rFonts w:ascii="Times New Roman" w:hAnsi="Times New Roman" w:eastAsia="Malgun Gothic"/>
          <w:b/>
          <w:i w:val="0"/>
          <w:sz w:val="22"/>
        </w:rPr>
        <w:t xml:space="preserve">Ferraù: </w:t>
      </w:r>
      <w:r>
        <w:rPr>
          <w:rFonts w:ascii="Times New Roman" w:hAnsi="Times New Roman" w:eastAsia="Malgun Gothic"/>
          <w:b w:val="0"/>
          <w:i w:val="0"/>
          <w:sz w:val="22"/>
        </w:rPr>
        <w:t>Buonasera. Anzi, buongiorno. Marcello Ferraù, direttore. Lei 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Rinaldi, sostituto procuratore di turno. Il sito è sotto sequestro da questo momento, ingegnere.</w:t>
      </w:r>
    </w:p>
    <w:p>
      <w:pPr>
        <w:spacing w:before="0" w:after="110" w:line="300" w:lineRule="auto"/>
      </w:pPr>
      <w:r>
        <w:rPr>
          <w:rFonts w:ascii="Times New Roman" w:hAnsi="Times New Roman" w:eastAsia="Malgun Gothic"/>
          <w:b/>
          <w:i w:val="0"/>
          <w:sz w:val="22"/>
        </w:rPr>
        <w:t xml:space="preserve">Ferraù: </w:t>
      </w:r>
      <w:r>
        <w:rPr>
          <w:rFonts w:ascii="Times New Roman" w:hAnsi="Times New Roman" w:eastAsia="Malgun Gothic"/>
          <w:b w:val="0"/>
          <w:i w:val="0"/>
          <w:sz w:val="22"/>
        </w:rPr>
        <w:t>Certo, certo. Collaboreremo in tutto. È una tragedia, una tragedia enorme. Eravamo una famiglia, qui.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Cosa è successo?</w:t>
      </w:r>
    </w:p>
    <w:p>
      <w:pPr>
        <w:spacing w:before="0" w:after="110" w:line="300" w:lineRule="auto"/>
      </w:pPr>
      <w:r>
        <w:rPr>
          <w:rFonts w:ascii="Times New Roman" w:hAnsi="Times New Roman" w:eastAsia="Malgun Gothic"/>
          <w:b/>
          <w:i w:val="0"/>
          <w:sz w:val="22"/>
        </w:rPr>
        <w:t xml:space="preserve">Ferraù: </w:t>
      </w:r>
      <w:r>
        <w:rPr>
          <w:rFonts w:ascii="Times New Roman" w:hAnsi="Times New Roman" w:eastAsia="Malgun Gothic"/>
          <w:b w:val="0"/>
          <w:i w:val="0"/>
          <w:sz w:val="22"/>
        </w:rPr>
        <w:t>Dalle prime informazioni, un errore umano. Una manovra sbagliata durante il cambio turno. Il capoturno avrebbe aperto una valvola che doveva restare chiusa.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verificheremo noi. Il capoturno come si chiama?</w:t>
      </w:r>
    </w:p>
    <w:p>
      <w:pPr>
        <w:spacing w:before="0" w:after="110" w:line="300" w:lineRule="auto"/>
      </w:pPr>
      <w:r>
        <w:rPr>
          <w:rFonts w:ascii="Times New Roman" w:hAnsi="Times New Roman" w:eastAsia="Malgun Gothic"/>
          <w:b/>
          <w:i w:val="0"/>
          <w:sz w:val="22"/>
        </w:rPr>
        <w:t xml:space="preserve">Ferraù: </w:t>
      </w:r>
      <w:r>
        <w:rPr>
          <w:rFonts w:ascii="Times New Roman" w:hAnsi="Times New Roman" w:eastAsia="Malgun Gothic"/>
          <w:b w:val="0"/>
          <w:i w:val="0"/>
          <w:sz w:val="22"/>
        </w:rPr>
        <w:t>Sciuto. Gaetano Sciuto. È in ospedale, ustioni alle mani. Niente di grave, grazie a Dio.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fa la manutenzione di quell'impianto?</w:t>
      </w:r>
    </w:p>
    <w:p>
      <w:pPr>
        <w:spacing w:before="0" w:after="110" w:line="300" w:lineRule="auto"/>
      </w:pPr>
      <w:r>
        <w:rPr>
          <w:rFonts w:ascii="Times New Roman" w:hAnsi="Times New Roman" w:eastAsia="Malgun Gothic"/>
          <w:b/>
          <w:i w:val="0"/>
          <w:sz w:val="22"/>
        </w:rPr>
        <w:t xml:space="preserve">Ferraù: </w:t>
      </w:r>
      <w:r>
        <w:rPr>
          <w:rFonts w:ascii="Times New Roman" w:hAnsi="Times New Roman" w:eastAsia="Malgun Gothic"/>
          <w:b w:val="0"/>
          <w:i w:val="0"/>
          <w:sz w:val="22"/>
        </w:rPr>
        <w:t>Una ditta esterna. Ecoservizi Sud. Serissimi, lavorano con noi da anni.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Voglio i registri di manutenzione degli ultimi dodici mesi. Cartacei ed elettronici. Entro stamattina.</w:t>
      </w:r>
    </w:p>
    <w:p>
      <w:pPr>
        <w:spacing w:before="0" w:after="110" w:line="300" w:lineRule="auto"/>
      </w:pPr>
      <w:r>
        <w:rPr>
          <w:rFonts w:ascii="Times New Roman" w:hAnsi="Times New Roman" w:eastAsia="Malgun Gothic"/>
          <w:b/>
          <w:i w:val="0"/>
          <w:sz w:val="22"/>
        </w:rPr>
        <w:t xml:space="preserve">Ferraù: </w:t>
      </w:r>
      <w:r>
        <w:rPr>
          <w:rFonts w:ascii="Times New Roman" w:hAnsi="Times New Roman" w:eastAsia="Malgun Gothic"/>
          <w:b w:val="0"/>
          <w:i/>
          <w:color w:val="555555"/>
          <w:sz w:val="22"/>
        </w:rPr>
        <w:t>(sorride appena)</w:t>
      </w:r>
      <w:r>
        <w:rPr>
          <w:rFonts w:ascii="Times New Roman" w:hAnsi="Times New Roman" w:eastAsia="Malgun Gothic"/>
          <w:b w:val="0"/>
          <w:i w:val="0"/>
          <w:sz w:val="22"/>
        </w:rPr>
        <w:t xml:space="preserve"> Lei è giovane, eh?</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Sono di turno, ingegnere. L'età non c'entra.</w:t>
      </w:r>
    </w:p>
    <w:p>
      <w:pPr>
        <w:spacing w:before="0" w:after="110" w:line="300" w:lineRule="auto"/>
      </w:pPr>
      <w:r>
        <w:rPr>
          <w:rFonts w:ascii="Times New Roman" w:hAnsi="Times New Roman" w:eastAsia="Malgun Gothic"/>
          <w:b w:val="0"/>
          <w:i/>
          <w:color w:val="555555"/>
          <w:sz w:val="22"/>
        </w:rPr>
        <w:t>(Ferraù si allontana. Nicotra si avvicina ad Alessio e abbassa la voce.)</w:t>
      </w:r>
    </w:p>
    <w:p>
      <w:pPr>
        <w:spacing w:before="0" w:after="110" w:line="300" w:lineRule="auto"/>
      </w:pPr>
      <w:r>
        <w:rPr>
          <w:rFonts w:ascii="Times New Roman" w:hAnsi="Times New Roman" w:eastAsia="Malgun Gothic"/>
          <w:b/>
          <w:i w:val="0"/>
          <w:sz w:val="22"/>
        </w:rPr>
        <w:t xml:space="preserve">Nicotra: </w:t>
      </w:r>
      <w:r>
        <w:rPr>
          <w:rFonts w:ascii="Times New Roman" w:hAnsi="Times New Roman" w:eastAsia="Malgun Gothic"/>
          <w:b w:val="0"/>
          <w:i w:val="0"/>
          <w:sz w:val="22"/>
        </w:rPr>
        <w:t>Dottore, un consiglio, se permette. Qui i registri spariscono più in fretta del fumo.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andiamo a prenderli adesso. E ispettore... chi ha scritto sul cancello quella frase col pennarello?</w:t>
      </w:r>
    </w:p>
    <w:p>
      <w:pPr>
        <w:spacing w:before="0" w:after="110" w:line="300" w:lineRule="auto"/>
      </w:pPr>
      <w:r>
        <w:rPr>
          <w:rFonts w:ascii="Times New Roman" w:hAnsi="Times New Roman" w:eastAsia="Malgun Gothic"/>
          <w:b/>
          <w:i w:val="0"/>
          <w:sz w:val="22"/>
        </w:rPr>
        <w:t xml:space="preserve">Nicotra: </w:t>
      </w:r>
      <w:r>
        <w:rPr>
          <w:rFonts w:ascii="Times New Roman" w:hAnsi="Times New Roman" w:eastAsia="Malgun Gothic"/>
          <w:b w:val="0"/>
          <w:i w:val="0"/>
          <w:sz w:val="22"/>
        </w:rPr>
        <w:t>Quale? Ah, quella. «Lasciate ogne speranza, voi ch'intrate.» Ci scherzavano gli operai, pare. Da anni.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Stanotte non scherza nessuno.</w:t>
      </w:r>
    </w:p>
    <w:p>
      <w:pPr>
        <w:keepNext/>
        <w:spacing w:before="320" w:after="140"/>
      </w:pPr>
      <w:r>
        <w:rPr>
          <w:rFonts w:ascii="Times New Roman" w:hAnsi="Times New Roman" w:eastAsia="Malgun Gothic"/>
          <w:b/>
          <w:i w:val="0"/>
          <w:color w:val="1F3864"/>
          <w:sz w:val="26"/>
        </w:rPr>
        <w:t>장면 3 — 다음 날 아침, 벨란디의 사무실과 모카포트</w:t>
      </w:r>
    </w:p>
    <w:p>
      <w:pPr>
        <w:spacing w:before="0" w:after="110" w:line="300" w:lineRule="auto"/>
      </w:pPr>
      <w:r>
        <w:rPr>
          <w:rFonts w:ascii="Times New Roman" w:hAnsi="Times New Roman" w:eastAsia="Malgun Gothic"/>
          <w:b w:val="0"/>
          <w:i/>
          <w:color w:val="555555"/>
          <w:sz w:val="22"/>
        </w:rPr>
        <w:t>(Procura della Repubblica di Torrenera, quarto piano. L'ufficio del procuratore aggiunto: fascicoli fino al soffitto, una finestra sul porto, un fornellino elettrico su una mensola. Bellandi svita una moka.)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Entra, ragazzo. Chiudi la porta. Siediti.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Buongiorno, dottore. Le ho portato il verbale di sopralluogo, i nomi delle vittime, il sequestro dell'impianto...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Prima un caffè, poi parliamo.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color w:val="555555"/>
          <w:sz w:val="22"/>
        </w:rPr>
        <w:t>(versa l'acqua, riempie il filtro, avvita)</w:t>
      </w:r>
      <w:r>
        <w:rPr>
          <w:rFonts w:ascii="Times New Roman" w:hAnsi="Times New Roman" w:eastAsia="Malgun Gothic"/>
          <w:b w:val="0"/>
          <w:i w:val="0"/>
          <w:sz w:val="22"/>
        </w:rPr>
        <w:t xml:space="preserve"> Quanto hai dormito?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Un'ora. Forse meno.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 xml:space="preserve">Allora ti serve il mio. </w:t>
      </w:r>
      <w:r>
        <w:rPr>
          <w:rFonts w:ascii="Times New Roman" w:hAnsi="Times New Roman" w:eastAsia="Malgun Gothic"/>
          <w:b w:val="0"/>
          <w:i/>
          <w:color w:val="555555"/>
          <w:sz w:val="22"/>
        </w:rPr>
        <w:t>(accende il fornellino)</w:t>
      </w:r>
      <w:r>
        <w:rPr>
          <w:rFonts w:ascii="Times New Roman" w:hAnsi="Times New Roman" w:eastAsia="Malgun Gothic"/>
          <w:b w:val="0"/>
          <w:i w:val="0"/>
          <w:sz w:val="22"/>
        </w:rPr>
        <w:t xml:space="preserve"> Il caffè della moka ha una virtù: ti obbliga ad aspettare. Tre minuti in cui non puoi fare niente. È in quei tre minuti che uno pensa.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a cosa dovrei pensare?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A cosa hai visto stanotte. Non a cosa ti hanno detto. A cosa hai visto.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Ho visto un direttore in cravatta alle tre e mezza del mattino che aveva già la spiegazione pronta. Errore umano.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Hm. E cosa non hai visto?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 registri di manutenzione. Il custode aveva le chiavi dell'archivio, ma l'archivio era già vuoto. «Portati in sede per la digitalizzazione», dice.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Quando?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Due giorni fa.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color w:val="555555"/>
          <w:sz w:val="22"/>
        </w:rPr>
        <w:t>(la moka comincia a gorgogliare)</w:t>
      </w:r>
      <w:r>
        <w:rPr>
          <w:rFonts w:ascii="Times New Roman" w:hAnsi="Times New Roman" w:eastAsia="Malgun Gothic"/>
          <w:b w:val="0"/>
          <w:i w:val="0"/>
          <w:sz w:val="22"/>
        </w:rPr>
        <w:t xml:space="preserve"> Senti? Quando borbotta così, bisogna toglierla subito. Se la lasci, brucia. Come certe indagini.</w:t>
      </w:r>
    </w:p>
    <w:p>
      <w:pPr>
        <w:spacing w:before="0" w:after="110" w:line="300" w:lineRule="auto"/>
      </w:pPr>
      <w:r>
        <w:rPr>
          <w:rFonts w:ascii="Times New Roman" w:hAnsi="Times New Roman" w:eastAsia="Malgun Gothic"/>
          <w:b w:val="0"/>
          <w:i/>
          <w:color w:val="555555"/>
          <w:sz w:val="22"/>
        </w:rPr>
        <w:t>(Versa il caffè in due tazzine sbeccate. Apre un cassetto, prende una pillola bianca, la manda giù col caffè.)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Sta bene, dottore?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La pressione. Il medico dice niente caffè. Io dico niente medico. Bevi.</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Allora. Il Procuratore vuole chiudere in fretta. La società ha già mandato un comunicato alle agenzie: cordoglio, vicinanza alle famiglie, piena collaborazione e «tragico errore umano». Hanno scritto il finale prima dell'autopsia. E io voglio che il fascicolo lo prenda tu.</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Dottore, sono qui da un anno. Ho fatto furti d'auto, due truffe agli anziani, una lite condominiale finita a colpi di ombrello.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Appunto. Nessuno ti conosce. Nessuno ti ha ancora invitato a cena. Nessuno ha il tuo numero di cellulare in rubrica. È un vantaggio che dura poco, ragazzo. Usalo.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sbaglio?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Sbaglierai. Il fascicolo è tuo, ma la porta è mia, e resta aperta. Vieni qui ogni mattina alle otto. Il caffè lo faccio 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 dove comincio?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Dai morti. Non dalla valvola, non dalla ditta, non dal direttore. Dai tre uomini. Chi erano, cosa dicevano a casa, cosa avevano paura di dire al lavoro. Le fabbriche mentono. Le cucine, quasi mai.</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Comincia dalla moglie di Messina. Era al cancello, stanotte, fino all'alba. E Alessio... il capoturno, Sciuto. Non trattarlo da colpevole solo perché te l'hanno servito su un piatto. Ma nemmeno da innocente solo perché ti è simpatico chi l'accusa. Tu non devi sapere chi è stato. Tu devi poterlo provare.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la stessa cosa.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color w:val="555555"/>
          <w:sz w:val="22"/>
        </w:rPr>
        <w:t>(posa la tazzina)</w:t>
      </w:r>
      <w:r>
        <w:rPr>
          <w:rFonts w:ascii="Times New Roman" w:hAnsi="Times New Roman" w:eastAsia="Malgun Gothic"/>
          <w:b w:val="0"/>
          <w:i w:val="0"/>
          <w:sz w:val="22"/>
        </w:rPr>
        <w:t xml:space="preserve"> No. È tutta la differenza del mondo. Te lo spiegherò con calma. Adesso va'.</w:t>
      </w:r>
    </w:p>
    <w:p>
      <w:pPr>
        <w:keepNext/>
        <w:spacing w:before="320" w:after="140"/>
      </w:pPr>
      <w:r>
        <w:rPr>
          <w:rFonts w:ascii="Times New Roman" w:hAnsi="Times New Roman" w:eastAsia="Malgun Gothic"/>
          <w:b/>
          <w:i w:val="0"/>
          <w:color w:val="1F3864"/>
          <w:sz w:val="26"/>
        </w:rPr>
        <w:t>장면 4 — 산 로코 지구, 카르멜라 메시나의 집</w:t>
      </w:r>
    </w:p>
    <w:p>
      <w:pPr>
        <w:spacing w:before="0" w:after="110" w:line="300" w:lineRule="auto"/>
      </w:pPr>
      <w:r>
        <w:rPr>
          <w:rFonts w:ascii="Times New Roman" w:hAnsi="Times New Roman" w:eastAsia="Malgun Gothic"/>
          <w:b w:val="0"/>
          <w:i/>
          <w:color w:val="555555"/>
          <w:sz w:val="22"/>
        </w:rPr>
        <w:t>(Quartiere San Rocco, una palazzina a due piani. In cucina, un calendario della parrocchia fermo a settembre. Carmela Messina, occhi gonfi, serve un bicchiere d'acqua che nessuno beve.)</w:t>
      </w:r>
    </w:p>
    <w:p>
      <w:pPr>
        <w:spacing w:before="0" w:after="110" w:line="300" w:lineRule="auto"/>
      </w:pPr>
      <w:r>
        <w:rPr>
          <w:rFonts w:ascii="Times New Roman" w:hAnsi="Times New Roman" w:eastAsia="Malgun Gothic"/>
          <w:b/>
          <w:i w:val="0"/>
          <w:sz w:val="22"/>
        </w:rPr>
        <w:t xml:space="preserve">Carmela: </w:t>
      </w:r>
      <w:r>
        <w:rPr>
          <w:rFonts w:ascii="Times New Roman" w:hAnsi="Times New Roman" w:eastAsia="Malgun Gothic"/>
          <w:b w:val="0"/>
          <w:i w:val="0"/>
          <w:sz w:val="22"/>
        </w:rPr>
        <w:t>Si accomodi. Scusi il disordine. Da ieri notte non ho toccato niente.</w:t>
      </w:r>
    </w:p>
    <w:p>
      <w:pPr>
        <w:spacing w:before="0" w:after="110" w:line="300" w:lineRule="auto"/>
      </w:pPr>
      <w:r>
        <w:rPr>
          <w:rFonts w:ascii="Times New Roman" w:hAnsi="Times New Roman" w:eastAsia="Malgun Gothic"/>
          <w:b/>
          <w:i w:val="0"/>
          <w:sz w:val="22"/>
        </w:rPr>
        <w:t xml:space="preserve">Carmela: </w:t>
      </w:r>
      <w:r>
        <w:rPr>
          <w:rFonts w:ascii="Times New Roman" w:hAnsi="Times New Roman" w:eastAsia="Malgun Gothic"/>
          <w:b w:val="0"/>
          <w:i w:val="0"/>
          <w:sz w:val="22"/>
        </w:rPr>
        <w:t xml:space="preserve">Io non dormo più. </w:t>
      </w:r>
      <w:r>
        <w:rPr>
          <w:rFonts w:ascii="Times New Roman" w:hAnsi="Times New Roman" w:eastAsia="Malgun Gothic"/>
          <w:b w:val="0"/>
          <w:i/>
          <w:color w:val="555555"/>
          <w:sz w:val="22"/>
        </w:rPr>
        <w:t>(siede)</w:t>
      </w:r>
      <w:r>
        <w:rPr>
          <w:rFonts w:ascii="Times New Roman" w:hAnsi="Times New Roman" w:eastAsia="Malgun Gothic"/>
          <w:b w:val="0"/>
          <w:i w:val="0"/>
          <w:sz w:val="22"/>
        </w:rPr>
        <w:t xml:space="preserve"> Lei è quello del cancello. Quello col pigiama sotto la giacca.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(quasi sorride)</w:t>
      </w:r>
      <w:r>
        <w:rPr>
          <w:rFonts w:ascii="Times New Roman" w:hAnsi="Times New Roman" w:eastAsia="Malgun Gothic"/>
          <w:b w:val="0"/>
          <w:i w:val="0"/>
          <w:sz w:val="22"/>
        </w:rPr>
        <w:t xml:space="preserve"> Sì. Me ne sono accorto solo dopo.</w:t>
      </w:r>
    </w:p>
    <w:p>
      <w:pPr>
        <w:spacing w:before="0" w:after="110" w:line="300" w:lineRule="auto"/>
      </w:pPr>
      <w:r>
        <w:rPr>
          <w:rFonts w:ascii="Times New Roman" w:hAnsi="Times New Roman" w:eastAsia="Malgun Gothic"/>
          <w:b/>
          <w:i w:val="0"/>
          <w:sz w:val="22"/>
        </w:rPr>
        <w:t xml:space="preserve">Carmela: </w:t>
      </w:r>
      <w:r>
        <w:rPr>
          <w:rFonts w:ascii="Times New Roman" w:hAnsi="Times New Roman" w:eastAsia="Malgun Gothic"/>
          <w:b w:val="0"/>
          <w:i w:val="0"/>
          <w:sz w:val="22"/>
        </w:rPr>
        <w:t>Pino l'avrebbe preso in giro per un mese. Mi chieda quello che deve chiedere.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parli di suo marito. Non dell'incidente. Di lui.</w:t>
      </w:r>
    </w:p>
    <w:p>
      <w:pPr>
        <w:spacing w:before="0" w:after="110" w:line="300" w:lineRule="auto"/>
      </w:pPr>
      <w:r>
        <w:rPr>
          <w:rFonts w:ascii="Times New Roman" w:hAnsi="Times New Roman" w:eastAsia="Malgun Gothic"/>
          <w:b/>
          <w:i w:val="0"/>
          <w:sz w:val="22"/>
        </w:rPr>
        <w:t xml:space="preserve">Carmela: </w:t>
      </w:r>
      <w:r>
        <w:rPr>
          <w:rFonts w:ascii="Times New Roman" w:hAnsi="Times New Roman" w:eastAsia="Malgun Gothic"/>
          <w:b w:val="0"/>
          <w:i/>
          <w:color w:val="555555"/>
          <w:sz w:val="22"/>
        </w:rPr>
        <w:t>(sorpresa)</w:t>
      </w:r>
      <w:r>
        <w:rPr>
          <w:rFonts w:ascii="Times New Roman" w:hAnsi="Times New Roman" w:eastAsia="Malgun Gothic"/>
          <w:b w:val="0"/>
          <w:i w:val="0"/>
          <w:sz w:val="22"/>
        </w:rPr>
        <w:t xml:space="preserve"> Di lui? Nessuno mi ha chiesto di lui. Mi hanno chiesto se aveva bevuto, se prendeva medicine, se litigava coi colleghi.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gliel'ha chiesto?</w:t>
      </w:r>
    </w:p>
    <w:p>
      <w:pPr>
        <w:spacing w:before="0" w:after="110" w:line="300" w:lineRule="auto"/>
      </w:pPr>
      <w:r>
        <w:rPr>
          <w:rFonts w:ascii="Times New Roman" w:hAnsi="Times New Roman" w:eastAsia="Malgun Gothic"/>
          <w:b/>
          <w:i w:val="0"/>
          <w:sz w:val="22"/>
        </w:rPr>
        <w:t xml:space="preserve">Carmela: </w:t>
      </w:r>
      <w:r>
        <w:rPr>
          <w:rFonts w:ascii="Times New Roman" w:hAnsi="Times New Roman" w:eastAsia="Malgun Gothic"/>
          <w:b w:val="0"/>
          <w:i w:val="0"/>
          <w:sz w:val="22"/>
        </w:rPr>
        <w:t>Uno della società. È venuto ieri pomeriggio con un mazzo di fiori e un modulo da firmare. Per «l'anticipo sul risarcimento».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Ha firmato?</w:t>
      </w:r>
    </w:p>
    <w:p>
      <w:pPr>
        <w:spacing w:before="0" w:after="110" w:line="300" w:lineRule="auto"/>
      </w:pPr>
      <w:r>
        <w:rPr>
          <w:rFonts w:ascii="Times New Roman" w:hAnsi="Times New Roman" w:eastAsia="Malgun Gothic"/>
          <w:b/>
          <w:i w:val="0"/>
          <w:sz w:val="22"/>
        </w:rPr>
        <w:t xml:space="preserve">Carmela: </w:t>
      </w:r>
      <w:r>
        <w:rPr>
          <w:rFonts w:ascii="Times New Roman" w:hAnsi="Times New Roman" w:eastAsia="Malgun Gothic"/>
          <w:b w:val="0"/>
          <w:i w:val="0"/>
          <w:sz w:val="22"/>
        </w:rPr>
        <w:t>No. Pino diceva sempre: non firmare niente che non hai letto due volte. E io quel modulo non riuscivo a leggerlo nemmeno una volta. Mi tremavano le mani.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Ha fatto bene. Me lo conservi, se lo ha ancora.</w:t>
      </w:r>
    </w:p>
    <w:p>
      <w:pPr>
        <w:spacing w:before="0" w:after="110" w:line="300" w:lineRule="auto"/>
      </w:pPr>
      <w:r>
        <w:rPr>
          <w:rFonts w:ascii="Times New Roman" w:hAnsi="Times New Roman" w:eastAsia="Malgun Gothic"/>
          <w:b/>
          <w:i w:val="0"/>
          <w:sz w:val="22"/>
        </w:rPr>
        <w:t xml:space="preserve">Carmela: </w:t>
      </w:r>
      <w:r>
        <w:rPr>
          <w:rFonts w:ascii="Times New Roman" w:hAnsi="Times New Roman" w:eastAsia="Malgun Gothic"/>
          <w:b w:val="0"/>
          <w:i w:val="0"/>
          <w:sz w:val="22"/>
        </w:rPr>
        <w:t xml:space="preserve">Ce l'ho. </w:t>
      </w:r>
      <w:r>
        <w:rPr>
          <w:rFonts w:ascii="Times New Roman" w:hAnsi="Times New Roman" w:eastAsia="Malgun Gothic"/>
          <w:b w:val="0"/>
          <w:i/>
          <w:color w:val="555555"/>
          <w:sz w:val="22"/>
        </w:rPr>
        <w:t>(lo prende da un cassetto)</w:t>
      </w:r>
      <w:r>
        <w:rPr>
          <w:rFonts w:ascii="Times New Roman" w:hAnsi="Times New Roman" w:eastAsia="Malgun Gothic"/>
          <w:b w:val="0"/>
          <w:i w:val="0"/>
          <w:sz w:val="22"/>
        </w:rPr>
        <w:t xml:space="preserve"> Pino lavorava lì da vent'anni. Da un anno tornava a casa nervoso. Diceva che le valvole «piangevano». Perdevano, gocciolavano. Diceva che la manutenzione la segnavano sul registro ma non la facevano. Che quelli della ditta passavano, firmavano e se ne andavano.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ditta esterna? Ecoservizi Sud?</w:t>
      </w:r>
    </w:p>
    <w:p>
      <w:pPr>
        <w:spacing w:before="0" w:after="110" w:line="300" w:lineRule="auto"/>
      </w:pPr>
      <w:r>
        <w:rPr>
          <w:rFonts w:ascii="Times New Roman" w:hAnsi="Times New Roman" w:eastAsia="Malgun Gothic"/>
          <w:b/>
          <w:i w:val="0"/>
          <w:sz w:val="22"/>
        </w:rPr>
        <w:t xml:space="preserve">Carmela: </w:t>
      </w:r>
      <w:r>
        <w:rPr>
          <w:rFonts w:ascii="Times New Roman" w:hAnsi="Times New Roman" w:eastAsia="Malgun Gothic"/>
          <w:b w:val="0"/>
          <w:i w:val="0"/>
          <w:sz w:val="22"/>
        </w:rPr>
        <w:t>Non so il nome. So che Pino diceva: «Un giorno qui salta tutto e daranno la colpa al primo fesso che passa».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diceva anche ai colleghi? Ai capi?</w:t>
      </w:r>
    </w:p>
    <w:p>
      <w:pPr>
        <w:spacing w:before="0" w:after="110" w:line="300" w:lineRule="auto"/>
      </w:pPr>
      <w:r>
        <w:rPr>
          <w:rFonts w:ascii="Times New Roman" w:hAnsi="Times New Roman" w:eastAsia="Malgun Gothic"/>
          <w:b/>
          <w:i w:val="0"/>
          <w:sz w:val="22"/>
        </w:rPr>
        <w:t xml:space="preserve">Carmela: </w:t>
      </w:r>
      <w:r>
        <w:rPr>
          <w:rFonts w:ascii="Times New Roman" w:hAnsi="Times New Roman" w:eastAsia="Malgun Gothic"/>
          <w:b w:val="0"/>
          <w:i w:val="0"/>
          <w:sz w:val="22"/>
        </w:rPr>
        <w:t>A Tanino sì. Gaetano Sciuto, il capoturno. Erano amici. Tanino l'aveva scritto, in primavera, una lettera ai capi. Poi è diventato strano. Non veniva più a mangiare da noi la domenica.</w:t>
      </w:r>
    </w:p>
    <w:p>
      <w:pPr>
        <w:spacing w:before="0" w:after="110" w:line="300" w:lineRule="auto"/>
      </w:pPr>
      <w:r>
        <w:rPr>
          <w:rFonts w:ascii="Times New Roman" w:hAnsi="Times New Roman" w:eastAsia="Malgun Gothic"/>
          <w:b/>
          <w:i w:val="0"/>
          <w:sz w:val="22"/>
        </w:rPr>
        <w:t xml:space="preserve">Carmela: </w:t>
      </w:r>
      <w:r>
        <w:rPr>
          <w:rFonts w:ascii="Times New Roman" w:hAnsi="Times New Roman" w:eastAsia="Malgun Gothic"/>
          <w:b w:val="0"/>
          <w:i w:val="0"/>
          <w:sz w:val="22"/>
        </w:rPr>
        <w:t>In primavera. Poi non ne ha più parlato. Poi Tanino è diventato strano, non veniva più a mangiare da noi la domenica.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Signora, io non le posso promettere niente. Ma le posso promettere che non firmerò niente che non ho letto due volte.</w:t>
      </w:r>
    </w:p>
    <w:p>
      <w:pPr>
        <w:spacing w:before="0" w:after="110" w:line="300" w:lineRule="auto"/>
      </w:pPr>
      <w:r>
        <w:rPr>
          <w:rFonts w:ascii="Times New Roman" w:hAnsi="Times New Roman" w:eastAsia="Malgun Gothic"/>
          <w:b/>
          <w:i w:val="0"/>
          <w:sz w:val="22"/>
        </w:rPr>
        <w:t xml:space="preserve">Carmela: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Lei è giovane.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lo dicono tutti, da ieri.</w:t>
      </w:r>
    </w:p>
    <w:p>
      <w:pPr>
        <w:spacing w:before="0" w:after="110" w:line="300" w:lineRule="auto"/>
      </w:pPr>
      <w:r>
        <w:rPr>
          <w:rFonts w:ascii="Times New Roman" w:hAnsi="Times New Roman" w:eastAsia="Malgun Gothic"/>
          <w:b/>
          <w:i w:val="0"/>
          <w:sz w:val="22"/>
        </w:rPr>
        <w:t xml:space="preserve">Carmela: </w:t>
      </w:r>
      <w:r>
        <w:rPr>
          <w:rFonts w:ascii="Times New Roman" w:hAnsi="Times New Roman" w:eastAsia="Malgun Gothic"/>
          <w:b w:val="0"/>
          <w:i w:val="0"/>
          <w:sz w:val="22"/>
        </w:rPr>
        <w:t>Non era un'offesa. Pino diceva che i vecchi hanno già firmato tutto.</w:t>
      </w:r>
    </w:p>
    <w:p>
      <w:pPr>
        <w:keepNext/>
        <w:spacing w:before="320" w:after="140"/>
      </w:pPr>
      <w:r>
        <w:rPr>
          <w:rFonts w:ascii="Times New Roman" w:hAnsi="Times New Roman" w:eastAsia="Malgun Gothic"/>
          <w:b/>
          <w:i w:val="0"/>
          <w:color w:val="1F3864"/>
          <w:sz w:val="26"/>
        </w:rPr>
        <w:t>장면 5 — 저녁, 리날디 집 부엌</w:t>
      </w:r>
    </w:p>
    <w:p>
      <w:pPr>
        <w:spacing w:before="0" w:after="110" w:line="300" w:lineRule="auto"/>
      </w:pPr>
      <w:r>
        <w:rPr>
          <w:rFonts w:ascii="Times New Roman" w:hAnsi="Times New Roman" w:eastAsia="Malgun Gothic"/>
          <w:b w:val="0"/>
          <w:i/>
          <w:color w:val="555555"/>
          <w:sz w:val="22"/>
        </w:rPr>
        <w:t>(Casa Rinaldi, via del Faro. Una cucina piccola con le piastrelle azzurre. Anna scola la pasta, Nicola ha la televisione accesa sul telegiornale regionale. Alessio entra alle nove e mezza.)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Eccolo! Finalmente. Siediti, che la pasta è pronta da dieci minuti.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Scusa, ma'. Non ho visto l'ora.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Non hai visto l'ora da ieri notte, ho capito. Mangia, che si fredda.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(senza girarsi dal televisore)</w:t>
      </w:r>
      <w:r>
        <w:rPr>
          <w:rFonts w:ascii="Times New Roman" w:hAnsi="Times New Roman" w:eastAsia="Malgun Gothic"/>
          <w:b w:val="0"/>
          <w:i w:val="0"/>
          <w:sz w:val="22"/>
        </w:rPr>
        <w:t xml:space="preserve"> Parlano di te. Cioè, non dicono il nome. Dicono «la procura ha aperto un fascicolo».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fascicolo è mio, pa'.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(si gira)</w:t>
      </w:r>
      <w:r>
        <w:rPr>
          <w:rFonts w:ascii="Times New Roman" w:hAnsi="Times New Roman" w:eastAsia="Malgun Gothic"/>
          <w:b w:val="0"/>
          <w:i w:val="0"/>
          <w:sz w:val="22"/>
        </w:rPr>
        <w:t xml:space="preserve"> Tuo? Tuo tuo?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Mio. Me l'ha dato Bellandi stamattina.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Bellandi. Madonna santa. Tieni, ti ho messo il parmigiano. Ne vuoi ancora?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Basta così, grazie. Anzi no, un altro po'.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Ci mancava solo questa. Mio figlio contro la raffineria.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contro la raffineria. Io devo capire cosa è successo.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Cosa è successo lo sanno tutti. La raffineria è vecchia, le ditte esterne risparmiano, e quando salta qualcosa si trova un capoturno da mettere in croce. Al porto era uguale. Quarant'anni uguale.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aiutami. Tu conoscevi qualcuno di quelli?</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Aiello. Salvatore Aiello. Giocavamo a carte al circolo, prima che mi venisse il mal di schiena. Brava persona. Uno che non alzava mai la voce.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Mischinu. Ha tre figli. La più piccola era nella mia classe, anni fa. Una bambina che disegnava solo cavalli.</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E adesso i cavalli glieli paga la raffineria, vedrai. Un assegno, una stretta di mano, e tutti zitti.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Qualcuno non sta zitto. La moglie di Messina non ha firmato.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Il pesce puzza dalla testa, Ale. Sempre. Ma la testa non la vedi mai. Vedi solo la coda che si muove.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allora uno parte dalla coda e risale.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Ma va'. Risale. </w:t>
      </w:r>
      <w:r>
        <w:rPr>
          <w:rFonts w:ascii="Times New Roman" w:hAnsi="Times New Roman" w:eastAsia="Malgun Gothic"/>
          <w:b w:val="0"/>
          <w:i/>
          <w:color w:val="555555"/>
          <w:sz w:val="22"/>
        </w:rPr>
        <w:t>(ad Anna)</w:t>
      </w:r>
      <w:r>
        <w:rPr>
          <w:rFonts w:ascii="Times New Roman" w:hAnsi="Times New Roman" w:eastAsia="Malgun Gothic"/>
          <w:b w:val="0"/>
          <w:i w:val="0"/>
          <w:sz w:val="22"/>
        </w:rPr>
        <w:t xml:space="preserve"> Tu non dici niente? Quelli di Punta Cèfalo non scherzano.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Lo so benissimo chi sono. Ma è nostro figlio, e fa il suo lavoro. Tu hai fatto il tuo per quarant'anni con la schiena, lui lo fa con la testa.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Con la testa ci si fa più male. </w:t>
      </w:r>
      <w:r>
        <w:rPr>
          <w:rFonts w:ascii="Times New Roman" w:hAnsi="Times New Roman" w:eastAsia="Malgun Gothic"/>
          <w:b w:val="0"/>
          <w:i/>
          <w:color w:val="555555"/>
          <w:sz w:val="22"/>
        </w:rPr>
        <w:t>(si alza, prende il vino)</w:t>
      </w:r>
      <w:r>
        <w:rPr>
          <w:rFonts w:ascii="Times New Roman" w:hAnsi="Times New Roman" w:eastAsia="Malgun Gothic"/>
          <w:b w:val="0"/>
          <w:i w:val="0"/>
          <w:sz w:val="22"/>
        </w:rPr>
        <w:t xml:space="preserve"> Ne vuoi un goccio?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 dito, grazie. Domani mi alzo alle sei.</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Alle sei. Il magistrato. </w:t>
      </w:r>
      <w:r>
        <w:rPr>
          <w:rFonts w:ascii="Times New Roman" w:hAnsi="Times New Roman" w:eastAsia="Malgun Gothic"/>
          <w:b w:val="0"/>
          <w:i/>
          <w:color w:val="555555"/>
          <w:sz w:val="22"/>
        </w:rPr>
        <w:t>(versa)</w:t>
      </w:r>
      <w:r>
        <w:rPr>
          <w:rFonts w:ascii="Times New Roman" w:hAnsi="Times New Roman" w:eastAsia="Malgun Gothic"/>
          <w:b w:val="0"/>
          <w:i w:val="0"/>
          <w:sz w:val="22"/>
        </w:rPr>
        <w:t xml:space="preserve"> Che ti devo dire. Stai attento, almeno.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Sto attento, pa'. Stai tranquillo.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 proposito, ha telefonato Paolo. Due volte.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Paolo? Che voleva?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Niente. Sapere se eri vivo. Ha detto che ti aspetta al bar Marino, se esci. Ha la voce stanca, quel ragazzo.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Ha due bambini piccoli, ma'. È normale che abbia la voce stanca.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Non è quella stanchezza lì. Le mamme le sentono, le stanchezze.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Lo vado a trovare dieci minuti. </w:t>
      </w:r>
      <w:r>
        <w:rPr>
          <w:rFonts w:ascii="Times New Roman" w:hAnsi="Times New Roman" w:eastAsia="Malgun Gothic"/>
          <w:b w:val="0"/>
          <w:i/>
          <w:color w:val="555555"/>
          <w:sz w:val="22"/>
        </w:rPr>
        <w:t>(si alza, bacia la madre)</w:t>
      </w:r>
      <w:r>
        <w:rPr>
          <w:rFonts w:ascii="Times New Roman" w:hAnsi="Times New Roman" w:eastAsia="Malgun Gothic"/>
          <w:b w:val="0"/>
          <w:i w:val="0"/>
          <w:sz w:val="22"/>
        </w:rPr>
        <w:t xml:space="preserve"> Grazie per la pasta.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Porta via il giubbotto, che di sera tira vento. E non fare tardi.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Ho ventinove anni, ma'.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io ne ho cinquantotto, e ti dico lo stesso di non fare tardi.</w:t>
      </w:r>
    </w:p>
    <w:p>
      <w:pPr>
        <w:keepNext/>
        <w:spacing w:before="320" w:after="140"/>
      </w:pPr>
      <w:r>
        <w:rPr>
          <w:rFonts w:ascii="Times New Roman" w:hAnsi="Times New Roman" w:eastAsia="Malgun Gothic"/>
          <w:b/>
          <w:i w:val="0"/>
          <w:color w:val="1F3864"/>
          <w:sz w:val="26"/>
        </w:rPr>
        <w:t>장면 6 — 병원, 교대반장 가에타노 시우토</w:t>
      </w:r>
    </w:p>
    <w:p>
      <w:pPr>
        <w:spacing w:before="0" w:after="110" w:line="300" w:lineRule="auto"/>
      </w:pPr>
      <w:r>
        <w:rPr>
          <w:rFonts w:ascii="Times New Roman" w:hAnsi="Times New Roman" w:eastAsia="Malgun Gothic"/>
          <w:b w:val="0"/>
          <w:i/>
          <w:color w:val="555555"/>
          <w:sz w:val="22"/>
        </w:rPr>
        <w:t>(Ospedale civile di Torrenera, reparto grandi ustionati. Gaetano Sciuto ha le mani fasciate. Un carabiniere alla porta. Alessio entra con Nicotra.)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 Sciuto, sono il sostituto procuratore Rinaldi. Come sta?</w:t>
      </w:r>
    </w:p>
    <w:p>
      <w:pPr>
        <w:spacing w:before="0" w:after="110" w:line="300" w:lineRule="auto"/>
      </w:pPr>
      <w:r>
        <w:rPr>
          <w:rFonts w:ascii="Times New Roman" w:hAnsi="Times New Roman" w:eastAsia="Malgun Gothic"/>
          <w:b/>
          <w:i w:val="0"/>
          <w:sz w:val="22"/>
        </w:rPr>
        <w:t xml:space="preserve">Sciuto: </w:t>
      </w:r>
      <w:r>
        <w:rPr>
          <w:rFonts w:ascii="Times New Roman" w:hAnsi="Times New Roman" w:eastAsia="Malgun Gothic"/>
          <w:b w:val="0"/>
          <w:i w:val="0"/>
          <w:sz w:val="22"/>
        </w:rPr>
        <w:t>Come uno che è vivo e non dovrebbe. Mi hanno detto che la società mi ha già trovato un avvocato.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un suo diritto non rispondere. Glielo devo ricordare. Lei al momento non è indagato, ma potrebbe diventarlo.</w:t>
      </w:r>
    </w:p>
    <w:p>
      <w:pPr>
        <w:spacing w:before="0" w:after="110" w:line="300" w:lineRule="auto"/>
      </w:pPr>
      <w:r>
        <w:rPr>
          <w:rFonts w:ascii="Times New Roman" w:hAnsi="Times New Roman" w:eastAsia="Malgun Gothic"/>
          <w:b/>
          <w:i w:val="0"/>
          <w:sz w:val="22"/>
        </w:rPr>
        <w:t xml:space="preserve">Sciuto: </w:t>
      </w:r>
      <w:r>
        <w:rPr>
          <w:rFonts w:ascii="Times New Roman" w:hAnsi="Times New Roman" w:eastAsia="Malgun Gothic"/>
          <w:b w:val="0"/>
          <w:i w:val="0"/>
          <w:sz w:val="22"/>
        </w:rPr>
        <w:t>Lo so. Me l'hanno spiegato. «Errore umano.» Il mio errore.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stato un errore suo?</w:t>
      </w:r>
    </w:p>
    <w:p>
      <w:pPr>
        <w:spacing w:before="0" w:after="110" w:line="300" w:lineRule="auto"/>
      </w:pPr>
      <w:r>
        <w:rPr>
          <w:rFonts w:ascii="Times New Roman" w:hAnsi="Times New Roman" w:eastAsia="Malgun Gothic"/>
          <w:b/>
          <w:i w:val="0"/>
          <w:sz w:val="22"/>
        </w:rPr>
        <w:t xml:space="preserve">Sciuto: </w:t>
      </w:r>
      <w:r>
        <w:rPr>
          <w:rFonts w:ascii="Times New Roman" w:hAnsi="Times New Roman" w:eastAsia="Malgun Gothic"/>
          <w:b w:val="0"/>
          <w:i/>
          <w:color w:val="555555"/>
          <w:sz w:val="22"/>
        </w:rPr>
        <w:t>(guarda le bende)</w:t>
      </w:r>
      <w:r>
        <w:rPr>
          <w:rFonts w:ascii="Times New Roman" w:hAnsi="Times New Roman" w:eastAsia="Malgun Gothic"/>
          <w:b w:val="0"/>
          <w:i w:val="0"/>
          <w:sz w:val="22"/>
        </w:rPr>
        <w:t xml:space="preserve"> Ho aperto quella valvola perché dovevo aprirla. La procedura dice così. Se la valvola di sicurezza a valle fosse stata a posto, non sarebbe successo niente.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non era a posto?</w:t>
      </w:r>
    </w:p>
    <w:p>
      <w:pPr>
        <w:spacing w:before="0" w:after="110" w:line="300" w:lineRule="auto"/>
      </w:pPr>
      <w:r>
        <w:rPr>
          <w:rFonts w:ascii="Times New Roman" w:hAnsi="Times New Roman" w:eastAsia="Malgun Gothic"/>
          <w:b/>
          <w:i w:val="0"/>
          <w:sz w:val="22"/>
        </w:rPr>
        <w:t xml:space="preserve">Sciuto: </w:t>
      </w:r>
      <w:r>
        <w:rPr>
          <w:rFonts w:ascii="Times New Roman" w:hAnsi="Times New Roman" w:eastAsia="Malgun Gothic"/>
          <w:b w:val="0"/>
          <w:i w:val="0"/>
          <w:sz w:val="22"/>
        </w:rPr>
        <w:t>Era da cambiare da marzo. L'ho scritto. Due volte.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Scritto a chi?</w:t>
      </w:r>
    </w:p>
    <w:p>
      <w:pPr>
        <w:spacing w:before="0" w:after="110" w:line="300" w:lineRule="auto"/>
      </w:pPr>
      <w:r>
        <w:rPr>
          <w:rFonts w:ascii="Times New Roman" w:hAnsi="Times New Roman" w:eastAsia="Malgun Gothic"/>
          <w:b/>
          <w:i w:val="0"/>
          <w:sz w:val="22"/>
        </w:rPr>
        <w:t xml:space="preserve">Sciuto: </w:t>
      </w:r>
      <w:r>
        <w:rPr>
          <w:rFonts w:ascii="Times New Roman" w:hAnsi="Times New Roman" w:eastAsia="Malgun Gothic"/>
          <w:b w:val="0"/>
          <w:i w:val="0"/>
          <w:sz w:val="22"/>
        </w:rPr>
        <w:t>Al responsabile di reparto e alla ditta. Quelli della Ecoservizi. Mi hanno risposto che era in programma. Sul registro c'è scritto che l'hanno cambiata a giugno.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l'avevano cambiata?</w:t>
      </w:r>
    </w:p>
    <w:p>
      <w:pPr>
        <w:spacing w:before="0" w:after="110" w:line="300" w:lineRule="auto"/>
      </w:pPr>
      <w:r>
        <w:rPr>
          <w:rFonts w:ascii="Times New Roman" w:hAnsi="Times New Roman" w:eastAsia="Malgun Gothic"/>
          <w:b/>
          <w:i w:val="0"/>
          <w:sz w:val="22"/>
        </w:rPr>
        <w:t xml:space="preserve">Sciuto: </w:t>
      </w:r>
      <w:r>
        <w:rPr>
          <w:rFonts w:ascii="Times New Roman" w:hAnsi="Times New Roman" w:eastAsia="Malgun Gothic"/>
          <w:b w:val="0"/>
          <w:i w:val="0"/>
          <w:sz w:val="22"/>
        </w:rPr>
        <w:t>Io quella valvola la guardavo tutte le notti, dottore. Aveva la stessa ruggine di marzo. La stessa. Una macchia a forma di Sicilia, ci ridevamo con Pino.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Ha stampato qualcosa? Ha mai fatto una fotografia?</w:t>
      </w:r>
    </w:p>
    <w:p>
      <w:pPr>
        <w:spacing w:before="0" w:after="110" w:line="300" w:lineRule="auto"/>
      </w:pPr>
      <w:r>
        <w:rPr>
          <w:rFonts w:ascii="Times New Roman" w:hAnsi="Times New Roman" w:eastAsia="Malgun Gothic"/>
          <w:b/>
          <w:i w:val="0"/>
          <w:sz w:val="22"/>
        </w:rPr>
        <w:t xml:space="preserve">Sciuto: </w:t>
      </w:r>
      <w:r>
        <w:rPr>
          <w:rFonts w:ascii="Times New Roman" w:hAnsi="Times New Roman" w:eastAsia="Malgun Gothic"/>
          <w:b w:val="0"/>
          <w:i/>
          <w:color w:val="555555"/>
          <w:sz w:val="22"/>
        </w:rPr>
        <w:t>(esita)</w:t>
      </w:r>
      <w:r>
        <w:rPr>
          <w:rFonts w:ascii="Times New Roman" w:hAnsi="Times New Roman" w:eastAsia="Malgun Gothic"/>
          <w:b w:val="0"/>
          <w:i w:val="0"/>
          <w:sz w:val="22"/>
        </w:rPr>
        <w:t xml:space="preserve"> Pino le faceva. Col telefonino. Diceva: «Tanino, un giorno ci servono». Io gli dicevo che era fissato.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telefono di Messina è stato trovato?</w:t>
      </w:r>
    </w:p>
    <w:p>
      <w:pPr>
        <w:spacing w:before="0" w:after="110" w:line="300" w:lineRule="auto"/>
      </w:pPr>
      <w:r>
        <w:rPr>
          <w:rFonts w:ascii="Times New Roman" w:hAnsi="Times New Roman" w:eastAsia="Malgun Gothic"/>
          <w:b/>
          <w:i w:val="0"/>
          <w:sz w:val="22"/>
        </w:rPr>
        <w:t xml:space="preserve">Nicotra: </w:t>
      </w:r>
      <w:r>
        <w:rPr>
          <w:rFonts w:ascii="Times New Roman" w:hAnsi="Times New Roman" w:eastAsia="Malgun Gothic"/>
          <w:b w:val="0"/>
          <w:i w:val="0"/>
          <w:sz w:val="22"/>
        </w:rPr>
        <w:t>Era nell'armadietto, negli spogliatoi. Gli spogliatoi non sono stati toccati dall'esplosione. Li abbiamo sequestrati alle sette.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 Nicotra)</w:t>
      </w:r>
      <w:r>
        <w:rPr>
          <w:rFonts w:ascii="Times New Roman" w:hAnsi="Times New Roman" w:eastAsia="Malgun Gothic"/>
          <w:b w:val="0"/>
          <w:i w:val="0"/>
          <w:sz w:val="22"/>
        </w:rPr>
        <w:t xml:space="preserve"> Voglio quel telefono sul mio tavolo prima di sera.</w:t>
      </w:r>
    </w:p>
    <w:p>
      <w:pPr>
        <w:spacing w:before="0" w:after="110" w:line="300" w:lineRule="auto"/>
      </w:pPr>
      <w:r>
        <w:rPr>
          <w:rFonts w:ascii="Times New Roman" w:hAnsi="Times New Roman" w:eastAsia="Malgun Gothic"/>
          <w:b/>
          <w:i w:val="0"/>
          <w:sz w:val="22"/>
        </w:rPr>
        <w:t xml:space="preserve">Sciuto: </w:t>
      </w:r>
      <w:r>
        <w:rPr>
          <w:rFonts w:ascii="Times New Roman" w:hAnsi="Times New Roman" w:eastAsia="Malgun Gothic"/>
          <w:b w:val="0"/>
          <w:i w:val="0"/>
          <w:sz w:val="22"/>
        </w:rPr>
        <w:t>Dottore... perché mi crede? Io potrei dirle qualsiasi cosa per salvarmi.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le credo ancora, signor Sciuto. Io credo a quello che si può controllare. Se quelle fotografie esistono, le crederò. Se non esistono, avrò altre domande per lei.</w:t>
      </w:r>
    </w:p>
    <w:p>
      <w:pPr>
        <w:spacing w:before="0" w:after="110" w:line="300" w:lineRule="auto"/>
      </w:pPr>
      <w:r>
        <w:rPr>
          <w:rFonts w:ascii="Times New Roman" w:hAnsi="Times New Roman" w:eastAsia="Malgun Gothic"/>
          <w:b/>
          <w:i w:val="0"/>
          <w:sz w:val="22"/>
        </w:rPr>
        <w:t xml:space="preserve">Sciuto: </w:t>
      </w:r>
      <w:r>
        <w:rPr>
          <w:rFonts w:ascii="Times New Roman" w:hAnsi="Times New Roman" w:eastAsia="Malgun Gothic"/>
          <w:b w:val="0"/>
          <w:i/>
          <w:color w:val="555555"/>
          <w:sz w:val="22"/>
        </w:rPr>
        <w:t>(annuisce piano)</w:t>
      </w:r>
      <w:r>
        <w:rPr>
          <w:rFonts w:ascii="Times New Roman" w:hAnsi="Times New Roman" w:eastAsia="Malgun Gothic"/>
          <w:b w:val="0"/>
          <w:i w:val="0"/>
          <w:sz w:val="22"/>
        </w:rPr>
        <w:t xml:space="preserve"> Almeno è sincero.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Un'ultima cosa. Chi le ha mandato l'avvocato?</w:t>
      </w:r>
    </w:p>
    <w:p>
      <w:pPr>
        <w:spacing w:before="0" w:after="110" w:line="300" w:lineRule="auto"/>
      </w:pPr>
      <w:r>
        <w:rPr>
          <w:rFonts w:ascii="Times New Roman" w:hAnsi="Times New Roman" w:eastAsia="Malgun Gothic"/>
          <w:b/>
          <w:i w:val="0"/>
          <w:sz w:val="22"/>
        </w:rPr>
        <w:t xml:space="preserve">Sciuto: </w:t>
      </w:r>
      <w:r>
        <w:rPr>
          <w:rFonts w:ascii="Times New Roman" w:hAnsi="Times New Roman" w:eastAsia="Malgun Gothic"/>
          <w:b w:val="0"/>
          <w:i w:val="0"/>
          <w:sz w:val="22"/>
        </w:rPr>
        <w:t xml:space="preserve">Non lo so. Ha detto solo: «La società si prende cura dei suoi». </w:t>
      </w:r>
      <w:r>
        <w:rPr>
          <w:rFonts w:ascii="Times New Roman" w:hAnsi="Times New Roman" w:eastAsia="Malgun Gothic"/>
          <w:b w:val="0"/>
          <w:i/>
          <w:color w:val="555555"/>
          <w:sz w:val="22"/>
        </w:rPr>
        <w:t>(ride amaro)</w:t>
      </w:r>
      <w:r>
        <w:rPr>
          <w:rFonts w:ascii="Times New Roman" w:hAnsi="Times New Roman" w:eastAsia="Malgun Gothic"/>
          <w:b w:val="0"/>
          <w:i w:val="0"/>
          <w:sz w:val="22"/>
        </w:rPr>
        <w:t xml:space="preserve"> Come si è presa cura di Pino.</w:t>
      </w:r>
    </w:p>
    <w:p>
      <w:pPr>
        <w:keepNext/>
        <w:spacing w:before="320" w:after="140"/>
      </w:pPr>
      <w:r>
        <w:rPr>
          <w:rFonts w:ascii="Times New Roman" w:hAnsi="Times New Roman" w:eastAsia="Malgun Gothic"/>
          <w:b/>
          <w:i w:val="0"/>
          <w:color w:val="1F3864"/>
          <w:sz w:val="26"/>
        </w:rPr>
        <w:t>장면 7 — 밤, 해변가 바 마리노</w:t>
      </w:r>
    </w:p>
    <w:p>
      <w:pPr>
        <w:spacing w:before="0" w:after="110" w:line="300" w:lineRule="auto"/>
      </w:pPr>
      <w:r>
        <w:rPr>
          <w:rFonts w:ascii="Times New Roman" w:hAnsi="Times New Roman" w:eastAsia="Malgun Gothic"/>
          <w:b w:val="0"/>
          <w:i/>
          <w:color w:val="555555"/>
          <w:sz w:val="22"/>
        </w:rPr>
        <w:t>(Bar Marino, sul lungomare. Quasi mezzanotte. Due sedie di plastica fuori, il mare nero. Paolo, cravatta allentata, gira il cucchiaino in un amaro.)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Eccolo, l'eroe della procura. Ti ho visto al telegiornale. Di spalle, ma ti ho riconosciuto. Hai ancora quella giacca del matrimonio di mio cugino.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Siediti. Pietro! Un amaro per il dottore! Allora, com'è?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Com'è cosa?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primo morto vero. Anzi, i primi tre.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Uno dei tre aveva ventisei anni. Kevin. È nato qui, a Torrenera. Suo padre lavorava al porto con mio padre.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 Kevin Ndiaye. Giocava a calcetto con mio fratello. Ieri sera non si parlava d'altro.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fascicolo me l'ha dato Bellandi.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(fischia)</w:t>
      </w:r>
      <w:r>
        <w:rPr>
          <w:rFonts w:ascii="Times New Roman" w:hAnsi="Times New Roman" w:eastAsia="Malgun Gothic"/>
          <w:b w:val="0"/>
          <w:i w:val="0"/>
          <w:sz w:val="22"/>
        </w:rPr>
        <w:t xml:space="preserve"> Bellandi in persona. Ti vuole bene, o ti vuole bruciare.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dovrebbe volermi bruciare?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Perché in questa città nessuno tocca la raffineria senza scottarsi le dita, Ale. E lui lo sa meglio di tutti. Ha già pagato una volta, dicono i vecchi avvocati al bar del tribunale. Una storia degli anni Novanta. Chiedi a lui.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tu? Mia madre dice che hai la voce stanca.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Tua madre ha l'orecchio di un sommergibile. </w:t>
      </w:r>
      <w:r>
        <w:rPr>
          <w:rFonts w:ascii="Times New Roman" w:hAnsi="Times New Roman" w:eastAsia="Malgun Gothic"/>
          <w:b w:val="0"/>
          <w:i/>
          <w:color w:val="555555"/>
          <w:sz w:val="22"/>
        </w:rPr>
        <w:t>(ride, poi smette)</w:t>
      </w:r>
      <w:r>
        <w:rPr>
          <w:rFonts w:ascii="Times New Roman" w:hAnsi="Times New Roman" w:eastAsia="Malgun Gothic"/>
          <w:b w:val="0"/>
          <w:i w:val="0"/>
          <w:sz w:val="22"/>
        </w:rPr>
        <w:t xml:space="preserve"> Niente. Lo studio. L'affitto. La banca che chiama tutti i giorni alle nove precise, come le campane.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Quanto?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Lascia stare. Non ti ho chiamato per questo.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Ti ho chiamato perché domani mattina c'è la conferenza stampa della società, e perché l'avvocato che hanno mandato in ospedale da Sciuto lo conosco. Si chiama Bonanno. Lavora per gente grossa.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Come fai a saperlo che è andato da Sciuto?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Torrenera è piccola, Ale. Il corridoio del tribunale è ancora più piccolo. Bonanno ieri ha detto a tre colleghi che «il caso è chiuso in partenza». Te lo dico da amico.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 Davvero.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A buon rendere. </w:t>
      </w:r>
      <w:r>
        <w:rPr>
          <w:rFonts w:ascii="Times New Roman" w:hAnsi="Times New Roman" w:eastAsia="Malgun Gothic"/>
          <w:b w:val="0"/>
          <w:i/>
          <w:color w:val="555555"/>
          <w:sz w:val="22"/>
        </w:rPr>
        <w:t>(alza il bicchiere)</w:t>
      </w:r>
      <w:r>
        <w:rPr>
          <w:rFonts w:ascii="Times New Roman" w:hAnsi="Times New Roman" w:eastAsia="Malgun Gothic"/>
          <w:b w:val="0"/>
          <w:i w:val="0"/>
          <w:sz w:val="22"/>
        </w:rPr>
        <w:t xml:space="preserve"> E stavolta cerca di non farti prendere a calci come alla Verga, quando mi hai difeso da quelli di quinta. A trent'anni i calci fanno più male.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fare lo spiritoso.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faccio lo spiritoso. Faccio l'avvocato. È peggio.</w:t>
      </w:r>
    </w:p>
    <w:p>
      <w:pPr>
        <w:keepNext/>
        <w:spacing w:before="320" w:after="140"/>
      </w:pPr>
      <w:r>
        <w:rPr>
          <w:rFonts w:ascii="Times New Roman" w:hAnsi="Times New Roman" w:eastAsia="Malgun Gothic"/>
          <w:b/>
          <w:i w:val="0"/>
          <w:color w:val="1F3864"/>
          <w:sz w:val="26"/>
        </w:rPr>
        <w:t>장면 8 — 밤의 검찰청, 두 번째 커피</w:t>
      </w:r>
    </w:p>
    <w:p>
      <w:pPr>
        <w:spacing w:before="0" w:after="110" w:line="300" w:lineRule="auto"/>
      </w:pPr>
      <w:r>
        <w:rPr>
          <w:rFonts w:ascii="Times New Roman" w:hAnsi="Times New Roman" w:eastAsia="Malgun Gothic"/>
          <w:b w:val="0"/>
          <w:i/>
          <w:color w:val="555555"/>
          <w:sz w:val="22"/>
        </w:rPr>
        <w:t>(Procura, quasi l'una di notte. Il corridoio è buio, ma sotto la porta di Bellandi filtra la luce. Alessio bussa con un sacchetto di plastica in mano: dentro, un telefono cellulare in una busta per reperti.)</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È aperto. Ah, sei tu. Non dormi mai nemmeno tu?</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telefono di Pino Messina. Nicotra l'ha fatto aprire dal consulente. Ci sono quarantadue fotografie, dottore. Della stessa valvola. Da marzo a settembre. Con la data.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color w:val="555555"/>
          <w:sz w:val="22"/>
        </w:rPr>
        <w:t>(si alza lentamente)</w:t>
      </w:r>
      <w:r>
        <w:rPr>
          <w:rFonts w:ascii="Times New Roman" w:hAnsi="Times New Roman" w:eastAsia="Malgun Gothic"/>
          <w:b w:val="0"/>
          <w:i w:val="0"/>
          <w:sz w:val="22"/>
        </w:rPr>
        <w:t xml:space="preserve"> Fammi vedere.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Guardi. Marzo. Questa macchia di ruggine. Giugno, stessa macchia. Il registro dice che a giugno la valvola è stata sostituita da Ecoservizi Sud. Settembre, stessa macchia. Una macchia a forma di Sicilia.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color w:val="555555"/>
          <w:sz w:val="22"/>
        </w:rPr>
        <w:t>(guarda a lungo, poi va al fornellino)</w:t>
      </w:r>
      <w:r>
        <w:rPr>
          <w:rFonts w:ascii="Times New Roman" w:hAnsi="Times New Roman" w:eastAsia="Malgun Gothic"/>
          <w:b w:val="0"/>
          <w:i w:val="0"/>
          <w:sz w:val="22"/>
        </w:rPr>
        <w:t xml:space="preserve"> Siediti. Prima un caffè, poi parliamo.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color w:val="555555"/>
          <w:sz w:val="22"/>
        </w:rPr>
        <w:t>(svita la moka, la riempie)</w:t>
      </w:r>
      <w:r>
        <w:rPr>
          <w:rFonts w:ascii="Times New Roman" w:hAnsi="Times New Roman" w:eastAsia="Malgun Gothic"/>
          <w:b w:val="0"/>
          <w:i w:val="0"/>
          <w:sz w:val="22"/>
        </w:rPr>
        <w:t xml:space="preserve"> Allora. Cosa pensi?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Penso che il registro è falso. Penso che la ditta firmava manutenzioni mai fatte e la raffineria lo sapeva. Penso che Ferraù, la notte dell'esplosione, aveva già la spiegazione pronta perché sapeva benissimo cosa sarebbe venuto fuori. So chi è stato, dottore.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color w:val="555555"/>
          <w:sz w:val="22"/>
        </w:rPr>
        <w:t>(si gira)</w:t>
      </w:r>
      <w:r>
        <w:rPr>
          <w:rFonts w:ascii="Times New Roman" w:hAnsi="Times New Roman" w:eastAsia="Malgun Gothic"/>
          <w:b w:val="0"/>
          <w:i w:val="0"/>
          <w:sz w:val="22"/>
        </w:rPr>
        <w:t xml:space="preserve"> Sai?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Lo vedo. È tutto qui.</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Tu hai quarantadue fotografie di una valvola arrugginita. Ottimo inizio. Ma non sai ancora chi ha firmato il registro, chi gli ha detto di firmarlo, chi ha pagato la fattura e chi l'ha incassata. E soprattutto non sai chi ha portato via l'archivio due giorni prima dell'esplosione, e perché due giorni prima.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Due giorni prima.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Ha ragione. Due giorni prima. Come facevano a sapere...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Forse non sapevano niente. Forse c'era un'ispezione in arrivo. Forse è una coincidenza. Vedi? Ecco perché «so chi è stato» è la frase più pericolosa che un magistrato possa dire. Ogni volta che la dici, smetti di guardare.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lei non l'ha mai detta?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color w:val="555555"/>
          <w:sz w:val="22"/>
        </w:rPr>
        <w:t>(la moka gorgoglia; la toglie dal fuoco)</w:t>
      </w:r>
      <w:r>
        <w:rPr>
          <w:rFonts w:ascii="Times New Roman" w:hAnsi="Times New Roman" w:eastAsia="Malgun Gothic"/>
          <w:b w:val="0"/>
          <w:i w:val="0"/>
          <w:sz w:val="22"/>
        </w:rPr>
        <w:t xml:space="preserve"> Troppe volte. Per questo te lo dico.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allora cosa faccio?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Domani fai tre cose. Una: iscrivi nel registro degli indagati il legale rappresentante della Ecoservizi Sud e il responsabile della manutenzione della raffineria, per omicidio colposo plurimo e falso. Due: fai perquisire la sede della ditta prima che finiscano di «digitalizzare». Tre: vai al funerale di Kevin Ndiaye.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Sì, al funerale. Devono vederti. Le famiglie, i colleghi, quelli che hanno paura. Devono sapere che c'è qualcuno che non si è bevuto l'errore umano. La gente parla con chi ha visto piangere, non con chi ha visto firmare.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(prende la tazzina)</w:t>
      </w:r>
      <w:r>
        <w:rPr>
          <w:rFonts w:ascii="Times New Roman" w:hAnsi="Times New Roman" w:eastAsia="Malgun Gothic"/>
          <w:b w:val="0"/>
          <w:i w:val="0"/>
          <w:sz w:val="22"/>
        </w:rPr>
        <w:t xml:space="preserve"> Dottore... Paolo, il mio amico, dice che lei ha già pagato una volta. Per una storia degli anni Novanta.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color w:val="555555"/>
          <w:sz w:val="22"/>
        </w:rPr>
        <w:t>(una lunga pausa)</w:t>
      </w:r>
      <w:r>
        <w:rPr>
          <w:rFonts w:ascii="Times New Roman" w:hAnsi="Times New Roman" w:eastAsia="Malgun Gothic"/>
          <w:b w:val="0"/>
          <w:i w:val="0"/>
          <w:sz w:val="22"/>
        </w:rPr>
        <w:t xml:space="preserve"> Il tuo amico parla troppo al bar del tribunale. È vero che ho pagato. Non è vero che ho finito di pagare. </w:t>
      </w:r>
      <w:r>
        <w:rPr>
          <w:rFonts w:ascii="Times New Roman" w:hAnsi="Times New Roman" w:eastAsia="Malgun Gothic"/>
          <w:b w:val="0"/>
          <w:i/>
          <w:color w:val="555555"/>
          <w:sz w:val="22"/>
        </w:rPr>
        <w:t>(beve il caffè)</w:t>
      </w:r>
      <w:r>
        <w:rPr>
          <w:rFonts w:ascii="Times New Roman" w:hAnsi="Times New Roman" w:eastAsia="Malgun Gothic"/>
          <w:b w:val="0"/>
          <w:i w:val="0"/>
          <w:sz w:val="22"/>
        </w:rPr>
        <w:t xml:space="preserve"> Un'altra volta, ragazzo. Stanotte abbiamo tre morti da onorare. Le mie storie possono aspettare. Loro no.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E Alessio. Bravo. Per le fotografie. Pino Messina te le ha lasciate. Non sprecarle.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le sprecherò.</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Adesso vai a dormire. Quattro ore. È un ordine del procuratore aggiunto.</w:t>
      </w:r>
    </w:p>
    <w:p>
      <w:pPr>
        <w:spacing w:before="0" w:after="110" w:line="300" w:lineRule="auto"/>
      </w:pPr>
      <w:r>
        <w:rPr>
          <w:rFonts w:ascii="Times New Roman" w:hAnsi="Times New Roman" w:eastAsia="Malgun Gothic"/>
          <w:b w:val="0"/>
          <w:i/>
          <w:color w:val="555555"/>
          <w:sz w:val="22"/>
        </w:rPr>
        <w:t>(Alessio esce. Bellandi resta solo, rigira fra le dita la tazzina vuota, guarda il porto illuminato. Sulla scrivania, accanto alla moka, il flacone delle pillole per la pressione.)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단테 『신곡』 지옥편 3곡: «Lasciate ogne speranza, voi ch'intrate»</w:t>
      </w:r>
      <w:r>
        <w:rPr>
          <w:rFonts w:ascii="Times New Roman" w:hAnsi="Times New Roman" w:eastAsia="Malgun Gothic"/>
          <w:b w:val="0"/>
          <w:i w:val="0"/>
          <w:sz w:val="22"/>
        </w:rPr>
        <w:t xml:space="preserve"> — 한국어 해설: 지옥문에 새겨진 글귀. 장면 2에서 노동자들이 정유 공장 문에 매직으로 적어 두고 농담 삼던 문장으로, 니코트라가 읽어 준다. 알레시오는 '오늘 밤엔 아무도 농담하지 않는다'고 받는다. 2029년 벙커 법정과 2014년 공장 문을 잇는 '들어가면 돌아올 수 없는 곳'의 이미지이자, 시리즈 제목(법정에서 키지궁까지)의 첫 문턱.</w:t>
      </w:r>
    </w:p>
    <w:p>
      <w:pPr>
        <w:spacing w:before="0" w:after="120"/>
      </w:pPr>
      <w:r>
        <w:rPr>
          <w:rFonts w:ascii="Times New Roman" w:hAnsi="Times New Roman" w:eastAsia="Malgun Gothic"/>
          <w:b/>
          <w:i w:val="0"/>
          <w:sz w:val="22"/>
        </w:rPr>
        <w:t>속담: «Il pesce puzza dalla testa»</w:t>
      </w:r>
      <w:r>
        <w:rPr>
          <w:rFonts w:ascii="Times New Roman" w:hAnsi="Times New Roman" w:eastAsia="Malgun Gothic"/>
          <w:b w:val="0"/>
          <w:i w:val="0"/>
          <w:sz w:val="22"/>
        </w:rPr>
        <w:t xml:space="preserve"> — 한국어 해설: '생선은 머리부터 썩는다' — 부패는 윗선에서 시작된다는 속담. 장면 5에서 아버지 니콜라가 항구 노동자 40년의 경험으로 하는 말. '머리는 결코 보이지 않고 꼬리만 움직인다'는 그의 비관에 알레시오는 '꼬리부터 거슬러 올라가겠다'고 답한다 — 1부 수사 방법(하청 → 정유사 → 살레미)의 예고.</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«Mangia, che si fredda»</w:t>
      </w:r>
      <w:r>
        <w:rPr>
          <w:rFonts w:ascii="Times New Roman" w:hAnsi="Times New Roman" w:eastAsia="Malgun Gothic"/>
          <w:b w:val="0"/>
          <w:i w:val="0"/>
          <w:sz w:val="22"/>
        </w:rPr>
        <w:t xml:space="preserve"> — 한국어 해설: "식기 전에 먹어". 이탈리아 어머니의 대표적인 식탁 말. che는 이유("~하니까")를 이끄는 구어체. 안나가 늦게 들어온 알레시오에게, tu. 장면 5.</w:t>
      </w:r>
    </w:p>
    <w:p>
      <w:pPr>
        <w:spacing w:before="0" w:after="120"/>
      </w:pPr>
      <w:r>
        <w:rPr>
          <w:rFonts w:ascii="Times New Roman" w:hAnsi="Times New Roman" w:eastAsia="Malgun Gothic"/>
          <w:b/>
          <w:i w:val="0"/>
          <w:sz w:val="22"/>
        </w:rPr>
        <w:t>«Ci mancava solo questa»</w:t>
      </w:r>
      <w:r>
        <w:rPr>
          <w:rFonts w:ascii="Times New Roman" w:hAnsi="Times New Roman" w:eastAsia="Malgun Gothic"/>
          <w:b w:val="0"/>
          <w:i w:val="0"/>
          <w:sz w:val="22"/>
        </w:rPr>
        <w:t xml:space="preserve"> — 한국어 해설: "이것까지 겹치다니, 설상가상이군". 안 좋은 일이 하나 더 생겼을 때 한숨 섞어 하는 말. 니콜라가 아들이 정유사 사건을 맡았다는 말을 듣고. 장면 5.</w:t>
      </w:r>
    </w:p>
    <w:p>
      <w:pPr>
        <w:spacing w:before="0" w:after="120"/>
      </w:pPr>
      <w:r>
        <w:rPr>
          <w:rFonts w:ascii="Times New Roman" w:hAnsi="Times New Roman" w:eastAsia="Malgun Gothic"/>
          <w:b/>
          <w:i w:val="0"/>
          <w:sz w:val="22"/>
        </w:rPr>
        <w:t>«Non fare tardi»</w:t>
      </w:r>
      <w:r>
        <w:rPr>
          <w:rFonts w:ascii="Times New Roman" w:hAnsi="Times New Roman" w:eastAsia="Malgun Gothic"/>
          <w:b w:val="0"/>
          <w:i w:val="0"/>
          <w:sz w:val="22"/>
        </w:rPr>
        <w:t xml:space="preserve"> — 한국어 해설: "늦지 마". 외출하는 가족에게 하는 당부. 서른 가까운 아들에게도 어머니는 똑같이 말한다(«Ho ventinove anni, ma'» — «E io ne ho cinquantotto»). 안나가 알레시오에게, tu. 장면 5.</w:t>
      </w:r>
    </w:p>
    <w:p>
      <w:pPr>
        <w:spacing w:before="0" w:after="120"/>
      </w:pPr>
      <w:r>
        <w:rPr>
          <w:rFonts w:ascii="Times New Roman" w:hAnsi="Times New Roman" w:eastAsia="Malgun Gothic"/>
          <w:b/>
          <w:i w:val="0"/>
          <w:sz w:val="22"/>
        </w:rPr>
        <w:t>«Che ti devo dire»</w:t>
      </w:r>
      <w:r>
        <w:rPr>
          <w:rFonts w:ascii="Times New Roman" w:hAnsi="Times New Roman" w:eastAsia="Malgun Gothic"/>
          <w:b w:val="0"/>
          <w:i w:val="0"/>
          <w:sz w:val="22"/>
        </w:rPr>
        <w:t xml:space="preserve"> — 한국어 해설: "뭐라고 해야 할지 / 어쩌겠니". 체념하거나 더 할 말이 없을 때 쓰는 말. 니콜라가 아들을 말리다 포기하며. 장면 5.</w:t>
      </w:r>
    </w:p>
    <w:p>
      <w:pPr>
        <w:spacing w:before="0" w:after="120"/>
      </w:pPr>
      <w:r>
        <w:rPr>
          <w:rFonts w:ascii="Times New Roman" w:hAnsi="Times New Roman" w:eastAsia="Malgun Gothic"/>
          <w:b/>
          <w:i w:val="0"/>
          <w:sz w:val="22"/>
        </w:rPr>
        <w:t>«Stai tranquillo»</w:t>
      </w:r>
      <w:r>
        <w:rPr>
          <w:rFonts w:ascii="Times New Roman" w:hAnsi="Times New Roman" w:eastAsia="Malgun Gothic"/>
          <w:b w:val="0"/>
          <w:i w:val="0"/>
          <w:sz w:val="22"/>
        </w:rPr>
        <w:t xml:space="preserve"> — 한국어 해설: "걱정 마, 안심해". 상대를 달랠 때 쓰는 가장 흔한 말(Lei에게는 «Stia tranquillo»). 알레시오가 아버지에게. 장면 5.</w:t>
      </w:r>
    </w:p>
    <w:p>
      <w:pPr>
        <w:spacing w:before="0" w:after="120"/>
      </w:pPr>
      <w:r>
        <w:rPr>
          <w:rFonts w:ascii="Times New Roman" w:hAnsi="Times New Roman" w:eastAsia="Malgun Gothic"/>
          <w:b/>
          <w:i w:val="0"/>
          <w:sz w:val="22"/>
        </w:rPr>
        <w:t>«A buon rendere»</w:t>
      </w:r>
      <w:r>
        <w:rPr>
          <w:rFonts w:ascii="Times New Roman" w:hAnsi="Times New Roman" w:eastAsia="Malgun Gothic"/>
          <w:b w:val="0"/>
          <w:i w:val="0"/>
          <w:sz w:val="22"/>
        </w:rPr>
        <w:t xml:space="preserve"> — 한국어 해설: "다음에 갚을게 / 신세 갚을 날이 있겠지". 호의를 주고받을 때 쓰는 관용구. 여기서는 파올로가 정보를 건네며 반쯤 농담으로 — 훗날 둘 사이의 '빚'을 예고하는 말. 친구 사이, tu. 장면 7.</w:t>
      </w:r>
    </w:p>
    <w:p>
      <w:pPr>
        <w:spacing w:before="0" w:after="120"/>
      </w:pPr>
      <w:r>
        <w:rPr>
          <w:rFonts w:ascii="Times New Roman" w:hAnsi="Times New Roman" w:eastAsia="Malgun Gothic"/>
          <w:b/>
          <w:i w:val="0"/>
          <w:sz w:val="22"/>
        </w:rPr>
        <w:t>«Te lo dico da amico»</w:t>
      </w:r>
      <w:r>
        <w:rPr>
          <w:rFonts w:ascii="Times New Roman" w:hAnsi="Times New Roman" w:eastAsia="Malgun Gothic"/>
          <w:b w:val="0"/>
          <w:i w:val="0"/>
          <w:sz w:val="22"/>
        </w:rPr>
        <w:t xml:space="preserve"> — 한국어 해설: "친구로서 하는 말인데". 충고나 귀띔 앞뒤에 붙여 '악의 없이, 너를 위해서'라는 뜻을 더하는 말(Lei에게는 «Glielo dico da amico»). 파올로가 보난노 변호사 소식을 알레시오에게 귀띔하며. 장면 7.</w:t>
      </w:r>
    </w:p>
    <w:p>
      <w:pPr>
        <w:spacing w:before="240" w:after="110"/>
      </w:pPr>
      <w:r>
        <w:rPr>
          <w:rFonts w:ascii="Times New Roman" w:hAnsi="Times New Roman" w:eastAsia="Malgun Gothic"/>
          <w:b w:val="0"/>
          <w:i/>
          <w:color w:val="555555"/>
          <w:sz w:val="22"/>
        </w:rPr>
        <w:t>[1화 끝 — 다음 화 예고: 「스승과 제자」, 벨란디가 밑줄 친 베카리아의 『범죄와 형벌』을 건네고, 겁먹은 목격자를 설득하러 나선 알레시오는 지타에게서 스승이 1993년 전보당한 사연을 듣는다.]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1화 — 「첫 사건」 (Il primo fascicolo)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