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10화 — 「파올로의 배신」 (Il tradimento di Paolo)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파올로 세라(30세, 형사 변호사, 살레미 가문 간부 이냐치오 페라라의 변호인, 이 화의 시점 인물) / 알레시오 리날디(30세, DDA 풀 검사, 파올로의 아홉 살부터 친구) / 줄리아 세라(파올로의 아내, 약사) / 소피아 세라(6세, 딸) / 마테오 세라(3세, 아들) / 아가타 세라(파올로의 어머니, 신규) / 로제타(파올로 사무실의 시간제 비서) / 이냐치오 '이아노' 페라라(살레미 가문 만다멘토 책임자, 대재판 피고인, 수감 중) / 릴로 페라라(이아노의 조카, 신규) / 다비데 로카시오(43세, DDA 선배 검사) / 로레다나 루소토(회개자 필리포 '피포' 루소토의 아내) / 페루초 바이스(중앙 보호국 경감, 루소토 가족 보호 담당, 5화) / 주 반니(레반테 방파제의 늙은 어부, 신규) / 교도관(단역)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9화에서 대재판이 개정하고(2015년 11월) 시민판사 둘이 사퇴한 뒤, 성탄 휴정을 지나 2016년 1월 초~하순, 토레네라. 재판은 보충 시민판사를 넣어 이어지고 있고, 첫 회개자 필리포 '피포' 루소토의 법정 증언은 2월로 잡혀 있다. 루소토의 아내 로레다나와 딸 자다(Giada, 17)는 우디네 근교의 비공개 보호 거처에 산다. 6화에서 이냐치오 페라라의 변호를 맡은 뒤 파올로 사무실의 빚은 '누군가'가 갚아 주었고, 페라라는 딸 소피아의 학교 이름(scuola Santa Lucia)을 알고 있었다. 파올로 시점 — 거의 모든 장면에 파올로가 등장한다(장면 6·8 제외). 1화 2029년 증언(주소는 '얼굴을 본 적 없는 전화 목소리'에게, 알레시오는 알았지만 고발도 전화도 커피도 없이 '그냥 두었다')과 맞물린다. 알레시오는 1년째 카라비니에리 경호를 받는다.</w:t>
      </w:r>
    </w:p>
    <w:p>
      <w:pPr>
        <w:keepNext/>
        <w:spacing w:before="320" w:after="140"/>
      </w:pPr>
      <w:r>
        <w:rPr>
          <w:rFonts w:ascii="Times New Roman" w:hAnsi="Times New Roman" w:eastAsia="Malgun Gothic"/>
          <w:b/>
          <w:i w:val="0"/>
          <w:color w:val="1F3864"/>
          <w:sz w:val="26"/>
        </w:rPr>
        <w:t>장면 1 — 토레네라 교도소 변호인 접견실, 1월 4일 아침</w:t>
      </w:r>
    </w:p>
    <w:p>
      <w:pPr>
        <w:spacing w:before="0" w:after="110" w:line="300" w:lineRule="auto"/>
      </w:pPr>
      <w:r>
        <w:rPr>
          <w:rFonts w:ascii="Times New Roman" w:hAnsi="Times New Roman" w:eastAsia="Malgun Gothic"/>
          <w:b w:val="0"/>
          <w:i/>
          <w:color w:val="555555"/>
          <w:sz w:val="22"/>
        </w:rPr>
        <w:t>(Casa circondariale di Torrenera. Una stanza verde pallido, un tavolo avvitato al pavimento, una finestrella con la rete. Iano Ferrara, sessant'anni, maglione blu, entra senza manette. Paolo è già seduto, la cartella aperta.)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Avvocato. Buon anno. Com'è stato il cenone? Pesce, immagino. Da noi, qua dentro, lenticchie in scatola. Portano soldi, dicono.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Buon anno, signor Ferrara. Ho letto il calendario delle udienze. A febbraio tocca a Russotto.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Il ragioniere.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Trent'anni a contare i soldi degli altri e adesso canta. Come un canarino. Al fresco, al nord, con la scorta e la pensione dello Stato.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controesame lo preparo io. Ho trovato tre contraddizioni tra i verbali di aprile e quelli di giugno. Sulle date dei pagamenti.</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Tre contraddizioni. </w:t>
      </w:r>
      <w:r>
        <w:rPr>
          <w:rFonts w:ascii="Times New Roman" w:hAnsi="Times New Roman" w:eastAsia="Malgun Gothic"/>
          <w:b w:val="0"/>
          <w:i/>
          <w:color w:val="555555"/>
          <w:sz w:val="22"/>
        </w:rPr>
        <w:t>(tamburella sul tavolo)</w:t>
      </w:r>
      <w:r>
        <w:rPr>
          <w:rFonts w:ascii="Times New Roman" w:hAnsi="Times New Roman" w:eastAsia="Malgun Gothic"/>
          <w:b w:val="0"/>
          <w:i w:val="0"/>
          <w:sz w:val="22"/>
        </w:rPr>
        <w:t xml:space="preserve"> Lei è bravo, avvocato. Mi piace come lavora. Ma le contraddizioni, in aula, le guardano solo i giudici. E i giudici, lei lo sa, sono gente che si stanca.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ho altro modo di difenderla. Solo quello.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Lo so, lo so. Lei è un avvocato pulito. Per questo l'ho voluta.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Come sta la bambina? Sofia, giusto? Ha ricominciato la scuola?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(chiude la cartella)</w:t>
      </w:r>
      <w:r>
        <w:rPr>
          <w:rFonts w:ascii="Times New Roman" w:hAnsi="Times New Roman" w:eastAsia="Malgun Gothic"/>
          <w:b w:val="0"/>
          <w:i w:val="0"/>
          <w:sz w:val="22"/>
        </w:rPr>
        <w:t xml:space="preserve"> Riprende giovedì. Dopo la Befana.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Santa Lucia. Una bella scuola. Le suore sono severe, ma insegnano. Mia nipote ci è andata. Si ricorda sempre la maestra Consolo.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Signor Ferrara, parliamo del processo.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Ne stiamo parlando, avvocato. </w:t>
      </w:r>
      <w:r>
        <w:rPr>
          <w:rFonts w:ascii="Times New Roman" w:hAnsi="Times New Roman" w:eastAsia="Malgun Gothic"/>
          <w:b w:val="0"/>
          <w:i/>
          <w:color w:val="555555"/>
          <w:sz w:val="22"/>
        </w:rPr>
        <w:t>(si china)</w:t>
      </w:r>
      <w:r>
        <w:rPr>
          <w:rFonts w:ascii="Times New Roman" w:hAnsi="Times New Roman" w:eastAsia="Malgun Gothic"/>
          <w:b w:val="0"/>
          <w:i w:val="0"/>
          <w:sz w:val="22"/>
        </w:rPr>
        <w:t xml:space="preserve"> Lei è cresciuto con il pubblico ministero. Il dottor Rinaldi. Pescavate insieme, al molo di levante. Lo sanno tutti.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con il dottor Rinaldi non parlo del processo. Mai.</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E chi le ha chiesto di parlare del processo? </w:t>
      </w:r>
      <w:r>
        <w:rPr>
          <w:rFonts w:ascii="Times New Roman" w:hAnsi="Times New Roman" w:eastAsia="Malgun Gothic"/>
          <w:b w:val="0"/>
          <w:i/>
          <w:color w:val="555555"/>
          <w:sz w:val="22"/>
        </w:rPr>
        <w:t>(si rialza, bussa alla porta per l'agente)</w:t>
      </w:r>
      <w:r>
        <w:rPr>
          <w:rFonts w:ascii="Times New Roman" w:hAnsi="Times New Roman" w:eastAsia="Malgun Gothic"/>
          <w:b w:val="0"/>
          <w:i w:val="0"/>
          <w:sz w:val="22"/>
        </w:rPr>
        <w:t xml:space="preserve"> Parli di pesca. Di quando eravate piccoli. Gli amici si parlano, no? </w:t>
      </w:r>
      <w:r>
        <w:rPr>
          <w:rFonts w:ascii="Times New Roman" w:hAnsi="Times New Roman" w:eastAsia="Malgun Gothic"/>
          <w:b w:val="0"/>
          <w:i/>
          <w:color w:val="555555"/>
          <w:sz w:val="22"/>
        </w:rPr>
        <w:t>(all'agente)</w:t>
      </w:r>
      <w:r>
        <w:rPr>
          <w:rFonts w:ascii="Times New Roman" w:hAnsi="Times New Roman" w:eastAsia="Malgun Gothic"/>
          <w:b w:val="0"/>
          <w:i w:val="0"/>
          <w:sz w:val="22"/>
        </w:rPr>
        <w:t xml:space="preserve"> Ho finito, appuntato. L'avvocato è una brava persona. Trattatelo bene.</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Di qua, Ferrara.</w:t>
      </w:r>
    </w:p>
    <w:p>
      <w:pPr>
        <w:spacing w:before="0" w:after="110" w:line="300" w:lineRule="auto"/>
      </w:pPr>
      <w:r>
        <w:rPr>
          <w:rFonts w:ascii="Times New Roman" w:hAnsi="Times New Roman" w:eastAsia="Malgun Gothic"/>
          <w:b w:val="0"/>
          <w:i/>
          <w:color w:val="555555"/>
          <w:sz w:val="22"/>
        </w:rPr>
        <w:t>(Ferrara esce. Paolo resta seduto. Si accorge di avere le mani fredde.)</w:t>
      </w:r>
    </w:p>
    <w:p>
      <w:pPr>
        <w:keepNext/>
        <w:spacing w:before="320" w:after="140"/>
      </w:pPr>
      <w:r>
        <w:rPr>
          <w:rFonts w:ascii="Times New Roman" w:hAnsi="Times New Roman" w:eastAsia="Malgun Gothic"/>
          <w:b/>
          <w:i w:val="0"/>
          <w:color w:val="1F3864"/>
          <w:sz w:val="26"/>
        </w:rPr>
        <w:t>장면 2 — 아가타의 집, 주현절(1월 6일) 점심</w:t>
      </w:r>
    </w:p>
    <w:p>
      <w:pPr>
        <w:spacing w:before="0" w:after="110" w:line="300" w:lineRule="auto"/>
      </w:pPr>
      <w:r>
        <w:rPr>
          <w:rFonts w:ascii="Times New Roman" w:hAnsi="Times New Roman" w:eastAsia="Malgun Gothic"/>
          <w:b w:val="0"/>
          <w:i/>
          <w:color w:val="555555"/>
          <w:sz w:val="22"/>
        </w:rPr>
        <w:t>(Casa di Agata Serra, madre di Paolo, al Borgo. Una cucina con la tovaglia della festa, le calze della Befana appese al termosifone, piene di carbone di zucchero e mandarini. Sofia e Matteo sotto il tavolo. Giulia aiuta ai fornelli.)</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Paolo, siediti. Siediti, ti ho detto. Mangia qualcosa. Guardati: sei sciupato. Tua moglie non ti dà da mangiare?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(ridendo)</w:t>
      </w:r>
      <w:r>
        <w:rPr>
          <w:rFonts w:ascii="Times New Roman" w:hAnsi="Times New Roman" w:eastAsia="Malgun Gothic"/>
          <w:b w:val="0"/>
          <w:i w:val="0"/>
          <w:sz w:val="22"/>
        </w:rPr>
        <w:t xml:space="preserve"> Agata, io gli do da mangiare. È lui che mangia in piedi, in macchina, in tribunale.</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 xml:space="preserve">E ha ragione tua moglie. Sei sciupato. Pure a Natale eri sciupato. </w:t>
      </w:r>
      <w:r>
        <w:rPr>
          <w:rFonts w:ascii="Times New Roman" w:hAnsi="Times New Roman" w:eastAsia="Malgun Gothic"/>
          <w:b w:val="0"/>
          <w:i/>
          <w:color w:val="555555"/>
          <w:sz w:val="22"/>
        </w:rPr>
        <w:t>(gli mette il piatto davanti)</w:t>
      </w:r>
      <w:r>
        <w:rPr>
          <w:rFonts w:ascii="Times New Roman" w:hAnsi="Times New Roman" w:eastAsia="Malgun Gothic"/>
          <w:b w:val="0"/>
          <w:i w:val="0"/>
          <w:sz w:val="22"/>
        </w:rPr>
        <w:t xml:space="preserve"> Pasta al forno. Quella che ti piaceva da piccolo, con le uova sode.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Mamma, sono le due. Abbiamo fatto colazione alle undici.</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 xml:space="preserve">E allora? A colazione si fa colazione, a pranzo si pranza. </w:t>
      </w:r>
      <w:r>
        <w:rPr>
          <w:rFonts w:ascii="Times New Roman" w:hAnsi="Times New Roman" w:eastAsia="Malgun Gothic"/>
          <w:b w:val="0"/>
          <w:i/>
          <w:color w:val="555555"/>
          <w:sz w:val="22"/>
        </w:rPr>
        <w:t>(a Sofia, sotto il tavolo)</w:t>
      </w:r>
      <w:r>
        <w:rPr>
          <w:rFonts w:ascii="Times New Roman" w:hAnsi="Times New Roman" w:eastAsia="Malgun Gothic"/>
          <w:b w:val="0"/>
          <w:i w:val="0"/>
          <w:sz w:val="22"/>
        </w:rPr>
        <w:t xml:space="preserve"> Sofia, bedda, vieni fuori. La Befana ti ha portato il carbone, lo sai perché?</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color w:val="555555"/>
          <w:sz w:val="22"/>
        </w:rPr>
        <w:t>(sbucando)</w:t>
      </w:r>
      <w:r>
        <w:rPr>
          <w:rFonts w:ascii="Times New Roman" w:hAnsi="Times New Roman" w:eastAsia="Malgun Gothic"/>
          <w:b w:val="0"/>
          <w:i w:val="0"/>
          <w:sz w:val="22"/>
        </w:rPr>
        <w:t xml:space="preserve"> Perché ho detto una parolaccia a Matteo. Ma era una parolaccia piccola.</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val="0"/>
          <w:sz w:val="22"/>
        </w:rPr>
        <w:t>Parolaccia!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Ecco. Adesso la sa anche lui. Complimenti a tutti e due.</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 xml:space="preserve">Il carbone è di zucchero, amore. La Befana è buona con chi dice le parolacce piccole. </w:t>
      </w:r>
      <w:r>
        <w:rPr>
          <w:rFonts w:ascii="Times New Roman" w:hAnsi="Times New Roman" w:eastAsia="Malgun Gothic"/>
          <w:b w:val="0"/>
          <w:i/>
          <w:color w:val="555555"/>
          <w:sz w:val="22"/>
        </w:rPr>
        <w:t>(a Paolo)</w:t>
      </w:r>
      <w:r>
        <w:rPr>
          <w:rFonts w:ascii="Times New Roman" w:hAnsi="Times New Roman" w:eastAsia="Malgun Gothic"/>
          <w:b w:val="0"/>
          <w:i w:val="0"/>
          <w:sz w:val="22"/>
        </w:rPr>
        <w:t xml:space="preserve"> E domani ricomincia la scuola, eh? L'Epifania tutte le feste porta via.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Tutte. Pure le vacanze di papà.</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domani mi accompagni tu a scuola? Con la macchina nuova?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Non è nuova, amore. È usata.</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 xml:space="preserve">Usata ma bella. Me l'ha detto la signora Giuffrida, che ti ha visto. Una macchina grigia, grande. </w:t>
      </w:r>
      <w:r>
        <w:rPr>
          <w:rFonts w:ascii="Times New Roman" w:hAnsi="Times New Roman" w:eastAsia="Malgun Gothic"/>
          <w:b w:val="0"/>
          <w:i/>
          <w:color w:val="555555"/>
          <w:sz w:val="22"/>
        </w:rPr>
        <w:t>(compiaciuta)</w:t>
      </w:r>
      <w:r>
        <w:rPr>
          <w:rFonts w:ascii="Times New Roman" w:hAnsi="Times New Roman" w:eastAsia="Malgun Gothic"/>
          <w:b w:val="0"/>
          <w:i w:val="0"/>
          <w:sz w:val="22"/>
        </w:rPr>
        <w:t xml:space="preserve"> Vedi che le cose si aggiustano? Un anno fa piangevi per la banca.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piangevo, mamma.</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Piangevi. Al telefono. Una madre sente pure quando uno piange zitto.</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color w:val="555555"/>
          <w:sz w:val="22"/>
        </w:rPr>
        <w:t>(siede anche lei)</w:t>
      </w:r>
      <w:r>
        <w:rPr>
          <w:rFonts w:ascii="Times New Roman" w:hAnsi="Times New Roman" w:eastAsia="Malgun Gothic"/>
          <w:b w:val="0"/>
          <w:i w:val="0"/>
          <w:sz w:val="22"/>
        </w:rPr>
        <w:t xml:space="preserve"> E Alessio? Non lo vedi più? Prima veniva sempre a mangiare le mie polpette. Domenica e festivi.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Lavora, mamma. Ha il processo. Trecento imputati.</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Trecento. Madonna santa. E tu ne difendi uno.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Uno.</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E non litigate?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litighiamo. Io faccio il mio lavoro, lui fa il suo.</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 xml:space="preserve">Quando eravate piccoli litigavate per un cefalo. Adesso non litigate per trecento cristiani. Mah.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Il dolce. Chi vuole la cassata?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Io! E Matteo pure!</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val="0"/>
          <w:sz w:val="22"/>
        </w:rPr>
        <w:t>Pure!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Mezza fetta, Matteo. Mezza. Poi non dormi e la Befana torna col carbone vero.</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color w:val="555555"/>
          <w:sz w:val="22"/>
        </w:rPr>
        <w:t>(tagliando)</w:t>
      </w:r>
      <w:r>
        <w:rPr>
          <w:rFonts w:ascii="Times New Roman" w:hAnsi="Times New Roman" w:eastAsia="Malgun Gothic"/>
          <w:b w:val="0"/>
          <w:i w:val="0"/>
          <w:sz w:val="22"/>
        </w:rPr>
        <w:t xml:space="preserve"> A te, Paolo, una fetta grande. Così ti riprendi.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Mamma.</w:t>
      </w:r>
    </w:p>
    <w:p>
      <w:pPr>
        <w:spacing w:before="0" w:after="110" w:line="300" w:lineRule="auto"/>
      </w:pPr>
      <w:r>
        <w:rPr>
          <w:rFonts w:ascii="Times New Roman" w:hAnsi="Times New Roman" w:eastAsia="Malgun Gothic"/>
          <w:b/>
          <w:i w:val="0"/>
          <w:sz w:val="22"/>
        </w:rPr>
        <w:t xml:space="preserve">Agata: </w:t>
      </w:r>
      <w:r>
        <w:rPr>
          <w:rFonts w:ascii="Times New Roman" w:hAnsi="Times New Roman" w:eastAsia="Malgun Gothic"/>
          <w:b w:val="0"/>
          <w:i w:val="0"/>
          <w:sz w:val="22"/>
        </w:rPr>
        <w:t>Mangia. Tanto non cresci più, almeno ingrassa.</w:t>
      </w:r>
    </w:p>
    <w:p>
      <w:pPr>
        <w:spacing w:before="0" w:after="110" w:line="300" w:lineRule="auto"/>
      </w:pPr>
      <w:r>
        <w:rPr>
          <w:rFonts w:ascii="Times New Roman" w:hAnsi="Times New Roman" w:eastAsia="Malgun Gothic"/>
          <w:b w:val="0"/>
          <w:i/>
          <w:color w:val="555555"/>
          <w:sz w:val="22"/>
        </w:rPr>
        <w:t>(Tutti ridono. Paolo ride con loro, un secondo troppo tardi.)</w:t>
      </w:r>
    </w:p>
    <w:p>
      <w:pPr>
        <w:keepNext/>
        <w:spacing w:before="320" w:after="140"/>
      </w:pPr>
      <w:r>
        <w:rPr>
          <w:rFonts w:ascii="Times New Roman" w:hAnsi="Times New Roman" w:eastAsia="Malgun Gothic"/>
          <w:b/>
          <w:i w:val="0"/>
          <w:color w:val="1F3864"/>
          <w:sz w:val="26"/>
        </w:rPr>
        <w:t>장면 3 — 세라 법률사무소, 1월 8일 저녁, 봉투</w:t>
      </w:r>
    </w:p>
    <w:p>
      <w:pPr>
        <w:spacing w:before="0" w:after="110" w:line="300" w:lineRule="auto"/>
      </w:pPr>
      <w:r>
        <w:rPr>
          <w:rFonts w:ascii="Times New Roman" w:hAnsi="Times New Roman" w:eastAsia="Malgun Gothic"/>
          <w:b w:val="0"/>
          <w:i/>
          <w:color w:val="555555"/>
          <w:sz w:val="22"/>
        </w:rPr>
        <w:t>(Studio legale Serra, sopra la tabaccheria di via Garibaldi. Un anno dopo: la stufetta nuova, un computer nuovo, la scrivania di Rosetta sgombra. Rosetta si mette il cappotto.)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Avvocato, io vado. Il signor Cutrona ha lasciato la ricevuta dell'affitto. Pagato fino a giugno. Non me lo ricordo, un affitto pagato fino a giugno.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Nemmeno io, Rosetta. Goditela.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 xml:space="preserve">Ah, e questa. </w:t>
      </w:r>
      <w:r>
        <w:rPr>
          <w:rFonts w:ascii="Times New Roman" w:hAnsi="Times New Roman" w:eastAsia="Malgun Gothic"/>
          <w:b w:val="0"/>
          <w:i/>
          <w:color w:val="555555"/>
          <w:sz w:val="22"/>
        </w:rPr>
        <w:t>(posa una busta gialla sulla scrivania)</w:t>
      </w:r>
      <w:r>
        <w:rPr>
          <w:rFonts w:ascii="Times New Roman" w:hAnsi="Times New Roman" w:eastAsia="Malgun Gothic"/>
          <w:b w:val="0"/>
          <w:i w:val="0"/>
          <w:sz w:val="22"/>
        </w:rPr>
        <w:t xml:space="preserve"> L'hanno lasciata giù dal tabaccaio. Un ragazzo col casco. Ha detto «per l'avvocato, personale».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ragazzo col casco.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Col casco. Non se l'è tolto nemmeno per parlare. I ragazzi di oggi. Buonasera, avvocato.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Buonasera.</w:t>
      </w:r>
    </w:p>
    <w:p>
      <w:pPr>
        <w:spacing w:before="0" w:after="110" w:line="300" w:lineRule="auto"/>
      </w:pPr>
      <w:r>
        <w:rPr>
          <w:rFonts w:ascii="Times New Roman" w:hAnsi="Times New Roman" w:eastAsia="Malgun Gothic"/>
          <w:b w:val="0"/>
          <w:i/>
          <w:color w:val="555555"/>
          <w:sz w:val="22"/>
        </w:rPr>
        <w:t>(Rosetta esce. Paolo apre la busta. Dentro, una sola fotografia a colori: il cancello della scuola Santa Lucia, bambini con lo zaino. Sofia al centro, lo zaino rosa, la mano in quella di Giulia. Sul retro, a penna: «Che bella bambina. Il compare tuo lo sa dove sta il ragioniere.»)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(tra sé)</w:t>
      </w:r>
      <w:r>
        <w:rPr>
          <w:rFonts w:ascii="Times New Roman" w:hAnsi="Times New Roman" w:eastAsia="Malgun Gothic"/>
          <w:b w:val="0"/>
          <w:i w:val="0"/>
          <w:sz w:val="22"/>
        </w:rPr>
        <w:t xml:space="preserve"> No. No, no, no.</w:t>
      </w:r>
    </w:p>
    <w:p>
      <w:pPr>
        <w:spacing w:before="0" w:after="110" w:line="300" w:lineRule="auto"/>
      </w:pPr>
      <w:r>
        <w:rPr>
          <w:rFonts w:ascii="Times New Roman" w:hAnsi="Times New Roman" w:eastAsia="Malgun Gothic"/>
          <w:b w:val="0"/>
          <w:i/>
          <w:color w:val="555555"/>
          <w:sz w:val="22"/>
        </w:rPr>
        <w:t>(Squilla il cellulare. Numero sconosciuto.)</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Avvocato. Mi chiami Lillo. Sono il nipote di zio Iano. Ha ricevuto la posta?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Che cosa volete?</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Niente di strano. Un indirizzo. Una città, una via, una scuola. Quello che sa il suo amico.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mio amico non mi dice niente. E io non glielo chiedo. Non esiste.</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Allora trovi il modo. Lei è bravo, avvocato. Tutti dicono che è bravo. Quando ha qualcosa, chiama questo numero. Solo questo.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tocchi mia figlia...</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color w:val="555555"/>
          <w:sz w:val="22"/>
        </w:rPr>
        <w:t>(calmo)</w:t>
      </w:r>
      <w:r>
        <w:rPr>
          <w:rFonts w:ascii="Times New Roman" w:hAnsi="Times New Roman" w:eastAsia="Malgun Gothic"/>
          <w:b w:val="0"/>
          <w:i w:val="0"/>
          <w:sz w:val="22"/>
        </w:rPr>
        <w:t xml:space="preserve"> Chi ha parlato di toccare? È una fotografia. Una bella fotografia. Il ragioniere ha una figlia pure lui, lo sa? Ognuno pensa alla sua. Ci sentiamo, avvocato.</w:t>
      </w:r>
    </w:p>
    <w:p>
      <w:pPr>
        <w:spacing w:before="0" w:after="110" w:line="300" w:lineRule="auto"/>
      </w:pPr>
      <w:r>
        <w:rPr>
          <w:rFonts w:ascii="Times New Roman" w:hAnsi="Times New Roman" w:eastAsia="Malgun Gothic"/>
          <w:b w:val="0"/>
          <w:i/>
          <w:color w:val="555555"/>
          <w:sz w:val="22"/>
        </w:rPr>
        <w:t>(Riattacca. Paolo resta con la foto in mano. Poi la mette nel portafoglio, dietro la tessera dell'Ordine.)</w:t>
      </w:r>
    </w:p>
    <w:p>
      <w:pPr>
        <w:keepNext/>
        <w:spacing w:before="320" w:after="140"/>
      </w:pPr>
      <w:r>
        <w:rPr>
          <w:rFonts w:ascii="Times New Roman" w:hAnsi="Times New Roman" w:eastAsia="Malgun Gothic"/>
          <w:b/>
          <w:i w:val="0"/>
          <w:color w:val="1F3864"/>
          <w:sz w:val="26"/>
        </w:rPr>
        <w:t>장면 4 — 비아 델 파로, 리날디 집의 일요일 점심 뒤, 1월 10일</w:t>
      </w:r>
    </w:p>
    <w:p>
      <w:pPr>
        <w:spacing w:before="0" w:after="110" w:line="300" w:lineRule="auto"/>
      </w:pPr>
      <w:r>
        <w:rPr>
          <w:rFonts w:ascii="Times New Roman" w:hAnsi="Times New Roman" w:eastAsia="Malgun Gothic"/>
          <w:b w:val="0"/>
          <w:i/>
          <w:color w:val="555555"/>
          <w:sz w:val="22"/>
        </w:rPr>
        <w:t>(Casa Rinaldi, via del Faro. Il pranzo è finito: Anna ha insistito, «Paolo e i bambini, domenica, e non voglio sentire storie». Sotto casa aspetta l'auto della tutela di Alessio. Nicola e Giulia sul balcone con Rosaria e il piccolo Nicola. Matteo dorme sul divano. In soggiorno restano Paolo e Alessio, davanti alla credenza con le tazzine.)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Mia madre ha vinto. Come sempre. Ti ha fatto sedere al tuo posto, quello vicino al termosifone.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Da quando avevo nove anni.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Non dovevo venire, Ale. Il difensore di Ferrara a pranzo dal pm.</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 pranzo da Anna Rinaldi. Il pm era solo quello che passava il pane. </w:t>
      </w:r>
      <w:r>
        <w:rPr>
          <w:rFonts w:ascii="Times New Roman" w:hAnsi="Times New Roman" w:eastAsia="Malgun Gothic"/>
          <w:b w:val="0"/>
          <w:i/>
          <w:color w:val="555555"/>
          <w:sz w:val="22"/>
        </w:rPr>
        <w:t>(apre la borsa di cuoio, tira fuori una busta azzurra, la posa sulla credenza)</w:t>
      </w:r>
      <w:r>
        <w:rPr>
          <w:rFonts w:ascii="Times New Roman" w:hAnsi="Times New Roman" w:eastAsia="Malgun Gothic"/>
          <w:b w:val="0"/>
          <w:i w:val="0"/>
          <w:sz w:val="22"/>
        </w:rPr>
        <w:t xml:space="preserve"> Mi ricordi dopo il caffè che devo passare da zia Venera? Due strade più giù.</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Zia Venera?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La vedova di Giacomo Russotto. </w:t>
      </w:r>
      <w:r>
        <w:rPr>
          <w:rFonts w:ascii="Times New Roman" w:hAnsi="Times New Roman" w:eastAsia="Malgun Gothic"/>
          <w:b w:val="0"/>
          <w:i/>
          <w:color w:val="555555"/>
          <w:sz w:val="22"/>
        </w:rPr>
        <w:t>(guarda la busta)</w:t>
      </w:r>
      <w:r>
        <w:rPr>
          <w:rFonts w:ascii="Times New Roman" w:hAnsi="Times New Roman" w:eastAsia="Malgun Gothic"/>
          <w:b w:val="0"/>
          <w:i w:val="0"/>
          <w:sz w:val="22"/>
        </w:rPr>
        <w:t xml:space="preserve"> Me l'ha data la figlia di Pippo, prima di Natale, sulla porta di casa. Una ragazza di diciassette anni che scrive alla zia. Non doveva darmela, e io non dovevo prenderla. Mi ha detto: «Dottore, lei la vede, zia Venera. Io 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l'hai presa.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Suo zio è morto per colpa mia, Paolo. Così la vede lei. Cosa dovevo dirle, «compili il modulo»? Venera era a Catania dalla sorella per le feste. Torna oggi.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No. Hai fatto bene.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(dal balcone)</w:t>
      </w:r>
      <w:r>
        <w:rPr>
          <w:rFonts w:ascii="Times New Roman" w:hAnsi="Times New Roman" w:eastAsia="Malgun Gothic"/>
          <w:b w:val="0"/>
          <w:i w:val="0"/>
          <w:sz w:val="22"/>
        </w:rPr>
        <w:t xml:space="preserve"> Ale! Vieni un momento, che tuo padre vuole farti vedere il bambino che cammina! Tre passi! Tre!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Arrivo. </w:t>
      </w:r>
      <w:r>
        <w:rPr>
          <w:rFonts w:ascii="Times New Roman" w:hAnsi="Times New Roman" w:eastAsia="Malgun Gothic"/>
          <w:b w:val="0"/>
          <w:i/>
          <w:color w:val="555555"/>
          <w:sz w:val="22"/>
        </w:rPr>
        <w:t>(a Paolo)</w:t>
      </w:r>
      <w:r>
        <w:rPr>
          <w:rFonts w:ascii="Times New Roman" w:hAnsi="Times New Roman" w:eastAsia="Malgun Gothic"/>
          <w:b w:val="0"/>
          <w:i w:val="0"/>
          <w:sz w:val="22"/>
        </w:rPr>
        <w:t xml:space="preserve"> Vieni pure tu, è uno spettacolo. Il mio figlioccio che fa tre passi e cade sul sedere.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vengo. Prendo l'acqua per Matteo.</w:t>
      </w:r>
    </w:p>
    <w:p>
      <w:pPr>
        <w:spacing w:before="0" w:after="110" w:line="300" w:lineRule="auto"/>
      </w:pPr>
      <w:r>
        <w:rPr>
          <w:rFonts w:ascii="Times New Roman" w:hAnsi="Times New Roman" w:eastAsia="Malgun Gothic"/>
          <w:b w:val="0"/>
          <w:i/>
          <w:color w:val="555555"/>
          <w:sz w:val="22"/>
        </w:rPr>
        <w:t>(Alessio esce sul balcone. Paolo resta solo. Guarda la busta azzurra sulla credenza. Sul retro, a penna, con un cuoricino, la calligrafia tonda di una ragazza: «Giada R. — Liceo Brenner, III B, Rivalta del Torre (UD)</w:t>
      </w:r>
      <w:r>
        <w:rPr>
          <w:rFonts w:ascii="Times New Roman" w:hAnsi="Times New Roman" w:eastAsia="Malgun Gothic"/>
          <w:b w:val="0"/>
          <w:i w:val="0"/>
          <w:sz w:val="22"/>
        </w:rPr>
        <w:t>. Rispondimi qui, zia! Tanto le lettere le leggono prima loro.» Paolo tira fuori il telefono. Le mani gli tremano. Scatta una foto. Poi un'altra, perché la prima è mossa. Rimette il telefono in tasca. Dal balcone, un applauso e le risate di Nicola.)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(affacciandosi)</w:t>
      </w:r>
      <w:r>
        <w:rPr>
          <w:rFonts w:ascii="Times New Roman" w:hAnsi="Times New Roman" w:eastAsia="Malgun Gothic"/>
          <w:b w:val="0"/>
          <w:i w:val="0"/>
          <w:sz w:val="22"/>
        </w:rPr>
        <w:t xml:space="preserve"> Paolo! Che fai lì impalato? Vieni a vedere il campione!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Vengo, signor Nicola.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Che hai? Sei bianco. Ti ha fatto male la caponata di Anna?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 no. Buonissima. Ho solo bevuto troppo caffè.</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Troppo caffè non esiste. </w:t>
      </w:r>
      <w:r>
        <w:rPr>
          <w:rFonts w:ascii="Times New Roman" w:hAnsi="Times New Roman" w:eastAsia="Malgun Gothic"/>
          <w:b w:val="0"/>
          <w:i/>
          <w:color w:val="555555"/>
          <w:sz w:val="22"/>
        </w:rPr>
        <w:t>(gli batte sulla spalla)</w:t>
      </w:r>
      <w:r>
        <w:rPr>
          <w:rFonts w:ascii="Times New Roman" w:hAnsi="Times New Roman" w:eastAsia="Malgun Gothic"/>
          <w:b w:val="0"/>
          <w:i w:val="0"/>
          <w:sz w:val="22"/>
        </w:rPr>
        <w:t xml:space="preserve"> Vieni fuori, che c'è il sole. Da quanto non stavamo tutti insieme, eh?</w:t>
      </w:r>
    </w:p>
    <w:p>
      <w:pPr>
        <w:spacing w:before="0" w:after="110" w:line="300" w:lineRule="auto"/>
      </w:pPr>
      <w:r>
        <w:rPr>
          <w:rFonts w:ascii="Times New Roman" w:hAnsi="Times New Roman" w:eastAsia="Malgun Gothic"/>
          <w:b w:val="0"/>
          <w:i/>
          <w:color w:val="555555"/>
          <w:sz w:val="22"/>
        </w:rPr>
        <w:t>(Paolo esce sul balcone. Alessio, con il bambino in braccio, gli sorride. Paolo sorride anche lui.)</w:t>
      </w:r>
    </w:p>
    <w:p>
      <w:pPr>
        <w:keepNext/>
        <w:spacing w:before="320" w:after="140"/>
      </w:pPr>
      <w:r>
        <w:rPr>
          <w:rFonts w:ascii="Times New Roman" w:hAnsi="Times New Roman" w:eastAsia="Malgun Gothic"/>
          <w:b/>
          <w:i w:val="0"/>
          <w:color w:val="1F3864"/>
          <w:sz w:val="26"/>
        </w:rPr>
        <w:t>장면 5 — 항구 길의 주유소, 파올로의 차 안, 1월 10일 밤</w:t>
      </w:r>
    </w:p>
    <w:p>
      <w:pPr>
        <w:spacing w:before="0" w:after="110" w:line="300" w:lineRule="auto"/>
      </w:pPr>
      <w:r>
        <w:rPr>
          <w:rFonts w:ascii="Times New Roman" w:hAnsi="Times New Roman" w:eastAsia="Malgun Gothic"/>
          <w:b w:val="0"/>
          <w:i/>
          <w:color w:val="555555"/>
          <w:sz w:val="22"/>
        </w:rPr>
        <w:t>(Un distributore chiuso sulla strada del porto. La macchina grigia di Paolo ferma sotto l'unico lampione, motore spento. Paolo guarda il telefono: la foto della busta azzurra, poi il numero sconosciuto. Chiama. Risponde una voce giovane, calma. Paolo non la vedrà mai in faccia.)</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color w:val="555555"/>
          <w:sz w:val="22"/>
        </w:rPr>
        <w:t>(al telefono)</w:t>
      </w:r>
      <w:r>
        <w:rPr>
          <w:rFonts w:ascii="Times New Roman" w:hAnsi="Times New Roman" w:eastAsia="Malgun Gothic"/>
          <w:b w:val="0"/>
          <w:i w:val="0"/>
          <w:sz w:val="22"/>
        </w:rPr>
        <w:t xml:space="preserve"> Avvocato. Puntuale. Come un orologio svizzero.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Prima la foto. Quella di mia figlia. Cancellatela. Tutte le copie.</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È già cancellata, avvocato. Siamo nel duemilasedici, basta un dito.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come faccio a saperlo?</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Non lo sa. Si fida. Lei ha la parola mia. Vale come un contratto.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 lungo; poi legge dallo schermo, piano)</w:t>
      </w:r>
      <w:r>
        <w:rPr>
          <w:rFonts w:ascii="Times New Roman" w:hAnsi="Times New Roman" w:eastAsia="Malgun Gothic"/>
          <w:b w:val="0"/>
          <w:i w:val="0"/>
          <w:sz w:val="22"/>
        </w:rPr>
        <w:t xml:space="preserve"> Rivalta del Torre. Vicino a Udine. Liceo Brenner. La ragazza fa la terza B. La casa non la so.</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Una scuola basta. Dalla scuola a casa, una ragazza fa sempre la stessa strada.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Nessuno si fa male. Me l'hai detto. Nessuno.</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Nessuno si fa male. Solo per far capire al ragioniere che il nord non è lontano. Uno spavento. Lei non sa niente, avvocato. Lei domani va in udienza e prepara le sue tre contraddizioni.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poi mi lasciate in pace. Me e la mia famiglia.</w:t>
      </w:r>
    </w:p>
    <w:p>
      <w:pPr>
        <w:spacing w:before="0" w:after="110" w:line="300" w:lineRule="auto"/>
      </w:pPr>
      <w:r>
        <w:rPr>
          <w:rFonts w:ascii="Times New Roman" w:hAnsi="Times New Roman" w:eastAsia="Malgun Gothic"/>
          <w:b/>
          <w:i w:val="0"/>
          <w:sz w:val="22"/>
        </w:rPr>
        <w:t xml:space="preserve">Lillo: </w:t>
      </w:r>
      <w:r>
        <w:rPr>
          <w:rFonts w:ascii="Times New Roman" w:hAnsi="Times New Roman" w:eastAsia="Malgun Gothic"/>
          <w:b w:val="0"/>
          <w:i w:val="0"/>
          <w:sz w:val="22"/>
        </w:rPr>
        <w:t xml:space="preserve">Lei è di famiglia, avvocato. Alla famiglia non si fa niente.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Ah. Zio Iano dice grazie. E dice di salutarle il compare. Quello della pesca.</w:t>
      </w:r>
    </w:p>
    <w:p>
      <w:pPr>
        <w:spacing w:before="0" w:after="110" w:line="300" w:lineRule="auto"/>
      </w:pPr>
      <w:r>
        <w:rPr>
          <w:rFonts w:ascii="Times New Roman" w:hAnsi="Times New Roman" w:eastAsia="Malgun Gothic"/>
          <w:b w:val="0"/>
          <w:i/>
          <w:color w:val="555555"/>
          <w:sz w:val="22"/>
        </w:rPr>
        <w:t>(La linea cade. Paolo apre la portiera, fa due passi sull'asfalto, si china in avanti e vomita accanto alla pompa del gasolio. Poi torna in macchina e cancella la foto della busta azzurra. Tre minuti di telefonata. Nel registro delle chiamate, restano lì.)</w:t>
      </w:r>
    </w:p>
    <w:p>
      <w:pPr>
        <w:keepNext/>
        <w:spacing w:before="320" w:after="140"/>
      </w:pPr>
      <w:r>
        <w:rPr>
          <w:rFonts w:ascii="Times New Roman" w:hAnsi="Times New Roman" w:eastAsia="Malgun Gothic"/>
          <w:b/>
          <w:i w:val="0"/>
          <w:color w:val="1F3864"/>
          <w:sz w:val="26"/>
        </w:rPr>
        <w:t>장면 6 — 우디네 근교, 보호 거처 앞, 1월 19일 저녁</w:t>
      </w:r>
    </w:p>
    <w:p>
      <w:pPr>
        <w:spacing w:before="0" w:after="110" w:line="300" w:lineRule="auto"/>
      </w:pPr>
      <w:r>
        <w:rPr>
          <w:rFonts w:ascii="Times New Roman" w:hAnsi="Times New Roman" w:eastAsia="Malgun Gothic"/>
          <w:b w:val="0"/>
          <w:i/>
          <w:color w:val="555555"/>
          <w:sz w:val="22"/>
        </w:rPr>
        <w:t>(Rivalta del Torre, Friuli. Una villetta a schiera in fondo a una strada senza uscita. Nebbia, un lampione giallo. Loredana Russotto, cinquant'anni, scende da una Punto con due sacchetti della spesa. Un sacchetto si rompe: le arance rotolano sotto la macchina.)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(sottovoce)</w:t>
      </w:r>
      <w:r>
        <w:rPr>
          <w:rFonts w:ascii="Times New Roman" w:hAnsi="Times New Roman" w:eastAsia="Malgun Gothic"/>
          <w:b w:val="0"/>
          <w:i w:val="0"/>
          <w:sz w:val="22"/>
        </w:rPr>
        <w:t xml:space="preserve"> Mannaggia. Mannaggia a me e a questa nebbia.</w:t>
      </w:r>
    </w:p>
    <w:p>
      <w:pPr>
        <w:spacing w:before="0" w:after="110" w:line="300" w:lineRule="auto"/>
      </w:pPr>
      <w:r>
        <w:rPr>
          <w:rFonts w:ascii="Times New Roman" w:hAnsi="Times New Roman" w:eastAsia="Malgun Gothic"/>
          <w:b w:val="0"/>
          <w:i/>
          <w:color w:val="555555"/>
          <w:sz w:val="22"/>
        </w:rPr>
        <w:t>(Si inginocchia sull'asfalto per raccogliere le arance. In quel momento due colpi secchi. Il vetro del finestrino, all'altezza dove un attimo prima c'era la sua testa, esplode. Un terzo colpo sulla portiera. Una moto parte in fondo alla strada. Loredana resta a terra, le mani sulla testa. Dopo un tempo lunghissimo, passi di corsa.)</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val="0"/>
          <w:sz w:val="22"/>
        </w:rPr>
        <w:t>Signora! Signora Russotto! Sono Bais! È ferita? Mi guardi. È ferita?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(non si muove)</w:t>
      </w:r>
      <w:r>
        <w:rPr>
          <w:rFonts w:ascii="Times New Roman" w:hAnsi="Times New Roman" w:eastAsia="Malgun Gothic"/>
          <w:b w:val="0"/>
          <w:i w:val="0"/>
          <w:sz w:val="22"/>
        </w:rPr>
        <w:t xml:space="preserve"> Le arance. Mi sono cadute le arance.</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val="0"/>
          <w:sz w:val="22"/>
        </w:rPr>
        <w:t xml:space="preserve">Stia giù. Stia giù ancora. </w:t>
      </w:r>
      <w:r>
        <w:rPr>
          <w:rFonts w:ascii="Times New Roman" w:hAnsi="Times New Roman" w:eastAsia="Malgun Gothic"/>
          <w:b w:val="0"/>
          <w:i/>
          <w:color w:val="555555"/>
          <w:sz w:val="22"/>
        </w:rPr>
        <w:t>(alla radio)</w:t>
      </w:r>
      <w:r>
        <w:rPr>
          <w:rFonts w:ascii="Times New Roman" w:hAnsi="Times New Roman" w:eastAsia="Malgun Gothic"/>
          <w:b w:val="0"/>
          <w:i w:val="0"/>
          <w:sz w:val="22"/>
        </w:rPr>
        <w:t xml:space="preserve"> Centrale, qui Bais, via delle Rogge, colpi d'arma da fuoco, una moto, due persone, direzione statale. La protetta è illesa. Ripeto, illesa.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Giada. Dov'è Giada?</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val="0"/>
          <w:sz w:val="22"/>
        </w:rPr>
        <w:t>A pallavolo, in palestra. C'è un collega con lei. Adesso la andiamo a prendere. Ce la fa ad alzarsi?</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(si alza, guarda il finestrino in pezzi)</w:t>
      </w:r>
      <w:r>
        <w:rPr>
          <w:rFonts w:ascii="Times New Roman" w:hAnsi="Times New Roman" w:eastAsia="Malgun Gothic"/>
          <w:b w:val="0"/>
          <w:i w:val="0"/>
          <w:sz w:val="22"/>
        </w:rPr>
        <w:t xml:space="preserve"> Ero qui. La testa ce l'avevo qui.</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val="0"/>
          <w:sz w:val="22"/>
        </w:rPr>
        <w:t>Lo so, signora. Non ci guardi.</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Chi gliel'ha detto? Commissario. Qui non ci conosce nessuno. Io al supermercato dico che sono di Mestre. Chi gliel'ha detto?</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val="0"/>
          <w:sz w:val="22"/>
        </w:rPr>
        <w:t>Stanotte dormite in caserma. Domani vi portiamo via. Il resto lo scopriamo.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(stringe un'arancia ammaccata)</w:t>
      </w:r>
      <w:r>
        <w:rPr>
          <w:rFonts w:ascii="Times New Roman" w:hAnsi="Times New Roman" w:eastAsia="Malgun Gothic"/>
          <w:b w:val="0"/>
          <w:i w:val="0"/>
          <w:sz w:val="22"/>
        </w:rPr>
        <w:t xml:space="preserve"> Pippo lo sa? Glielo dite voi o glielo dico io?</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val="0"/>
          <w:sz w:val="22"/>
        </w:rPr>
        <w:t>Glielo dice il pubblico ministero. È già stato avvisato.</w:t>
      </w:r>
    </w:p>
    <w:p>
      <w:pPr>
        <w:keepNext/>
        <w:spacing w:before="320" w:after="140"/>
      </w:pPr>
      <w:r>
        <w:rPr>
          <w:rFonts w:ascii="Times New Roman" w:hAnsi="Times New Roman" w:eastAsia="Malgun Gothic"/>
          <w:b/>
          <w:i w:val="0"/>
          <w:color w:val="1F3864"/>
          <w:sz w:val="26"/>
        </w:rPr>
        <w:t>장면 7 — 세라의 집, 같은 날 밤, 텔레비전 뉴스</w:t>
      </w:r>
    </w:p>
    <w:p>
      <w:pPr>
        <w:spacing w:before="0" w:after="110" w:line="300" w:lineRule="auto"/>
      </w:pPr>
      <w:r>
        <w:rPr>
          <w:rFonts w:ascii="Times New Roman" w:hAnsi="Times New Roman" w:eastAsia="Malgun Gothic"/>
          <w:b w:val="0"/>
          <w:i/>
          <w:color w:val="555555"/>
          <w:sz w:val="22"/>
        </w:rPr>
        <w:t>(Via Sciascia. I bambini dormono. Giulia stira in soggiorno con il televisore acceso. Paolo rientra, posa la borsa. Il telegiornale regionale, poi la notizia nazionale.)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C'è la minestra. Te la scaldo?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Dopo. </w:t>
      </w:r>
      <w:r>
        <w:rPr>
          <w:rFonts w:ascii="Times New Roman" w:hAnsi="Times New Roman" w:eastAsia="Malgun Gothic"/>
          <w:b w:val="0"/>
          <w:i/>
          <w:color w:val="555555"/>
          <w:sz w:val="22"/>
        </w:rPr>
        <w:t>(si ferma davanti al televisore)</w:t>
      </w:r>
    </w:p>
    <w:p>
      <w:pPr>
        <w:spacing w:before="0" w:after="110" w:line="300" w:lineRule="auto"/>
      </w:pPr>
      <w:r>
        <w:rPr>
          <w:rFonts w:ascii="Times New Roman" w:hAnsi="Times New Roman" w:eastAsia="Malgun Gothic"/>
          <w:b w:val="0"/>
          <w:i/>
          <w:color w:val="555555"/>
          <w:sz w:val="22"/>
        </w:rPr>
        <w:t>(Voce del telegiornale: «...in provincia di Udine, colpi di pistola contro una donna davanti alla propria abitazione. La donna è rimasta illesa. Secondo fonti investigative si tratterebbe della moglie di un collaboratore di giustizia siciliano, sottoposto a programma di protezione...»)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Dio mio. Hai sentito? A Udine. La moglie di un pentito.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Sarà quello del vostro processo?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(senza voce)</w:t>
      </w:r>
      <w:r>
        <w:rPr>
          <w:rFonts w:ascii="Times New Roman" w:hAnsi="Times New Roman" w:eastAsia="Malgun Gothic"/>
          <w:b w:val="0"/>
          <w:i w:val="0"/>
          <w:sz w:val="22"/>
        </w:rPr>
        <w:t xml:space="preserve"> Non lo so.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Come non lo sai? Siciliano, pentito, il processo è il tuo. Paolo. Siediti, sei bianco come il muro.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Illesa. Hanno detto illesa?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Illesa. Grazie a Dio. Pensa quella povera donna. In mezzo alla nebbia, lontano da casa. </w:t>
      </w:r>
      <w:r>
        <w:rPr>
          <w:rFonts w:ascii="Times New Roman" w:hAnsi="Times New Roman" w:eastAsia="Malgun Gothic"/>
          <w:b w:val="0"/>
          <w:i/>
          <w:color w:val="555555"/>
          <w:sz w:val="22"/>
        </w:rPr>
        <w:t>(spegne il ferro)</w:t>
      </w:r>
      <w:r>
        <w:rPr>
          <w:rFonts w:ascii="Times New Roman" w:hAnsi="Times New Roman" w:eastAsia="Malgun Gothic"/>
          <w:b w:val="0"/>
          <w:i w:val="0"/>
          <w:sz w:val="22"/>
        </w:rPr>
        <w:t xml:space="preserve"> Paolo. Che hai?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Niente. </w:t>
      </w:r>
      <w:r>
        <w:rPr>
          <w:rFonts w:ascii="Times New Roman" w:hAnsi="Times New Roman" w:eastAsia="Malgun Gothic"/>
          <w:b w:val="0"/>
          <w:i/>
          <w:color w:val="555555"/>
          <w:sz w:val="22"/>
        </w:rPr>
        <w:t>(si siede, si prende la testa tra le mani)</w:t>
      </w:r>
      <w:r>
        <w:rPr>
          <w:rFonts w:ascii="Times New Roman" w:hAnsi="Times New Roman" w:eastAsia="Malgun Gothic"/>
          <w:b w:val="0"/>
          <w:i w:val="0"/>
          <w:sz w:val="22"/>
        </w:rPr>
        <w:t xml:space="preserve"> Ho mal di testa. Ho un diavolo per capello, oggi. L'udienza, Ferrara, la macchina.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Ti porto una pastiglia.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 Resta qui. Siediti qui un momento.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(siede accanto a lui)</w:t>
      </w:r>
      <w:r>
        <w:rPr>
          <w:rFonts w:ascii="Times New Roman" w:hAnsi="Times New Roman" w:eastAsia="Malgun Gothic"/>
          <w:b w:val="0"/>
          <w:i w:val="0"/>
          <w:sz w:val="22"/>
        </w:rPr>
        <w:t xml:space="preserve"> Mi fai paura quando fai così.</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 ricordi la professoressa Currò? Alle medie. Quella che ci faceva imparare Dante a memoria, e chi sbagliava una parola stava in piedi fino alla campanella.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Me la ricordo. Io ero brava. Tu stavi sempre in piedi.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conte Ugolino. Chiuso nella torre con i figli. I figli che gli dicono «mangia noi». E lui zitto. Tutti zitti. «Ahi dura terra, perché non t'apristi?»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Che c'entra adesso Ugolino?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Non capivo, a dodici anni, perché la terra si dovesse aprire. Adesso lo capisco.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(gli prende il viso tra le mani, come quella notte di un anno prima)</w:t>
      </w:r>
      <w:r>
        <w:rPr>
          <w:rFonts w:ascii="Times New Roman" w:hAnsi="Times New Roman" w:eastAsia="Malgun Gothic"/>
          <w:b w:val="0"/>
          <w:i w:val="0"/>
          <w:sz w:val="22"/>
        </w:rPr>
        <w:t xml:space="preserve"> Paolo. Guardami. Che cosa hai fatto?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(la guarda a lungo)</w:t>
      </w:r>
      <w:r>
        <w:rPr>
          <w:rFonts w:ascii="Times New Roman" w:hAnsi="Times New Roman" w:eastAsia="Malgun Gothic"/>
          <w:b w:val="0"/>
          <w:i w:val="0"/>
          <w:sz w:val="22"/>
        </w:rPr>
        <w:t xml:space="preserve"> Ho fatto il padre, Giulia. Solo il padre.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Che vuol dire?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Vuol dire che Sofia domattina va a scuola e io la accompagno. E la vado a prendere. Tutti i giorni. Finché non finisce il processo.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(lentamente lo lascia)</w:t>
      </w:r>
      <w:r>
        <w:rPr>
          <w:rFonts w:ascii="Times New Roman" w:hAnsi="Times New Roman" w:eastAsia="Malgun Gothic"/>
          <w:b w:val="0"/>
          <w:i w:val="0"/>
          <w:sz w:val="22"/>
        </w:rPr>
        <w:t xml:space="preserve"> Tu non mi dici una 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ti dico una cosa per non farti portare quello che porto io. Scaldami la minestra, amore. Ti prego.</w:t>
      </w:r>
    </w:p>
    <w:p>
      <w:pPr>
        <w:spacing w:before="0" w:after="110" w:line="300" w:lineRule="auto"/>
      </w:pPr>
      <w:r>
        <w:rPr>
          <w:rFonts w:ascii="Times New Roman" w:hAnsi="Times New Roman" w:eastAsia="Malgun Gothic"/>
          <w:b w:val="0"/>
          <w:i/>
          <w:color w:val="555555"/>
          <w:sz w:val="22"/>
        </w:rPr>
        <w:t>(Giulia si alza. Si ferma sulla porta della cucina, senza girarsi. Poi va.)</w:t>
      </w:r>
    </w:p>
    <w:p>
      <w:pPr>
        <w:keepNext/>
        <w:spacing w:before="320" w:after="140"/>
      </w:pPr>
      <w:r>
        <w:rPr>
          <w:rFonts w:ascii="Times New Roman" w:hAnsi="Times New Roman" w:eastAsia="Malgun Gothic"/>
          <w:b/>
          <w:i w:val="0"/>
          <w:color w:val="1F3864"/>
          <w:sz w:val="26"/>
        </w:rPr>
        <w:t>장면 8 — DDA 사무실, 1월 22일 밤, 유출 경로</w:t>
      </w:r>
    </w:p>
    <w:p>
      <w:pPr>
        <w:spacing w:before="0" w:after="110" w:line="300" w:lineRule="auto"/>
      </w:pPr>
      <w:r>
        <w:rPr>
          <w:rFonts w:ascii="Times New Roman" w:hAnsi="Times New Roman" w:eastAsia="Malgun Gothic"/>
          <w:b w:val="0"/>
          <w:i/>
          <w:color w:val="555555"/>
          <w:sz w:val="22"/>
        </w:rPr>
        <w:t>(Palazzo di giustizia, piano della DDA. La moka di Bellandi sul fornellino elettrico. Davide, una caramella alla menta in bocca, ha davanti un fascicolo di trascrizioni. Alessio entra con la giacca ancora bagnata.)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Chiudi la porta. E 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 friulani hanno trovato la moto?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Bruciata in un campo vicino a Palmanova. Niente. Guanti, caschi, niente. </w:t>
      </w:r>
      <w:r>
        <w:rPr>
          <w:rFonts w:ascii="Times New Roman" w:hAnsi="Times New Roman" w:eastAsia="Malgun Gothic"/>
          <w:b w:val="0"/>
          <w:i/>
          <w:color w:val="555555"/>
          <w:sz w:val="22"/>
        </w:rPr>
        <w:t>(spinge il fascicolo)</w:t>
      </w:r>
      <w:r>
        <w:rPr>
          <w:rFonts w:ascii="Times New Roman" w:hAnsi="Times New Roman" w:eastAsia="Malgun Gothic"/>
          <w:b w:val="0"/>
          <w:i w:val="0"/>
          <w:sz w:val="22"/>
        </w:rPr>
        <w:t xml:space="preserve"> Ma abbiamo questo. La microspia nella Golf di Lillo Ferrara. Quella del fascicolo sulle estorsioni al mercato ittico, autorizzata a novembre. Nessuno se la ricordava più. Ascolta, anzi leggi. Progressivo 412, notte del 10 gennaio.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(legge a voce bassa)</w:t>
      </w:r>
      <w:r>
        <w:rPr>
          <w:rFonts w:ascii="Times New Roman" w:hAnsi="Times New Roman" w:eastAsia="Malgun Gothic"/>
          <w:b w:val="0"/>
          <w:i w:val="0"/>
          <w:sz w:val="22"/>
        </w:rPr>
        <w:t xml:space="preserve"> «Rivalta. Un liceo. La ragazza fa la terza B. Me l'ha letto l'avvocato, al telefono. Il compare del pm. Ha fatto la foto a una lettera. A una lettera, capisci? A casa della madre del pm, sulla credenza.»</w:t>
      </w:r>
    </w:p>
    <w:p>
      <w:pPr>
        <w:spacing w:before="0" w:after="110" w:line="300" w:lineRule="auto"/>
      </w:pPr>
      <w:r>
        <w:rPr>
          <w:rFonts w:ascii="Times New Roman" w:hAnsi="Times New Roman" w:eastAsia="Malgun Gothic"/>
          <w:b w:val="0"/>
          <w:i/>
          <w:color w:val="555555"/>
          <w:sz w:val="22"/>
        </w:rPr>
        <w:t>(Silenzio. Alessio posa il foglio.)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Che lettera,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w:t>
      </w:r>
      <w:r>
        <w:rPr>
          <w:rFonts w:ascii="Times New Roman" w:hAnsi="Times New Roman" w:eastAsia="Malgun Gothic"/>
          <w:b w:val="0"/>
          <w:i w:val="0"/>
          <w:sz w:val="22"/>
        </w:rPr>
        <w:t xml:space="preserve"> Giada. Prima di Natale. Una lettera per la zia Venera. Me l'ha data sulla porta. Io non l'ho data al Servizio. Volevo portarla io, a mano.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Domenica l'ho tirata fuori dalla borsa. A casa di mia madre. Sulla credenza.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chi c'era domenica a casa di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Mio padre. Rosaria col bambino. </w:t>
      </w:r>
      <w:r>
        <w:rPr>
          <w:rFonts w:ascii="Times New Roman" w:hAnsi="Times New Roman" w:eastAsia="Malgun Gothic"/>
          <w:b w:val="0"/>
          <w:i/>
          <w:color w:val="555555"/>
          <w:sz w:val="22"/>
        </w:rPr>
        <w:t>(si ferma)</w:t>
      </w:r>
      <w:r>
        <w:rPr>
          <w:rFonts w:ascii="Times New Roman" w:hAnsi="Times New Roman" w:eastAsia="Malgun Gothic"/>
          <w:b w:val="0"/>
          <w:i w:val="0"/>
          <w:sz w:val="22"/>
        </w:rPr>
        <w:t xml:space="preserve"> E Paolo. Con Giulia e i figli. L'aveva invitato mia madre. Io sono uscito sul balcone. Due minuti. Tre.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(non dice niente. Scarta un'altra caramella)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Ho chiesto i tabulati di Serra, stamattina, sul fascicolo del tentato omicidio. Domenica sera, alle dieci e quaranta, una chiamata di tre minuti dal cellulare di Serra al cellulare di Lillo Ferrara. Alla stessa ora del progressivo 412.</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è lui.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È lui. Tu lo sai e io lo so. </w:t>
      </w:r>
      <w:r>
        <w:rPr>
          <w:rFonts w:ascii="Times New Roman" w:hAnsi="Times New Roman" w:eastAsia="Malgun Gothic"/>
          <w:b w:val="0"/>
          <w:i/>
          <w:color w:val="555555"/>
          <w:sz w:val="22"/>
        </w:rPr>
        <w:t>(si sporge)</w:t>
      </w:r>
      <w:r>
        <w:rPr>
          <w:rFonts w:ascii="Times New Roman" w:hAnsi="Times New Roman" w:eastAsia="Malgun Gothic"/>
          <w:b w:val="0"/>
          <w:i w:val="0"/>
          <w:sz w:val="22"/>
        </w:rPr>
        <w:t xml:space="preserve"> Adesso ascoltami bene, perché lo dico una volta sola. Nella trascrizione non c'è il nome. C'è «l'avvocato». Ferrara ha tre avvocati. Serra è il difensore di Ferrara: telefonare al nipote del suo assistito è il suo lavoro, qualunque giudice lo dirà. Il contenuto della telefonata non ce l'abbiamo. Lillo non parlerà mai. E l'unica prova che quella lettera esisteva, e che stava su quella credenza, sei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testimonio 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Tu testimoni che un pm della DDA ha preso una lettera da una protetta, senza passare dal Servizio, e se l'è lasciata sulla credenza di sua madre, davanti al difensore di un imputato. Tre settimane prima che Russotto salga sul banco. Sai cosa fanno gli avvocati di Salemi con questo? Ti chiedono di astenerti. Ti tirano fuori dal processo. E Russotto, quando lo sa, non parla più. Nessuno si fida di uno Stato che si lascia le lettere sulla credenza.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lui resta fuori. Libero. Con la toga addosso.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Resta fuori. Il fascicolo del tentato omicidio va avanti contro ignoti. Io scrivo una nota riservata, la firmo, la metto in cassaforte. Con i tabulati e il progressivo 412. Quella nota non scade, Ale. Un giorno, forse, servirà.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Russotto che diciamo?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Questo lo decidi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Che stiamo indagando. Che è vero.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vero. Ma non è tutto.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Il resto lo porto io.</w:t>
      </w:r>
    </w:p>
    <w:p>
      <w:pPr>
        <w:spacing w:before="0" w:after="110" w:line="300" w:lineRule="auto"/>
      </w:pPr>
      <w:r>
        <w:rPr>
          <w:rFonts w:ascii="Times New Roman" w:hAnsi="Times New Roman" w:eastAsia="Malgun Gothic"/>
          <w:b w:val="0"/>
          <w:i/>
          <w:color w:val="555555"/>
          <w:sz w:val="22"/>
        </w:rPr>
        <w:t>(Il cellulare di Alessio vibra sulla scrivania. Un messaggio. Lo legge. Lo gira verso Davide: «vieni al molo», senza punto. Mittente: Paolo.)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Ci vai?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Ale. È il tuo amico da quando avevi nove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Per questo. Se ci vado, gli parlo. Se gli parlo, stanotte stessa lui lo va a dire a Ferrara, e Ferrara capisce che sappiamo. </w:t>
      </w:r>
      <w:r>
        <w:rPr>
          <w:rFonts w:ascii="Times New Roman" w:hAnsi="Times New Roman" w:eastAsia="Malgun Gothic"/>
          <w:b w:val="0"/>
          <w:i/>
          <w:color w:val="555555"/>
          <w:sz w:val="22"/>
        </w:rPr>
        <w:t>(gira il telefono a faccia in giù)</w:t>
      </w:r>
      <w:r>
        <w:rPr>
          <w:rFonts w:ascii="Times New Roman" w:hAnsi="Times New Roman" w:eastAsia="Malgun Gothic"/>
          <w:b w:val="0"/>
          <w:i w:val="0"/>
          <w:sz w:val="22"/>
        </w:rPr>
        <w:t xml:space="preserve"> Non lo denuncio. Non lo chiamo. Non gli faccio neanche un caffè. Niente.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lui come fa a sapere che tu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capirà. Mi conosce da ventun anni. Lo capirà da solo, che non vengo.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Questo è peggio di una denuncia.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Non lo perdono, Davide. Non c'è bisogno di dirglielo.</w:t>
      </w:r>
    </w:p>
    <w:p>
      <w:pPr>
        <w:keepNext/>
        <w:spacing w:before="320" w:after="140"/>
      </w:pPr>
      <w:r>
        <w:rPr>
          <w:rFonts w:ascii="Times New Roman" w:hAnsi="Times New Roman" w:eastAsia="Malgun Gothic"/>
          <w:b/>
          <w:i w:val="0"/>
          <w:color w:val="1F3864"/>
          <w:sz w:val="26"/>
        </w:rPr>
        <w:t>장면 9 — 레반테 방파제, 같은 날 밤부터 새벽까지</w:t>
      </w:r>
    </w:p>
    <w:p>
      <w:pPr>
        <w:spacing w:before="0" w:after="110" w:line="300" w:lineRule="auto"/>
      </w:pPr>
      <w:r>
        <w:rPr>
          <w:rFonts w:ascii="Times New Roman" w:hAnsi="Times New Roman" w:eastAsia="Malgun Gothic"/>
          <w:b w:val="0"/>
          <w:i/>
          <w:color w:val="555555"/>
          <w:sz w:val="22"/>
        </w:rPr>
        <w:t>(Il molo di levante. Il faro verde lampeggia. Vento di tramontana. Paolo è seduto sulla bitta di sempre, il telefono in mano: il messaggio a Alessio, «vieni al molo», è stato letto alle 23:14. Nessuna risposta. Più in là, un vecchio pescatore, zu Vanni, con due canne e un secchio, fuma sotto il cappuccio.)</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Avvocato, stanotte non abbocca niente. Con la tramontana i pesci stanno sotto, come i cristiani.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sono venuto per pescare.</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 xml:space="preserve">Lo vedo. Non ha neanche la canna.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Aspetta qualcuno?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amico.</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 xml:space="preserve">A quest'ora? Con questo vento?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Campa cavallo che l'erba cresce.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Verrà. Quando eravamo piccoli, se uno scriveva «vieni al molo», l'altro veniva. Sempre. Pure con la febbre.</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 xml:space="preserve">Eravate piccoli. </w:t>
      </w:r>
      <w:r>
        <w:rPr>
          <w:rFonts w:ascii="Times New Roman" w:hAnsi="Times New Roman" w:eastAsia="Malgun Gothic"/>
          <w:b w:val="0"/>
          <w:i/>
          <w:color w:val="555555"/>
          <w:sz w:val="22"/>
        </w:rPr>
        <w:t>(tira su la lenza, vuota)</w:t>
      </w:r>
      <w:r>
        <w:rPr>
          <w:rFonts w:ascii="Times New Roman" w:hAnsi="Times New Roman" w:eastAsia="Malgun Gothic"/>
          <w:b w:val="0"/>
          <w:i w:val="0"/>
          <w:sz w:val="22"/>
        </w:rPr>
        <w:t xml:space="preserve"> Io vi ricordo, sa. Due picciriddi, uno col secchio e uno che rubava i pesci dal secchio dell'altro.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Ero io quello che rubava.</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 xml:space="preserve">Lo so. Si vedeva. </w:t>
      </w:r>
      <w:r>
        <w:rPr>
          <w:rFonts w:ascii="Times New Roman" w:hAnsi="Times New Roman" w:eastAsia="Malgun Gothic"/>
          <w:b w:val="0"/>
          <w:i/>
          <w:color w:val="555555"/>
          <w:sz w:val="22"/>
        </w:rPr>
        <w:t>(rimette l'esca)</w:t>
      </w:r>
      <w:r>
        <w:rPr>
          <w:rFonts w:ascii="Times New Roman" w:hAnsi="Times New Roman" w:eastAsia="Malgun Gothic"/>
          <w:b w:val="0"/>
          <w:i w:val="0"/>
          <w:sz w:val="22"/>
        </w:rPr>
        <w:t xml:space="preserve"> E l'altro ve li lasciava rubare. Per quello venivate insieme.</w:t>
      </w:r>
    </w:p>
    <w:p>
      <w:pPr>
        <w:spacing w:before="0" w:after="110" w:line="300" w:lineRule="auto"/>
      </w:pPr>
      <w:r>
        <w:rPr>
          <w:rFonts w:ascii="Times New Roman" w:hAnsi="Times New Roman" w:eastAsia="Malgun Gothic"/>
          <w:b w:val="0"/>
          <w:i/>
          <w:color w:val="555555"/>
          <w:sz w:val="22"/>
        </w:rPr>
        <w:t>(Passa mezzanotte. Paolo chiama Alessio. Squilla una volta, poi la chiamata viene rifiutata. Paolo guarda lo schermo a lungo. Scrive qualcosa, lo cancella. Scrive di nuovo: «Ale ti devo dire una cosa». Due spunte blu. Niente.)</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Non risponde?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Ha letto. Non risponde.</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Allora ha capito già quello che gli vuole dire.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gira di scatto)</w:t>
      </w:r>
      <w:r>
        <w:rPr>
          <w:rFonts w:ascii="Times New Roman" w:hAnsi="Times New Roman" w:eastAsia="Malgun Gothic"/>
          <w:b w:val="0"/>
          <w:i w:val="0"/>
          <w:sz w:val="22"/>
        </w:rPr>
        <w:t xml:space="preserve"> Che ne sa lei?</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Niente, avvocato. Io so di pesci. Quando un pesce ha già visto l'amo, non abbocca più. Puoi mettere l'esca più bella del mondo.</w:t>
      </w:r>
    </w:p>
    <w:p>
      <w:pPr>
        <w:spacing w:before="0" w:after="110" w:line="300" w:lineRule="auto"/>
      </w:pPr>
      <w:r>
        <w:rPr>
          <w:rFonts w:ascii="Times New Roman" w:hAnsi="Times New Roman" w:eastAsia="Malgun Gothic"/>
          <w:b w:val="0"/>
          <w:i/>
          <w:color w:val="555555"/>
          <w:sz w:val="22"/>
        </w:rPr>
        <w:t>(All'una e venti, dei fari all'inizio del molo. Una berlina scura, l'auto della tutela, rallenta sul lungomare fino quasi a fermarsi. Il finestrino posteriore scende a metà. Dentro, nella luce del lampione, il viso di Alessio. Guarda verso la bitta. Paolo si alza.)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(forte, contro il vento)</w:t>
      </w:r>
      <w:r>
        <w:rPr>
          <w:rFonts w:ascii="Times New Roman" w:hAnsi="Times New Roman" w:eastAsia="Malgun Gothic"/>
          <w:b w:val="0"/>
          <w:i w:val="0"/>
          <w:sz w:val="22"/>
        </w:rPr>
        <w:t xml:space="preserve"> Ale!</w:t>
      </w:r>
    </w:p>
    <w:p>
      <w:pPr>
        <w:spacing w:before="0" w:after="110" w:line="300" w:lineRule="auto"/>
      </w:pPr>
      <w:r>
        <w:rPr>
          <w:rFonts w:ascii="Times New Roman" w:hAnsi="Times New Roman" w:eastAsia="Malgun Gothic"/>
          <w:b w:val="0"/>
          <w:i/>
          <w:color w:val="555555"/>
          <w:sz w:val="22"/>
        </w:rPr>
        <w:t>(Alessio non si muove. Lo guarda. Dieci secondi, forse meno. Poi il finestrino risale e la macchina riparte, piano, verso via del Faro, senza fermarsi.)</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color w:val="555555"/>
          <w:sz w:val="22"/>
        </w:rPr>
        <w:t>(dopo un lungo silenzio)</w:t>
      </w:r>
      <w:r>
        <w:rPr>
          <w:rFonts w:ascii="Times New Roman" w:hAnsi="Times New Roman" w:eastAsia="Malgun Gothic"/>
          <w:b w:val="0"/>
          <w:i w:val="0"/>
          <w:sz w:val="22"/>
        </w:rPr>
        <w:t xml:space="preserve"> Era il suo amico?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(resta in piedi)</w:t>
      </w:r>
      <w:r>
        <w:rPr>
          <w:rFonts w:ascii="Times New Roman" w:hAnsi="Times New Roman" w:eastAsia="Malgun Gothic"/>
          <w:b w:val="0"/>
          <w:i w:val="0"/>
          <w:sz w:val="22"/>
        </w:rPr>
        <w:t xml:space="preserve"> Era.</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 xml:space="preserve">È venuto a vedere se c'era. E c'era. </w:t>
      </w:r>
      <w:r>
        <w:rPr>
          <w:rFonts w:ascii="Times New Roman" w:hAnsi="Times New Roman" w:eastAsia="Malgun Gothic"/>
          <w:b w:val="0"/>
          <w:i/>
          <w:color w:val="555555"/>
          <w:sz w:val="22"/>
        </w:rPr>
        <w:t>(raccoglie le canne)</w:t>
      </w:r>
      <w:r>
        <w:rPr>
          <w:rFonts w:ascii="Times New Roman" w:hAnsi="Times New Roman" w:eastAsia="Malgun Gothic"/>
          <w:b w:val="0"/>
          <w:i w:val="0"/>
          <w:sz w:val="22"/>
        </w:rPr>
        <w:t xml:space="preserve"> Adesso sa quello che voleva sapere, e lei pure.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Lui lo sa.</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zu Vanni. Lui sa una cosa. E non mi ha chiamato per dirmela. È peggio.</w:t>
      </w:r>
    </w:p>
    <w:p>
      <w:pPr>
        <w:spacing w:before="0" w:after="110" w:line="300" w:lineRule="auto"/>
      </w:pPr>
      <w:r>
        <w:rPr>
          <w:rFonts w:ascii="Times New Roman" w:hAnsi="Times New Roman" w:eastAsia="Malgun Gothic"/>
          <w:b/>
          <w:i w:val="0"/>
          <w:sz w:val="22"/>
        </w:rPr>
        <w:t xml:space="preserve">Vanni: </w:t>
      </w:r>
      <w:r>
        <w:rPr>
          <w:rFonts w:ascii="Times New Roman" w:hAnsi="Times New Roman" w:eastAsia="Malgun Gothic"/>
          <w:b w:val="0"/>
          <w:i/>
          <w:color w:val="555555"/>
          <w:sz w:val="22"/>
        </w:rPr>
        <w:t>(si mette il secchio in spalla)</w:t>
      </w:r>
      <w:r>
        <w:rPr>
          <w:rFonts w:ascii="Times New Roman" w:hAnsi="Times New Roman" w:eastAsia="Malgun Gothic"/>
          <w:b w:val="0"/>
          <w:i w:val="0"/>
          <w:sz w:val="22"/>
        </w:rPr>
        <w:t xml:space="preserve"> Io me ne vado, avvocato. Tra poco albeggia. Lei torni a casa, che ha dei figli. Stammi bene.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Stammi bene, zu Vanni.</w:t>
      </w:r>
    </w:p>
    <w:p>
      <w:pPr>
        <w:spacing w:before="0" w:after="110" w:line="300" w:lineRule="auto"/>
      </w:pPr>
      <w:r>
        <w:rPr>
          <w:rFonts w:ascii="Times New Roman" w:hAnsi="Times New Roman" w:eastAsia="Malgun Gothic"/>
          <w:b w:val="0"/>
          <w:i/>
          <w:color w:val="555555"/>
          <w:sz w:val="22"/>
        </w:rPr>
        <w:t>(Il vecchio se ne va lungo il molo. Paolo resta. Il faro verde lampeggia sulla bitta dove ha aspettato fino all'alba, da solo, come Alessio non lo aveva mai lasciato in ventun anni.)</w:t>
      </w:r>
    </w:p>
    <w:p>
      <w:pPr>
        <w:keepNext/>
        <w:spacing w:before="320" w:after="140"/>
      </w:pPr>
      <w:r>
        <w:rPr>
          <w:rFonts w:ascii="Times New Roman" w:hAnsi="Times New Roman" w:eastAsia="Malgun Gothic"/>
          <w:b/>
          <w:i w:val="0"/>
          <w:color w:val="1F3864"/>
          <w:sz w:val="26"/>
        </w:rPr>
        <w:t>장면 10 — 세라의 집, 1월 23일 새벽</w:t>
      </w:r>
    </w:p>
    <w:p>
      <w:pPr>
        <w:spacing w:before="0" w:after="110" w:line="300" w:lineRule="auto"/>
      </w:pPr>
      <w:r>
        <w:rPr>
          <w:rFonts w:ascii="Times New Roman" w:hAnsi="Times New Roman" w:eastAsia="Malgun Gothic"/>
          <w:b w:val="0"/>
          <w:i/>
          <w:color w:val="555555"/>
          <w:sz w:val="22"/>
        </w:rPr>
        <w:t>(La cameretta dei bambini. Una lucina a forma di luna. Paolo entra piano, si siede sul bordo del letto di Sofia. Lei si sveglia a metà.)</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È mattina?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Quasi, amore. Dormi ancora un po'.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Oggi mi accompagni tu?</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Oggi, domani e tutti i giorni. Io ti porto e io ti vengo a prendere.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E zio Alessio? Domenica torniamo dalla nonna Anna? A vedere il bambino che cammina?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Zio Alessio ha tanto lavoro. Tanto tanto.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 xml:space="preserve">Uffa. </w:t>
      </w:r>
      <w:r>
        <w:rPr>
          <w:rFonts w:ascii="Times New Roman" w:hAnsi="Times New Roman" w:eastAsia="Malgun Gothic"/>
          <w:b w:val="0"/>
          <w:i/>
          <w:color w:val="555555"/>
          <w:sz w:val="22"/>
        </w:rPr>
        <w:t>(si gira sul cuscino)</w:t>
      </w:r>
      <w:r>
        <w:rPr>
          <w:rFonts w:ascii="Times New Roman" w:hAnsi="Times New Roman" w:eastAsia="Malgun Gothic"/>
          <w:b w:val="0"/>
          <w:i w:val="0"/>
          <w:sz w:val="22"/>
        </w:rPr>
        <w:t xml:space="preserve"> Fai il bravo, papà. Dormi pure tu.</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Faccio il bravo.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Giurin giurello?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(le rimbocca la coperta)</w:t>
      </w:r>
      <w:r>
        <w:rPr>
          <w:rFonts w:ascii="Times New Roman" w:hAnsi="Times New Roman" w:eastAsia="Malgun Gothic"/>
          <w:b w:val="0"/>
          <w:i w:val="0"/>
          <w:sz w:val="22"/>
        </w:rPr>
        <w:t xml:space="preserve"> Giurin giurello.</w:t>
      </w:r>
    </w:p>
    <w:p>
      <w:pPr>
        <w:spacing w:before="0" w:after="110" w:line="300" w:lineRule="auto"/>
      </w:pPr>
      <w:r>
        <w:rPr>
          <w:rFonts w:ascii="Times New Roman" w:hAnsi="Times New Roman" w:eastAsia="Malgun Gothic"/>
          <w:b w:val="0"/>
          <w:i/>
          <w:color w:val="555555"/>
          <w:sz w:val="22"/>
        </w:rPr>
        <w:t>(Sulla porta c'è Giulia, in vestaglia. Non dice niente. Paolo non si alza. Restano così, lui seduto sul letto della figlia, lei sulla soglia, finché la lucina a forma di luna non si spegne da sola.)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단테 『신곡』 지옥편 33곡 66행, 우골리노 백작: «Ahi dura terra, perché non t'apristi?»</w:t>
      </w:r>
      <w:r>
        <w:rPr>
          <w:rFonts w:ascii="Times New Roman" w:hAnsi="Times New Roman" w:eastAsia="Malgun Gothic"/>
          <w:b w:val="0"/>
          <w:i w:val="0"/>
          <w:sz w:val="22"/>
        </w:rPr>
        <w:t xml:space="preserve"> — 한국어 해설: "아, 모진 땅이여, 너는 왜 갈라지지 않았느냐?" 배신자들이 얼어붙은 지옥 맨 밑바닥(안테노라)에서 우골리노 백작이 탑에 갇혀 아들들과 굶어 죽어 가던 날을 회상하며 터뜨리는 탄식. 장면 7에서 뉴스로 총격을 알게 된 파올로가 중학교 때 외운 구절로 떠올린다. 자식을 위한다는 이유로 배신을 저지른 아버지가, 배신자의 지옥에서 자식 때문에 괴로워하는 아버지의 입을 빌려 '차라리 땅이 꺼졌으면' 하는 심정을 말하는 대목이다.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«Sei sciupato»</w:t>
      </w:r>
      <w:r>
        <w:rPr>
          <w:rFonts w:ascii="Times New Roman" w:hAnsi="Times New Roman" w:eastAsia="Malgun Gothic"/>
          <w:b w:val="0"/>
          <w:i w:val="0"/>
          <w:sz w:val="22"/>
        </w:rPr>
        <w:t xml:space="preserve"> — 한국어 해설: 뜻 '너 핼쑥하다, 얼굴이 상했다'(sciupato: 닳은, 야윈). 쓰임: 어머니 아가타가 주현절 점심상에서 서른 살 아들 파올로에게(tu) 걱정과 잔소리를 섞어. 장면 2.</w:t>
      </w:r>
    </w:p>
    <w:p>
      <w:pPr>
        <w:spacing w:before="0" w:after="120"/>
      </w:pPr>
      <w:r>
        <w:rPr>
          <w:rFonts w:ascii="Times New Roman" w:hAnsi="Times New Roman" w:eastAsia="Malgun Gothic"/>
          <w:b/>
          <w:i w:val="0"/>
          <w:sz w:val="22"/>
        </w:rPr>
        <w:t>«L'Epifania tutte le feste porta via»</w:t>
      </w:r>
      <w:r>
        <w:rPr>
          <w:rFonts w:ascii="Times New Roman" w:hAnsi="Times New Roman" w:eastAsia="Malgun Gothic"/>
          <w:b w:val="0"/>
          <w:i w:val="0"/>
          <w:sz w:val="22"/>
        </w:rPr>
        <w:t xml:space="preserve"> — 한국어 해설: 뜻 '주현절(1월 6일)이 명절을 다 가져가 버린다' — 연말연시 휴가가 끝나고 일상으로 돌아간다는 뜻의 흔한 속담식 인사. 쓰임: 아가타가 다음 날 학교에 가는 손녀를 두고 식탁에서 가볍게. 장면 2.</w:t>
      </w:r>
    </w:p>
    <w:p>
      <w:pPr>
        <w:spacing w:before="0" w:after="120"/>
      </w:pPr>
      <w:r>
        <w:rPr>
          <w:rFonts w:ascii="Times New Roman" w:hAnsi="Times New Roman" w:eastAsia="Malgun Gothic"/>
          <w:b/>
          <w:i w:val="0"/>
          <w:sz w:val="22"/>
        </w:rPr>
        <w:t>«Ho un diavolo per capello»</w:t>
      </w:r>
      <w:r>
        <w:rPr>
          <w:rFonts w:ascii="Times New Roman" w:hAnsi="Times New Roman" w:eastAsia="Malgun Gothic"/>
          <w:b w:val="0"/>
          <w:i w:val="0"/>
          <w:sz w:val="22"/>
        </w:rPr>
        <w:t xml:space="preserve"> — 한국어 해설: 뜻 '머리카락마다 악마가 붙었다' — 몹시 짜증나고 신경이 곤두서 있다. 쓰임: 파올로가 아내 줄리아에게(tu) 진짜 이유를 감추고 기분을 둘러댈 때. 장면 7.</w:t>
      </w:r>
    </w:p>
    <w:p>
      <w:pPr>
        <w:spacing w:before="0" w:after="120"/>
      </w:pPr>
      <w:r>
        <w:rPr>
          <w:rFonts w:ascii="Times New Roman" w:hAnsi="Times New Roman" w:eastAsia="Malgun Gothic"/>
          <w:b/>
          <w:i w:val="0"/>
          <w:sz w:val="22"/>
        </w:rPr>
        <w:t>«Stammi bene»</w:t>
      </w:r>
      <w:r>
        <w:rPr>
          <w:rFonts w:ascii="Times New Roman" w:hAnsi="Times New Roman" w:eastAsia="Malgun Gothic"/>
          <w:b w:val="0"/>
          <w:i w:val="0"/>
          <w:sz w:val="22"/>
        </w:rPr>
        <w:t xml:space="preserve"> — 한국어 해설: 뜻 '잘 지내, 몸 건강해'(stare bene + 친밀한 여격 mi). 쓰임: 새벽에 방파제를 떠나는 늙은 어부 주 반니가 파올로에게, 파올로가 같은 말로 답한다. 시칠리아에선 어른이 Lei로 대하는 상대에게도 굳은 인사로 tu 형태를 쓰곤 한다. 오지 않은 친구 대신 낯선 노인이 건네는 다정한 작별. 장면 9.</w:t>
      </w:r>
    </w:p>
    <w:p>
      <w:pPr>
        <w:spacing w:before="0" w:after="120"/>
      </w:pPr>
      <w:r>
        <w:rPr>
          <w:rFonts w:ascii="Times New Roman" w:hAnsi="Times New Roman" w:eastAsia="Malgun Gothic"/>
          <w:b/>
          <w:i w:val="0"/>
          <w:sz w:val="22"/>
        </w:rPr>
        <w:t>«Campa cavallo che l'erba cresce»</w:t>
      </w:r>
      <w:r>
        <w:rPr>
          <w:rFonts w:ascii="Times New Roman" w:hAnsi="Times New Roman" w:eastAsia="Malgun Gothic"/>
          <w:b w:val="0"/>
          <w:i w:val="0"/>
          <w:sz w:val="22"/>
        </w:rPr>
        <w:t xml:space="preserve"> — 한국어 해설: 뜻 '말아, 풀이 자랄 때까지 살아 있거라' — 오지 않을 것을 하염없이 기다린다는 뜻의 속담식 표현. 쓰임: 한밤 방파제에서 친구를 기다린다는 파올로에게 어부 반니가 Lei 관계에서 웃으며. 장면 9.</w:t>
      </w:r>
    </w:p>
    <w:p>
      <w:pPr>
        <w:spacing w:before="0" w:after="120"/>
      </w:pPr>
      <w:r>
        <w:rPr>
          <w:rFonts w:ascii="Times New Roman" w:hAnsi="Times New Roman" w:eastAsia="Malgun Gothic"/>
          <w:b/>
          <w:i w:val="0"/>
          <w:sz w:val="22"/>
        </w:rPr>
        <w:t>«Fai il bravo»</w:t>
      </w:r>
      <w:r>
        <w:rPr>
          <w:rFonts w:ascii="Times New Roman" w:hAnsi="Times New Roman" w:eastAsia="Malgun Gothic"/>
          <w:b w:val="0"/>
          <w:i w:val="0"/>
          <w:sz w:val="22"/>
        </w:rPr>
        <w:t xml:space="preserve"> — 한국어 해설: 뜻 '착하게 굴어, 얌전히 있어'. 보통 어른이 아이에게 하는 말인데, 장면 10에서 여섯 살 소피아가 아빠에게(tu) 거꾸로 해서 웃음과 아픔을 함께 준다. 장면 10.</w:t>
      </w:r>
    </w:p>
    <w:p>
      <w:pPr>
        <w:spacing w:before="0" w:after="120"/>
      </w:pPr>
      <w:r>
        <w:rPr>
          <w:rFonts w:ascii="Times New Roman" w:hAnsi="Times New Roman" w:eastAsia="Malgun Gothic"/>
          <w:b/>
          <w:i w:val="0"/>
          <w:sz w:val="22"/>
        </w:rPr>
        <w:t>«Giurin giurello»</w:t>
      </w:r>
      <w:r>
        <w:rPr>
          <w:rFonts w:ascii="Times New Roman" w:hAnsi="Times New Roman" w:eastAsia="Malgun Gothic"/>
          <w:b w:val="0"/>
          <w:i w:val="0"/>
          <w:sz w:val="22"/>
        </w:rPr>
        <w:t xml:space="preserve"> — 한국어 해설: 뜻 '맹세해? / 맹세할게'(giurare를 아이 말투로 늘인 표현, 새끼손가락 걸기 같은 약속). 쓰임: 여섯 살 소피아가 아빠에게 다짐을 받고, 파올로가 같은 말로 답한다(tu). 친구에게 맹세하고도 약속을 깬 아버지가 딸에게는 아이의 말로 맹세하는 대목. 장면 10.</w:t>
      </w:r>
    </w:p>
    <w:p>
      <w:pPr>
        <w:spacing w:before="240" w:after="110"/>
      </w:pPr>
      <w:r>
        <w:rPr>
          <w:rFonts w:ascii="Times New Roman" w:hAnsi="Times New Roman" w:eastAsia="Malgun Gothic"/>
          <w:b w:val="0"/>
          <w:i/>
          <w:color w:val="555555"/>
          <w:sz w:val="22"/>
        </w:rPr>
        <w:t>[10화 끝 — 다음 화 예고: 「증언대」, 은신처 유출의 진실을 가슴에 묻은 알레시오 앞에서 필리포 루소토가 마침내 벙커 법정의 증언대에 서고, 같은 주 아버지 니콜라는 항만 협동조합에서 해고 통지를 받는다.]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10화 — 「파올로의 배신」 (Il tradimento di Paolo)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