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6화 — 「첫 이탈자들」 (I primi che se ne vanno)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리날디(31세, 밀라노 검찰청 파견 검사) / 카테리나 '리나' 리시(39세, 재무경찰 수사관, 밀라노 파견) / 마리사 콜롬보(58세, 밀라노 차장검사) / 스테파노 브람빌라(40세, 밀라노 검찰청 경제범죄 검사) / 발테르 콜나기(재무경찰 원사, 밀라노 토박이, 5화) / 이바노 시로니(재무경찰 디지털 포렌식 하사, 5화) / 시우라 아델레 브리비오(알레시오의 셋방 주인, 밀라노 토박이, 1화) / 지지(바 «Vittoria» 주인, 밀라노 토박이, 1화) / 다비데 로카시오(토레네라 DDA 검사, 전화) / 키아라 비탈레(기자, 알레시오의 연인,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5화의 브란카티 참고인 조사(2017년 1월 30일)로부터 이틀 뒤, 2017년 2월 1일(수)~24일(금), 밀라노. 로지 명단은 규정에 따라 판사들의 이름이 CSM과 페루자 검찰청에 이송된 지 열흘 만에 로마의 한 주간지 웹사이트에 408명 전원이 실린다. 누가 흘렸는지는 이 화에서 밝혀지지 않는다. 명단 공개 뒤 수사팀의 재무경찰관들이 '근무상 필요'로 전보되고, 브람빌라가 공동 배정(co-assegnazione)을 거둔다. 밀라노는 암브로시오 전례의 사육제 기간이다.</w:t>
      </w:r>
    </w:p>
    <w:p>
      <w:pPr>
        <w:keepNext/>
        <w:spacing w:before="320" w:after="140"/>
      </w:pPr>
      <w:r>
        <w:rPr>
          <w:rFonts w:ascii="Times New Roman" w:hAnsi="Times New Roman" w:eastAsia="Malgun Gothic"/>
          <w:b/>
          <w:i w:val="0"/>
          <w:color w:val="1F3864"/>
          <w:sz w:val="26"/>
        </w:rPr>
        <w:t>장면 1 — 바 «Vittoria», 아침</w:t>
      </w:r>
    </w:p>
    <w:p>
      <w:pPr>
        <w:spacing w:before="0" w:after="110" w:line="300" w:lineRule="auto"/>
      </w:pPr>
      <w:r>
        <w:rPr>
          <w:rFonts w:ascii="Times New Roman" w:hAnsi="Times New Roman" w:eastAsia="Malgun Gothic"/>
          <w:b w:val="0"/>
          <w:i/>
          <w:color w:val="555555"/>
          <w:sz w:val="22"/>
        </w:rPr>
        <w:t>(Mercoledì 1° febbraio, le sette e quaranta. Il bar di Gigi davanti alla fermata del tram. Vetri appannati. Sul bancone, i giornali. Gigi ha il telefono in mano e lo mostra a tutti.)</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Dottore! Ha visto? È su internet da stanotte. Quattrocento nomi. Una loggia! Qui a Milano! Cioè, non qui, al lago di Roma, ma coi soldi di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Quale sito?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Un settimanale di Roma. Tutta la lista, in ordine alfabetico, con le foto di quelli famosi.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 quattrocentootto della Tavola di Smeraldo.» C'è pure un ministro. Due!</w:t>
      </w:r>
    </w:p>
    <w:p>
      <w:pPr>
        <w:spacing w:before="0" w:after="110" w:line="300" w:lineRule="auto"/>
      </w:pPr>
      <w:r>
        <w:rPr>
          <w:rFonts w:ascii="Times New Roman" w:hAnsi="Times New Roman" w:eastAsia="Malgun Gothic"/>
          <w:b w:val="0"/>
          <w:i/>
          <w:color w:val="555555"/>
          <w:sz w:val="22"/>
        </w:rPr>
        <w:t>(Rina entra dietro di lui, il cappotto sbottonato, il telefono all'orecchio. Chiude la chiamata.)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Colnaghi. L'ha visto alle sei. Ha già contato: ci sono tutti. Anche le date di nascita.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i telefoni?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Anche i telefoni.</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Un caffè, dottore? Il solito? Lo fa ristretto, oggi, che c'ha la faccia di uno che non ha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solito, Gigi. Grazie.</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color w:val="555555"/>
          <w:sz w:val="22"/>
        </w:rPr>
        <w:t>(al cliente accanto, un signore col giornale rosa)</w:t>
      </w:r>
      <w:r>
        <w:rPr>
          <w:rFonts w:ascii="Times New Roman" w:hAnsi="Times New Roman" w:eastAsia="Malgun Gothic"/>
          <w:b w:val="0"/>
          <w:i w:val="0"/>
          <w:sz w:val="22"/>
        </w:rPr>
        <w:t xml:space="preserve"> Il dottore è quello del lago, neh. Quello della 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 secco)</w:t>
      </w:r>
      <w:r>
        <w:rPr>
          <w:rFonts w:ascii="Times New Roman" w:hAnsi="Times New Roman" w:eastAsia="Malgun Gothic"/>
          <w:b w:val="0"/>
          <w:i w:val="0"/>
          <w:sz w:val="22"/>
        </w:rPr>
        <w:t xml:space="preserve"> Gigi. Io non sono quello di niente.</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color w:val="555555"/>
          <w:sz w:val="22"/>
        </w:rPr>
        <w:t>(alza le mani)</w:t>
      </w:r>
      <w:r>
        <w:rPr>
          <w:rFonts w:ascii="Times New Roman" w:hAnsi="Times New Roman" w:eastAsia="Malgun Gothic"/>
          <w:b w:val="0"/>
          <w:i w:val="0"/>
          <w:sz w:val="22"/>
        </w:rPr>
        <w:t xml:space="preserve"> Va bene, va bene. Muto come un pesce. </w:t>
      </w:r>
      <w:r>
        <w:rPr>
          <w:rFonts w:ascii="Times New Roman" w:hAnsi="Times New Roman" w:eastAsia="Malgun Gothic"/>
          <w:b w:val="0"/>
          <w:i/>
          <w:color w:val="555555"/>
          <w:sz w:val="22"/>
        </w:rPr>
        <w:t>(mette il caffè sul piattino)</w:t>
      </w:r>
      <w:r>
        <w:rPr>
          <w:rFonts w:ascii="Times New Roman" w:hAnsi="Times New Roman" w:eastAsia="Malgun Gothic"/>
          <w:b w:val="0"/>
          <w:i w:val="0"/>
          <w:sz w:val="22"/>
        </w:rPr>
        <w:t xml:space="preserve"> Ma se lo chiedono, io dico che lei il caffè lo paga sempre. Questo lo posso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 me, Gigi, un cappuccino.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Alle otto meno dieci il cappuccino è legale, signora. Anche a Milano. Ciumbia, finalmente un'ora giusta.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goda il momento. Non dura.</w:t>
      </w:r>
    </w:p>
    <w:p>
      <w:pPr>
        <w:spacing w:before="0" w:after="110" w:line="300" w:lineRule="auto"/>
      </w:pPr>
      <w:r>
        <w:rPr>
          <w:rFonts w:ascii="Times New Roman" w:hAnsi="Times New Roman" w:eastAsia="Malgun Gothic"/>
          <w:b w:val="0"/>
          <w:i/>
          <w:color w:val="555555"/>
          <w:sz w:val="22"/>
        </w:rPr>
        <w:t>(Il telefono di Alessio vibra. «Colombo».)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Dottor Rinaldi. Nel mio ufficio. Adesso. Anche il dottor Brambilla. Anche la signora Lisi.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arrivando.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Non corra. Chi corre, oggi, sembra colpevole.</w:t>
      </w:r>
    </w:p>
    <w:p>
      <w:pPr>
        <w:keepNext/>
        <w:spacing w:before="320" w:after="140"/>
      </w:pPr>
      <w:r>
        <w:rPr>
          <w:rFonts w:ascii="Times New Roman" w:hAnsi="Times New Roman" w:eastAsia="Malgun Gothic"/>
          <w:b/>
          <w:i w:val="0"/>
          <w:color w:val="1F3864"/>
          <w:sz w:val="26"/>
        </w:rPr>
        <w:t>장면 2 — 콜롬보 차장검사의 방</w:t>
      </w:r>
    </w:p>
    <w:p>
      <w:pPr>
        <w:spacing w:before="0" w:after="110" w:line="300" w:lineRule="auto"/>
      </w:pPr>
      <w:r>
        <w:rPr>
          <w:rFonts w:ascii="Times New Roman" w:hAnsi="Times New Roman" w:eastAsia="Malgun Gothic"/>
          <w:b w:val="0"/>
          <w:i/>
          <w:color w:val="555555"/>
          <w:sz w:val="22"/>
        </w:rPr>
        <w:t>(Le otto e mezza. Colombo è in piedi alla finestra. Sul tavolo, il telefono con la pagina del settimanale aperta. Brambilla è appoggiato al muro, grigio in faccia. Rina e Alessio entrano.)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Sedetevi. Io resto in piedi, se no mi arrabbio.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Marisa, la copia che abbiamo noi è nell'armadio. L'ho controllato alle otto. Sigilli intatti.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Lo so. L'ho controllato alle sette.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Dieci giorni fa abbiamo trasmesso, come dice la legge, gli undici nomi dei magistrati al Consiglio e a Perugia. Con l'elenco completo in allegato, perché senza il contesto gli undici nomi non significano niente. Quindi la lista, da dieci giorni, è in almeno tre palazzi di Roma, quattro fotocopiatrici e non so quante tasche.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è uscita da qui.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Allora non possiamo escludere che sia uscita da qui. È diverso.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Ho aperto un fascicolo per rivelazione di segreto d'ufficio. Contro ignoti. Visto che tra gli ignoti ci siamo anche noi, va a Brescia.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A Brescia. Ci sentiranno tutti.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Tutti. Me compresa. Io ho la chiave dell'armadio. Sono la prima sospettata.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Dottoressa, se posso. I numeri di telefono sul sito sono quelli del foglio di calcolo della chiavetta, non quelli del registro verde. Il registro non li aveva. Chi l'ha fatta uscire aveva il file, non la fotocopia.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Scriva questo, signora Lisi. Esattamente così. Lo mandiamo a Brescia con le nostre dichiarazioni.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io non sono stato.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Lo so, dottor Rinaldi. Glielo dico da persona. Da procuratore aggiunto, lo devo scrivere, e lei lo deve dire a Brescia. Non si offenda: le regole valgono soprattutto nei giorni in cui danno fastidio.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Il mio professore di commerciale mi ha chiamato alle sette meno un quarto. Ha settantanove anni. Ha pianto al telefono. Mi ha detto: «Stefano, sono andato a due cene, nel novantotto. Mi hanno fatto pagare la quota per dieci anni con un bonifico automatico. Non l'ho mai disdetto.»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gli credi?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Io non lo so. Ma sua nipote va a scuola con mia figlia. E stamattina la maestra ha chiesto alla bambina se il nonno è un massone.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Basta così. Da oggi nessuno parla con nessuno di questo, nemmeno a cena. Se chiamano i giornalisti, la risposta è: «Nessun commento.» Due parole. Anche a Natale.</w:t>
      </w:r>
    </w:p>
    <w:p>
      <w:pPr>
        <w:keepNext/>
        <w:spacing w:before="320" w:after="140"/>
      </w:pPr>
      <w:r>
        <w:rPr>
          <w:rFonts w:ascii="Times New Roman" w:hAnsi="Times New Roman" w:eastAsia="Malgun Gothic"/>
          <w:b/>
          <w:i w:val="0"/>
          <w:color w:val="1F3864"/>
          <w:sz w:val="26"/>
        </w:rPr>
        <w:t>장면 3 — 재무경찰 사무실, 상자들</w:t>
      </w:r>
    </w:p>
    <w:p>
      <w:pPr>
        <w:spacing w:before="0" w:after="110" w:line="300" w:lineRule="auto"/>
      </w:pPr>
      <w:r>
        <w:rPr>
          <w:rFonts w:ascii="Times New Roman" w:hAnsi="Times New Roman" w:eastAsia="Malgun Gothic"/>
          <w:b w:val="0"/>
          <w:i/>
          <w:color w:val="555555"/>
          <w:sz w:val="22"/>
        </w:rPr>
        <w:t>(Lunedì 6 febbraio, pomeriggio. L'ufficio della squadra al comando della Guardia di Finanza. Scatoloni sul pavimento. Il maresciallo Colnaghi, cinquantacinque anni, baffi grigi, arrotola il cavo di un vecchio monitor. Sironi mette dei libri in una borsa. Entra Alessio con un foglio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l'hanno detto adesso. Aosta?</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Aosta. Dal venti. «Per esigenze di servizio.» Bello, eh? Io che ho sempre visto il Monte Rosa solo sulla scatola dei cioccolatini.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Ivano?</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Cagliari. Nucleo informatico. Dicono che è una promozione. Mia moglie dice che è un'isola.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Brusa?</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Il Brusa va a Trapani. Lui, milanese di Lambrate, che non ha mai visto un cannolo in vita sua. Il foglio gliel'hanno dato stamattina, è andato a casa a dirlo alla moglie.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Scrivo al comandante regionale. Stasera. Una nota formale: due investigatori chiave in una fase critica delle indagini...</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color w:val="555555"/>
          <w:sz w:val="22"/>
        </w:rPr>
        <w:t>(posa il cavo)</w:t>
      </w:r>
      <w:r>
        <w:rPr>
          <w:rFonts w:ascii="Times New Roman" w:hAnsi="Times New Roman" w:eastAsia="Malgun Gothic"/>
          <w:b w:val="0"/>
          <w:i w:val="0"/>
          <w:sz w:val="22"/>
        </w:rPr>
        <w:t xml:space="preserve"> Dottore. Lasci stare. Con rispetto, neh. Lei scrive, il comandante risponde con una lettera bellissima, e io vado ad Aosta lo stesso, però col nome sottolineato. Un maresciallo il trasferimento non lo discute. Lo 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un trasferimento. È una punizione.</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Può darsi. Ma sulla carta è un trasferimento. E noi lavoriamo con la carta, no? Me l'ha insegnato la Rina: se non c'è sulla carta, non c'è.</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color w:val="555555"/>
          <w:sz w:val="22"/>
        </w:rPr>
        <w:t>(chiudendo la borsa)</w:t>
      </w:r>
      <w:r>
        <w:rPr>
          <w:rFonts w:ascii="Times New Roman" w:hAnsi="Times New Roman" w:eastAsia="Malgun Gothic"/>
          <w:b w:val="0"/>
          <w:i w:val="0"/>
          <w:sz w:val="22"/>
        </w:rPr>
        <w:t xml:space="preserve"> Il file della chiavetta, dottore: la copia di lavoro è sul server della Procura, cifrata. La password ce l'ha la dottoressa Colombo e ce l'ha la Rina. Io non me la ricordo più. Da stamattina l'ho proprio dimenticata.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E si ricordi una cosa. Quelli di Brescia chiameranno anche me, per la fuga. Io dirò la verità: che lei, la lista, la teneva come la reliquia di sant'Ambrogio. Nessuno la toccava. Neanche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firmato i vostri trasferimenti?</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 xml:space="preserve">Il comando. Una firma. Dietro la firma, un ufficio. Dietro l'ufficio, una telefonata. Dietro la telefonata...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Lei è il magistrato. Io sono il maresciallo che va ad Aosta.</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Io a Cagliari. Almeno lì c'è il mare.</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color w:val="555555"/>
          <w:sz w:val="22"/>
        </w:rPr>
        <w:t>(a Sironi)</w:t>
      </w:r>
      <w:r>
        <w:rPr>
          <w:rFonts w:ascii="Times New Roman" w:hAnsi="Times New Roman" w:eastAsia="Malgun Gothic"/>
          <w:b w:val="0"/>
          <w:i w:val="0"/>
          <w:sz w:val="22"/>
        </w:rPr>
        <w:t xml:space="preserve"> Te set propri un pirla. Il mare! </w:t>
      </w:r>
      <w:r>
        <w:rPr>
          <w:rFonts w:ascii="Times New Roman" w:hAnsi="Times New Roman" w:eastAsia="Malgun Gothic"/>
          <w:b w:val="0"/>
          <w:i/>
          <w:color w:val="555555"/>
          <w:sz w:val="22"/>
        </w:rPr>
        <w:t>(ad Alessio, tornando serio)</w:t>
      </w:r>
      <w:r>
        <w:rPr>
          <w:rFonts w:ascii="Times New Roman" w:hAnsi="Times New Roman" w:eastAsia="Malgun Gothic"/>
          <w:b w:val="0"/>
          <w:i w:val="0"/>
          <w:sz w:val="22"/>
        </w:rPr>
        <w:t xml:space="preserve"> Dottore. Non si faccia trasferire anche lei. Rimanga. Anche da solo. È più utile qui da solo che a Bolzano con dieci persone.</w:t>
      </w:r>
    </w:p>
    <w:p>
      <w:pPr>
        <w:spacing w:before="0" w:after="110" w:line="300" w:lineRule="auto"/>
      </w:pPr>
      <w:r>
        <w:rPr>
          <w:rFonts w:ascii="Times New Roman" w:hAnsi="Times New Roman" w:eastAsia="Malgun Gothic"/>
          <w:b w:val="0"/>
          <w:i/>
          <w:color w:val="555555"/>
          <w:sz w:val="22"/>
        </w:rPr>
        <w:t>(Entra Rina con due cappuccini in un vassoio di cartone. Guarda gli scatoloni. Posa i cappuccini su uno scatolone.)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Offro io. L'ultimo della squadra.</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Il cappuccino alle quattro del pomeriggio. Rina, lei va arrestata.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arrestate quando torniamo tutti. Aosta, Cagliari, Milano. Un giorno.</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Un giorno. Intanto mi tocca fare le valigie. E mia moglie si compra il piumino.</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E io la crema solare.</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color w:val="555555"/>
          <w:sz w:val="22"/>
        </w:rPr>
        <w:t>(scuote la testa, ma ride)</w:t>
      </w:r>
      <w:r>
        <w:rPr>
          <w:rFonts w:ascii="Times New Roman" w:hAnsi="Times New Roman" w:eastAsia="Malgun Gothic"/>
          <w:b w:val="0"/>
          <w:i w:val="0"/>
          <w:sz w:val="22"/>
        </w:rPr>
        <w:t xml:space="preserve"> Pirla. Te l'ho detto.</w:t>
      </w:r>
    </w:p>
    <w:p>
      <w:pPr>
        <w:keepNext/>
        <w:spacing w:before="320" w:after="140"/>
      </w:pPr>
      <w:r>
        <w:rPr>
          <w:rFonts w:ascii="Times New Roman" w:hAnsi="Times New Roman" w:eastAsia="Malgun Gothic"/>
          <w:b/>
          <w:i w:val="0"/>
          <w:color w:val="1F3864"/>
          <w:sz w:val="26"/>
        </w:rPr>
        <w:t>장면 4 — 일요일, 비아 비제바노의 사육제 과자</w:t>
      </w:r>
    </w:p>
    <w:p>
      <w:pPr>
        <w:spacing w:before="0" w:after="110" w:line="300" w:lineRule="auto"/>
      </w:pPr>
      <w:r>
        <w:rPr>
          <w:rFonts w:ascii="Times New Roman" w:hAnsi="Times New Roman" w:eastAsia="Malgun Gothic"/>
          <w:b w:val="0"/>
          <w:i/>
          <w:color w:val="555555"/>
          <w:sz w:val="22"/>
        </w:rPr>
        <w:t>(Domenica 12 febbraio, le quattro del pomeriggio. La stanza di via Vigevano. Il cortile di ringhiera sotto una luce grigia. Bussano. Sulla soglia, la sciura Adele con un vassoio coperto da un canovaccio e, dietro di lei, Rina con una scatola di dolci.)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Dottore! C'è qui la Rina. L'ho trovata sulle scale che cercava il numero. Le ho detto: è quello con la luce accesa la domenica, il solo in tutto il palazzo.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Buongiorno. Ho portato una cosa da Palermo. Me l'ha spedita mia madre. Cassatelle.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io ho portato le chiacchiere. È Carnevale. Da noi il Carnevale dura di più, lo sa? Carnevale ambrosiano. Voi vi fermate al martedì, noi andiamo avanti fino al sabato.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Quattro giorni in più di Carnevale. Ecco perché Milano lavora tanto: deve recuperare.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senti questo. </w:t>
      </w:r>
      <w:r>
        <w:rPr>
          <w:rFonts w:ascii="Times New Roman" w:hAnsi="Times New Roman" w:eastAsia="Malgun Gothic"/>
          <w:b w:val="0"/>
          <w:i/>
          <w:color w:val="555555"/>
          <w:sz w:val="22"/>
        </w:rPr>
        <w:t>(toglie il canovaccio)</w:t>
      </w:r>
      <w:r>
        <w:rPr>
          <w:rFonts w:ascii="Times New Roman" w:hAnsi="Times New Roman" w:eastAsia="Malgun Gothic"/>
          <w:b w:val="0"/>
          <w:i w:val="0"/>
          <w:sz w:val="22"/>
        </w:rPr>
        <w:t xml:space="preserve"> Chiacchiere fritte, non al forno. Al forno sono per chi ha paura del colesterolo. Io il colesterolo lo tengo a bada con la bicicletta.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Anche da noi si chiamano chiacchiere. A Firenze cenci, a Roma frappe, a Venezia galani.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in Piemonte bugie! Pensi un po'. Le bugie. Col magistrato in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le bugie le mangio volentieri. Sono le uniche che non mi fanno arrabbiare.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(versa lo zucchero a velo dal sacchetto)</w:t>
      </w:r>
      <w:r>
        <w:rPr>
          <w:rFonts w:ascii="Times New Roman" w:hAnsi="Times New Roman" w:eastAsia="Malgun Gothic"/>
          <w:b w:val="0"/>
          <w:i w:val="0"/>
          <w:sz w:val="22"/>
        </w:rPr>
        <w:t xml:space="preserve"> Allora ne mangi tante. </w:t>
      </w:r>
      <w:r>
        <w:rPr>
          <w:rFonts w:ascii="Times New Roman" w:hAnsi="Times New Roman" w:eastAsia="Malgun Gothic"/>
          <w:b w:val="0"/>
          <w:i/>
          <w:color w:val="555555"/>
          <w:sz w:val="22"/>
        </w:rPr>
        <w:t>(alla Rina)</w:t>
      </w:r>
      <w:r>
        <w:rPr>
          <w:rFonts w:ascii="Times New Roman" w:hAnsi="Times New Roman" w:eastAsia="Malgun Gothic"/>
          <w:b w:val="0"/>
          <w:i w:val="0"/>
          <w:sz w:val="22"/>
        </w:rPr>
        <w:t xml:space="preserve"> La Rina è sposata?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signora.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Brava. Fa bene. Io sono stata sposata quarantun anni, e il mio Carlo, pace all'anima sua, era un brav'uomo, ma chi si accontenta gode. Io mi sono accontentata e ho goduto poco.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Questo mia madre non lo direbbe mai.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Sua madre è siciliana. Le siciliane non lo dicono, ma lo pensano.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Dottore, la carta la mette fuori il lunedì, neh. Domani. Non se lo dimentichi come l'altra volta. La portinaia mi ha chiamata.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Mi scusi.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la bottiglia del latte, sciacquata. Non tutta sporca. Il latte fa puzza.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Sciacquata.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la scatola)</w:t>
      </w:r>
      <w:r>
        <w:rPr>
          <w:rFonts w:ascii="Times New Roman" w:hAnsi="Times New Roman" w:eastAsia="Malgun Gothic"/>
          <w:b w:val="0"/>
          <w:i w:val="0"/>
          <w:sz w:val="22"/>
        </w:rPr>
        <w:t xml:space="preserve"> Le cassatelle. Ricotta e cioccolato. Mia madre ha scritto sopra: «Per il dottore, che è magro.»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È magro, sì. Glielo dico sempre. Mangia in piedi. Lo vedo dal ballatoio: panino, piedi, telefono. Come un tassista.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Carnevale ogni scherzo vale, sciura Adele. Anche mangiare in piedi.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(compiaciuta)</w:t>
      </w:r>
      <w:r>
        <w:rPr>
          <w:rFonts w:ascii="Times New Roman" w:hAnsi="Times New Roman" w:eastAsia="Malgun Gothic"/>
          <w:b w:val="0"/>
          <w:i w:val="0"/>
          <w:sz w:val="22"/>
        </w:rPr>
        <w:t xml:space="preserve"> Sciura! Ha imparato. Dopo sette mesi, finalmente una parola giusta.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(assaggia una chiacchiera)</w:t>
      </w:r>
      <w:r>
        <w:rPr>
          <w:rFonts w:ascii="Times New Roman" w:hAnsi="Times New Roman" w:eastAsia="Malgun Gothic"/>
          <w:b w:val="0"/>
          <w:i w:val="0"/>
          <w:sz w:val="22"/>
        </w:rPr>
        <w:t xml:space="preserve"> Sono buonissime. Più sottili delle nostre.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La pasta la tiro col matterello di mia nonna. Sottile che ci leggi il giornale attraverso. Però il giornale oggi non lo leggo. C'è sempre quella lista. Tutti ne parlano, neh? Al mercato, dal parrucchiere.</w:t>
      </w:r>
    </w:p>
    <w:p>
      <w:pPr>
        <w:spacing w:before="0" w:after="110" w:line="300" w:lineRule="auto"/>
      </w:pPr>
      <w:r>
        <w:rPr>
          <w:rFonts w:ascii="Times New Roman" w:hAnsi="Times New Roman" w:eastAsia="Malgun Gothic"/>
          <w:b w:val="0"/>
          <w:i/>
          <w:color w:val="555555"/>
          <w:sz w:val="22"/>
        </w:rPr>
        <w:t>(Un piccolo silenzio. Alessio e Rina si guardano.)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(se ne accorge, cambia tono subito)</w:t>
      </w:r>
      <w:r>
        <w:rPr>
          <w:rFonts w:ascii="Times New Roman" w:hAnsi="Times New Roman" w:eastAsia="Malgun Gothic"/>
          <w:b w:val="0"/>
          <w:i w:val="0"/>
          <w:sz w:val="22"/>
        </w:rPr>
        <w:t xml:space="preserve"> Non ne parlo, non ne parlo. Io non capisco niente di logge. So solo che il mio Carlo diceva: quando i signori fanno le cose di nascosto, a pagare sono sempre quelli del piano terra.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suo Carlo era un uomo saggio.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Era un tranviere. Trentotto anni sul tram numero nove. È la stessa cosa. </w:t>
      </w:r>
      <w:r>
        <w:rPr>
          <w:rFonts w:ascii="Times New Roman" w:hAnsi="Times New Roman" w:eastAsia="Malgun Gothic"/>
          <w:b w:val="0"/>
          <w:i/>
          <w:color w:val="555555"/>
          <w:sz w:val="22"/>
        </w:rPr>
        <w:t>(prende il vassoio vuoto a metà)</w:t>
      </w:r>
      <w:r>
        <w:rPr>
          <w:rFonts w:ascii="Times New Roman" w:hAnsi="Times New Roman" w:eastAsia="Malgun Gothic"/>
          <w:b w:val="0"/>
          <w:i w:val="0"/>
          <w:sz w:val="22"/>
        </w:rPr>
        <w:t xml:space="preserve"> Le lascio le chiacchiere. Il vassoio me lo riporta pulito, neh. E stasera chiuda la finestra, che viene la nebbia.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Grazie, signora.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Grazie a lei. E la mamma sua, le dica che le cassatelle... </w:t>
      </w:r>
      <w:r>
        <w:rPr>
          <w:rFonts w:ascii="Times New Roman" w:hAnsi="Times New Roman" w:eastAsia="Malgun Gothic"/>
          <w:b w:val="0"/>
          <w:i/>
          <w:color w:val="555555"/>
          <w:sz w:val="22"/>
        </w:rPr>
        <w:t>(ne prende una, la assaggia)</w:t>
      </w:r>
      <w:r>
        <w:rPr>
          <w:rFonts w:ascii="Times New Roman" w:hAnsi="Times New Roman" w:eastAsia="Malgun Gothic"/>
          <w:b w:val="0"/>
          <w:i w:val="0"/>
          <w:sz w:val="22"/>
        </w:rPr>
        <w:t xml:space="preserve"> ...Madonna santa. Le dica che a Milano non ce le abbiamo. Glielo dica proprio così.</w:t>
      </w:r>
    </w:p>
    <w:p>
      <w:pPr>
        <w:spacing w:before="0" w:after="110" w:line="300" w:lineRule="auto"/>
      </w:pPr>
      <w:r>
        <w:rPr>
          <w:rFonts w:ascii="Times New Roman" w:hAnsi="Times New Roman" w:eastAsia="Malgun Gothic"/>
          <w:b w:val="0"/>
          <w:i/>
          <w:color w:val="555555"/>
          <w:sz w:val="22"/>
        </w:rPr>
        <w:t>(Adele esce. Il campanello di una bicicletta nel cortile. Rina si siede sull'unica sedia, Alessio sul letto.)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tratta come un figlio.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tratta come un inquilino di Bari che potrebbe portarsi via la lavatrice.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lo stesso, per una sciura milanese.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Mangia, dai. Mia madre controlla. Mi chiede la foto.</w:t>
      </w:r>
    </w:p>
    <w:p>
      <w:pPr>
        <w:spacing w:before="0" w:after="110" w:line="300" w:lineRule="auto"/>
      </w:pPr>
      <w:r>
        <w:rPr>
          <w:rFonts w:ascii="Times New Roman" w:hAnsi="Times New Roman" w:eastAsia="Malgun Gothic"/>
          <w:b w:val="0"/>
          <w:i/>
          <w:color w:val="555555"/>
          <w:sz w:val="22"/>
        </w:rPr>
        <w:t>(Alessio prende una cassatella. Rina fa la foto con il telefono.)</w:t>
      </w:r>
    </w:p>
    <w:p>
      <w:pPr>
        <w:keepNext/>
        <w:spacing w:before="320" w:after="140"/>
      </w:pPr>
      <w:r>
        <w:rPr>
          <w:rFonts w:ascii="Times New Roman" w:hAnsi="Times New Roman" w:eastAsia="Malgun Gothic"/>
          <w:b/>
          <w:i w:val="0"/>
          <w:color w:val="1F3864"/>
          <w:sz w:val="26"/>
        </w:rPr>
        <w:t>장면 5 — 4층 층계참, 자판기</w:t>
      </w:r>
    </w:p>
    <w:p>
      <w:pPr>
        <w:spacing w:before="0" w:after="110" w:line="300" w:lineRule="auto"/>
      </w:pPr>
      <w:r>
        <w:rPr>
          <w:rFonts w:ascii="Times New Roman" w:hAnsi="Times New Roman" w:eastAsia="Malgun Gothic"/>
          <w:b w:val="0"/>
          <w:i/>
          <w:color w:val="555555"/>
          <w:sz w:val="22"/>
        </w:rPr>
        <w:t>(Mercoledì 15 febbraio, mattina. Il pianerottolo del quarto piano. La macchinetta del caffè con il biglietto «NON DÀ IL RESTO». Brambilla ha la bicicletta pieghevole appoggiata al muro. Alessio arriva con un fascicolo.)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Ti aspettavo. Qui, non in ufficio. Mi sembrava giusto: ci siamo conosciuti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dici tu o lo leggo sul foglio?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Te lo dico io. Ho chiesto al capo di revocare la mia co-assegnazione al fascicolo. Tengo i miei due appalti autostradali. Il ponte, la fiduciaria, la loggia: sono tuoi. Tuoi e della Colombo.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(infila una moneta, non prende il caffè)</w:t>
      </w:r>
      <w:r>
        <w:rPr>
          <w:rFonts w:ascii="Times New Roman" w:hAnsi="Times New Roman" w:eastAsia="Malgun Gothic"/>
          <w:b w:val="0"/>
          <w:i w:val="0"/>
          <w:sz w:val="22"/>
        </w:rPr>
        <w:t xml:space="preserve"> Perché ieri sera il Consiglio mi ha chiesto «chiarimenti» sul mio rapporto con un avvocato della lista. Il mio professore. Perché mia figlia è tornata a casa con una domanda a cui non so rispondere. E perché ho quarant'anni e non ho voglia di finire la carriera a spiegare a Brescia che io la lista non l'ho fatta uscire.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pensa che sia stato tu.</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Tutti pensano che sia stato uno di noi. È peggio. </w:t>
      </w:r>
      <w:r>
        <w:rPr>
          <w:rFonts w:ascii="Times New Roman" w:hAnsi="Times New Roman" w:eastAsia="Malgun Gothic"/>
          <w:b w:val="0"/>
          <w:i/>
          <w:color w:val="555555"/>
          <w:sz w:val="22"/>
        </w:rPr>
        <w:t>(prende il bicchierino, lo guarda)</w:t>
      </w:r>
      <w:r>
        <w:rPr>
          <w:rFonts w:ascii="Times New Roman" w:hAnsi="Times New Roman" w:eastAsia="Malgun Gothic"/>
          <w:b w:val="0"/>
          <w:i w:val="0"/>
          <w:sz w:val="22"/>
        </w:rPr>
        <w:t xml:space="preserve"> Lo sai cosa ho capito in queste due settimane, Rinaldi? Che loro non devono vincere un processo. Devono solo renderlo scomodo. Scomodo per me, per Colnaghi, per la maestra di mia figlia. Uno alla volta. Finché resta solo chi non ha niente da perdere.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hai qualcosa da perdere.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Io ho due figli e un mutuo in via Padova. Sì. Tu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ho già perso.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Ecco. Questo è quello che mi fa paura di te. Non quello che sai. Quello che hai già perso.</w:t>
      </w:r>
    </w:p>
    <w:p>
      <w:pPr>
        <w:spacing w:before="0" w:after="110" w:line="300" w:lineRule="auto"/>
      </w:pPr>
      <w:r>
        <w:rPr>
          <w:rFonts w:ascii="Times New Roman" w:hAnsi="Times New Roman" w:eastAsia="Malgun Gothic"/>
          <w:b w:val="0"/>
          <w:i/>
          <w:color w:val="555555"/>
          <w:sz w:val="22"/>
        </w:rPr>
        <w:t>(Beve il caffè d'un fiato. Fa una smorfia.)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Fa schifo. Come il primo giorno. </w:t>
      </w:r>
      <w:r>
        <w:rPr>
          <w:rFonts w:ascii="Times New Roman" w:hAnsi="Times New Roman" w:eastAsia="Malgun Gothic"/>
          <w:b w:val="0"/>
          <w:i/>
          <w:color w:val="555555"/>
          <w:sz w:val="22"/>
        </w:rPr>
        <w:t>(prende la bicicletta)</w:t>
      </w:r>
      <w:r>
        <w:rPr>
          <w:rFonts w:ascii="Times New Roman" w:hAnsi="Times New Roman" w:eastAsia="Malgun Gothic"/>
          <w:b w:val="0"/>
          <w:i w:val="0"/>
          <w:sz w:val="22"/>
        </w:rPr>
        <w:t xml:space="preserve"> Non ti chiedo di capirmi. Ti chiedo di non scriverlo in una requisitoria, un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scrivo le requisitorie contro i colleghi.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Non ancora. </w:t>
      </w:r>
      <w:r>
        <w:rPr>
          <w:rFonts w:ascii="Times New Roman" w:hAnsi="Times New Roman" w:eastAsia="Malgun Gothic"/>
          <w:b w:val="0"/>
          <w:i/>
          <w:color w:val="555555"/>
          <w:sz w:val="22"/>
        </w:rPr>
        <w:t>(si avvia verso l'ascensore, si ferma)</w:t>
      </w:r>
      <w:r>
        <w:rPr>
          <w:rFonts w:ascii="Times New Roman" w:hAnsi="Times New Roman" w:eastAsia="Malgun Gothic"/>
          <w:b w:val="0"/>
          <w:i w:val="0"/>
          <w:sz w:val="22"/>
        </w:rPr>
        <w:t xml:space="preserve"> Una cosa te la dico gratis. La Colombo resta. Ma non per te. Per le regole. Se un giorno le regole ti danno torto, lei sta con le regole. Mettiti il cuore in pace fin da adesso.</w:t>
      </w:r>
    </w:p>
    <w:p>
      <w:pPr>
        <w:spacing w:before="0" w:after="110" w:line="300" w:lineRule="auto"/>
      </w:pPr>
      <w:r>
        <w:rPr>
          <w:rFonts w:ascii="Times New Roman" w:hAnsi="Times New Roman" w:eastAsia="Malgun Gothic"/>
          <w:b w:val="0"/>
          <w:i/>
          <w:color w:val="555555"/>
          <w:sz w:val="22"/>
        </w:rPr>
        <w:t>(Le porte dell'ascensore si chiudono. Rina esce dalla stanza accanto con una cartellina. Ha sentito.)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n'è andato.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ragioniam di lor, ma guarda e passa.»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Dante lo diceva degli ignavi. Quelli che non stavano né con Dio né col diavolo.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Appunto.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Brambilla non è un ignavo, Alessio. È un uomo stanco con due figli. Io i conti li guardo tutti i giorni: quasi nessuno è un ignavo. Sono quasi tutti stanchi.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differenza?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differenza è che gli stanchi, un giorno, possono tornare. Gli ignavi no. Se li metti all'inferno adesso, non tornano più.</w:t>
      </w:r>
    </w:p>
    <w:p>
      <w:pPr>
        <w:spacing w:before="0" w:after="110" w:line="300" w:lineRule="auto"/>
      </w:pPr>
      <w:r>
        <w:rPr>
          <w:rFonts w:ascii="Times New Roman" w:hAnsi="Times New Roman" w:eastAsia="Malgun Gothic"/>
          <w:b w:val="0"/>
          <w:i/>
          <w:color w:val="555555"/>
          <w:sz w:val="22"/>
        </w:rPr>
        <w:t>(Alessio non risponde. Prende un caffè alla macchinetta. Non dà il resto.)</w:t>
      </w:r>
    </w:p>
    <w:p>
      <w:pPr>
        <w:keepNext/>
        <w:spacing w:before="320" w:after="140"/>
      </w:pPr>
      <w:r>
        <w:rPr>
          <w:rFonts w:ascii="Times New Roman" w:hAnsi="Times New Roman" w:eastAsia="Malgun Gothic"/>
          <w:b/>
          <w:i w:val="0"/>
          <w:color w:val="1F3864"/>
          <w:sz w:val="26"/>
        </w:rPr>
        <w:t>장면 6 — 콜롬보의 방, '관할'</w:t>
      </w:r>
    </w:p>
    <w:p>
      <w:pPr>
        <w:spacing w:before="0" w:after="110" w:line="300" w:lineRule="auto"/>
      </w:pPr>
      <w:r>
        <w:rPr>
          <w:rFonts w:ascii="Times New Roman" w:hAnsi="Times New Roman" w:eastAsia="Malgun Gothic"/>
          <w:b w:val="0"/>
          <w:i/>
          <w:color w:val="555555"/>
          <w:sz w:val="22"/>
        </w:rPr>
        <w:t>(Lunedì 20 febbraio, le sei di sera. Colombo seduta, un provvedimento di tre pagine davanti. Alessio in piedi. Fuori è già buio.)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Il procuratore della Repubblica ha firmato stamattina. La parte che riguarda l'associazione segreta si separa dal nostro fascicolo e va per competenza a Roma. La loggia si riuniva nel Lazio, la sede di fatto è a Roma, i reati associativi si consumano lì. Noi teniamo la turbativa d'asta, la Castello, la Meridiana.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Roma. Dove la lista è uscita dieci giorni dopo esserci arrivata.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 Roma, dove la legge dice che deve andare. Articolo otto del codice di procedura penale. Può leggerlo lei stesso, è corto.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lei sa cosa succede a Roma. Il fascicolo finisce su una scrivania, la scrivania cambia titolare, il titolare chiede una consulenza, la consulenza dura due anni. Nel frattempo quattrocentootto persone si scrivono le versioni.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Può darsi. E se tenessimo noi il fascicolo, senza competenza, il primo avvocato della lista ci farebbe annullare tutto in Cassazione. Tutto, dottor Rinaldi. Anche la chiavetta. Anche il registro verde. Preferisce una lista in mano a Roma o una lista buttata nel cestino da un vizio di procedura?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Preferisco una lista in mano a chi la vuole leggere.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Non esistono «quelli che la vogliono leggere». Esistono i giudici competenti.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Tacito lo scriveva già. «Corruptissima re publica plurimae leges.»</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Più lo Stato è corrotto, più ha leggi. Bella frase. Lo sa di chi parlava Tacito?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Roma.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Della Roma degli imperatori. Quella dove le leggi le faceva uno solo, e alla fine non contavano niente. </w:t>
      </w:r>
      <w:r>
        <w:rPr>
          <w:rFonts w:ascii="Times New Roman" w:hAnsi="Times New Roman" w:eastAsia="Malgun Gothic"/>
          <w:b w:val="0"/>
          <w:i/>
          <w:color w:val="555555"/>
          <w:sz w:val="22"/>
        </w:rPr>
        <w:t>(rimette gli occhiali)</w:t>
      </w:r>
      <w:r>
        <w:rPr>
          <w:rFonts w:ascii="Times New Roman" w:hAnsi="Times New Roman" w:eastAsia="Malgun Gothic"/>
          <w:b w:val="0"/>
          <w:i w:val="0"/>
          <w:sz w:val="22"/>
        </w:rPr>
        <w:t xml:space="preserve"> Dottor Rinaldi, le leggi che ci fanno perdere tempo sono le stesse che le hanno permesso di entrare in quella villa all'alba con un decreto e non con un piede di porco. Non se lo dimentichi. Le serviranno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ci servissero di meno?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Questa domanda la faccia a se stesso, stanotte. Non a me. E un'altra cosa. Il suo rinnovo dell'applicazione, a luglio, passa dal Consiglio. Qualcuno lì ha già chiesto gli atti. Chi frequenta, dove dorme, con chi parla.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domande da polizia, non da Consiglio.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Sono domande da Consiglio che somigliano a domande da polizia. Le conosco. Le ho viste fare ad altri.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Io resto sul fascicolo. Ma resto sulle regole. Se le regole mi dicono di fermarla, la fermo. Glielo dico adesso così non lo scopre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l'avevano già detto.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collega che se n'è andato.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Brambilla.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È una persona per bene. Anche quando se ne va.</w:t>
      </w:r>
    </w:p>
    <w:p>
      <w:pPr>
        <w:keepNext/>
        <w:spacing w:before="320" w:after="140"/>
      </w:pPr>
      <w:r>
        <w:rPr>
          <w:rFonts w:ascii="Times New Roman" w:hAnsi="Times New Roman" w:eastAsia="Malgun Gothic"/>
          <w:b/>
          <w:i w:val="0"/>
          <w:color w:val="1F3864"/>
          <w:sz w:val="26"/>
        </w:rPr>
        <w:t>장면 7 — 전화, 밤 — 다비데와 키아라</w:t>
      </w:r>
    </w:p>
    <w:p>
      <w:pPr>
        <w:spacing w:before="0" w:after="110" w:line="300" w:lineRule="auto"/>
      </w:pPr>
      <w:r>
        <w:rPr>
          <w:rFonts w:ascii="Times New Roman" w:hAnsi="Times New Roman" w:eastAsia="Malgun Gothic"/>
          <w:b w:val="0"/>
          <w:i/>
          <w:color w:val="555555"/>
          <w:sz w:val="22"/>
        </w:rPr>
        <w:t>(Mercoledì 22 febbraio, le undici di sera. Via Vigevano. Alessio seduto sul davanzale con il telefono. Sul muro, il disegno dei gemelli di Davide. La nebbia nel cortile.)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Ti hanno lasciato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hanno lasciato Rina.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non sei solo. Sei in due. Noi, a Torrenera, all'inizio eravamo in quattro, e Franca aveva l'influenza.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a Roma qualcuno fa domande su di me. Al Consiglio. La Colombo lo 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anch'io. Me l'ha detto un collega di Catania che è stato sentito come «persona che conosce il dottor Rinaldi». Gli hanno chiesto se bevi. Se giochi. Con chi vai a letto.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Ha detto che bevi caffè cattivo e vai a letto con i fascicoli. </w:t>
      </w:r>
      <w:r>
        <w:rPr>
          <w:rFonts w:ascii="Times New Roman" w:hAnsi="Times New Roman" w:eastAsia="Malgun Gothic"/>
          <w:b w:val="0"/>
          <w:i/>
          <w:color w:val="555555"/>
          <w:sz w:val="22"/>
        </w:rPr>
        <w:t>(si sente la carta di una caramella)</w:t>
      </w:r>
      <w:r>
        <w:rPr>
          <w:rFonts w:ascii="Times New Roman" w:hAnsi="Times New Roman" w:eastAsia="Malgun Gothic"/>
          <w:b w:val="0"/>
          <w:i w:val="0"/>
          <w:sz w:val="22"/>
        </w:rPr>
        <w:t xml:space="preserve"> Ale. Ascoltami. Quando uno comincia a vedere le regole come il nemico, è il momento in cui deve telefonare a qualcuno. Promettimelo.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 lo prometto.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Hai risposto troppo in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Ti telefono. Adesso ti sto telefonando.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Bravo. Com'è la nebbia,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vede il cortile. Il palazzo di fronte 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Da noi c'è la tramontana. Marta ha steso i panni e sono volati sul balcone della vicina. Vai a dormire.</w:t>
      </w:r>
    </w:p>
    <w:p>
      <w:pPr>
        <w:spacing w:before="0" w:after="110" w:line="300" w:lineRule="auto"/>
      </w:pPr>
      <w:r>
        <w:rPr>
          <w:rFonts w:ascii="Times New Roman" w:hAnsi="Times New Roman" w:eastAsia="Malgun Gothic"/>
          <w:b w:val="0"/>
          <w:i/>
          <w:color w:val="555555"/>
          <w:sz w:val="22"/>
        </w:rPr>
        <w:t>(Chiude. Il telefono vibra subito dopo: un messaggio vocale di Chiara. Alessio lo ascolta.)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(voce registrata)</w:t>
      </w:r>
      <w:r>
        <w:rPr>
          <w:rFonts w:ascii="Times New Roman" w:hAnsi="Times New Roman" w:eastAsia="Malgun Gothic"/>
          <w:b w:val="0"/>
          <w:i w:val="0"/>
          <w:sz w:val="22"/>
        </w:rPr>
        <w:t xml:space="preserve"> Sono io. Ho letto la lista, come tutti. Non ti chiedo niente, lo sai. Ti dico solo una cosa che mi ha detto mio padre stasera, a cena: che i treni, quando le stazioni si svuotano, vanno più veloci, ma si fermano peggio. Non so cosa voglia dire. Lui dice che lo so. Buonanotte, pm.</w:t>
      </w:r>
    </w:p>
    <w:p>
      <w:pPr>
        <w:spacing w:before="0" w:after="110" w:line="300" w:lineRule="auto"/>
      </w:pPr>
      <w:r>
        <w:rPr>
          <w:rFonts w:ascii="Times New Roman" w:hAnsi="Times New Roman" w:eastAsia="Malgun Gothic"/>
          <w:b w:val="0"/>
          <w:i/>
          <w:color w:val="555555"/>
          <w:sz w:val="22"/>
        </w:rPr>
        <w:t>(Alessio riascolta l'ultima frase. Poi posa il telefono sul davanzale.)</w:t>
      </w:r>
    </w:p>
    <w:p>
      <w:pPr>
        <w:keepNext/>
        <w:spacing w:before="320" w:after="140"/>
      </w:pPr>
      <w:r>
        <w:rPr>
          <w:rFonts w:ascii="Times New Roman" w:hAnsi="Times New Roman" w:eastAsia="Malgun Gothic"/>
          <w:b/>
          <w:i w:val="0"/>
          <w:color w:val="1F3864"/>
          <w:sz w:val="26"/>
        </w:rPr>
        <w:t>장면 8 — 리나의 방, 빈 책상들</w:t>
      </w:r>
    </w:p>
    <w:p>
      <w:pPr>
        <w:spacing w:before="0" w:after="110" w:line="300" w:lineRule="auto"/>
      </w:pPr>
      <w:r>
        <w:rPr>
          <w:rFonts w:ascii="Times New Roman" w:hAnsi="Times New Roman" w:eastAsia="Malgun Gothic"/>
          <w:b w:val="0"/>
          <w:i/>
          <w:color w:val="555555"/>
          <w:sz w:val="22"/>
        </w:rPr>
        <w:t>(Venerdì 24 febbraio, le nove di sera. La stanza di Rina. Le scrivanie di Colnaghi e di Sironi vuote, i cavi arrotolati. Il foglio di un metro sul muro: il cerchio rosso vuoto con il «1», e molte frecce ormai senza nome accanto. Rina scrive al computer. Alessio entra e si siede alla scrivania di Colnaghi.)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finito la nota per Roma. Trasmissione degli atti sulla loggia. Centoventi pagine. Ho messo tutto: la Castello, la Colle Sabatino, i bonifici di gennaio, la password.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la frase?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Anche la frase. «Quod est inferius.» Che la leggano anche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le scrivanie vuote)</w:t>
      </w:r>
      <w:r>
        <w:rPr>
          <w:rFonts w:ascii="Times New Roman" w:hAnsi="Times New Roman" w:eastAsia="Malgun Gothic"/>
          <w:b w:val="0"/>
          <w:i w:val="0"/>
          <w:sz w:val="22"/>
        </w:rPr>
        <w:t xml:space="preserve"> Oggi mi ha chiamato il comando. Hanno offerto anche a te un trasferimento.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(non smette di scrivere)</w:t>
      </w:r>
      <w:r>
        <w:rPr>
          <w:rFonts w:ascii="Times New Roman" w:hAnsi="Times New Roman" w:eastAsia="Malgun Gothic"/>
          <w:b w:val="0"/>
          <w:i w:val="0"/>
          <w:sz w:val="22"/>
        </w:rPr>
        <w:t xml:space="preserve"> Roma. Nucleo speciale. Un grado in più, un ufficio con la finestra. «Promoveatur ut amoveatur.» Lo so, lo so anch'io il latino.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ho detto che il mio distacco a Milano scade a luglio, e che finisco il lavoro che ho cominciato. Il colonnello ha detto «ci pensi». Io ho detto «ci ho pensato». È stata una telefonata 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colonnello non te la perdonerà.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colonnello ha sessant'anni e un giardino a Varese. Fra due anni non si ricorderà nemmeno come mi chiamo.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l'ho fatto per te. L'ho fatto per i fogli. Io i fogli non li lascio a metà.</w:t>
      </w:r>
    </w:p>
    <w:p>
      <w:pPr>
        <w:spacing w:before="0" w:after="110" w:line="300" w:lineRule="auto"/>
      </w:pPr>
      <w:r>
        <w:rPr>
          <w:rFonts w:ascii="Times New Roman" w:hAnsi="Times New Roman" w:eastAsia="Malgun Gothic"/>
          <w:b w:val="0"/>
          <w:i/>
          <w:color w:val="555555"/>
          <w:sz w:val="22"/>
        </w:rPr>
        <w:t>(Alessio prende dal tavolo di Colnaghi una vecchia penna rimasta lì. La gira tra le dita.)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Colnaghi ad Aosta. Sironi a Cagliari. Brambilla ai suoi appalti. La loggia a Roma. Il Consiglio che chiede con chi dormo. E tutto con una firma regolare, un articolo del codice, una esigenza di servizio.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hanno bisogno di spararci, Rina. Non più. Gli basta la procedura.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(smette di scrivere)</w:t>
      </w:r>
      <w:r>
        <w:rPr>
          <w:rFonts w:ascii="Times New Roman" w:hAnsi="Times New Roman" w:eastAsia="Malgun Gothic"/>
          <w:b w:val="0"/>
          <w:i w:val="0"/>
          <w:sz w:val="22"/>
        </w:rPr>
        <w:t xml:space="preserve"> Dillo come lo pensi. Non come lo scriveresti.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 guardando il cerchio vuoto sul muro)</w:t>
      </w:r>
      <w:r>
        <w:rPr>
          <w:rFonts w:ascii="Times New Roman" w:hAnsi="Times New Roman" w:eastAsia="Malgun Gothic"/>
          <w:b w:val="0"/>
          <w:i w:val="0"/>
          <w:sz w:val="22"/>
        </w:rPr>
        <w:t xml:space="preserve"> La procedura ci sta uccidendo.</w:t>
      </w:r>
    </w:p>
    <w:p>
      <w:pPr>
        <w:spacing w:before="0" w:after="110" w:line="300" w:lineRule="auto"/>
      </w:pPr>
      <w:r>
        <w:rPr>
          <w:rFonts w:ascii="Times New Roman" w:hAnsi="Times New Roman" w:eastAsia="Malgun Gothic"/>
          <w:b w:val="0"/>
          <w:i/>
          <w:color w:val="555555"/>
          <w:sz w:val="22"/>
        </w:rPr>
        <w:t>(Un silenzio lungo. Rina lo guarda. Poi prende il taccuino dalla borsa, lo apre, scrive una riga con la penna verde.)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data. Venerdì ventiquattro febbraio, le nove e dieci. E la frase.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è la prima volta che la dici. Io scrivo le cose la prima volta. Poi, se tornano, so da 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tornano?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Allora ti leggo la prima. E ti chiedo se la pensi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penso ancora?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ti ricordo chi ti ha fatto entrare in quella villa all'alba. Non una pistola. Un decreto con tre firme. </w:t>
      </w:r>
      <w:r>
        <w:rPr>
          <w:rFonts w:ascii="Times New Roman" w:hAnsi="Times New Roman" w:eastAsia="Malgun Gothic"/>
          <w:b w:val="0"/>
          <w:i/>
          <w:color w:val="555555"/>
          <w:sz w:val="22"/>
        </w:rPr>
        <w:t>(si alza, prende il cappotto)</w:t>
      </w:r>
      <w:r>
        <w:rPr>
          <w:rFonts w:ascii="Times New Roman" w:hAnsi="Times New Roman" w:eastAsia="Malgun Gothic"/>
          <w:b w:val="0"/>
          <w:i w:val="0"/>
          <w:sz w:val="22"/>
        </w:rPr>
        <w:t xml:space="preserve"> Andiamo. Ti offro una cosa calda da Gigi, prima che chiuda. Un cappuccino alle nove di 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crimine.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Arrestami domani.</w:t>
      </w:r>
    </w:p>
    <w:p>
      <w:pPr>
        <w:spacing w:before="0" w:after="110" w:line="300" w:lineRule="auto"/>
      </w:pPr>
      <w:r>
        <w:rPr>
          <w:rFonts w:ascii="Times New Roman" w:hAnsi="Times New Roman" w:eastAsia="Malgun Gothic"/>
          <w:b w:val="0"/>
          <w:i/>
          <w:color w:val="555555"/>
          <w:sz w:val="22"/>
        </w:rPr>
        <w:t>(Spengono la luce. Resta il cerchio rosso vuoto, e le scrivanie senza nessuno.)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타키투스 『연대기(Annales)』 3권 27장: «Corruptissima re publica plurimae leges»</w:t>
      </w:r>
      <w:r>
        <w:rPr>
          <w:rFonts w:ascii="Times New Roman" w:hAnsi="Times New Roman" w:eastAsia="Malgun Gothic"/>
          <w:b w:val="0"/>
          <w:i w:val="0"/>
          <w:sz w:val="22"/>
        </w:rPr>
        <w:t xml:space="preserve"> — 한국어 해설: "나라가 가장 썩었을 때 법은 가장 많았다." 로마 공화정 말기와 제정의 입법 과잉을 두고 쓴 역사가의 촌평이다. 장면 6에서 로지 수사가 '관할'을 이유로 로마로 넘어가자 알레시오가 쓰디쓰게 인용하고, 콜롬보는 '타키투스가 말한 로마는 한 사람이 법을 만들던 제국이었고 결국 법이 아무 의미도 없던 곳'이라고 되받는다 — '당신을 새벽에 빌라에 들여보낸 것도 그 법'이라는 그녀의 반박과 함께, 알레시오가 절차를 적으로 보기 시작하는 이 화의 한가운데에 놓인 문장. 먼 훗날 비상 통치를 예고하는 첫 그림자.</w:t>
      </w:r>
    </w:p>
    <w:p>
      <w:pPr>
        <w:spacing w:before="0" w:after="120"/>
      </w:pPr>
      <w:r>
        <w:rPr>
          <w:rFonts w:ascii="Times New Roman" w:hAnsi="Times New Roman" w:eastAsia="Malgun Gothic"/>
          <w:b/>
          <w:i w:val="0"/>
          <w:sz w:val="22"/>
        </w:rPr>
        <w:t>단테 『신곡』 지옥편 3곡 51행: «non ragioniam di lor, ma guarda e passa»</w:t>
      </w:r>
      <w:r>
        <w:rPr>
          <w:rFonts w:ascii="Times New Roman" w:hAnsi="Times New Roman" w:eastAsia="Malgun Gothic"/>
          <w:b w:val="0"/>
          <w:i w:val="0"/>
          <w:sz w:val="22"/>
        </w:rPr>
        <w:t xml:space="preserve"> — 한국어 해설: "그들에 대해선 말하지 말자, 보고 지나가라." 베르길리우스가 선도 악도 택하지 않은 비겁한 자들(ignavi)을 두고 단테에게 하는 말. 장면 5에서 브람빌라가 파견을 거두고 떠나자 알레시오가 경멸조로 읊고, 리나가 '단테는 이 말을 신도 악마도 택하지 않은 자들에게 했다, 브람빌라는 두 아이가 있는 지친 사람일 뿐'이라며 '지친 사람은 돌아올 수 있지만 지금 지옥에 넣으면 돌아오지 못한다'고 맞선다. 떠난 동료를 적으로 분류하기 시작하는 알레시오의 씨앗과, 그것을 기록하고 붙드는 리나의 역할이 함께 시작된다.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«pirla»</w:t>
      </w:r>
      <w:r>
        <w:rPr>
          <w:rFonts w:ascii="Times New Roman" w:hAnsi="Times New Roman" w:eastAsia="Malgun Gothic"/>
          <w:b w:val="0"/>
          <w:i w:val="0"/>
          <w:sz w:val="22"/>
        </w:rPr>
        <w:t xml:space="preserve"> — 한국어 해설: 뜻 '멍청이, 바보'. 밀라노 방언의 대표적인 가벼운 욕, 표준어: «stupido» / «sciocco». 쓰임: 콜나기 원사가 '칼리아리엔 바다라도 있다'는 후배 시로니에게 «Te set propri un pirla»(표준어: Sei proprio uno stupido — 넌 정말 바보구나)라고 애정 섞어. 동료·친구 사이(tu)에서 주로 농담조로, 윗사람에게는 쓰지 않는다. 장면 3.</w:t>
      </w:r>
    </w:p>
    <w:p>
      <w:pPr>
        <w:spacing w:before="0" w:after="120"/>
      </w:pPr>
      <w:r>
        <w:rPr>
          <w:rFonts w:ascii="Times New Roman" w:hAnsi="Times New Roman" w:eastAsia="Malgun Gothic"/>
          <w:b/>
          <w:i w:val="0"/>
          <w:sz w:val="22"/>
        </w:rPr>
        <w:t>«la Rina»</w:t>
      </w:r>
      <w:r>
        <w:rPr>
          <w:rFonts w:ascii="Times New Roman" w:hAnsi="Times New Roman" w:eastAsia="Malgun Gothic"/>
          <w:b w:val="0"/>
          <w:i w:val="0"/>
          <w:sz w:val="22"/>
        </w:rPr>
        <w:t xml:space="preserve"> — 한국어 해설: 뜻 '리나'. 북부, 특히 롬바르디아 구어에서 여성 이름 앞에 정관사를 붙이는 습관(표준어: «Rina»). 쓰임: 셋방 주인 시우라 아델레가 알레시오에게 '리나가 왔다'고 알리며, 또 콜나기 원사가 동료 리나를 가리키며. 친근하고 격식 없는 말투로, 남부 출신인 알레시오와 리나는 쓰지 않는다. 장면 3·4.</w:t>
      </w:r>
    </w:p>
    <w:p>
      <w:pPr>
        <w:spacing w:before="0" w:after="120"/>
      </w:pPr>
      <w:r>
        <w:rPr>
          <w:rFonts w:ascii="Times New Roman" w:hAnsi="Times New Roman" w:eastAsia="Malgun Gothic"/>
          <w:b/>
          <w:i w:val="0"/>
          <w:sz w:val="22"/>
        </w:rPr>
        <w:t>«fare le valigie»</w:t>
      </w:r>
      <w:r>
        <w:rPr>
          <w:rFonts w:ascii="Times New Roman" w:hAnsi="Times New Roman" w:eastAsia="Malgun Gothic"/>
          <w:b w:val="0"/>
          <w:i w:val="0"/>
          <w:sz w:val="22"/>
        </w:rPr>
        <w:t xml:space="preserve"> — 한국어 해설: 뜻 '짐을 싸다' — 떠날 채비를 하다, 비유적으로 자리에서 밀려나다. 쓰임: 아오스타로 전보된 콜나기 원사가 리나에게 체념 섞인 농담으로 «Intanto mi tocca fare le valigie»(그동안 난 짐이나 싸야지). 장면 3.</w:t>
      </w:r>
    </w:p>
    <w:p>
      <w:pPr>
        <w:spacing w:before="0" w:after="120"/>
      </w:pPr>
      <w:r>
        <w:rPr>
          <w:rFonts w:ascii="Times New Roman" w:hAnsi="Times New Roman" w:eastAsia="Malgun Gothic"/>
          <w:b/>
          <w:i w:val="0"/>
          <w:sz w:val="22"/>
        </w:rPr>
        <w:t>«Chi si accontenta gode»</w:t>
      </w:r>
      <w:r>
        <w:rPr>
          <w:rFonts w:ascii="Times New Roman" w:hAnsi="Times New Roman" w:eastAsia="Malgun Gothic"/>
          <w:b w:val="0"/>
          <w:i w:val="0"/>
          <w:sz w:val="22"/>
        </w:rPr>
        <w:t xml:space="preserve"> — 한국어 해설: 뜻 '만족할 줄 아는 사람이 즐겁다'(속담). 쓰임: 시우라 아델레가 리나에게, 41년 결혼 생활을 두고 비틀어서 '나는 만족했는데 즐거운 건 별로 없었다'고 농담하며. 장면 4.</w:t>
      </w:r>
    </w:p>
    <w:p>
      <w:pPr>
        <w:spacing w:before="0" w:after="120"/>
      </w:pPr>
      <w:r>
        <w:rPr>
          <w:rFonts w:ascii="Times New Roman" w:hAnsi="Times New Roman" w:eastAsia="Malgun Gothic"/>
          <w:b/>
          <w:i w:val="0"/>
          <w:sz w:val="22"/>
        </w:rPr>
        <w:t>«A Carnevale ogni scherzo vale»</w:t>
      </w:r>
      <w:r>
        <w:rPr>
          <w:rFonts w:ascii="Times New Roman" w:hAnsi="Times New Roman" w:eastAsia="Malgun Gothic"/>
          <w:b w:val="0"/>
          <w:i w:val="0"/>
          <w:sz w:val="22"/>
        </w:rPr>
        <w:t xml:space="preserve"> — 한국어 해설: 뜻 '사육제에는 어떤 장난도 통한다'(속담). 쓰임: 알레시오가 서서 밥 먹는다고 핀잔하는 셋방 주인에게(Lei, «sciura Adele»), 사육제 과자를 받으며 농담으로 넘길 때. 장면 4.</w:t>
      </w:r>
    </w:p>
    <w:p>
      <w:pPr>
        <w:spacing w:before="0" w:after="120"/>
      </w:pPr>
      <w:r>
        <w:rPr>
          <w:rFonts w:ascii="Times New Roman" w:hAnsi="Times New Roman" w:eastAsia="Malgun Gothic"/>
          <w:b/>
          <w:i w:val="0"/>
          <w:sz w:val="22"/>
        </w:rPr>
        <w:t>«Mettiti il cuore in pace»</w:t>
      </w:r>
      <w:r>
        <w:rPr>
          <w:rFonts w:ascii="Times New Roman" w:hAnsi="Times New Roman" w:eastAsia="Malgun Gothic"/>
          <w:b w:val="0"/>
          <w:i w:val="0"/>
          <w:sz w:val="22"/>
        </w:rPr>
        <w:t xml:space="preserve"> — 한국어 해설: 뜻 '마음 비워, 체념해, 기대하지 마'. 쓰임: 파견을 거두고 떠나는 브람빌라가 알레시오에게(tu), '콜롬보는 너 편이 아니라 규칙 편'이라고 미리 일러 주며. 장면 5.</w:t>
      </w:r>
    </w:p>
    <w:p>
      <w:pPr>
        <w:spacing w:before="240" w:after="110"/>
      </w:pPr>
      <w:r>
        <w:rPr>
          <w:rFonts w:ascii="Times New Roman" w:hAnsi="Times New Roman" w:eastAsia="Malgun Gothic"/>
          <w:b w:val="0"/>
          <w:i/>
          <w:color w:val="555555"/>
          <w:sz w:val="22"/>
        </w:rPr>
        <w:t>[6화 끝 — 다음 화 예고: 「아녜세의 재판」, 3월 토레네라 법정에서 아녜세가 도로 봉쇄죄로 1심 유죄를 선고받고 '법이 공사장 편에 섰다'고 말하자, 키아라가 그 말을 전국에 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6화 — 「첫 이탈자들」 (I primi che se ne vanno)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