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Chatbot Qualification Form</w:t>
      </w:r>
    </w:p>
    <w:p/>
    <w:p>
      <w:pPr>
        <w:pStyle w:val="Heading1"/>
        <w:jc w:val="center"/>
      </w:pPr>
      <w:r>
        <w:t>🎯 KEY INNOVATION: Real-Time Courier Tracking Inside Viber</w:t>
      </w:r>
    </w:p>
    <w:p>
      <w:pPr>
        <w:jc w:val="center"/>
      </w:pPr>
      <w:r>
        <w:rPr>
          <w:b/>
          <w:sz w:val="24"/>
        </w:rPr>
        <w:t xml:space="preserve">Revolutionary delivery tracking experience - users can see their courier moving on an interactive map </w:t>
      </w:r>
      <w:r>
        <w:rPr>
          <w:b/>
          <w:color w:val="800080"/>
          <w:sz w:val="28"/>
        </w:rPr>
        <w:t>DIRECTLY INSIDE VIBER</w:t>
      </w:r>
    </w:p>
    <w:p>
      <w:pPr>
        <w:jc w:val="center"/>
      </w:pPr>
      <w:r>
        <w:t>No app switching • No external links • Live GPS tracking in Viber's embedded browser</w:t>
      </w:r>
    </w:p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General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Additional info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Partner's Value</w:t>
            </w:r>
          </w:p>
        </w:tc>
      </w:tr>
      <w:tr>
        <w:tc>
          <w:tcPr>
            <w:tcW w:type="dxa" w:w="2880"/>
          </w:tcPr>
          <w:p>
            <w:r>
              <w:t>Bot name</w:t>
            </w:r>
          </w:p>
        </w:tc>
        <w:tc>
          <w:tcPr>
            <w:tcW w:type="dxa" w:w="2880"/>
          </w:tcPr>
          <w:p>
            <w:r>
              <w:t>Visible on Viber</w:t>
              <w:br/>
              <w:t>Up to 28 alphanumeric chars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SveTu Marketplace</w:t>
            </w:r>
          </w:p>
        </w:tc>
      </w:tr>
      <w:tr>
        <w:tc>
          <w:tcPr>
            <w:tcW w:type="dxa" w:w="2880"/>
          </w:tcPr>
          <w:p>
            <w:r>
              <w:t>Bot URI</w:t>
            </w:r>
          </w:p>
        </w:tc>
        <w:tc>
          <w:tcPr>
            <w:tcW w:type="dxa" w:w="2880"/>
          </w:tcPr>
          <w:p>
            <w:r>
              <w:t>Visible in the share links</w:t>
              <w:br/>
              <w:t>Up to 28 alphanumeric chars, no spaces allowed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svetumarketplace</w:t>
            </w:r>
          </w:p>
        </w:tc>
      </w:tr>
      <w:tr>
        <w:tc>
          <w:tcPr>
            <w:tcW w:type="dxa" w:w="2880"/>
          </w:tcPr>
          <w:p>
            <w:r>
              <w:t>Bot Category</w:t>
            </w:r>
          </w:p>
        </w:tc>
        <w:tc>
          <w:tcPr>
            <w:tcW w:type="dxa" w:w="2880"/>
          </w:tcPr>
          <w:p>
            <w:r>
              <w:t>Visible on Viber</w:t>
              <w:br/>
              <w:t>One of: Local Businesses, Companies, Brands &amp; Products, People, Places of Interest, Groups, Organizations &amp; Institutions, Entertainment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Companies</w:t>
            </w:r>
          </w:p>
        </w:tc>
      </w:tr>
      <w:tr>
        <w:tc>
          <w:tcPr>
            <w:tcW w:type="dxa" w:w="2880"/>
          </w:tcPr>
          <w:p>
            <w:r>
              <w:t>Bot Description</w:t>
            </w:r>
          </w:p>
        </w:tc>
        <w:tc>
          <w:tcPr>
            <w:tcW w:type="dxa" w:w="2880"/>
          </w:tcPr>
          <w:p>
            <w:r>
              <w:t>Visible on Viber</w:t>
              <w:br/>
              <w:t>Up to 28 alphanumeric chars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Serbian marketplace platform</w:t>
            </w:r>
          </w:p>
        </w:tc>
      </w:tr>
      <w:tr>
        <w:tc>
          <w:tcPr>
            <w:tcW w:type="dxa" w:w="2880"/>
          </w:tcPr>
          <w:p>
            <w:r>
              <w:t>Bot Language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</w:rPr>
              <w:t>Serbian, English, Russian</w:t>
            </w:r>
          </w:p>
        </w:tc>
      </w:tr>
      <w:tr>
        <w:tc>
          <w:tcPr>
            <w:tcW w:type="dxa" w:w="2880"/>
          </w:tcPr>
          <w:p>
            <w:r>
              <w:t>Website Address</w:t>
            </w:r>
          </w:p>
        </w:tc>
        <w:tc>
          <w:tcPr>
            <w:tcW w:type="dxa" w:w="2880"/>
          </w:tcPr>
          <w:p>
            <w:r>
              <w:t>Visible on Viber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https://svetu.rs</w:t>
            </w:r>
          </w:p>
        </w:tc>
      </w:tr>
      <w:tr>
        <w:tc>
          <w:tcPr>
            <w:tcW w:type="dxa" w:w="2880"/>
          </w:tcPr>
          <w:p>
            <w:r>
              <w:t>Bot owner's email address</w:t>
            </w:r>
          </w:p>
        </w:tc>
        <w:tc>
          <w:tcPr>
            <w:tcW w:type="dxa" w:w="2880"/>
          </w:tcPr>
          <w:p>
            <w:r>
              <w:t>For Viber Internal purposes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docs@svetu.rs</w:t>
            </w:r>
          </w:p>
        </w:tc>
      </w:tr>
      <w:tr>
        <w:tc>
          <w:tcPr>
            <w:tcW w:type="dxa" w:w="2880"/>
          </w:tcPr>
          <w:p>
            <w:r>
              <w:t>Admin's phone number</w:t>
            </w:r>
          </w:p>
        </w:tc>
        <w:tc>
          <w:tcPr>
            <w:tcW w:type="dxa" w:w="2880"/>
          </w:tcPr>
          <w:p>
            <w:r>
              <w:t>Phone number of the viber user, who will own the bot and have access to its management.</w:t>
              <w:br/>
              <w:t>The phone number must be registered in Viber.</w:t>
              <w:br/>
              <w:t>Please enter full number, including country code with no +, - or leading zeros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381629316318</w:t>
            </w:r>
          </w:p>
        </w:tc>
      </w:tr>
      <w:tr>
        <w:tc>
          <w:tcPr>
            <w:tcW w:type="dxa" w:w="2880"/>
          </w:tcPr>
          <w:p>
            <w:r>
              <w:t>Launch date estimation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</w:rPr>
              <w:t>January 2025</w:t>
            </w:r>
          </w:p>
        </w:tc>
      </w:tr>
      <w:tr>
        <w:tc>
          <w:tcPr>
            <w:tcW w:type="dxa" w:w="2880"/>
          </w:tcPr>
          <w:p>
            <w:r>
              <w:t>Bot location</w:t>
            </w:r>
          </w:p>
        </w:tc>
        <w:tc>
          <w:tcPr>
            <w:tcW w:type="dxa" w:w="2880"/>
          </w:tcPr>
          <w:p>
            <w:r>
              <w:t>Visible on Viber</w:t>
              <w:br/>
              <w:t>Country and city for bot info page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Serbia, Novi Sad</w:t>
            </w:r>
          </w:p>
        </w:tc>
      </w:tr>
      <w:tr>
        <w:tc>
          <w:tcPr>
            <w:tcW w:type="dxa" w:w="2880"/>
          </w:tcPr>
          <w:p>
            <w:r>
              <w:t>Commercial Account ID</w:t>
            </w:r>
          </w:p>
        </w:tc>
        <w:tc>
          <w:tcPr>
            <w:tcW w:type="dxa" w:w="2880"/>
          </w:tcPr>
          <w:p>
            <w:r>
              <w:t>Relevant if you want to connect a bot to a Commercial Account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[To be provided by Infobip]</w:t>
            </w:r>
          </w:p>
        </w:tc>
      </w:tr>
    </w:tbl>
    <w:p/>
    <w:p>
      <w:pPr>
        <w:pStyle w:val="Heading1"/>
      </w:pPr>
      <w:r>
        <w:t>Verification &amp; Searchability</w:t>
      </w:r>
    </w:p>
    <w:p>
      <w:r>
        <w:t>After the bot is created and ready for publishing, you can reach out to Viber team and request the settings</w:t>
      </w:r>
    </w:p>
    <w:p/>
    <w:p>
      <w:r>
        <w:rPr>
          <w:b/>
        </w:rPr>
        <w:t xml:space="preserve">Account content restriction: </w:t>
      </w:r>
      <w:r>
        <w:t>No restrictions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Additional Details</w:t>
      </w:r>
    </w:p>
    <w:p>
      <w:pPr>
        <w:pStyle w:val="Heading2"/>
      </w:pPr>
      <w:r>
        <w:t>Company Information:</w:t>
      </w:r>
    </w:p>
    <w:p>
      <w:r>
        <w:rPr>
          <w:b/>
        </w:rPr>
        <w:t xml:space="preserve">Legal Entity: </w:t>
      </w:r>
      <w:r>
        <w:t>SVE TU PLATFORMA DOO</w:t>
      </w:r>
    </w:p>
    <w:p>
      <w:r>
        <w:rPr>
          <w:b/>
        </w:rPr>
        <w:t xml:space="preserve">Registration Number: </w:t>
      </w:r>
      <w:r>
        <w:t>MB: 21891975</w:t>
      </w:r>
    </w:p>
    <w:p>
      <w:r>
        <w:rPr>
          <w:b/>
        </w:rPr>
        <w:t xml:space="preserve">Tax ID: </w:t>
      </w:r>
      <w:r>
        <w:t>PIB: 113569408</w:t>
      </w:r>
    </w:p>
    <w:p>
      <w:r>
        <w:rPr>
          <w:b/>
        </w:rPr>
        <w:t xml:space="preserve">Address: </w:t>
      </w:r>
      <w:r>
        <w:t>Vase Stajića 18, apartment 18, 21000 Novi Sad, Serbia</w:t>
      </w:r>
    </w:p>
    <w:p>
      <w:r>
        <w:rPr>
          <w:b/>
        </w:rPr>
        <w:t xml:space="preserve">Beneficial Owners: </w:t>
      </w:r>
      <w:r>
        <w:t>Dmitrii Voroshilov (50%), Azamat Salakhov (50%)</w:t>
      </w:r>
    </w:p>
    <w:p>
      <w:r>
        <w:rPr>
          <w:b/>
        </w:rPr>
        <w:t xml:space="preserve">Directors: </w:t>
      </w:r>
      <w:r>
        <w:t>Dmitrii Voroshilov, Azamat Salakhov</w:t>
      </w:r>
    </w:p>
    <w:p/>
    <w:p>
      <w:pPr>
        <w:pStyle w:val="Heading2"/>
      </w:pPr>
      <w:r>
        <w:t>Bot Purpose &amp; Unique Value Proposition:</w:t>
      </w:r>
    </w:p>
    <w:p>
      <w:pPr>
        <w:pStyle w:val="Heading3"/>
      </w:pPr>
      <w:r>
        <w:t>PRIMARY FEATURE - Real-Time Delivery Tracking:</w:t>
      </w:r>
    </w:p>
    <w:p>
      <w:r>
        <w:rPr>
          <w:b/>
        </w:rPr>
        <w:t>When a user asks "Where is my package?" (Где моя посылка?), our bot provides:</w:t>
        <w:br/>
        <w:br/>
        <w:t>1. INSTANT RESPONSE with Rich Media card containing:</w:t>
        <w:br/>
        <w:t xml:space="preserve">   • Static map showing delivery route</w:t>
        <w:br/>
        <w:t xml:space="preserve">   • Current courier location</w:t>
        <w:br/>
        <w:t xml:space="preserve">   • Estimated time of arrival</w:t>
        <w:br/>
        <w:t xml:space="preserve">   • "Open Live Map" button</w:t>
        <w:br/>
        <w:br/>
        <w:t>2. REVOLUTIONARY LIVE TRACKING - When user clicks the button:</w:t>
        <w:br/>
        <w:t xml:space="preserve">   • Opens interactive map INSIDE Viber's embedded browser</w:t>
        <w:br/>
        <w:t xml:space="preserve">   • Shows courier moving in REAL-TIME using GPS</w:t>
        <w:br/>
        <w:t xml:space="preserve">   • Updates location every 5-10 seconds via WebSocket</w:t>
        <w:br/>
        <w:t xml:space="preserve">   • Displays speed, direction, and ETA</w:t>
        <w:br/>
        <w:t xml:space="preserve">   • Works WITHOUT leaving Viber app</w:t>
        <w:br/>
        <w:t xml:space="preserve">   • NO app installation required</w:t>
        <w:br/>
        <w:br/>
        <w:t>This is a GAME-CHANGER for Serbian e-commerce - no other marketplace offers real-time courier tracking directly inside Viber!</w:t>
      </w:r>
    </w:p>
    <w:p/>
    <w:p>
      <w:pPr>
        <w:pStyle w:val="Heading3"/>
      </w:pPr>
      <w:r>
        <w:t>Additional Features:</w:t>
      </w:r>
    </w:p>
    <w:p>
      <w:r>
        <w:t>• Customer support and FAQs</w:t>
        <w:br/>
        <w:t>• Product search functionality</w:t>
        <w:br/>
        <w:t>• Order status notifications</w:t>
        <w:br/>
        <w:t>• Notifications for sellers about new orders</w:t>
        <w:br/>
        <w:t>• Shopping cart reminders</w:t>
        <w:br/>
        <w:t>• Promotional messages (only to opted-in users)</w:t>
      </w:r>
    </w:p>
    <w:p/>
    <w:p>
      <w:pPr>
        <w:pStyle w:val="Heading2"/>
      </w:pPr>
      <w:r>
        <w:t>Expected Message Volume:</w:t>
      </w:r>
    </w:p>
    <w:p>
      <w:r>
        <w:t>• Initial: 5,000-10,000 messages/month</w:t>
      </w:r>
    </w:p>
    <w:p>
      <w:r>
        <w:t>• Growth target: 50,000+ messages/month within first year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i/>
        </w:rPr>
        <w:t xml:space="preserve">Form prepared by: </w:t>
      </w:r>
      <w:r>
        <w:t>Dmitrii Voroshilov</w:t>
      </w:r>
    </w:p>
    <w:p>
      <w:r>
        <w:rPr>
          <w:i/>
        </w:rPr>
        <w:t xml:space="preserve">Date: </w:t>
      </w:r>
      <w:r>
        <w:t>September 23, 2025</w:t>
      </w:r>
    </w:p>
    <w:p>
      <w:r>
        <w:rPr>
          <w:i/>
        </w:rPr>
        <w:t xml:space="preserve">Company: </w:t>
      </w:r>
      <w:r>
        <w:t>SVE TU PLATFORMA DOO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