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EB046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</w:p>
    <w:p w:rsidR="00EB046D" w:rsidRDefault="00605782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D4362C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D4362C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1A7048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1A7048">
        <w:rPr>
          <w:rFonts w:ascii="Arial" w:hAnsi="Arial"/>
          <w:b/>
          <w:bCs/>
          <w:sz w:val="40"/>
          <w:szCs w:val="40"/>
        </w:rPr>
        <w:t xml:space="preserve"> Тест Тестович</w:t>
      </w:r>
      <w:bookmarkStart w:id="0" w:name="_GoBack"/>
      <w:bookmarkEnd w:id="0"/>
      <w:r>
        <w:rPr>
          <w:rFonts w:ascii="Arial" w:hAnsi="Arial"/>
          <w:b/>
          <w:bCs/>
          <w:sz w:val="40"/>
          <w:szCs w:val="40"/>
        </w:rPr>
        <w:t xml:space="preserve">  </w:t>
      </w:r>
    </w:p>
    <w:p w:rsidR="00EB046D" w:rsidRDefault="00EB046D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EB046D" w:rsidRDefault="00D4362C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  <w:lang w:val="de-DE"/>
        </w:rPr>
        <w:t>Москва</w:t>
      </w:r>
    </w:p>
    <w:p w:rsidR="00EB046D" w:rsidRDefault="00D4362C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>
          <w:headerReference w:type="default" r:id="rId6"/>
          <w:footerReference w:type="default" r:id="rId7"/>
          <w:pgSz w:w="11900" w:h="16840"/>
          <w:pgMar w:top="1134" w:right="850" w:bottom="1134" w:left="1134" w:header="708" w:footer="708" w:gutter="0"/>
          <w:cols w:space="720"/>
        </w:sectPr>
      </w:pPr>
      <w:r w:rsidRPr="00605782">
        <w:rPr>
          <w:rFonts w:ascii="Arial" w:hAnsi="Arial"/>
          <w:sz w:val="20"/>
          <w:szCs w:val="20"/>
        </w:rPr>
        <w:t>Гражданство: Россия</w:t>
      </w:r>
    </w:p>
    <w:p w:rsidR="00EB046D" w:rsidRDefault="00D4362C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046D">
      <w:pPr>
        <w:pStyle w:val="Body"/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EB046D" w:rsidRDefault="00D4362C">
      <w:pPr>
        <w:pStyle w:val="Body"/>
        <w:spacing w:after="0" w:line="360" w:lineRule="auto"/>
        <w:ind w:left="2268" w:hanging="2268"/>
      </w:pPr>
      <w:r w:rsidRPr="00605782">
        <w:rPr>
          <w:rFonts w:ascii="Arial" w:hAnsi="Arial"/>
          <w:b/>
          <w:bCs/>
          <w:sz w:val="20"/>
          <w:szCs w:val="20"/>
        </w:rPr>
        <w:t>Желаемая должность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Java-разработчик</w:t>
      </w:r>
    </w:p>
    <w:p w:rsidR="00EB046D" w:rsidRDefault="00EB046D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EB046D" w:rsidRDefault="00D4362C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- 3 года 3 месяца</w:t>
      </w:r>
    </w:p>
    <w:p w:rsidR="00EB046D" w:rsidRDefault="00D4362C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C6B93">
        <w:rPr>
          <w:rFonts w:ascii="Arial" w:hAnsi="Arial"/>
          <w:b/>
          <w:bCs/>
          <w:sz w:val="28"/>
          <w:szCs w:val="28"/>
        </w:rPr>
        <w:t>ООО "</w:t>
      </w:r>
      <w:proofErr w:type="spellStart"/>
      <w:r w:rsidRPr="00CC6B93">
        <w:rPr>
          <w:rFonts w:ascii="Arial" w:hAnsi="Arial"/>
          <w:b/>
          <w:bCs/>
          <w:sz w:val="28"/>
          <w:szCs w:val="28"/>
        </w:rPr>
        <w:t>ТрансЛогистика</w:t>
      </w:r>
      <w:proofErr w:type="spellEnd"/>
      <w:r w:rsidRPr="00CC6B93">
        <w:rPr>
          <w:rFonts w:ascii="Arial" w:hAnsi="Arial"/>
          <w:b/>
          <w:bCs/>
          <w:sz w:val="28"/>
          <w:szCs w:val="28"/>
        </w:rPr>
        <w:t>"</w:t>
      </w:r>
    </w:p>
    <w:p w:rsidR="00EB046D" w:rsidRDefault="00D4362C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C6B93">
        <w:rPr>
          <w:rFonts w:ascii="Arial" w:hAnsi="Arial"/>
          <w:sz w:val="20"/>
          <w:szCs w:val="20"/>
        </w:rPr>
        <w:t>февраль 2021</w:t>
      </w:r>
      <w:r w:rsidRPr="00CC6B93">
        <w:rPr>
          <w:rFonts w:ascii="Arial" w:hAnsi="Arial"/>
          <w:sz w:val="20"/>
          <w:szCs w:val="20"/>
        </w:rPr>
        <w:t xml:space="preserve"> - апрель 2024, 3 года 3 месяца</w:t>
      </w:r>
    </w:p>
    <w:p w:rsidR="00EB046D" w:rsidRDefault="00D4362C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Java</w:t>
      </w:r>
      <w:r w:rsidRPr="00CC6B93">
        <w:rPr>
          <w:rFonts w:ascii="Arial" w:hAnsi="Arial"/>
          <w:sz w:val="28"/>
          <w:szCs w:val="28"/>
        </w:rPr>
        <w:t>-разработчик</w:t>
      </w:r>
    </w:p>
    <w:p w:rsidR="00EB046D" w:rsidRDefault="00D4362C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C6B93">
        <w:rPr>
          <w:rFonts w:ascii="Arial" w:hAnsi="Arial"/>
          <w:sz w:val="20"/>
          <w:szCs w:val="20"/>
        </w:rPr>
        <w:t>Разработка масштабируемого веб-приложения для управления складскими операциями в транспортной компании.</w:t>
      </w:r>
      <w:r w:rsidRPr="00CC6B93">
        <w:rPr>
          <w:rFonts w:ascii="Arial" w:hAnsi="Arial"/>
          <w:sz w:val="20"/>
          <w:szCs w:val="20"/>
        </w:rPr>
        <w:br/>
      </w:r>
      <w:r w:rsidRPr="00CC6B93">
        <w:rPr>
          <w:rFonts w:ascii="Arial" w:hAnsi="Arial"/>
          <w:sz w:val="20"/>
          <w:szCs w:val="20"/>
        </w:rPr>
        <w:br/>
        <w:t>Основные задачи и обязанности:</w:t>
      </w:r>
      <w:r w:rsidRPr="00CC6B93">
        <w:rPr>
          <w:rFonts w:ascii="Arial" w:hAnsi="Arial"/>
          <w:sz w:val="20"/>
          <w:szCs w:val="20"/>
        </w:rPr>
        <w:br/>
        <w:t xml:space="preserve">Разработка и поддержка </w:t>
      </w:r>
      <w:proofErr w:type="spellStart"/>
      <w:r w:rsidRPr="00CC6B93">
        <w:rPr>
          <w:rFonts w:ascii="Arial" w:hAnsi="Arial"/>
          <w:sz w:val="20"/>
          <w:szCs w:val="20"/>
        </w:rPr>
        <w:t>микросервисов</w:t>
      </w:r>
      <w:proofErr w:type="spellEnd"/>
      <w:r w:rsidRPr="00CC6B93">
        <w:rPr>
          <w:rFonts w:ascii="Arial" w:hAnsi="Arial"/>
          <w:sz w:val="20"/>
          <w:szCs w:val="20"/>
        </w:rPr>
        <w:t>, включая полный цикл от проектиров</w:t>
      </w:r>
      <w:r w:rsidRPr="00CC6B93">
        <w:rPr>
          <w:rFonts w:ascii="Arial" w:hAnsi="Arial"/>
          <w:sz w:val="20"/>
          <w:szCs w:val="20"/>
        </w:rPr>
        <w:t xml:space="preserve">ания до развертывания и поддержки </w:t>
      </w:r>
      <w:proofErr w:type="spellStart"/>
      <w:r w:rsidRPr="00CC6B93">
        <w:rPr>
          <w:rFonts w:ascii="Arial" w:hAnsi="Arial"/>
          <w:sz w:val="20"/>
          <w:szCs w:val="20"/>
        </w:rPr>
        <w:t>продакшн</w:t>
      </w:r>
      <w:proofErr w:type="spellEnd"/>
      <w:r w:rsidRPr="00CC6B93">
        <w:rPr>
          <w:rFonts w:ascii="Arial" w:hAnsi="Arial"/>
          <w:sz w:val="20"/>
          <w:szCs w:val="20"/>
        </w:rPr>
        <w:t>-окружения.</w:t>
      </w:r>
      <w:r w:rsidRPr="00CC6B93">
        <w:rPr>
          <w:rFonts w:ascii="Arial" w:hAnsi="Arial"/>
          <w:sz w:val="20"/>
          <w:szCs w:val="20"/>
        </w:rPr>
        <w:br/>
        <w:t xml:space="preserve">Рефакторинг существующего кода для повышения эффективности, масштабируемости и </w:t>
      </w:r>
      <w:proofErr w:type="spellStart"/>
      <w:r w:rsidRPr="00CC6B93">
        <w:rPr>
          <w:rFonts w:ascii="Arial" w:hAnsi="Arial"/>
          <w:sz w:val="20"/>
          <w:szCs w:val="20"/>
        </w:rPr>
        <w:t>поддерживаемости</w:t>
      </w:r>
      <w:proofErr w:type="spellEnd"/>
      <w:r w:rsidRPr="00CC6B93">
        <w:rPr>
          <w:rFonts w:ascii="Arial" w:hAnsi="Arial"/>
          <w:sz w:val="20"/>
          <w:szCs w:val="20"/>
        </w:rPr>
        <w:t xml:space="preserve"> системы.</w:t>
      </w:r>
      <w:r w:rsidRPr="00CC6B93">
        <w:rPr>
          <w:rFonts w:ascii="Arial" w:hAnsi="Arial"/>
          <w:sz w:val="20"/>
          <w:szCs w:val="20"/>
        </w:rPr>
        <w:br/>
        <w:t>Создание юнит и интеграционных тестов для обеспечения стабильности и качества продукта.</w:t>
      </w:r>
      <w:r w:rsidRPr="00CC6B93">
        <w:rPr>
          <w:rFonts w:ascii="Arial" w:hAnsi="Arial"/>
          <w:sz w:val="20"/>
          <w:szCs w:val="20"/>
        </w:rPr>
        <w:br/>
        <w:t>Проведени</w:t>
      </w:r>
      <w:r w:rsidRPr="00CC6B93">
        <w:rPr>
          <w:rFonts w:ascii="Arial" w:hAnsi="Arial"/>
          <w:sz w:val="20"/>
          <w:szCs w:val="20"/>
        </w:rPr>
        <w:t>е код-</w:t>
      </w:r>
      <w:proofErr w:type="spellStart"/>
      <w:r w:rsidRPr="00CC6B93">
        <w:rPr>
          <w:rFonts w:ascii="Arial" w:hAnsi="Arial"/>
          <w:sz w:val="20"/>
          <w:szCs w:val="20"/>
        </w:rPr>
        <w:t>ревью</w:t>
      </w:r>
      <w:proofErr w:type="spellEnd"/>
      <w:r w:rsidRPr="00CC6B93">
        <w:rPr>
          <w:rFonts w:ascii="Arial" w:hAnsi="Arial"/>
          <w:sz w:val="20"/>
          <w:szCs w:val="20"/>
        </w:rPr>
        <w:t xml:space="preserve"> для улучшения качества кода и обмена знаниями внутри команды.</w:t>
      </w:r>
      <w:r w:rsidRPr="00CC6B93">
        <w:rPr>
          <w:rFonts w:ascii="Arial" w:hAnsi="Arial"/>
          <w:sz w:val="20"/>
          <w:szCs w:val="20"/>
        </w:rPr>
        <w:br/>
      </w:r>
      <w:r w:rsidRPr="00CC6B93">
        <w:rPr>
          <w:rFonts w:ascii="Arial" w:hAnsi="Arial"/>
          <w:sz w:val="20"/>
          <w:szCs w:val="20"/>
        </w:rPr>
        <w:br/>
        <w:t>Ключевые достижения:</w:t>
      </w:r>
      <w:r w:rsidRPr="00CC6B93">
        <w:rPr>
          <w:rFonts w:ascii="Arial" w:hAnsi="Arial"/>
          <w:sz w:val="20"/>
          <w:szCs w:val="20"/>
        </w:rPr>
        <w:br/>
        <w:t xml:space="preserve">Реализация и оптимизация </w:t>
      </w:r>
      <w:proofErr w:type="spellStart"/>
      <w:r w:rsidRPr="00CC6B93">
        <w:rPr>
          <w:rFonts w:ascii="Arial" w:hAnsi="Arial"/>
          <w:sz w:val="20"/>
          <w:szCs w:val="20"/>
        </w:rPr>
        <w:t>микросервиса</w:t>
      </w:r>
      <w:proofErr w:type="spellEnd"/>
      <w:r w:rsidRPr="00CC6B93">
        <w:rPr>
          <w:rFonts w:ascii="Arial" w:hAnsi="Arial"/>
          <w:sz w:val="20"/>
          <w:szCs w:val="20"/>
        </w:rPr>
        <w:t xml:space="preserve"> для управления поступлением грузов, включая разработку </w:t>
      </w:r>
      <w:r>
        <w:rPr>
          <w:rFonts w:ascii="Arial" w:hAnsi="Arial"/>
          <w:sz w:val="20"/>
          <w:szCs w:val="20"/>
          <w:lang w:val="en-US"/>
        </w:rPr>
        <w:t>API</w:t>
      </w:r>
      <w:r w:rsidRPr="00CC6B93">
        <w:rPr>
          <w:rFonts w:ascii="Arial" w:hAnsi="Arial"/>
          <w:sz w:val="20"/>
          <w:szCs w:val="20"/>
        </w:rPr>
        <w:t xml:space="preserve"> и баз данных для хранения информации о грузах.</w:t>
      </w:r>
      <w:r w:rsidRPr="00CC6B93">
        <w:rPr>
          <w:rFonts w:ascii="Arial" w:hAnsi="Arial"/>
          <w:sz w:val="20"/>
          <w:szCs w:val="20"/>
        </w:rPr>
        <w:br/>
      </w:r>
      <w:r w:rsidRPr="00CC6B93">
        <w:rPr>
          <w:rFonts w:ascii="Arial" w:hAnsi="Arial"/>
          <w:sz w:val="20"/>
          <w:szCs w:val="20"/>
        </w:rPr>
        <w:t xml:space="preserve">Разработка и интеграция сервиса уведомлений для информирования клиентов о статусах их запросов через </w:t>
      </w:r>
      <w:r>
        <w:rPr>
          <w:rFonts w:ascii="Arial" w:hAnsi="Arial"/>
          <w:sz w:val="20"/>
          <w:szCs w:val="20"/>
          <w:lang w:val="en-US"/>
        </w:rPr>
        <w:t>API</w:t>
      </w:r>
      <w:r w:rsidRPr="00CC6B93">
        <w:rPr>
          <w:rFonts w:ascii="Arial" w:hAnsi="Arial"/>
          <w:sz w:val="20"/>
          <w:szCs w:val="20"/>
        </w:rPr>
        <w:t>.</w:t>
      </w:r>
      <w:r w:rsidRPr="00CC6B93">
        <w:rPr>
          <w:rFonts w:ascii="Arial" w:hAnsi="Arial"/>
          <w:sz w:val="20"/>
          <w:szCs w:val="20"/>
        </w:rPr>
        <w:br/>
        <w:t xml:space="preserve">Создание и поддержка </w:t>
      </w:r>
      <w:proofErr w:type="spellStart"/>
      <w:r w:rsidRPr="00CC6B93">
        <w:rPr>
          <w:rFonts w:ascii="Arial" w:hAnsi="Arial"/>
          <w:sz w:val="20"/>
          <w:szCs w:val="20"/>
        </w:rPr>
        <w:t>микросервиса</w:t>
      </w:r>
      <w:proofErr w:type="spellEnd"/>
      <w:r w:rsidRPr="00CC6B93">
        <w:rPr>
          <w:rFonts w:ascii="Arial" w:hAnsi="Arial"/>
          <w:sz w:val="20"/>
          <w:szCs w:val="20"/>
        </w:rPr>
        <w:t xml:space="preserve"> каталога складских позиций, управление каталогом товаров.</w:t>
      </w:r>
      <w:r w:rsidRPr="00CC6B93">
        <w:rPr>
          <w:rFonts w:ascii="Arial" w:hAnsi="Arial"/>
          <w:sz w:val="20"/>
          <w:szCs w:val="20"/>
        </w:rPr>
        <w:br/>
      </w:r>
      <w:r w:rsidRPr="00CC6B93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Java</w:t>
      </w:r>
      <w:r w:rsidRPr="00CC6B93">
        <w:rPr>
          <w:rFonts w:ascii="Arial" w:hAnsi="Arial"/>
          <w:sz w:val="20"/>
          <w:szCs w:val="20"/>
        </w:rPr>
        <w:t xml:space="preserve"> 11, </w:t>
      </w:r>
      <w:r>
        <w:rPr>
          <w:rFonts w:ascii="Arial" w:hAnsi="Arial"/>
          <w:sz w:val="20"/>
          <w:szCs w:val="20"/>
          <w:lang w:val="en-US"/>
        </w:rPr>
        <w:t>Spring</w:t>
      </w:r>
      <w:r w:rsidRPr="00CC6B93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Kafka</w:t>
      </w:r>
      <w:r w:rsidRPr="00CC6B93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CI</w:t>
      </w:r>
      <w:r w:rsidRPr="00CC6B93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  <w:lang w:val="en-US"/>
        </w:rPr>
        <w:t>CD</w:t>
      </w:r>
      <w:r w:rsidRPr="00CC6B93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PostgreSQL</w:t>
      </w:r>
      <w:r w:rsidRPr="00CC6B93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Jenkins</w:t>
      </w:r>
      <w:r w:rsidRPr="00CC6B93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  <w:lang w:val="en-US"/>
        </w:rPr>
        <w:t>Grafan</w:t>
      </w:r>
      <w:r>
        <w:rPr>
          <w:rFonts w:ascii="Arial" w:hAnsi="Arial"/>
          <w:sz w:val="20"/>
          <w:szCs w:val="20"/>
          <w:lang w:val="en-US"/>
        </w:rPr>
        <w:t>a</w:t>
      </w:r>
      <w:r w:rsidRPr="00CC6B93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Git</w:t>
      </w:r>
      <w:r w:rsidRPr="00CC6B93">
        <w:rPr>
          <w:rFonts w:ascii="Arial" w:hAnsi="Arial"/>
          <w:sz w:val="20"/>
          <w:szCs w:val="20"/>
        </w:rPr>
        <w:t xml:space="preserve">, </w:t>
      </w:r>
      <w:proofErr w:type="spellStart"/>
      <w:r w:rsidRPr="00CC6B93">
        <w:rPr>
          <w:rFonts w:ascii="Arial" w:hAnsi="Arial"/>
          <w:sz w:val="20"/>
          <w:szCs w:val="20"/>
        </w:rPr>
        <w:t>микросервисы</w:t>
      </w:r>
      <w:proofErr w:type="spellEnd"/>
    </w:p>
    <w:p w:rsidR="00EB046D" w:rsidRPr="00CC6B93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D4362C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</w:t>
      </w:r>
      <w:r w:rsidRPr="00CC6B93">
        <w:rPr>
          <w:rFonts w:ascii="Arial" w:hAnsi="Arial"/>
          <w:b/>
          <w:bCs/>
          <w:color w:val="B8221D"/>
          <w:sz w:val="20"/>
          <w:szCs w:val="20"/>
          <w:u w:color="B8221D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навыки</w:t>
      </w:r>
    </w:p>
    <w:p w:rsidR="00EB046D" w:rsidRPr="001A7048" w:rsidRDefault="00D4362C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Apache Kafka     Java 11     PostgreSQL     Atlassian Confluence     Grafana     Atlassian Jira     Spring (Web, Boot, Data </w:t>
      </w:r>
      <w:proofErr w:type="gramStart"/>
      <w:r>
        <w:rPr>
          <w:rFonts w:ascii="Arial" w:hAnsi="Arial"/>
          <w:sz w:val="20"/>
          <w:szCs w:val="20"/>
          <w:lang w:val="en-US"/>
        </w:rPr>
        <w:t xml:space="preserve">JPA)   </w:t>
      </w:r>
      <w:proofErr w:type="gramEnd"/>
      <w:r>
        <w:rPr>
          <w:rFonts w:ascii="Arial" w:hAnsi="Arial"/>
          <w:sz w:val="20"/>
          <w:szCs w:val="20"/>
          <w:lang w:val="en-US"/>
        </w:rPr>
        <w:t xml:space="preserve">  Prometheus     Jenkins     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Default="00D4362C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EB046D" w:rsidRDefault="00D4362C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C6B93">
        <w:rPr>
          <w:rFonts w:ascii="Arial" w:hAnsi="Arial"/>
          <w:b/>
          <w:bCs/>
          <w:sz w:val="28"/>
          <w:szCs w:val="28"/>
        </w:rPr>
        <w:t>Московский государственный университет путе</w:t>
      </w:r>
      <w:r w:rsidRPr="00CC6B93">
        <w:rPr>
          <w:rFonts w:ascii="Arial" w:hAnsi="Arial"/>
          <w:b/>
          <w:bCs/>
          <w:sz w:val="28"/>
          <w:szCs w:val="28"/>
        </w:rPr>
        <w:t>й сообщения, Москва</w:t>
      </w:r>
    </w:p>
    <w:p w:rsidR="00EB046D" w:rsidRDefault="00D4362C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Эксплуатация средств связи</w:t>
      </w:r>
    </w:p>
    <w:p w:rsidR="00EB046D" w:rsidRDefault="00D4362C" w:rsidP="00CC6B93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42700">
        <w:rPr>
          <w:rFonts w:ascii="Arial" w:hAnsi="Arial"/>
          <w:sz w:val="20"/>
          <w:szCs w:val="20"/>
        </w:rPr>
        <w:t>Год окончания</w:t>
      </w:r>
      <w:r>
        <w:rPr>
          <w:rFonts w:ascii="Arial" w:hAnsi="Arial"/>
          <w:sz w:val="20"/>
          <w:szCs w:val="20"/>
        </w:rPr>
        <w:t>: 2011</w:t>
      </w: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EB046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62C" w:rsidRDefault="00D4362C">
      <w:r>
        <w:separator/>
      </w:r>
    </w:p>
  </w:endnote>
  <w:endnote w:type="continuationSeparator" w:id="0">
    <w:p w:rsidR="00D4362C" w:rsidRDefault="00D4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62C" w:rsidRDefault="00D4362C">
      <w:r>
        <w:separator/>
      </w:r>
    </w:p>
  </w:footnote>
  <w:footnote w:type="continuationSeparator" w:id="0">
    <w:p w:rsidR="00D4362C" w:rsidRDefault="00D43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A7048"/>
    <w:rsid w:val="001D4916"/>
    <w:rsid w:val="00275A76"/>
    <w:rsid w:val="003E38C0"/>
    <w:rsid w:val="004764FB"/>
    <w:rsid w:val="00605782"/>
    <w:rsid w:val="00B92406"/>
    <w:rsid w:val="00BB5A2D"/>
    <w:rsid w:val="00C42700"/>
    <w:rsid w:val="00CC6B93"/>
    <w:rsid w:val="00CE1CC1"/>
    <w:rsid w:val="00D4362C"/>
    <w:rsid w:val="00E243D9"/>
    <w:rsid w:val="00E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6D15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10</cp:revision>
  <dcterms:created xsi:type="dcterms:W3CDTF">2023-08-07T13:40:00Z</dcterms:created>
  <dcterms:modified xsi:type="dcterms:W3CDTF">2024-05-30T06:16:00Z</dcterms:modified>
</cp:coreProperties>
</file>