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D" w:rsidRDefault="00EB046D">
      <w:pPr>
        <w:pStyle w:val="Body"/>
        <w:keepLines/>
        <w:rPr>
          <w:rFonts w:ascii="Arial" w:eastAsia="Arial" w:hAnsi="Arial" w:cs="Arial"/>
          <w:b/>
          <w:bCs/>
          <w:sz w:val="40"/>
          <w:szCs w:val="40"/>
        </w:rPr>
      </w:pPr>
    </w:p>
    <w:p w:rsidR="00EB046D" w:rsidRDefault="00605782">
      <w:pPr>
        <w:pStyle w:val="Body"/>
        <w:keepLines/>
        <w:spacing w:line="240" w:lineRule="auto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4552950</wp:posOffset>
                </wp:positionH>
                <wp:positionV relativeFrom="line">
                  <wp:posOffset>43815</wp:posOffset>
                </wp:positionV>
                <wp:extent cx="1440000" cy="1244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{photo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000" cy="12448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B046D" w:rsidRDefault="0075389B">
                            <w:pPr>
                              <w:pStyle w:val="Body"/>
                              <w:keepLines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{photo}" style="position:absolute;margin-left:358.5pt;margin-top:3.45pt;width:113.4pt;height:98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wrapcoords="0 0 21590 0 2159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:rsidR="00EB046D" w:rsidRDefault="0075389B">
                      <w:pPr>
                        <w:pStyle w:val="Body"/>
                        <w:keepLines/>
                        <w:spacing w:line="240" w:lineRule="auto"/>
                        <w:jc w:val="center"/>
                      </w:pPr>
                      <w:r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proofErr w:type="spellStart"/>
      <w:r w:rsidR="001341FB">
        <w:rPr>
          <w:rFonts w:ascii="Arial" w:hAnsi="Arial"/>
          <w:b/>
          <w:bCs/>
          <w:sz w:val="40"/>
          <w:szCs w:val="40"/>
        </w:rPr>
        <w:t>Тестович</w:t>
      </w:r>
      <w:proofErr w:type="spellEnd"/>
      <w:r w:rsidR="001341FB">
        <w:rPr>
          <w:rFonts w:ascii="Arial" w:hAnsi="Arial"/>
          <w:b/>
          <w:bCs/>
          <w:sz w:val="40"/>
          <w:szCs w:val="40"/>
        </w:rPr>
        <w:t xml:space="preserve"> Тест Тестович</w:t>
      </w:r>
      <w:bookmarkStart w:id="0" w:name="_GoBack"/>
      <w:bookmarkEnd w:id="0"/>
      <w:r>
        <w:rPr>
          <w:rFonts w:ascii="Arial" w:hAnsi="Arial"/>
          <w:b/>
          <w:bCs/>
          <w:sz w:val="40"/>
          <w:szCs w:val="40"/>
        </w:rPr>
        <w:t xml:space="preserve">  </w:t>
      </w:r>
    </w:p>
    <w:p w:rsidR="00EB046D" w:rsidRDefault="00EB046D">
      <w:pPr>
        <w:pStyle w:val="Body"/>
        <w:keepLines/>
        <w:spacing w:line="240" w:lineRule="auto"/>
        <w:rPr>
          <w:rFonts w:ascii="Arial" w:eastAsia="Arial" w:hAnsi="Arial" w:cs="Arial"/>
        </w:rPr>
      </w:pPr>
    </w:p>
    <w:p w:rsidR="00EB046D" w:rsidRDefault="0075389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Возраст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</w:rPr>
        <w:t>27 лет (27 октября 1996)</w:t>
      </w:r>
    </w:p>
    <w:p w:rsidR="00EB046D" w:rsidRDefault="0075389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05782">
        <w:rPr>
          <w:rFonts w:ascii="Arial" w:hAnsi="Arial"/>
          <w:sz w:val="20"/>
          <w:szCs w:val="20"/>
        </w:rPr>
        <w:t>Проживает</w:t>
      </w:r>
      <w:r>
        <w:rPr>
          <w:rFonts w:ascii="Arial" w:hAnsi="Arial"/>
          <w:sz w:val="20"/>
          <w:szCs w:val="20"/>
          <w:lang w:val="fr-FR"/>
        </w:rPr>
        <w:t xml:space="preserve">: </w:t>
      </w:r>
      <w:r>
        <w:rPr>
          <w:rFonts w:ascii="Arial" w:hAnsi="Arial"/>
          <w:sz w:val="20"/>
          <w:szCs w:val="20"/>
          <w:lang w:val="de-DE"/>
        </w:rPr>
        <w:t>Москва</w:t>
      </w:r>
    </w:p>
    <w:p w:rsidR="00EB046D" w:rsidRDefault="0075389B">
      <w:pPr>
        <w:pStyle w:val="Body"/>
        <w:keepLines/>
        <w:spacing w:after="0" w:line="360" w:lineRule="auto"/>
        <w:rPr>
          <w:rFonts w:ascii="Arial" w:eastAsia="Arial" w:hAnsi="Arial" w:cs="Arial"/>
          <w:sz w:val="20"/>
          <w:szCs w:val="20"/>
        </w:rPr>
        <w:sectPr w:rsidR="00EB046D">
          <w:headerReference w:type="default" r:id="rId6"/>
          <w:footerReference w:type="default" r:id="rId7"/>
          <w:pgSz w:w="11900" w:h="16840"/>
          <w:pgMar w:top="1134" w:right="850" w:bottom="1134" w:left="1134" w:header="708" w:footer="708" w:gutter="0"/>
          <w:cols w:space="720"/>
        </w:sectPr>
      </w:pPr>
      <w:r w:rsidRPr="00605782">
        <w:rPr>
          <w:rFonts w:ascii="Arial" w:hAnsi="Arial"/>
          <w:sz w:val="20"/>
          <w:szCs w:val="20"/>
        </w:rPr>
        <w:t>Гражданство: Россия</w:t>
      </w:r>
    </w:p>
    <w:p w:rsidR="00EB046D" w:rsidRDefault="0075389B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29207</wp:posOffset>
                </wp:positionH>
                <wp:positionV relativeFrom="line">
                  <wp:posOffset>182878</wp:posOffset>
                </wp:positionV>
                <wp:extent cx="6108705" cy="0"/>
                <wp:effectExtent l="0" t="0" r="0" b="0"/>
                <wp:wrapNone/>
                <wp:docPr id="1073741828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E32E2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_x0000_s1027" style="visibility:visible;position:absolute;margin-left:2.3pt;margin-top:14.4pt;width:481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E32E26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EB046D" w:rsidRDefault="00EB046D">
      <w:pPr>
        <w:pStyle w:val="Body"/>
        <w:spacing w:after="0" w:line="360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EB046D" w:rsidRDefault="0075389B">
      <w:pPr>
        <w:pStyle w:val="Body"/>
        <w:spacing w:after="0" w:line="360" w:lineRule="auto"/>
        <w:ind w:left="2268" w:hanging="2268"/>
      </w:pPr>
      <w:r w:rsidRPr="00605782">
        <w:rPr>
          <w:rFonts w:ascii="Arial" w:hAnsi="Arial"/>
          <w:b/>
          <w:bCs/>
          <w:sz w:val="20"/>
          <w:szCs w:val="20"/>
        </w:rPr>
        <w:t>Желаемая должность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Arial" w:hAnsi="Arial"/>
          <w:sz w:val="20"/>
          <w:szCs w:val="20"/>
        </w:rPr>
        <w:t xml:space="preserve"> Java Developer</w:t>
      </w:r>
    </w:p>
    <w:p w:rsidR="00EB046D" w:rsidRDefault="00EB046D">
      <w:pPr>
        <w:pStyle w:val="Body"/>
        <w:spacing w:after="120"/>
        <w:rPr>
          <w:rFonts w:ascii="Arial" w:eastAsia="Arial" w:hAnsi="Arial" w:cs="Arial"/>
          <w:sz w:val="20"/>
          <w:szCs w:val="20"/>
        </w:rPr>
      </w:pPr>
    </w:p>
    <w:p w:rsidR="00EB046D" w:rsidRDefault="0075389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E42D26"/>
          <w:sz w:val="20"/>
          <w:szCs w:val="20"/>
          <w:u w:color="E42D26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Опыт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работы</w:t>
      </w:r>
      <w:r w:rsidRPr="00C42700">
        <w:rPr>
          <w:rFonts w:ascii="Arial" w:hAnsi="Arial"/>
          <w:b/>
          <w:bCs/>
          <w:color w:val="B8221D"/>
          <w:sz w:val="20"/>
          <w:szCs w:val="20"/>
          <w:u w:color="B8221D"/>
          <w:lang w:val="fr-FR"/>
        </w:rPr>
        <w:t xml:space="preserve"> - 3 года 4 месяца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7934E4">
        <w:rPr>
          <w:rFonts w:ascii="Arial" w:hAnsi="Arial"/>
          <w:b/>
          <w:bCs/>
          <w:sz w:val="28"/>
          <w:szCs w:val="28"/>
        </w:rPr>
        <w:t>Алгоритм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7934E4">
        <w:rPr>
          <w:rFonts w:ascii="Arial" w:hAnsi="Arial"/>
          <w:sz w:val="20"/>
          <w:szCs w:val="20"/>
        </w:rPr>
        <w:t>декабрь 2021 - март 2024, 2 года 4 месяца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Java</w:t>
      </w:r>
      <w:r w:rsidRPr="007934E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Developer</w:t>
      </w:r>
    </w:p>
    <w:p w:rsidR="00EB046D" w:rsidRPr="001341FB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 w:rsidRPr="007934E4">
        <w:rPr>
          <w:rFonts w:ascii="Arial" w:hAnsi="Arial"/>
          <w:sz w:val="20"/>
          <w:szCs w:val="20"/>
        </w:rPr>
        <w:t xml:space="preserve">Проект реализации телемедицинского приложения для пациентов и клиник Евросоюза, которое способствует минимизации очных контактов клиента и врача до процедуры, обеспечивает возможности </w:t>
      </w:r>
      <w:r w:rsidRPr="007934E4">
        <w:rPr>
          <w:rFonts w:ascii="Arial" w:hAnsi="Arial"/>
          <w:sz w:val="20"/>
          <w:szCs w:val="20"/>
        </w:rPr>
        <w:t>необходимого общения, видеосвязи, оплаты, поиска врача или клиники, их популяризации и других опций.</w:t>
      </w:r>
      <w:r w:rsidRPr="007934E4">
        <w:rPr>
          <w:rFonts w:ascii="Arial" w:hAnsi="Arial"/>
          <w:sz w:val="20"/>
          <w:szCs w:val="20"/>
        </w:rPr>
        <w:br/>
      </w:r>
      <w:r w:rsidRPr="007934E4">
        <w:rPr>
          <w:rFonts w:ascii="Arial" w:hAnsi="Arial"/>
          <w:sz w:val="20"/>
          <w:szCs w:val="20"/>
        </w:rPr>
        <w:br/>
        <w:t>Обязанности:</w:t>
      </w:r>
      <w:r w:rsidRPr="007934E4">
        <w:rPr>
          <w:rFonts w:ascii="Arial" w:hAnsi="Arial"/>
          <w:sz w:val="20"/>
          <w:szCs w:val="20"/>
        </w:rPr>
        <w:br/>
        <w:t>- Реализация в коде бизнес-задач;</w:t>
      </w:r>
      <w:r w:rsidRPr="007934E4">
        <w:rPr>
          <w:rFonts w:ascii="Arial" w:hAnsi="Arial"/>
          <w:sz w:val="20"/>
          <w:szCs w:val="20"/>
        </w:rPr>
        <w:br/>
        <w:t>- Покрытие тестами кодовой базы (интеграционные, юнит-тесты);</w:t>
      </w:r>
      <w:r w:rsidRPr="007934E4">
        <w:rPr>
          <w:rFonts w:ascii="Arial" w:hAnsi="Arial"/>
          <w:sz w:val="20"/>
          <w:szCs w:val="20"/>
        </w:rPr>
        <w:br/>
        <w:t xml:space="preserve">- Работа с базами данных </w:t>
      </w:r>
      <w:proofErr w:type="spellStart"/>
      <w:r>
        <w:rPr>
          <w:rFonts w:ascii="Arial" w:hAnsi="Arial"/>
          <w:sz w:val="20"/>
          <w:szCs w:val="20"/>
          <w:lang w:val="en-US"/>
        </w:rPr>
        <w:t>PostgeSQL</w:t>
      </w:r>
      <w:proofErr w:type="spellEnd"/>
      <w:r w:rsidRPr="007934E4"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  <w:lang w:val="en-US"/>
        </w:rPr>
        <w:t>Redis</w:t>
      </w:r>
      <w:r w:rsidRPr="007934E4">
        <w:rPr>
          <w:rFonts w:ascii="Arial" w:hAnsi="Arial"/>
          <w:sz w:val="20"/>
          <w:szCs w:val="20"/>
        </w:rPr>
        <w:t>;</w:t>
      </w:r>
      <w:r w:rsidRPr="007934E4">
        <w:rPr>
          <w:rFonts w:ascii="Arial" w:hAnsi="Arial"/>
          <w:sz w:val="20"/>
          <w:szCs w:val="20"/>
        </w:rPr>
        <w:br/>
        <w:t xml:space="preserve">- </w:t>
      </w:r>
      <w:r w:rsidRPr="007934E4">
        <w:rPr>
          <w:rFonts w:ascii="Arial" w:hAnsi="Arial"/>
          <w:sz w:val="20"/>
          <w:szCs w:val="20"/>
        </w:rPr>
        <w:t xml:space="preserve">Проведение </w:t>
      </w:r>
      <w:r>
        <w:rPr>
          <w:rFonts w:ascii="Arial" w:hAnsi="Arial"/>
          <w:sz w:val="20"/>
          <w:szCs w:val="20"/>
          <w:lang w:val="en-US"/>
        </w:rPr>
        <w:t>code</w:t>
      </w:r>
      <w:r w:rsidRPr="007934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review</w:t>
      </w:r>
      <w:r w:rsidRPr="007934E4">
        <w:rPr>
          <w:rFonts w:ascii="Arial" w:hAnsi="Arial"/>
          <w:sz w:val="20"/>
          <w:szCs w:val="20"/>
        </w:rPr>
        <w:t>;</w:t>
      </w:r>
      <w:r w:rsidRPr="007934E4">
        <w:rPr>
          <w:rFonts w:ascii="Arial" w:hAnsi="Arial"/>
          <w:sz w:val="20"/>
          <w:szCs w:val="20"/>
        </w:rPr>
        <w:br/>
        <w:t>- Устранение багов, связанных как с бизнесовой, так и с инфраструктурной частями;</w:t>
      </w:r>
      <w:r w:rsidRPr="007934E4">
        <w:rPr>
          <w:rFonts w:ascii="Arial" w:hAnsi="Arial"/>
          <w:sz w:val="20"/>
          <w:szCs w:val="20"/>
        </w:rPr>
        <w:br/>
        <w:t>- Реализация инфраструктурных задач;</w:t>
      </w:r>
      <w:r w:rsidRPr="007934E4">
        <w:rPr>
          <w:rFonts w:ascii="Arial" w:hAnsi="Arial"/>
          <w:sz w:val="20"/>
          <w:szCs w:val="20"/>
        </w:rPr>
        <w:br/>
        <w:t>- Участие в обсуждении архитектурных решений.</w:t>
      </w:r>
      <w:r w:rsidRPr="007934E4">
        <w:rPr>
          <w:rFonts w:ascii="Arial" w:hAnsi="Arial"/>
          <w:sz w:val="20"/>
          <w:szCs w:val="20"/>
        </w:rPr>
        <w:br/>
      </w:r>
      <w:r w:rsidRPr="007934E4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Стек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технологий</w:t>
      </w:r>
      <w:proofErr w:type="spellEnd"/>
      <w:r>
        <w:rPr>
          <w:rFonts w:ascii="Arial" w:hAnsi="Arial"/>
          <w:sz w:val="20"/>
          <w:szCs w:val="20"/>
          <w:lang w:val="en-US"/>
        </w:rPr>
        <w:t>:</w:t>
      </w:r>
      <w:r>
        <w:rPr>
          <w:rFonts w:ascii="Arial" w:hAnsi="Arial"/>
          <w:sz w:val="20"/>
          <w:szCs w:val="20"/>
          <w:lang w:val="en-US"/>
        </w:rPr>
        <w:br/>
        <w:t>- Java 17;</w:t>
      </w:r>
      <w:r>
        <w:rPr>
          <w:rFonts w:ascii="Arial" w:hAnsi="Arial"/>
          <w:sz w:val="20"/>
          <w:szCs w:val="20"/>
          <w:lang w:val="en-US"/>
        </w:rPr>
        <w:br/>
        <w:t>- Spring Framework (Spring Boot, Sprin</w:t>
      </w:r>
      <w:r>
        <w:rPr>
          <w:rFonts w:ascii="Arial" w:hAnsi="Arial"/>
          <w:sz w:val="20"/>
          <w:szCs w:val="20"/>
          <w:lang w:val="en-US"/>
        </w:rPr>
        <w:t>g Web, Spring Data);</w:t>
      </w:r>
      <w:r>
        <w:rPr>
          <w:rFonts w:ascii="Arial" w:hAnsi="Arial"/>
          <w:sz w:val="20"/>
          <w:szCs w:val="20"/>
          <w:lang w:val="en-US"/>
        </w:rPr>
        <w:br/>
        <w:t>- PostgreSQL;</w:t>
      </w:r>
      <w:r>
        <w:rPr>
          <w:rFonts w:ascii="Arial" w:hAnsi="Arial"/>
          <w:sz w:val="20"/>
          <w:szCs w:val="20"/>
          <w:lang w:val="en-US"/>
        </w:rPr>
        <w:br/>
        <w:t>- Redis;</w:t>
      </w:r>
      <w:r>
        <w:rPr>
          <w:rFonts w:ascii="Arial" w:hAnsi="Arial"/>
          <w:sz w:val="20"/>
          <w:szCs w:val="20"/>
          <w:lang w:val="en-US"/>
        </w:rPr>
        <w:br/>
        <w:t>- Liquibase;</w:t>
      </w:r>
      <w:r>
        <w:rPr>
          <w:rFonts w:ascii="Arial" w:hAnsi="Arial"/>
          <w:sz w:val="20"/>
          <w:szCs w:val="20"/>
          <w:lang w:val="en-US"/>
        </w:rPr>
        <w:br/>
        <w:t>- Kafka;</w:t>
      </w:r>
      <w:r>
        <w:rPr>
          <w:rFonts w:ascii="Arial" w:hAnsi="Arial"/>
          <w:sz w:val="20"/>
          <w:szCs w:val="20"/>
          <w:lang w:val="en-US"/>
        </w:rPr>
        <w:br/>
        <w:t>- Docker;</w:t>
      </w:r>
      <w:r>
        <w:rPr>
          <w:rFonts w:ascii="Arial" w:hAnsi="Arial"/>
          <w:sz w:val="20"/>
          <w:szCs w:val="20"/>
          <w:lang w:val="en-US"/>
        </w:rPr>
        <w:br/>
        <w:t>- Kubernetes;</w:t>
      </w:r>
      <w:r>
        <w:rPr>
          <w:rFonts w:ascii="Arial" w:hAnsi="Arial"/>
          <w:sz w:val="20"/>
          <w:szCs w:val="20"/>
          <w:lang w:val="en-US"/>
        </w:rPr>
        <w:br/>
        <w:t>- Jenkins;</w:t>
      </w:r>
      <w:r>
        <w:rPr>
          <w:rFonts w:ascii="Arial" w:hAnsi="Arial"/>
          <w:sz w:val="20"/>
          <w:szCs w:val="20"/>
          <w:lang w:val="en-US"/>
        </w:rPr>
        <w:br/>
        <w:t>- ELK (Elasticsearch, Logstash, Kibana);</w:t>
      </w:r>
      <w:r>
        <w:rPr>
          <w:rFonts w:ascii="Arial" w:hAnsi="Arial"/>
          <w:sz w:val="20"/>
          <w:szCs w:val="20"/>
          <w:lang w:val="en-US"/>
        </w:rPr>
        <w:br/>
        <w:t>- Mockito;</w:t>
      </w:r>
      <w:r>
        <w:rPr>
          <w:rFonts w:ascii="Arial" w:hAnsi="Arial"/>
          <w:sz w:val="20"/>
          <w:szCs w:val="20"/>
          <w:lang w:val="en-US"/>
        </w:rPr>
        <w:br/>
        <w:t>- JUnit;</w:t>
      </w:r>
      <w:r>
        <w:rPr>
          <w:rFonts w:ascii="Arial" w:hAnsi="Arial"/>
          <w:sz w:val="20"/>
          <w:szCs w:val="20"/>
          <w:lang w:val="en-US"/>
        </w:rPr>
        <w:br/>
        <w:t>- Lombok;</w:t>
      </w:r>
      <w:r>
        <w:rPr>
          <w:rFonts w:ascii="Arial" w:hAnsi="Arial"/>
          <w:sz w:val="20"/>
          <w:szCs w:val="20"/>
          <w:lang w:val="en-US"/>
        </w:rPr>
        <w:br/>
        <w:t>- Maven;</w:t>
      </w:r>
      <w:r>
        <w:rPr>
          <w:rFonts w:ascii="Arial" w:hAnsi="Arial"/>
          <w:sz w:val="20"/>
          <w:szCs w:val="20"/>
          <w:lang w:val="en-US"/>
        </w:rPr>
        <w:br/>
        <w:t>- Git.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7934E4">
        <w:rPr>
          <w:rFonts w:ascii="Arial" w:hAnsi="Arial"/>
          <w:b/>
          <w:bCs/>
          <w:sz w:val="28"/>
          <w:szCs w:val="28"/>
        </w:rPr>
        <w:t>А-Нью Технолоджи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</w:rPr>
      </w:pPr>
      <w:r w:rsidRPr="007934E4">
        <w:rPr>
          <w:rFonts w:ascii="Arial" w:hAnsi="Arial"/>
          <w:sz w:val="20"/>
          <w:szCs w:val="20"/>
        </w:rPr>
        <w:t>декабрь 2020 - декабрь 2021, 1 год 1 месяц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  <w:lang w:val="en-US"/>
        </w:rPr>
        <w:t>Java</w:t>
      </w:r>
      <w:r w:rsidRPr="007934E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>De</w:t>
      </w:r>
      <w:r>
        <w:rPr>
          <w:rFonts w:ascii="Arial" w:hAnsi="Arial"/>
          <w:sz w:val="28"/>
          <w:szCs w:val="28"/>
          <w:lang w:val="en-US"/>
        </w:rPr>
        <w:t>veloper</w:t>
      </w:r>
    </w:p>
    <w:p w:rsidR="00EB046D" w:rsidRPr="001341FB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 w:rsidRPr="007934E4">
        <w:rPr>
          <w:rFonts w:ascii="Arial" w:hAnsi="Arial"/>
          <w:sz w:val="20"/>
          <w:szCs w:val="20"/>
        </w:rPr>
        <w:lastRenderedPageBreak/>
        <w:t>Проект банка, предназначенный для клиентов и менеджеров, предоставляющий возможности первичного расчета условий ипотеки, оформления заявок, информацию об актуальных условиях и специальных предложениях, а также сопутствующие опции.</w:t>
      </w:r>
      <w:r w:rsidRPr="007934E4">
        <w:rPr>
          <w:rFonts w:ascii="Arial" w:hAnsi="Arial"/>
          <w:sz w:val="20"/>
          <w:szCs w:val="20"/>
        </w:rPr>
        <w:br/>
      </w:r>
      <w:r w:rsidRPr="007934E4">
        <w:rPr>
          <w:rFonts w:ascii="Arial" w:hAnsi="Arial"/>
          <w:sz w:val="20"/>
          <w:szCs w:val="20"/>
        </w:rPr>
        <w:br/>
        <w:t>Обязанности:</w:t>
      </w:r>
      <w:r w:rsidRPr="007934E4">
        <w:rPr>
          <w:rFonts w:ascii="Arial" w:hAnsi="Arial"/>
          <w:sz w:val="20"/>
          <w:szCs w:val="20"/>
        </w:rPr>
        <w:br/>
        <w:t>- р</w:t>
      </w:r>
      <w:r w:rsidRPr="007934E4">
        <w:rPr>
          <w:rFonts w:ascii="Arial" w:hAnsi="Arial"/>
          <w:sz w:val="20"/>
          <w:szCs w:val="20"/>
        </w:rPr>
        <w:t>азработка сервисного слоя с реализацией бизнес-логики;</w:t>
      </w:r>
      <w:r w:rsidRPr="007934E4">
        <w:rPr>
          <w:rFonts w:ascii="Arial" w:hAnsi="Arial"/>
          <w:sz w:val="20"/>
          <w:szCs w:val="20"/>
        </w:rPr>
        <w:br/>
        <w:t>- написание тестов;</w:t>
      </w:r>
      <w:r w:rsidRPr="007934E4">
        <w:rPr>
          <w:rFonts w:ascii="Arial" w:hAnsi="Arial"/>
          <w:sz w:val="20"/>
          <w:szCs w:val="20"/>
        </w:rPr>
        <w:br/>
        <w:t xml:space="preserve">- написание </w:t>
      </w:r>
      <w:r>
        <w:rPr>
          <w:rFonts w:ascii="Arial" w:hAnsi="Arial"/>
          <w:sz w:val="20"/>
          <w:szCs w:val="20"/>
          <w:lang w:val="en-US"/>
        </w:rPr>
        <w:t>SQL</w:t>
      </w:r>
      <w:r w:rsidRPr="007934E4">
        <w:rPr>
          <w:rFonts w:ascii="Arial" w:hAnsi="Arial"/>
          <w:sz w:val="20"/>
          <w:szCs w:val="20"/>
        </w:rPr>
        <w:t>-запросов;</w:t>
      </w:r>
      <w:r w:rsidRPr="007934E4">
        <w:rPr>
          <w:rFonts w:ascii="Arial" w:hAnsi="Arial"/>
          <w:sz w:val="20"/>
          <w:szCs w:val="20"/>
        </w:rPr>
        <w:br/>
        <w:t xml:space="preserve">- проведение </w:t>
      </w:r>
      <w:r>
        <w:rPr>
          <w:rFonts w:ascii="Arial" w:hAnsi="Arial"/>
          <w:sz w:val="20"/>
          <w:szCs w:val="20"/>
          <w:lang w:val="en-US"/>
        </w:rPr>
        <w:t>code</w:t>
      </w:r>
      <w:r w:rsidRPr="007934E4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  <w:lang w:val="en-US"/>
        </w:rPr>
        <w:t>review</w:t>
      </w:r>
      <w:r w:rsidRPr="007934E4">
        <w:rPr>
          <w:rFonts w:ascii="Arial" w:hAnsi="Arial"/>
          <w:sz w:val="20"/>
          <w:szCs w:val="20"/>
        </w:rPr>
        <w:t>;</w:t>
      </w:r>
      <w:r w:rsidRPr="007934E4">
        <w:rPr>
          <w:rFonts w:ascii="Arial" w:hAnsi="Arial"/>
          <w:sz w:val="20"/>
          <w:szCs w:val="20"/>
        </w:rPr>
        <w:br/>
        <w:t>- поддержка существующего кода.</w:t>
      </w:r>
      <w:r w:rsidRPr="007934E4">
        <w:rPr>
          <w:rFonts w:ascii="Arial" w:hAnsi="Arial"/>
          <w:sz w:val="20"/>
          <w:szCs w:val="20"/>
        </w:rPr>
        <w:br/>
      </w:r>
      <w:r w:rsidRPr="007934E4">
        <w:rPr>
          <w:rFonts w:ascii="Arial" w:hAnsi="Arial"/>
          <w:sz w:val="20"/>
          <w:szCs w:val="20"/>
        </w:rPr>
        <w:br/>
      </w:r>
      <w:proofErr w:type="spellStart"/>
      <w:r>
        <w:rPr>
          <w:rFonts w:ascii="Arial" w:hAnsi="Arial"/>
          <w:sz w:val="20"/>
          <w:szCs w:val="20"/>
          <w:lang w:val="en-US"/>
        </w:rPr>
        <w:t>Стек</w:t>
      </w:r>
      <w:proofErr w:type="spellEnd"/>
      <w:r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/>
          <w:sz w:val="20"/>
          <w:szCs w:val="20"/>
          <w:lang w:val="en-US"/>
        </w:rPr>
        <w:t>технологий</w:t>
      </w:r>
      <w:proofErr w:type="spellEnd"/>
      <w:r>
        <w:rPr>
          <w:rFonts w:ascii="Arial" w:hAnsi="Arial"/>
          <w:sz w:val="20"/>
          <w:szCs w:val="20"/>
          <w:lang w:val="en-US"/>
        </w:rPr>
        <w:t>:</w:t>
      </w:r>
      <w:r>
        <w:rPr>
          <w:rFonts w:ascii="Arial" w:hAnsi="Arial"/>
          <w:sz w:val="20"/>
          <w:szCs w:val="20"/>
          <w:lang w:val="en-US"/>
        </w:rPr>
        <w:br/>
        <w:t>- Java 11;</w:t>
      </w:r>
      <w:r>
        <w:rPr>
          <w:rFonts w:ascii="Arial" w:hAnsi="Arial"/>
          <w:sz w:val="20"/>
          <w:szCs w:val="20"/>
          <w:lang w:val="en-US"/>
        </w:rPr>
        <w:br/>
        <w:t>- Spring Boot;</w:t>
      </w:r>
      <w:r>
        <w:rPr>
          <w:rFonts w:ascii="Arial" w:hAnsi="Arial"/>
          <w:sz w:val="20"/>
          <w:szCs w:val="20"/>
          <w:lang w:val="en-US"/>
        </w:rPr>
        <w:br/>
        <w:t>- Spring Data;</w:t>
      </w:r>
      <w:r>
        <w:rPr>
          <w:rFonts w:ascii="Arial" w:hAnsi="Arial"/>
          <w:sz w:val="20"/>
          <w:szCs w:val="20"/>
          <w:lang w:val="en-US"/>
        </w:rPr>
        <w:br/>
        <w:t>- PostgreSQL;</w:t>
      </w:r>
      <w:r>
        <w:rPr>
          <w:rFonts w:ascii="Arial" w:hAnsi="Arial"/>
          <w:sz w:val="20"/>
          <w:szCs w:val="20"/>
          <w:lang w:val="en-US"/>
        </w:rPr>
        <w:br/>
        <w:t>- MongoDB;</w:t>
      </w:r>
      <w:r>
        <w:rPr>
          <w:rFonts w:ascii="Arial" w:hAnsi="Arial"/>
          <w:sz w:val="20"/>
          <w:szCs w:val="20"/>
          <w:lang w:val="en-US"/>
        </w:rPr>
        <w:br/>
        <w:t>- Liquibase;</w:t>
      </w:r>
      <w:r>
        <w:rPr>
          <w:rFonts w:ascii="Arial" w:hAnsi="Arial"/>
          <w:sz w:val="20"/>
          <w:szCs w:val="20"/>
          <w:lang w:val="en-US"/>
        </w:rPr>
        <w:br/>
      </w:r>
      <w:r>
        <w:rPr>
          <w:rFonts w:ascii="Arial" w:hAnsi="Arial"/>
          <w:sz w:val="20"/>
          <w:szCs w:val="20"/>
          <w:lang w:val="en-US"/>
        </w:rPr>
        <w:t>- Docker;</w:t>
      </w:r>
      <w:r>
        <w:rPr>
          <w:rFonts w:ascii="Arial" w:hAnsi="Arial"/>
          <w:sz w:val="20"/>
          <w:szCs w:val="20"/>
          <w:lang w:val="en-US"/>
        </w:rPr>
        <w:br/>
        <w:t>- Kubernetes;</w:t>
      </w:r>
      <w:r>
        <w:rPr>
          <w:rFonts w:ascii="Arial" w:hAnsi="Arial"/>
          <w:sz w:val="20"/>
          <w:szCs w:val="20"/>
          <w:lang w:val="en-US"/>
        </w:rPr>
        <w:br/>
        <w:t>- Kafka;</w:t>
      </w:r>
      <w:r>
        <w:rPr>
          <w:rFonts w:ascii="Arial" w:hAnsi="Arial"/>
          <w:sz w:val="20"/>
          <w:szCs w:val="20"/>
          <w:lang w:val="en-US"/>
        </w:rPr>
        <w:br/>
        <w:t>- ELK (Elasticsearch, Logstash, Kibana);</w:t>
      </w:r>
      <w:r>
        <w:rPr>
          <w:rFonts w:ascii="Arial" w:hAnsi="Arial"/>
          <w:sz w:val="20"/>
          <w:szCs w:val="20"/>
          <w:lang w:val="en-US"/>
        </w:rPr>
        <w:br/>
        <w:t>- Mockito;</w:t>
      </w:r>
      <w:r>
        <w:rPr>
          <w:rFonts w:ascii="Arial" w:hAnsi="Arial"/>
          <w:sz w:val="20"/>
          <w:szCs w:val="20"/>
          <w:lang w:val="en-US"/>
        </w:rPr>
        <w:br/>
        <w:t>- JUnit;</w:t>
      </w:r>
      <w:r>
        <w:rPr>
          <w:rFonts w:ascii="Arial" w:hAnsi="Arial"/>
          <w:sz w:val="20"/>
          <w:szCs w:val="20"/>
          <w:lang w:val="en-US"/>
        </w:rPr>
        <w:br/>
        <w:t>- Maven;</w:t>
      </w:r>
      <w:r>
        <w:rPr>
          <w:rFonts w:ascii="Arial" w:hAnsi="Arial"/>
          <w:sz w:val="20"/>
          <w:szCs w:val="20"/>
          <w:lang w:val="en-US"/>
        </w:rPr>
        <w:br/>
        <w:t>- Git.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Pr="001341FB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Pr="001341FB" w:rsidRDefault="0075389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  <w:lang w:val="en-US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Ключевые</w:t>
      </w:r>
      <w:r>
        <w:rPr>
          <w:rFonts w:ascii="Arial" w:hAnsi="Arial"/>
          <w:b/>
          <w:bCs/>
          <w:color w:val="B8221D"/>
          <w:sz w:val="20"/>
          <w:szCs w:val="20"/>
          <w:u w:color="B8221D"/>
          <w:lang w:val="en-US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навыки</w:t>
      </w:r>
    </w:p>
    <w:p w:rsidR="00EB046D" w:rsidRPr="001341FB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hAnsi="Arial"/>
          <w:sz w:val="20"/>
          <w:szCs w:val="20"/>
          <w:lang w:val="en-US"/>
        </w:rPr>
        <w:t>Java     Spring Cloud     Gradle     PostgreSQL     Maven     Lombok     Spring Security     JUnit     GitHub     Git     Hibernate ORM     Elasticsearch     MongoDB     Microservices     Spring Framework     SOLID     Spring Boot     Spring Web     Spring</w:t>
      </w:r>
      <w:r>
        <w:rPr>
          <w:rFonts w:ascii="Arial" w:hAnsi="Arial"/>
          <w:sz w:val="20"/>
          <w:szCs w:val="20"/>
          <w:lang w:val="en-US"/>
        </w:rPr>
        <w:t xml:space="preserve"> Data     Liquibase     REST     Kubernetes     Redis     Docker     Jenkins     Mockito     Kafka     SQL     ELK     JDBC     </w:t>
      </w:r>
    </w:p>
    <w:p w:rsidR="00EB046D" w:rsidRDefault="00EB046D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  <w:lang w:val="en-US"/>
        </w:rPr>
      </w:pPr>
    </w:p>
    <w:p w:rsidR="00EB046D" w:rsidRDefault="0075389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Образование</w:t>
      </w:r>
    </w:p>
    <w:p w:rsidR="00EB046D" w:rsidRDefault="0075389B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7934E4">
        <w:rPr>
          <w:rFonts w:ascii="Arial" w:hAnsi="Arial"/>
          <w:b/>
          <w:bCs/>
          <w:sz w:val="28"/>
          <w:szCs w:val="28"/>
        </w:rPr>
        <w:t>Первый Московский государственный медицинский университет имени И.М. Сеченова, Москва</w:t>
      </w:r>
    </w:p>
    <w:p w:rsidR="00EB046D" w:rsidRDefault="0075389B" w:rsidP="007934E4">
      <w:pPr>
        <w:pStyle w:val="Body"/>
        <w:keepNext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C42700">
        <w:rPr>
          <w:rFonts w:ascii="Arial" w:hAnsi="Arial"/>
          <w:sz w:val="20"/>
          <w:szCs w:val="20"/>
        </w:rPr>
        <w:t>Год окончания</w:t>
      </w:r>
      <w:r>
        <w:rPr>
          <w:rFonts w:ascii="Arial" w:hAnsi="Arial"/>
          <w:sz w:val="20"/>
          <w:szCs w:val="20"/>
        </w:rPr>
        <w:t>: 2020</w:t>
      </w:r>
    </w:p>
    <w:p w:rsidR="00EB046D" w:rsidRDefault="00EB046D" w:rsidP="007934E4">
      <w:pPr>
        <w:pStyle w:val="Body"/>
        <w:spacing w:after="120"/>
        <w:ind w:left="567"/>
        <w:rPr>
          <w:rFonts w:ascii="Arial" w:eastAsia="Arial" w:hAnsi="Arial" w:cs="Arial"/>
          <w:sz w:val="20"/>
          <w:szCs w:val="20"/>
        </w:rPr>
      </w:pPr>
    </w:p>
    <w:p w:rsidR="00EB046D" w:rsidRDefault="0075389B">
      <w:pPr>
        <w:pStyle w:val="Body"/>
        <w:spacing w:after="240" w:line="240" w:lineRule="auto"/>
        <w:rPr>
          <w:rFonts w:ascii="Arial" w:eastAsia="Arial" w:hAnsi="Arial" w:cs="Arial"/>
          <w:b/>
          <w:bCs/>
          <w:color w:val="B8221D"/>
          <w:sz w:val="20"/>
          <w:szCs w:val="20"/>
          <w:u w:color="B8221D"/>
        </w:rPr>
      </w:pP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Обо</w:t>
      </w:r>
      <w:r w:rsidRPr="007934E4">
        <w:rPr>
          <w:rFonts w:ascii="Arial" w:hAnsi="Arial"/>
          <w:b/>
          <w:bCs/>
          <w:color w:val="B8221D"/>
          <w:sz w:val="20"/>
          <w:szCs w:val="20"/>
          <w:u w:color="B8221D"/>
        </w:rPr>
        <w:t xml:space="preserve"> </w:t>
      </w:r>
      <w:r>
        <w:rPr>
          <w:rFonts w:ascii="Arial" w:hAnsi="Arial"/>
          <w:b/>
          <w:bCs/>
          <w:color w:val="B8221D"/>
          <w:sz w:val="20"/>
          <w:szCs w:val="20"/>
          <w:u w:color="B8221D"/>
        </w:rPr>
        <w:t>мне</w:t>
      </w:r>
    </w:p>
    <w:p w:rsidR="00EB046D" w:rsidRDefault="0075389B">
      <w:pPr>
        <w:pStyle w:val="Body"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  <w:r w:rsidRPr="007934E4">
        <w:rPr>
          <w:rFonts w:ascii="Arial" w:hAnsi="Arial"/>
          <w:sz w:val="20"/>
          <w:szCs w:val="20"/>
        </w:rPr>
        <w:t>Работа в команде для меня прежде всего – взаимовыручка, понимание и общий настрой. Правильно ставя цели, слыша друг друга и действуя сплоченно, мы делаем процесс разработки более комфортным и продуктивным.</w:t>
      </w:r>
      <w:r w:rsidRPr="007934E4">
        <w:rPr>
          <w:rFonts w:ascii="Arial" w:hAnsi="Arial"/>
          <w:sz w:val="20"/>
          <w:szCs w:val="20"/>
        </w:rPr>
        <w:br/>
        <w:t xml:space="preserve"> В свободное время увлекаюсь </w:t>
      </w:r>
      <w:proofErr w:type="spellStart"/>
      <w:r w:rsidRPr="007934E4">
        <w:rPr>
          <w:rFonts w:ascii="Arial" w:hAnsi="Arial"/>
          <w:sz w:val="20"/>
          <w:szCs w:val="20"/>
        </w:rPr>
        <w:t>сайклом</w:t>
      </w:r>
      <w:proofErr w:type="spellEnd"/>
      <w:r w:rsidRPr="007934E4">
        <w:rPr>
          <w:rFonts w:ascii="Arial" w:hAnsi="Arial"/>
          <w:sz w:val="20"/>
          <w:szCs w:val="20"/>
        </w:rPr>
        <w:t xml:space="preserve"> и посещаю сп</w:t>
      </w:r>
      <w:r w:rsidRPr="007934E4">
        <w:rPr>
          <w:rFonts w:ascii="Arial" w:hAnsi="Arial"/>
          <w:sz w:val="20"/>
          <w:szCs w:val="20"/>
        </w:rPr>
        <w:t>ортзал, что помогает привести в тонус мышцы и освежить мысли.</w:t>
      </w:r>
      <w:r w:rsidRPr="007934E4">
        <w:rPr>
          <w:rFonts w:ascii="Arial" w:hAnsi="Arial"/>
          <w:sz w:val="20"/>
          <w:szCs w:val="20"/>
        </w:rPr>
        <w:br/>
        <w:t xml:space="preserve"> В работе и жизненных ситуациях проявляю себя как ответственный, порядочный, целеустремленный человек.</w:t>
      </w:r>
      <w:r w:rsidRPr="007934E4">
        <w:rPr>
          <w:rFonts w:ascii="Arial" w:hAnsi="Arial"/>
          <w:sz w:val="20"/>
          <w:szCs w:val="20"/>
        </w:rPr>
        <w:br/>
        <w:t xml:space="preserve"> Стремлюсь изучать английский язык для развития, расширения возможностей коммуникации и изу</w:t>
      </w:r>
      <w:r w:rsidRPr="007934E4">
        <w:rPr>
          <w:rFonts w:ascii="Arial" w:hAnsi="Arial"/>
          <w:sz w:val="20"/>
          <w:szCs w:val="20"/>
        </w:rPr>
        <w:t>чения нового материала в профессиональных аспектах.</w:t>
      </w:r>
    </w:p>
    <w:p w:rsidR="00EB046D" w:rsidRDefault="00EB046D">
      <w:pPr>
        <w:pStyle w:val="Body"/>
        <w:keepNext/>
        <w:keepLines/>
        <w:spacing w:after="120" w:line="240" w:lineRule="auto"/>
        <w:ind w:left="567"/>
        <w:rPr>
          <w:rFonts w:ascii="Arial" w:eastAsia="Arial" w:hAnsi="Arial" w:cs="Arial"/>
          <w:sz w:val="20"/>
          <w:szCs w:val="20"/>
        </w:rPr>
      </w:pPr>
    </w:p>
    <w:sectPr w:rsidR="00EB046D">
      <w:type w:val="continuous"/>
      <w:pgSz w:w="11900" w:h="16840"/>
      <w:pgMar w:top="1134" w:right="850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89B" w:rsidRDefault="0075389B">
      <w:r>
        <w:separator/>
      </w:r>
    </w:p>
  </w:endnote>
  <w:endnote w:type="continuationSeparator" w:id="0">
    <w:p w:rsidR="0075389B" w:rsidRDefault="0075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89B" w:rsidRDefault="0075389B">
      <w:r>
        <w:separator/>
      </w:r>
    </w:p>
  </w:footnote>
  <w:footnote w:type="continuationSeparator" w:id="0">
    <w:p w:rsidR="0075389B" w:rsidRDefault="00753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046D" w:rsidRDefault="00EB046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6D"/>
    <w:rsid w:val="001341FB"/>
    <w:rsid w:val="001D4916"/>
    <w:rsid w:val="00275A76"/>
    <w:rsid w:val="003D364F"/>
    <w:rsid w:val="003E38C0"/>
    <w:rsid w:val="004764FB"/>
    <w:rsid w:val="00605782"/>
    <w:rsid w:val="0075389B"/>
    <w:rsid w:val="007934E4"/>
    <w:rsid w:val="00BB5A2D"/>
    <w:rsid w:val="00C42700"/>
    <w:rsid w:val="00CE1CC1"/>
    <w:rsid w:val="00E243D9"/>
    <w:rsid w:val="00E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D2E"/>
  <w15:docId w15:val="{DAA7B1CC-DD84-D945-B5D8-572D5D7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10</cp:revision>
  <dcterms:created xsi:type="dcterms:W3CDTF">2023-08-07T13:40:00Z</dcterms:created>
  <dcterms:modified xsi:type="dcterms:W3CDTF">2024-05-30T06:20:00Z</dcterms:modified>
</cp:coreProperties>
</file>