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sz w:val="16"/>
          <w:szCs w:val="17"/>
        </w:rPr>
      </w:pPr>
    </w:p>
    <w:p>
      <w:pPr>
        <w:rPr>
          <w:sz w:val="10"/>
          <w:szCs w:val="12"/>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05"/>
        <w:gridCol w:w="1393"/>
        <w:gridCol w:w="1899"/>
        <w:gridCol w:w="1899"/>
        <w:gridCol w:w="1899"/>
      </w:tblGrid>
      <w:tr>
        <w:tc>
          <w:tcPr>
            <w:tcW w:w="2405" w:type="dxa"/>
            <w:tcBorders>
              <w:bottom w:val="nil"/>
            </w:tcBorders>
          </w:tcPr>
          <w:p>
            <w:pPr>
              <w:rPr>
                <w:sz w:val="18"/>
                <w:szCs w:val="19"/>
              </w:rPr>
            </w:pPr>
            <w:r>
              <w:rPr>
                <w:sz w:val="18"/>
                <w:szCs w:val="19"/>
              </w:rPr>
              <w:t xml:space="preserve">Device </w:t>
            </w:r>
            <w:proofErr w:type="spellStart"/>
            <w:r>
              <w:rPr>
                <w:sz w:val="18"/>
                <w:szCs w:val="19"/>
              </w:rPr>
              <w:t>No</w:t>
            </w:r>
            <w:proofErr w:type="spellEnd"/>
            <w:r>
              <w:rPr>
                <w:sz w:val="18"/>
                <w:szCs w:val="19"/>
              </w:rPr>
              <w:t>.:</w:t>
            </w:r>
          </w:p>
        </w:tc>
        <w:tc>
          <w:tcPr>
            <w:tcW w:w="1393" w:type="dxa"/>
            <w:tcBorders>
              <w:bottom w:val="nil"/>
            </w:tcBorders>
          </w:tcPr>
          <w:p>
            <w:pPr>
              <w:rPr>
                <w:sz w:val="18"/>
                <w:szCs w:val="19"/>
              </w:rPr>
            </w:pPr>
            <w:r>
              <w:rPr>
                <w:sz w:val="18"/>
                <w:szCs w:val="19"/>
              </w:rPr>
              <w:t>Version:</w:t>
            </w:r>
          </w:p>
        </w:tc>
        <w:tc>
          <w:tcPr>
            <w:tcW w:w="1899" w:type="dxa"/>
            <w:tcBorders>
              <w:bottom w:val="nil"/>
            </w:tcBorders>
          </w:tcPr>
          <w:p>
            <w:pPr>
              <w:rPr>
                <w:sz w:val="18"/>
                <w:szCs w:val="19"/>
                <w:lang w:val="en-GB"/>
              </w:rPr>
            </w:pPr>
            <w:r>
              <w:rPr>
                <w:sz w:val="18"/>
                <w:szCs w:val="19"/>
              </w:rPr>
              <w:t>Revision State:</w:t>
            </w:r>
          </w:p>
        </w:tc>
        <w:tc>
          <w:tcPr>
            <w:tcW w:w="1899" w:type="dxa"/>
            <w:tcBorders>
              <w:bottom w:val="nil"/>
            </w:tcBorders>
          </w:tcPr>
          <w:p>
            <w:pPr>
              <w:rPr>
                <w:sz w:val="18"/>
                <w:szCs w:val="19"/>
              </w:rPr>
            </w:pPr>
            <w:r>
              <w:rPr>
                <w:sz w:val="18"/>
                <w:szCs w:val="19"/>
                <w:lang w:val="en-GB"/>
              </w:rPr>
              <w:t>Author</w:t>
            </w:r>
          </w:p>
        </w:tc>
        <w:tc>
          <w:tcPr>
            <w:tcW w:w="1899" w:type="dxa"/>
            <w:tcBorders>
              <w:bottom w:val="nil"/>
            </w:tcBorders>
          </w:tcPr>
          <w:p>
            <w:pPr>
              <w:rPr>
                <w:sz w:val="18"/>
                <w:szCs w:val="19"/>
              </w:rPr>
            </w:pPr>
            <w:r>
              <w:rPr>
                <w:sz w:val="18"/>
                <w:szCs w:val="19"/>
              </w:rPr>
              <w:t>Date</w:t>
            </w:r>
          </w:p>
        </w:tc>
      </w:tr>
      <w:tr>
        <w:trPr>
          <w:trHeight w:val="455"/>
        </w:trPr>
        <w:tc>
          <w:tcPr>
            <w:tcW w:w="2405" w:type="dxa"/>
            <w:tcBorders>
              <w:top w:val="nil"/>
            </w:tcBorders>
            <w:vAlign w:val="center"/>
          </w:tcPr>
          <w:p>
            <w:pPr>
              <w:pStyle w:val="Kopfzeile"/>
              <w:tabs>
                <w:tab w:val="clear" w:pos="4536"/>
                <w:tab w:val="clear" w:pos="9072"/>
              </w:tabs>
              <w:rPr>
                <w:sz w:val="18"/>
                <w:szCs w:val="19"/>
                <w:lang w:val="en-GB"/>
              </w:rPr>
            </w:pPr>
            <w:r>
              <w:rPr>
                <w:sz w:val="18"/>
                <w:szCs w:val="19"/>
                <w:lang w:val="en-GB"/>
              </w:rPr>
              <w:t>261503933xxxx</w:t>
            </w:r>
          </w:p>
        </w:tc>
        <w:tc>
          <w:tcPr>
            <w:tcW w:w="1393" w:type="dxa"/>
            <w:tcBorders>
              <w:top w:val="nil"/>
            </w:tcBorders>
            <w:vAlign w:val="center"/>
          </w:tcPr>
          <w:p>
            <w:pPr>
              <w:rPr>
                <w:sz w:val="18"/>
                <w:szCs w:val="19"/>
                <w:lang w:val="en-GB"/>
              </w:rPr>
            </w:pPr>
            <w:r>
              <w:rPr>
                <w:sz w:val="18"/>
                <w:szCs w:val="19"/>
                <w:lang w:val="en-GB"/>
              </w:rPr>
              <w:t>HW-V1</w:t>
            </w:r>
          </w:p>
        </w:tc>
        <w:tc>
          <w:tcPr>
            <w:tcW w:w="1899" w:type="dxa"/>
            <w:tcBorders>
              <w:top w:val="nil"/>
            </w:tcBorders>
            <w:vAlign w:val="center"/>
          </w:tcPr>
          <w:p>
            <w:pPr>
              <w:rPr>
                <w:sz w:val="18"/>
                <w:szCs w:val="19"/>
                <w:lang w:val="en-GB"/>
              </w:rPr>
            </w:pPr>
            <w:r>
              <w:rPr>
                <w:sz w:val="18"/>
                <w:szCs w:val="19"/>
                <w:lang w:val="en-GB"/>
              </w:rPr>
              <w:t>1</w:t>
            </w:r>
          </w:p>
        </w:tc>
        <w:tc>
          <w:tcPr>
            <w:tcW w:w="1899" w:type="dxa"/>
            <w:tcBorders>
              <w:top w:val="nil"/>
            </w:tcBorders>
            <w:vAlign w:val="center"/>
          </w:tcPr>
          <w:p>
            <w:pPr>
              <w:rPr>
                <w:sz w:val="18"/>
                <w:szCs w:val="19"/>
                <w:lang w:val="en-GB"/>
              </w:rPr>
            </w:pPr>
            <w:proofErr w:type="spellStart"/>
            <w:r>
              <w:rPr>
                <w:sz w:val="18"/>
                <w:szCs w:val="19"/>
                <w:lang w:val="en-GB"/>
              </w:rPr>
              <w:t>JuSa</w:t>
            </w:r>
            <w:proofErr w:type="spellEnd"/>
          </w:p>
        </w:tc>
        <w:tc>
          <w:tcPr>
            <w:tcW w:w="1899" w:type="dxa"/>
            <w:tcBorders>
              <w:top w:val="nil"/>
            </w:tcBorders>
            <w:vAlign w:val="center"/>
          </w:tcPr>
          <w:p>
            <w:pPr>
              <w:rPr>
                <w:sz w:val="18"/>
                <w:szCs w:val="19"/>
                <w:lang w:val="en-US"/>
              </w:rPr>
            </w:pPr>
            <w:r>
              <w:rPr>
                <w:sz w:val="18"/>
                <w:szCs w:val="19"/>
                <w:lang w:val="en-US"/>
              </w:rPr>
              <w:t>19.04.2023</w:t>
            </w:r>
          </w:p>
        </w:tc>
      </w:tr>
    </w:tbl>
    <w:p>
      <w:pPr>
        <w:rPr>
          <w:sz w:val="18"/>
          <w:szCs w:val="19"/>
          <w:lang w:val="en-US"/>
        </w:rPr>
      </w:pPr>
    </w:p>
    <w:p>
      <w:pPr>
        <w:rPr>
          <w:sz w:val="18"/>
          <w:szCs w:val="19"/>
          <w:lang w:val="en-US"/>
        </w:rPr>
      </w:pPr>
      <w:r>
        <w:rPr>
          <w:sz w:val="18"/>
          <w:szCs w:val="19"/>
        </w:rPr>
        <w:fldChar w:fldCharType="begin">
          <w:ffData>
            <w:name w:val="Kontrollkästchen25"/>
            <w:enabled/>
            <w:calcOnExit w:val="0"/>
            <w:checkBox>
              <w:sizeAuto/>
              <w:default w:val="1"/>
            </w:checkBox>
          </w:ffData>
        </w:fldChar>
      </w:r>
      <w:bookmarkStart w:id="0" w:name="Kontrollkästchen25"/>
      <w:r>
        <w:rPr>
          <w:sz w:val="18"/>
          <w:szCs w:val="19"/>
          <w:lang w:val="en-US"/>
        </w:rPr>
        <w:instrText xml:space="preserve"> FORMCHECKBOX </w:instrText>
      </w:r>
      <w:r>
        <w:rPr>
          <w:sz w:val="18"/>
          <w:szCs w:val="19"/>
        </w:rPr>
      </w:r>
      <w:r>
        <w:rPr>
          <w:sz w:val="18"/>
          <w:szCs w:val="19"/>
        </w:rPr>
        <w:fldChar w:fldCharType="separate"/>
      </w:r>
      <w:r>
        <w:rPr>
          <w:sz w:val="18"/>
          <w:szCs w:val="19"/>
        </w:rPr>
        <w:fldChar w:fldCharType="end"/>
      </w:r>
      <w:bookmarkEnd w:id="0"/>
      <w:r>
        <w:rPr>
          <w:sz w:val="18"/>
          <w:szCs w:val="19"/>
          <w:lang w:val="en-US"/>
        </w:rPr>
        <w:t xml:space="preserve"> PCB must comply with IPC-A-600 Class 2.</w:t>
      </w:r>
    </w:p>
    <w:p>
      <w:pPr>
        <w:rPr>
          <w:sz w:val="18"/>
          <w:szCs w:val="19"/>
          <w:lang w:val="en-GB"/>
        </w:rPr>
      </w:pPr>
      <w:r>
        <w:rPr>
          <w:sz w:val="18"/>
          <w:szCs w:val="19"/>
          <w:lang w:val="en-GB"/>
        </w:rPr>
        <w:fldChar w:fldCharType="begin">
          <w:ffData>
            <w:name w:val="Kontrollkästchen2"/>
            <w:enabled/>
            <w:calcOnExit w:val="0"/>
            <w:checkBox>
              <w:sizeAuto/>
              <w:default w:val="1"/>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r>
        <w:rPr>
          <w:sz w:val="18"/>
          <w:szCs w:val="19"/>
          <w:lang w:val="en-GB"/>
        </w:rPr>
        <w:t xml:space="preserve"> PCBs must comply with Class V1 of EN60950 for flammability and temperature resistance.</w:t>
      </w:r>
    </w:p>
    <w:p>
      <w:pPr>
        <w:rPr>
          <w:sz w:val="18"/>
          <w:szCs w:val="19"/>
          <w:lang w:val="en-US"/>
        </w:rPr>
      </w:pPr>
      <w:r>
        <w:rPr>
          <w:sz w:val="18"/>
          <w:szCs w:val="19"/>
        </w:rPr>
        <w:fldChar w:fldCharType="begin">
          <w:ffData>
            <w:name w:val="Kontrollkästchen1"/>
            <w:enabled/>
            <w:calcOnExit w:val="0"/>
            <w:checkBox>
              <w:sizeAuto/>
              <w:default w:val="1"/>
            </w:checkBox>
          </w:ffData>
        </w:fldChar>
      </w:r>
      <w:bookmarkStart w:id="1" w:name="Kontrollkästchen1"/>
      <w:r>
        <w:rPr>
          <w:sz w:val="18"/>
          <w:szCs w:val="19"/>
          <w:lang w:val="en-US"/>
        </w:rPr>
        <w:instrText xml:space="preserve"> FORMCHECKBOX </w:instrText>
      </w:r>
      <w:r>
        <w:rPr>
          <w:sz w:val="18"/>
          <w:szCs w:val="19"/>
        </w:rPr>
      </w:r>
      <w:r>
        <w:rPr>
          <w:sz w:val="18"/>
          <w:szCs w:val="19"/>
        </w:rPr>
        <w:fldChar w:fldCharType="separate"/>
      </w:r>
      <w:r>
        <w:rPr>
          <w:sz w:val="18"/>
          <w:szCs w:val="19"/>
        </w:rPr>
        <w:fldChar w:fldCharType="end"/>
      </w:r>
      <w:bookmarkEnd w:id="1"/>
      <w:r>
        <w:rPr>
          <w:sz w:val="18"/>
          <w:szCs w:val="19"/>
          <w:lang w:val="en-US"/>
        </w:rPr>
        <w:t xml:space="preserve"> </w:t>
      </w:r>
      <w:r>
        <w:rPr>
          <w:sz w:val="18"/>
          <w:szCs w:val="19"/>
          <w:lang w:val="en-GB"/>
        </w:rPr>
        <w:t xml:space="preserve">PCB-Manufacture must correspond to the specifications of </w:t>
      </w:r>
      <w:proofErr w:type="spellStart"/>
      <w:r>
        <w:rPr>
          <w:sz w:val="18"/>
          <w:szCs w:val="19"/>
          <w:lang w:val="en-GB"/>
        </w:rPr>
        <w:t>Würth</w:t>
      </w:r>
      <w:proofErr w:type="spellEnd"/>
      <w:r>
        <w:rPr>
          <w:sz w:val="18"/>
          <w:szCs w:val="19"/>
          <w:lang w:val="en-GB"/>
        </w:rPr>
        <w:t xml:space="preserve"> Elektronik eiSos.</w:t>
      </w:r>
    </w:p>
    <w:p>
      <w:pPr>
        <w:rPr>
          <w:sz w:val="18"/>
          <w:szCs w:val="19"/>
          <w:lang w:val="en-GB"/>
        </w:rPr>
      </w:pPr>
      <w:r>
        <w:rPr>
          <w:sz w:val="18"/>
          <w:szCs w:val="19"/>
          <w:lang w:val="en-GB"/>
        </w:rPr>
        <w:fldChar w:fldCharType="begin">
          <w:ffData>
            <w:name w:val="Kontrollkästchen2"/>
            <w:enabled/>
            <w:calcOnExit w:val="0"/>
            <w:checkBox>
              <w:sizeAuto/>
              <w:default w:val="1"/>
            </w:checkBox>
          </w:ffData>
        </w:fldChar>
      </w:r>
      <w:bookmarkStart w:id="2" w:name="Kontrollkästchen2"/>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2"/>
      <w:r>
        <w:rPr>
          <w:sz w:val="18"/>
          <w:szCs w:val="19"/>
          <w:lang w:val="en-GB"/>
        </w:rPr>
        <w:t xml:space="preserve"> PCBs electrical tested.</w:t>
      </w:r>
    </w:p>
    <w:p>
      <w:pPr>
        <w:rPr>
          <w:sz w:val="18"/>
          <w:szCs w:val="19"/>
          <w:lang w:val="en-GB"/>
        </w:rPr>
      </w:pPr>
      <w:r>
        <w:rPr>
          <w:sz w:val="18"/>
          <w:szCs w:val="19"/>
          <w:lang w:val="en-GB"/>
        </w:rPr>
        <w:fldChar w:fldCharType="begin">
          <w:ffData>
            <w:name w:val="Kontrollkästchen2"/>
            <w:enabled/>
            <w:calcOnExit w:val="0"/>
            <w:checkBox>
              <w:sizeAuto/>
              <w:default w:val="1"/>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r>
        <w:rPr>
          <w:sz w:val="18"/>
          <w:szCs w:val="19"/>
          <w:lang w:val="en-GB"/>
        </w:rPr>
        <w:t xml:space="preserve"> PCBs must meet RoHS and Reach requirements and must be Halogen free.</w:t>
      </w:r>
    </w:p>
    <w:p>
      <w:pPr>
        <w:rPr>
          <w:sz w:val="18"/>
          <w:szCs w:val="19"/>
          <w:lang w:val="en-GB"/>
        </w:rPr>
      </w:pPr>
    </w:p>
    <w:p>
      <w:pPr>
        <w:rPr>
          <w:sz w:val="18"/>
          <w:szCs w:val="19"/>
          <w:lang w:val="en-GB"/>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30"/>
        <w:gridCol w:w="2041"/>
        <w:gridCol w:w="935"/>
        <w:gridCol w:w="1701"/>
        <w:gridCol w:w="1134"/>
        <w:gridCol w:w="2054"/>
      </w:tblGrid>
      <w:tr>
        <w:trPr>
          <w:cantSplit/>
        </w:trPr>
        <w:tc>
          <w:tcPr>
            <w:tcW w:w="1630" w:type="dxa"/>
            <w:tcBorders>
              <w:top w:val="single" w:sz="12" w:space="0" w:color="auto"/>
              <w:left w:val="single" w:sz="12" w:space="0" w:color="auto"/>
            </w:tcBorders>
          </w:tcPr>
          <w:p>
            <w:pPr>
              <w:rPr>
                <w:sz w:val="18"/>
                <w:szCs w:val="19"/>
                <w:lang w:val="en-GB"/>
              </w:rPr>
            </w:pPr>
            <w:r>
              <w:rPr>
                <w:sz w:val="18"/>
                <w:szCs w:val="19"/>
                <w:lang w:val="en-GB"/>
              </w:rPr>
              <w:t>Dimensions:</w:t>
            </w:r>
          </w:p>
        </w:tc>
        <w:tc>
          <w:tcPr>
            <w:tcW w:w="2041" w:type="dxa"/>
            <w:tcBorders>
              <w:top w:val="single" w:sz="12" w:space="0" w:color="auto"/>
              <w:right w:val="single" w:sz="12" w:space="0" w:color="auto"/>
            </w:tcBorders>
          </w:tcPr>
          <w:p>
            <w:pPr>
              <w:jc w:val="right"/>
              <w:rPr>
                <w:sz w:val="18"/>
                <w:szCs w:val="19"/>
                <w:lang w:val="en-GB"/>
              </w:rPr>
            </w:pPr>
            <w:r>
              <w:rPr>
                <w:sz w:val="18"/>
                <w:szCs w:val="19"/>
                <w:lang w:val="en-GB"/>
              </w:rPr>
              <w:t>80,0x22,86mm</w:t>
            </w:r>
          </w:p>
        </w:tc>
        <w:tc>
          <w:tcPr>
            <w:tcW w:w="935" w:type="dxa"/>
            <w:tcBorders>
              <w:top w:val="nil"/>
              <w:left w:val="single" w:sz="12" w:space="0" w:color="auto"/>
              <w:bottom w:val="nil"/>
            </w:tcBorders>
          </w:tcPr>
          <w:p>
            <w:pPr>
              <w:rPr>
                <w:sz w:val="18"/>
                <w:szCs w:val="19"/>
                <w:lang w:val="en-GB"/>
              </w:rPr>
            </w:pPr>
          </w:p>
        </w:tc>
        <w:tc>
          <w:tcPr>
            <w:tcW w:w="1701" w:type="dxa"/>
            <w:tcBorders>
              <w:top w:val="single" w:sz="4" w:space="0" w:color="auto"/>
              <w:bottom w:val="single" w:sz="4" w:space="0" w:color="auto"/>
              <w:right w:val="single" w:sz="4" w:space="0" w:color="auto"/>
            </w:tcBorders>
          </w:tcPr>
          <w:p>
            <w:pPr>
              <w:rPr>
                <w:sz w:val="18"/>
                <w:szCs w:val="19"/>
                <w:lang w:val="en-GB"/>
              </w:rPr>
            </w:pPr>
            <w:r>
              <w:rPr>
                <w:sz w:val="18"/>
                <w:szCs w:val="19"/>
                <w:lang w:val="en-GB"/>
              </w:rPr>
              <w:t>Number of Layers:</w:t>
            </w:r>
          </w:p>
        </w:tc>
        <w:tc>
          <w:tcPr>
            <w:tcW w:w="1134" w:type="dxa"/>
            <w:tcBorders>
              <w:top w:val="single" w:sz="4" w:space="0" w:color="auto"/>
              <w:left w:val="nil"/>
              <w:bottom w:val="single" w:sz="4" w:space="0" w:color="auto"/>
              <w:right w:val="single" w:sz="4" w:space="0" w:color="auto"/>
            </w:tcBorders>
          </w:tcPr>
          <w:p>
            <w:pPr>
              <w:rPr>
                <w:sz w:val="18"/>
                <w:szCs w:val="19"/>
                <w:lang w:val="en-GB"/>
              </w:rPr>
            </w:pPr>
            <w:r>
              <w:rPr>
                <w:sz w:val="18"/>
                <w:szCs w:val="19"/>
                <w:lang w:val="en-GB"/>
              </w:rPr>
              <w:t>4</w:t>
            </w:r>
          </w:p>
        </w:tc>
        <w:tc>
          <w:tcPr>
            <w:tcW w:w="2054" w:type="dxa"/>
            <w:tcBorders>
              <w:top w:val="nil"/>
              <w:left w:val="nil"/>
              <w:bottom w:val="nil"/>
              <w:right w:val="nil"/>
            </w:tcBorders>
          </w:tcPr>
          <w:p>
            <w:pPr>
              <w:rPr>
                <w:sz w:val="18"/>
                <w:szCs w:val="19"/>
                <w:lang w:val="en-GB"/>
              </w:rPr>
            </w:pPr>
          </w:p>
        </w:tc>
      </w:tr>
      <w:tr>
        <w:trPr>
          <w:cantSplit/>
        </w:trPr>
        <w:tc>
          <w:tcPr>
            <w:tcW w:w="1630" w:type="dxa"/>
            <w:tcBorders>
              <w:left w:val="single" w:sz="12" w:space="0" w:color="auto"/>
              <w:bottom w:val="single" w:sz="4" w:space="0" w:color="auto"/>
            </w:tcBorders>
          </w:tcPr>
          <w:p>
            <w:pPr>
              <w:rPr>
                <w:sz w:val="18"/>
                <w:szCs w:val="19"/>
                <w:lang w:val="en-GB"/>
              </w:rPr>
            </w:pPr>
            <w:r>
              <w:rPr>
                <w:sz w:val="18"/>
                <w:szCs w:val="19"/>
                <w:lang w:val="en-GB"/>
              </w:rPr>
              <w:t>Tolerances:</w:t>
            </w:r>
          </w:p>
        </w:tc>
        <w:tc>
          <w:tcPr>
            <w:tcW w:w="2041" w:type="dxa"/>
            <w:tcBorders>
              <w:bottom w:val="single" w:sz="4" w:space="0" w:color="auto"/>
              <w:right w:val="single" w:sz="12" w:space="0" w:color="auto"/>
            </w:tcBorders>
          </w:tcPr>
          <w:p>
            <w:pPr>
              <w:jc w:val="right"/>
              <w:rPr>
                <w:sz w:val="18"/>
                <w:szCs w:val="19"/>
                <w:lang w:val="en-GB"/>
              </w:rPr>
            </w:pPr>
            <w:r>
              <w:rPr>
                <w:sz w:val="18"/>
                <w:szCs w:val="19"/>
                <w:lang w:val="en-GB"/>
              </w:rPr>
              <w:t>+/- 0,2mm</w:t>
            </w:r>
          </w:p>
        </w:tc>
        <w:tc>
          <w:tcPr>
            <w:tcW w:w="935" w:type="dxa"/>
            <w:tcBorders>
              <w:top w:val="nil"/>
              <w:left w:val="single" w:sz="12" w:space="0" w:color="auto"/>
              <w:bottom w:val="nil"/>
            </w:tcBorders>
          </w:tcPr>
          <w:p>
            <w:pPr>
              <w:rPr>
                <w:sz w:val="18"/>
                <w:szCs w:val="19"/>
                <w:lang w:val="en-GB"/>
              </w:rPr>
            </w:pPr>
          </w:p>
        </w:tc>
        <w:tc>
          <w:tcPr>
            <w:tcW w:w="1701" w:type="dxa"/>
            <w:tcBorders>
              <w:top w:val="single" w:sz="4" w:space="0" w:color="auto"/>
              <w:bottom w:val="single" w:sz="4" w:space="0" w:color="auto"/>
              <w:right w:val="single" w:sz="4" w:space="0" w:color="auto"/>
            </w:tcBorders>
          </w:tcPr>
          <w:p>
            <w:pPr>
              <w:rPr>
                <w:sz w:val="18"/>
                <w:szCs w:val="19"/>
                <w:lang w:val="en-GB"/>
              </w:rPr>
            </w:pPr>
          </w:p>
        </w:tc>
        <w:tc>
          <w:tcPr>
            <w:tcW w:w="1134" w:type="dxa"/>
            <w:tcBorders>
              <w:top w:val="single" w:sz="4" w:space="0" w:color="auto"/>
              <w:left w:val="nil"/>
              <w:bottom w:val="single" w:sz="4" w:space="0" w:color="auto"/>
              <w:right w:val="single" w:sz="4" w:space="0" w:color="auto"/>
            </w:tcBorders>
          </w:tcPr>
          <w:p>
            <w:pPr>
              <w:rPr>
                <w:sz w:val="18"/>
                <w:szCs w:val="19"/>
                <w:lang w:val="en-GB"/>
              </w:rPr>
            </w:pPr>
          </w:p>
        </w:tc>
        <w:tc>
          <w:tcPr>
            <w:tcW w:w="2054" w:type="dxa"/>
            <w:tcBorders>
              <w:top w:val="nil"/>
              <w:left w:val="nil"/>
              <w:bottom w:val="nil"/>
              <w:right w:val="nil"/>
            </w:tcBorders>
          </w:tcPr>
          <w:p>
            <w:pPr>
              <w:rPr>
                <w:sz w:val="18"/>
                <w:szCs w:val="19"/>
                <w:lang w:val="en-GB"/>
              </w:rPr>
            </w:pPr>
          </w:p>
        </w:tc>
      </w:tr>
      <w:tr>
        <w:trPr>
          <w:cantSplit/>
        </w:trPr>
        <w:tc>
          <w:tcPr>
            <w:tcW w:w="3671" w:type="dxa"/>
            <w:gridSpan w:val="2"/>
            <w:tcBorders>
              <w:top w:val="single" w:sz="4" w:space="0" w:color="auto"/>
              <w:left w:val="single" w:sz="12" w:space="0" w:color="auto"/>
              <w:bottom w:val="single" w:sz="12" w:space="0" w:color="auto"/>
              <w:right w:val="single" w:sz="12" w:space="0" w:color="auto"/>
            </w:tcBorders>
          </w:tcPr>
          <w:p>
            <w:pPr>
              <w:rPr>
                <w:sz w:val="18"/>
                <w:szCs w:val="19"/>
                <w:lang w:val="en-GB"/>
              </w:rPr>
            </w:pPr>
            <w:r>
              <w:rPr>
                <w:sz w:val="18"/>
                <w:szCs w:val="19"/>
                <w:lang w:val="en-GB"/>
              </w:rPr>
              <w:t>After Separating (EMS) +/-0,4mm</w:t>
            </w:r>
          </w:p>
        </w:tc>
        <w:tc>
          <w:tcPr>
            <w:tcW w:w="935" w:type="dxa"/>
            <w:tcBorders>
              <w:top w:val="nil"/>
              <w:left w:val="single" w:sz="12" w:space="0" w:color="auto"/>
              <w:bottom w:val="nil"/>
              <w:right w:val="nil"/>
            </w:tcBorders>
          </w:tcPr>
          <w:p>
            <w:pPr>
              <w:rPr>
                <w:sz w:val="18"/>
                <w:szCs w:val="19"/>
                <w:lang w:val="en-GB"/>
              </w:rPr>
            </w:pPr>
          </w:p>
        </w:tc>
        <w:tc>
          <w:tcPr>
            <w:tcW w:w="1701" w:type="dxa"/>
            <w:tcBorders>
              <w:top w:val="nil"/>
              <w:left w:val="nil"/>
              <w:bottom w:val="nil"/>
              <w:right w:val="nil"/>
            </w:tcBorders>
          </w:tcPr>
          <w:p>
            <w:pPr>
              <w:rPr>
                <w:sz w:val="18"/>
                <w:szCs w:val="19"/>
                <w:lang w:val="en-GB"/>
              </w:rPr>
            </w:pPr>
          </w:p>
        </w:tc>
        <w:tc>
          <w:tcPr>
            <w:tcW w:w="3188" w:type="dxa"/>
            <w:gridSpan w:val="2"/>
            <w:tcBorders>
              <w:top w:val="nil"/>
              <w:left w:val="nil"/>
              <w:bottom w:val="nil"/>
              <w:right w:val="nil"/>
            </w:tcBorders>
          </w:tcPr>
          <w:p>
            <w:pPr>
              <w:rPr>
                <w:sz w:val="18"/>
                <w:szCs w:val="19"/>
                <w:lang w:val="en-GB"/>
              </w:rPr>
            </w:pPr>
          </w:p>
        </w:tc>
      </w:tr>
      <w:tr>
        <w:trPr>
          <w:cantSplit/>
        </w:trPr>
        <w:tc>
          <w:tcPr>
            <w:tcW w:w="3671" w:type="dxa"/>
            <w:gridSpan w:val="2"/>
            <w:tcBorders>
              <w:top w:val="single" w:sz="12" w:space="0" w:color="auto"/>
              <w:left w:val="nil"/>
              <w:right w:val="nil"/>
            </w:tcBorders>
          </w:tcPr>
          <w:p>
            <w:pPr>
              <w:rPr>
                <w:sz w:val="18"/>
                <w:szCs w:val="19"/>
                <w:lang w:val="en-GB"/>
              </w:rPr>
            </w:pPr>
          </w:p>
        </w:tc>
        <w:tc>
          <w:tcPr>
            <w:tcW w:w="935" w:type="dxa"/>
            <w:tcBorders>
              <w:top w:val="nil"/>
              <w:left w:val="nil"/>
              <w:bottom w:val="nil"/>
              <w:right w:val="nil"/>
            </w:tcBorders>
          </w:tcPr>
          <w:p>
            <w:pPr>
              <w:rPr>
                <w:sz w:val="18"/>
                <w:szCs w:val="19"/>
                <w:lang w:val="en-GB"/>
              </w:rPr>
            </w:pPr>
          </w:p>
        </w:tc>
        <w:tc>
          <w:tcPr>
            <w:tcW w:w="1701" w:type="dxa"/>
            <w:tcBorders>
              <w:top w:val="nil"/>
              <w:left w:val="nil"/>
              <w:right w:val="nil"/>
            </w:tcBorders>
          </w:tcPr>
          <w:p>
            <w:pPr>
              <w:rPr>
                <w:sz w:val="18"/>
                <w:szCs w:val="19"/>
                <w:lang w:val="en-GB"/>
              </w:rPr>
            </w:pPr>
          </w:p>
        </w:tc>
        <w:tc>
          <w:tcPr>
            <w:tcW w:w="3188" w:type="dxa"/>
            <w:gridSpan w:val="2"/>
            <w:tcBorders>
              <w:top w:val="nil"/>
              <w:left w:val="nil"/>
              <w:bottom w:val="nil"/>
              <w:right w:val="nil"/>
            </w:tcBorders>
          </w:tcPr>
          <w:p>
            <w:pPr>
              <w:rPr>
                <w:sz w:val="18"/>
                <w:szCs w:val="19"/>
                <w:lang w:val="en-GB"/>
              </w:rPr>
            </w:pPr>
          </w:p>
        </w:tc>
      </w:tr>
      <w:tr>
        <w:trPr>
          <w:cantSplit/>
        </w:trPr>
        <w:tc>
          <w:tcPr>
            <w:tcW w:w="1630" w:type="dxa"/>
            <w:tcBorders>
              <w:bottom w:val="nil"/>
            </w:tcBorders>
          </w:tcPr>
          <w:p>
            <w:pPr>
              <w:rPr>
                <w:sz w:val="18"/>
                <w:szCs w:val="19"/>
                <w:lang w:val="en-GB"/>
              </w:rPr>
            </w:pPr>
            <w:r>
              <w:rPr>
                <w:sz w:val="18"/>
                <w:szCs w:val="19"/>
                <w:lang w:val="en-GB"/>
              </w:rPr>
              <w:t>Multiple PCB Panel:</w:t>
            </w:r>
          </w:p>
        </w:tc>
        <w:tc>
          <w:tcPr>
            <w:tcW w:w="2041" w:type="dxa"/>
            <w:tcBorders>
              <w:bottom w:val="nil"/>
            </w:tcBorders>
          </w:tcPr>
          <w:p>
            <w:pPr>
              <w:jc w:val="right"/>
              <w:rPr>
                <w:sz w:val="18"/>
                <w:szCs w:val="19"/>
                <w:lang w:val="en-GB"/>
              </w:rPr>
            </w:pPr>
            <w:r>
              <w:rPr>
                <w:sz w:val="18"/>
                <w:szCs w:val="19"/>
                <w:lang w:val="en-GB"/>
              </w:rPr>
              <w:t>Panel chosen by assembling service mm</w:t>
            </w:r>
          </w:p>
        </w:tc>
        <w:tc>
          <w:tcPr>
            <w:tcW w:w="935" w:type="dxa"/>
            <w:tcBorders>
              <w:top w:val="nil"/>
              <w:bottom w:val="nil"/>
            </w:tcBorders>
          </w:tcPr>
          <w:p>
            <w:pPr>
              <w:rPr>
                <w:sz w:val="18"/>
                <w:szCs w:val="19"/>
                <w:lang w:val="en-GB"/>
              </w:rPr>
            </w:pPr>
          </w:p>
        </w:tc>
        <w:tc>
          <w:tcPr>
            <w:tcW w:w="1701" w:type="dxa"/>
            <w:tcBorders>
              <w:bottom w:val="nil"/>
            </w:tcBorders>
          </w:tcPr>
          <w:p>
            <w:pPr>
              <w:rPr>
                <w:sz w:val="18"/>
                <w:szCs w:val="19"/>
                <w:lang w:val="en-GB"/>
              </w:rPr>
            </w:pPr>
            <w:r>
              <w:rPr>
                <w:sz w:val="18"/>
                <w:szCs w:val="19"/>
                <w:lang w:val="en-GB"/>
              </w:rPr>
              <w:t>PCBs per Panel</w:t>
            </w:r>
          </w:p>
        </w:tc>
        <w:tc>
          <w:tcPr>
            <w:tcW w:w="1134" w:type="dxa"/>
            <w:tcBorders>
              <w:top w:val="single" w:sz="4" w:space="0" w:color="auto"/>
            </w:tcBorders>
          </w:tcPr>
          <w:p>
            <w:pPr>
              <w:rPr>
                <w:sz w:val="18"/>
                <w:szCs w:val="19"/>
                <w:lang w:val="en-GB"/>
              </w:rPr>
            </w:pPr>
          </w:p>
        </w:tc>
        <w:tc>
          <w:tcPr>
            <w:tcW w:w="2054" w:type="dxa"/>
            <w:tcBorders>
              <w:top w:val="nil"/>
              <w:right w:val="nil"/>
            </w:tcBorders>
          </w:tcPr>
          <w:p>
            <w:pPr>
              <w:rPr>
                <w:sz w:val="18"/>
                <w:szCs w:val="19"/>
                <w:lang w:val="en-GB"/>
              </w:rPr>
            </w:pPr>
          </w:p>
        </w:tc>
      </w:tr>
      <w:tr>
        <w:trPr>
          <w:trHeight w:val="475"/>
        </w:trPr>
        <w:tc>
          <w:tcPr>
            <w:tcW w:w="1630" w:type="dxa"/>
            <w:tcBorders>
              <w:left w:val="nil"/>
              <w:right w:val="nil"/>
            </w:tcBorders>
          </w:tcPr>
          <w:p>
            <w:pPr>
              <w:rPr>
                <w:sz w:val="18"/>
                <w:szCs w:val="19"/>
                <w:lang w:val="en-GB"/>
              </w:rPr>
            </w:pPr>
          </w:p>
        </w:tc>
        <w:tc>
          <w:tcPr>
            <w:tcW w:w="2041" w:type="dxa"/>
            <w:tcBorders>
              <w:left w:val="nil"/>
              <w:right w:val="nil"/>
            </w:tcBorders>
          </w:tcPr>
          <w:p>
            <w:pPr>
              <w:rPr>
                <w:sz w:val="18"/>
                <w:szCs w:val="19"/>
                <w:lang w:val="en-GB"/>
              </w:rPr>
            </w:pPr>
          </w:p>
        </w:tc>
        <w:tc>
          <w:tcPr>
            <w:tcW w:w="935" w:type="dxa"/>
            <w:tcBorders>
              <w:top w:val="nil"/>
              <w:left w:val="nil"/>
              <w:bottom w:val="nil"/>
              <w:right w:val="nil"/>
            </w:tcBorders>
          </w:tcPr>
          <w:p>
            <w:pPr>
              <w:rPr>
                <w:sz w:val="18"/>
                <w:szCs w:val="19"/>
                <w:lang w:val="en-GB"/>
              </w:rPr>
            </w:pPr>
          </w:p>
        </w:tc>
        <w:tc>
          <w:tcPr>
            <w:tcW w:w="1701" w:type="dxa"/>
            <w:tcBorders>
              <w:left w:val="nil"/>
              <w:bottom w:val="nil"/>
            </w:tcBorders>
          </w:tcPr>
          <w:p>
            <w:pPr>
              <w:rPr>
                <w:sz w:val="18"/>
                <w:szCs w:val="19"/>
                <w:lang w:val="en-GB"/>
              </w:rPr>
            </w:pPr>
          </w:p>
        </w:tc>
        <w:tc>
          <w:tcPr>
            <w:tcW w:w="3188" w:type="dxa"/>
            <w:gridSpan w:val="2"/>
            <w:tcBorders>
              <w:bottom w:val="nil"/>
            </w:tcBorders>
          </w:tcPr>
          <w:p>
            <w:pPr>
              <w:rPr>
                <w:sz w:val="18"/>
                <w:szCs w:val="19"/>
                <w:lang w:val="en-GB"/>
              </w:rPr>
            </w:pPr>
            <w:r>
              <w:rPr>
                <w:sz w:val="18"/>
                <w:szCs w:val="19"/>
                <w:lang w:val="en-GB"/>
              </w:rPr>
              <w:t xml:space="preserve">Step &amp; repeat </w:t>
            </w:r>
          </w:p>
          <w:p>
            <w:pPr>
              <w:rPr>
                <w:sz w:val="18"/>
                <w:szCs w:val="19"/>
                <w:lang w:val="en-GB"/>
              </w:rPr>
            </w:pPr>
            <w:r>
              <w:rPr>
                <w:sz w:val="18"/>
                <w:szCs w:val="19"/>
                <w:lang w:val="en-GB"/>
              </w:rPr>
              <w:t xml:space="preserve">through Manufacturer </w:t>
            </w:r>
            <w:r>
              <w:rPr>
                <w:sz w:val="18"/>
                <w:szCs w:val="19"/>
                <w:lang w:val="en-GB"/>
              </w:rPr>
              <w:fldChar w:fldCharType="begin">
                <w:ffData>
                  <w:name w:val="Kontrollkästchen3"/>
                  <w:enabled/>
                  <w:calcOnExit w:val="0"/>
                  <w:checkBox>
                    <w:sizeAuto/>
                    <w:default w:val="0"/>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r>
              <w:rPr>
                <w:sz w:val="18"/>
                <w:szCs w:val="19"/>
                <w:lang w:val="en-GB"/>
              </w:rPr>
              <w:t xml:space="preserve"> </w:t>
            </w:r>
          </w:p>
        </w:tc>
      </w:tr>
      <w:tr>
        <w:tc>
          <w:tcPr>
            <w:tcW w:w="1630" w:type="dxa"/>
          </w:tcPr>
          <w:p>
            <w:pPr>
              <w:rPr>
                <w:sz w:val="18"/>
                <w:szCs w:val="19"/>
                <w:lang w:val="en-GB"/>
              </w:rPr>
            </w:pPr>
            <w:r>
              <w:rPr>
                <w:sz w:val="18"/>
                <w:szCs w:val="19"/>
                <w:lang w:val="en-GB"/>
              </w:rPr>
              <w:t>Nominal thickness:</w:t>
            </w:r>
          </w:p>
        </w:tc>
        <w:tc>
          <w:tcPr>
            <w:tcW w:w="2041" w:type="dxa"/>
          </w:tcPr>
          <w:p>
            <w:pPr>
              <w:jc w:val="right"/>
              <w:rPr>
                <w:sz w:val="18"/>
                <w:szCs w:val="19"/>
                <w:lang w:val="en-GB"/>
              </w:rPr>
            </w:pPr>
            <w:r>
              <w:rPr>
                <w:sz w:val="18"/>
                <w:szCs w:val="19"/>
                <w:lang w:val="en-GB"/>
              </w:rPr>
              <w:t xml:space="preserve">1,67 mm </w:t>
            </w:r>
          </w:p>
        </w:tc>
        <w:tc>
          <w:tcPr>
            <w:tcW w:w="935" w:type="dxa"/>
            <w:tcBorders>
              <w:top w:val="nil"/>
              <w:bottom w:val="nil"/>
              <w:right w:val="nil"/>
            </w:tcBorders>
          </w:tcPr>
          <w:p>
            <w:pPr>
              <w:rPr>
                <w:sz w:val="18"/>
                <w:szCs w:val="19"/>
                <w:lang w:val="en-GB"/>
              </w:rPr>
            </w:pPr>
          </w:p>
        </w:tc>
        <w:tc>
          <w:tcPr>
            <w:tcW w:w="1701" w:type="dxa"/>
            <w:tcBorders>
              <w:top w:val="nil"/>
              <w:left w:val="nil"/>
              <w:bottom w:val="nil"/>
              <w:right w:val="nil"/>
            </w:tcBorders>
          </w:tcPr>
          <w:p>
            <w:pPr>
              <w:rPr>
                <w:sz w:val="18"/>
                <w:szCs w:val="19"/>
                <w:lang w:val="en-GB"/>
              </w:rPr>
            </w:pPr>
          </w:p>
        </w:tc>
        <w:tc>
          <w:tcPr>
            <w:tcW w:w="3188" w:type="dxa"/>
            <w:gridSpan w:val="2"/>
            <w:tcBorders>
              <w:left w:val="nil"/>
              <w:bottom w:val="nil"/>
              <w:right w:val="nil"/>
            </w:tcBorders>
          </w:tcPr>
          <w:p>
            <w:pPr>
              <w:rPr>
                <w:sz w:val="18"/>
                <w:szCs w:val="19"/>
                <w:lang w:val="en-GB"/>
              </w:rPr>
            </w:pPr>
          </w:p>
        </w:tc>
      </w:tr>
    </w:tbl>
    <w:p>
      <w:pPr>
        <w:rPr>
          <w:sz w:val="18"/>
          <w:szCs w:val="19"/>
          <w:lang w:val="en-GB"/>
        </w:rPr>
      </w:pPr>
    </w:p>
    <w:tbl>
      <w:tblPr>
        <w:tblW w:w="9568" w:type="dxa"/>
        <w:tblLayout w:type="fixed"/>
        <w:tblCellMar>
          <w:left w:w="70" w:type="dxa"/>
          <w:right w:w="70" w:type="dxa"/>
        </w:tblCellMar>
        <w:tblLook w:val="0000" w:firstRow="0" w:lastRow="0" w:firstColumn="0" w:lastColumn="0" w:noHBand="0" w:noVBand="0"/>
      </w:tblPr>
      <w:tblGrid>
        <w:gridCol w:w="2197"/>
        <w:gridCol w:w="355"/>
        <w:gridCol w:w="1629"/>
        <w:gridCol w:w="425"/>
        <w:gridCol w:w="284"/>
        <w:gridCol w:w="2126"/>
        <w:gridCol w:w="284"/>
        <w:gridCol w:w="2268"/>
      </w:tblGrid>
      <w:tr>
        <w:trPr>
          <w:trHeight w:val="240"/>
        </w:trPr>
        <w:tc>
          <w:tcPr>
            <w:tcW w:w="2197" w:type="dxa"/>
          </w:tcPr>
          <w:p>
            <w:pPr>
              <w:pStyle w:val="Kopfzeile"/>
              <w:tabs>
                <w:tab w:val="clear" w:pos="4536"/>
                <w:tab w:val="clear" w:pos="9072"/>
              </w:tabs>
              <w:rPr>
                <w:sz w:val="18"/>
                <w:szCs w:val="19"/>
                <w:lang w:val="en-GB"/>
              </w:rPr>
            </w:pPr>
            <w:r>
              <w:rPr>
                <w:sz w:val="18"/>
                <w:szCs w:val="19"/>
                <w:lang w:val="en-GB"/>
              </w:rPr>
              <w:t xml:space="preserve">Material Type: </w:t>
            </w:r>
          </w:p>
        </w:tc>
        <w:tc>
          <w:tcPr>
            <w:tcW w:w="355" w:type="dxa"/>
          </w:tcPr>
          <w:p>
            <w:pPr>
              <w:pStyle w:val="Kopfzeile"/>
              <w:tabs>
                <w:tab w:val="clear" w:pos="4536"/>
                <w:tab w:val="clear" w:pos="9072"/>
              </w:tabs>
              <w:rPr>
                <w:sz w:val="18"/>
                <w:szCs w:val="19"/>
                <w:lang w:val="en-GB"/>
              </w:rPr>
            </w:pPr>
            <w:r>
              <w:rPr>
                <w:sz w:val="18"/>
                <w:szCs w:val="19"/>
                <w:lang w:val="en-GB"/>
              </w:rPr>
              <w:fldChar w:fldCharType="begin">
                <w:ffData>
                  <w:name w:val="Kontrollkästchen10"/>
                  <w:enabled/>
                  <w:calcOnExit w:val="0"/>
                  <w:checkBox>
                    <w:sizeAuto/>
                    <w:default w:val="0"/>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1629" w:type="dxa"/>
          </w:tcPr>
          <w:p>
            <w:pPr>
              <w:pStyle w:val="Kopfzeile"/>
              <w:tabs>
                <w:tab w:val="clear" w:pos="4536"/>
                <w:tab w:val="clear" w:pos="9072"/>
              </w:tabs>
              <w:rPr>
                <w:sz w:val="18"/>
                <w:szCs w:val="19"/>
                <w:lang w:val="en-GB"/>
              </w:rPr>
            </w:pPr>
            <w:r>
              <w:rPr>
                <w:sz w:val="18"/>
                <w:szCs w:val="19"/>
                <w:lang w:val="en-GB"/>
              </w:rPr>
              <w:t>FR4 (135°TG)</w:t>
            </w:r>
          </w:p>
        </w:tc>
        <w:tc>
          <w:tcPr>
            <w:tcW w:w="425" w:type="dxa"/>
          </w:tcPr>
          <w:p>
            <w:pPr>
              <w:pStyle w:val="Kopfzeile"/>
              <w:tabs>
                <w:tab w:val="clear" w:pos="4536"/>
                <w:tab w:val="clear" w:pos="9072"/>
              </w:tabs>
              <w:rPr>
                <w:sz w:val="18"/>
                <w:szCs w:val="19"/>
                <w:lang w:val="en-GB"/>
              </w:rPr>
            </w:pPr>
          </w:p>
        </w:tc>
        <w:tc>
          <w:tcPr>
            <w:tcW w:w="284" w:type="dxa"/>
          </w:tcPr>
          <w:p>
            <w:pPr>
              <w:pStyle w:val="Kopfzeile"/>
              <w:tabs>
                <w:tab w:val="clear" w:pos="4536"/>
                <w:tab w:val="clear" w:pos="9072"/>
              </w:tabs>
              <w:rPr>
                <w:sz w:val="18"/>
                <w:szCs w:val="19"/>
                <w:lang w:val="en-GB"/>
              </w:rPr>
            </w:pPr>
            <w:r>
              <w:rPr>
                <w:sz w:val="18"/>
                <w:szCs w:val="19"/>
                <w:lang w:val="en-GB"/>
              </w:rPr>
              <w:fldChar w:fldCharType="begin">
                <w:ffData>
                  <w:name w:val="Kontrollkästchen4"/>
                  <w:enabled/>
                  <w:calcOnExit w:val="0"/>
                  <w:checkBox>
                    <w:sizeAuto/>
                    <w:default w:val="1"/>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2126" w:type="dxa"/>
          </w:tcPr>
          <w:p>
            <w:pPr>
              <w:pStyle w:val="Kopfzeile"/>
              <w:tabs>
                <w:tab w:val="clear" w:pos="4536"/>
                <w:tab w:val="clear" w:pos="9072"/>
              </w:tabs>
              <w:rPr>
                <w:sz w:val="18"/>
                <w:szCs w:val="19"/>
                <w:lang w:val="en-GB"/>
              </w:rPr>
            </w:pPr>
            <w:r>
              <w:rPr>
                <w:sz w:val="18"/>
                <w:szCs w:val="19"/>
                <w:lang w:val="en-GB"/>
              </w:rPr>
              <w:t>FR4 (150°TG)</w:t>
            </w:r>
          </w:p>
        </w:tc>
        <w:tc>
          <w:tcPr>
            <w:tcW w:w="284" w:type="dxa"/>
          </w:tcPr>
          <w:p>
            <w:pPr>
              <w:pStyle w:val="Kopfzeile"/>
              <w:tabs>
                <w:tab w:val="clear" w:pos="4536"/>
                <w:tab w:val="clear" w:pos="9072"/>
              </w:tabs>
              <w:rPr>
                <w:sz w:val="18"/>
                <w:szCs w:val="19"/>
                <w:lang w:val="en-GB"/>
              </w:rPr>
            </w:pPr>
            <w:r>
              <w:rPr>
                <w:sz w:val="18"/>
                <w:szCs w:val="19"/>
                <w:lang w:val="en-GB"/>
              </w:rPr>
              <w:fldChar w:fldCharType="begin">
                <w:ffData>
                  <w:name w:val="Kontrollkästchen6"/>
                  <w:enabled/>
                  <w:calcOnExit w:val="0"/>
                  <w:checkBox>
                    <w:sizeAuto/>
                    <w:default w:val="0"/>
                  </w:checkBox>
                </w:ffData>
              </w:fldChar>
            </w:r>
            <w:bookmarkStart w:id="3" w:name="Kontrollkästchen6"/>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3"/>
          </w:p>
        </w:tc>
        <w:tc>
          <w:tcPr>
            <w:tcW w:w="2268" w:type="dxa"/>
          </w:tcPr>
          <w:p>
            <w:pPr>
              <w:pStyle w:val="Kopfzeile"/>
              <w:tabs>
                <w:tab w:val="clear" w:pos="4536"/>
                <w:tab w:val="clear" w:pos="9072"/>
              </w:tabs>
              <w:rPr>
                <w:sz w:val="18"/>
                <w:szCs w:val="19"/>
                <w:lang w:val="en-GB"/>
              </w:rPr>
            </w:pPr>
            <w:r>
              <w:rPr>
                <w:sz w:val="18"/>
                <w:szCs w:val="19"/>
                <w:lang w:val="en-GB"/>
              </w:rPr>
              <w:t>FR4 (170°TG)</w:t>
            </w:r>
          </w:p>
        </w:tc>
      </w:tr>
      <w:tr>
        <w:trPr>
          <w:trHeight w:val="400"/>
        </w:trPr>
        <w:tc>
          <w:tcPr>
            <w:tcW w:w="2197" w:type="dxa"/>
          </w:tcPr>
          <w:p>
            <w:pPr>
              <w:pStyle w:val="Kopfzeile"/>
              <w:tabs>
                <w:tab w:val="clear" w:pos="4536"/>
                <w:tab w:val="clear" w:pos="9072"/>
              </w:tabs>
              <w:rPr>
                <w:sz w:val="18"/>
                <w:szCs w:val="19"/>
                <w:lang w:val="en-GB"/>
              </w:rPr>
            </w:pPr>
            <w:r>
              <w:rPr>
                <w:sz w:val="18"/>
                <w:szCs w:val="19"/>
                <w:lang w:val="en-GB"/>
              </w:rPr>
              <w:t>unfilled</w:t>
            </w:r>
          </w:p>
        </w:tc>
        <w:tc>
          <w:tcPr>
            <w:tcW w:w="355" w:type="dxa"/>
          </w:tcPr>
          <w:p>
            <w:pPr>
              <w:pStyle w:val="Kopfzeile"/>
              <w:tabs>
                <w:tab w:val="clear" w:pos="4536"/>
                <w:tab w:val="clear" w:pos="9072"/>
              </w:tabs>
              <w:rPr>
                <w:sz w:val="18"/>
                <w:szCs w:val="19"/>
                <w:lang w:val="en-GB"/>
              </w:rPr>
            </w:pPr>
          </w:p>
        </w:tc>
        <w:tc>
          <w:tcPr>
            <w:tcW w:w="1629" w:type="dxa"/>
          </w:tcPr>
          <w:p>
            <w:pPr>
              <w:pStyle w:val="Kopfzeile"/>
              <w:tabs>
                <w:tab w:val="clear" w:pos="4536"/>
                <w:tab w:val="clear" w:pos="9072"/>
              </w:tabs>
              <w:rPr>
                <w:sz w:val="18"/>
                <w:szCs w:val="19"/>
                <w:lang w:val="en-GB"/>
              </w:rPr>
            </w:pPr>
          </w:p>
        </w:tc>
        <w:tc>
          <w:tcPr>
            <w:tcW w:w="425" w:type="dxa"/>
          </w:tcPr>
          <w:p>
            <w:pPr>
              <w:pStyle w:val="Kopfzeile"/>
              <w:tabs>
                <w:tab w:val="clear" w:pos="4536"/>
                <w:tab w:val="clear" w:pos="9072"/>
              </w:tabs>
              <w:rPr>
                <w:sz w:val="18"/>
                <w:szCs w:val="19"/>
                <w:lang w:val="en-GB"/>
              </w:rPr>
            </w:pPr>
          </w:p>
        </w:tc>
        <w:tc>
          <w:tcPr>
            <w:tcW w:w="284" w:type="dxa"/>
          </w:tcPr>
          <w:p>
            <w:pPr>
              <w:pStyle w:val="Kopfzeile"/>
              <w:tabs>
                <w:tab w:val="clear" w:pos="4536"/>
                <w:tab w:val="clear" w:pos="9072"/>
              </w:tabs>
              <w:rPr>
                <w:sz w:val="18"/>
                <w:szCs w:val="19"/>
                <w:lang w:val="en-GB"/>
              </w:rPr>
            </w:pPr>
          </w:p>
        </w:tc>
        <w:tc>
          <w:tcPr>
            <w:tcW w:w="2126" w:type="dxa"/>
          </w:tcPr>
          <w:p>
            <w:pPr>
              <w:pStyle w:val="Kopfzeile"/>
              <w:tabs>
                <w:tab w:val="clear" w:pos="4536"/>
                <w:tab w:val="clear" w:pos="9072"/>
              </w:tabs>
              <w:rPr>
                <w:sz w:val="18"/>
                <w:szCs w:val="19"/>
                <w:lang w:val="en-GB"/>
              </w:rPr>
            </w:pPr>
            <w:bookmarkStart w:id="4" w:name="_GoBack"/>
            <w:bookmarkEnd w:id="4"/>
          </w:p>
        </w:tc>
        <w:tc>
          <w:tcPr>
            <w:tcW w:w="2552" w:type="dxa"/>
            <w:gridSpan w:val="2"/>
          </w:tcPr>
          <w:p>
            <w:pPr>
              <w:pStyle w:val="Kopfzeile"/>
              <w:tabs>
                <w:tab w:val="clear" w:pos="4536"/>
                <w:tab w:val="clear" w:pos="9072"/>
              </w:tabs>
              <w:rPr>
                <w:sz w:val="18"/>
                <w:szCs w:val="19"/>
                <w:lang w:val="en-GB"/>
              </w:rPr>
            </w:pPr>
          </w:p>
        </w:tc>
      </w:tr>
      <w:tr>
        <w:trPr>
          <w:cantSplit/>
          <w:trHeight w:val="287"/>
        </w:trPr>
        <w:tc>
          <w:tcPr>
            <w:tcW w:w="2197" w:type="dxa"/>
          </w:tcPr>
          <w:p>
            <w:pPr>
              <w:pStyle w:val="Kopfzeile"/>
              <w:tabs>
                <w:tab w:val="clear" w:pos="4536"/>
                <w:tab w:val="clear" w:pos="9072"/>
              </w:tabs>
              <w:rPr>
                <w:sz w:val="18"/>
                <w:szCs w:val="19"/>
                <w:lang w:val="en-GB"/>
              </w:rPr>
            </w:pPr>
            <w:bookmarkStart w:id="5" w:name="Kontrollkästchen10"/>
            <w:r>
              <w:rPr>
                <w:sz w:val="18"/>
                <w:szCs w:val="19"/>
                <w:lang w:val="en-GB"/>
              </w:rPr>
              <w:t>Separation</w:t>
            </w:r>
          </w:p>
        </w:tc>
        <w:tc>
          <w:tcPr>
            <w:tcW w:w="355" w:type="dxa"/>
          </w:tcPr>
          <w:p>
            <w:pPr>
              <w:pStyle w:val="Kopfzeile"/>
              <w:tabs>
                <w:tab w:val="clear" w:pos="4536"/>
                <w:tab w:val="clear" w:pos="9072"/>
              </w:tabs>
              <w:rPr>
                <w:sz w:val="18"/>
                <w:szCs w:val="19"/>
                <w:lang w:val="en-GB"/>
              </w:rPr>
            </w:pPr>
            <w:r>
              <w:rPr>
                <w:sz w:val="18"/>
                <w:szCs w:val="19"/>
                <w:lang w:val="en-GB"/>
              </w:rPr>
              <w:fldChar w:fldCharType="begin">
                <w:ffData>
                  <w:name w:val="Kontrollkästchen4"/>
                  <w:enabled/>
                  <w:calcOnExit w:val="0"/>
                  <w:checkBox>
                    <w:sizeAuto/>
                    <w:default w:val="1"/>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1629" w:type="dxa"/>
          </w:tcPr>
          <w:p>
            <w:pPr>
              <w:pStyle w:val="Kopfzeile"/>
              <w:tabs>
                <w:tab w:val="clear" w:pos="4536"/>
                <w:tab w:val="clear" w:pos="9072"/>
              </w:tabs>
              <w:rPr>
                <w:sz w:val="18"/>
                <w:szCs w:val="19"/>
                <w:lang w:val="en-GB"/>
              </w:rPr>
            </w:pPr>
            <w:r>
              <w:rPr>
                <w:sz w:val="18"/>
                <w:szCs w:val="19"/>
                <w:lang w:val="en-GB"/>
              </w:rPr>
              <w:t>Milling</w:t>
            </w:r>
          </w:p>
        </w:tc>
        <w:tc>
          <w:tcPr>
            <w:tcW w:w="425" w:type="dxa"/>
          </w:tcPr>
          <w:p>
            <w:pPr>
              <w:pStyle w:val="Kopfzeile"/>
              <w:tabs>
                <w:tab w:val="clear" w:pos="4536"/>
                <w:tab w:val="clear" w:pos="9072"/>
              </w:tabs>
              <w:rPr>
                <w:sz w:val="18"/>
                <w:szCs w:val="19"/>
                <w:lang w:val="en-GB"/>
              </w:rPr>
            </w:pPr>
          </w:p>
        </w:tc>
        <w:tc>
          <w:tcPr>
            <w:tcW w:w="284" w:type="dxa"/>
          </w:tcPr>
          <w:p>
            <w:pPr>
              <w:pStyle w:val="Kopfzeile"/>
              <w:tabs>
                <w:tab w:val="clear" w:pos="4536"/>
                <w:tab w:val="clear" w:pos="9072"/>
              </w:tabs>
              <w:rPr>
                <w:sz w:val="18"/>
                <w:szCs w:val="19"/>
                <w:lang w:val="en-GB"/>
              </w:rPr>
            </w:pPr>
            <w:r>
              <w:rPr>
                <w:sz w:val="18"/>
                <w:szCs w:val="19"/>
                <w:lang w:val="en-GB"/>
              </w:rPr>
              <w:fldChar w:fldCharType="begin">
                <w:ffData>
                  <w:name w:val="Kontrollkästchen10"/>
                  <w:enabled/>
                  <w:calcOnExit w:val="0"/>
                  <w:checkBox>
                    <w:sizeAuto/>
                    <w:default w:val="0"/>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5"/>
          </w:p>
        </w:tc>
        <w:tc>
          <w:tcPr>
            <w:tcW w:w="2126" w:type="dxa"/>
          </w:tcPr>
          <w:p>
            <w:pPr>
              <w:pStyle w:val="Kopfzeile"/>
              <w:tabs>
                <w:tab w:val="clear" w:pos="4536"/>
                <w:tab w:val="clear" w:pos="9072"/>
              </w:tabs>
              <w:rPr>
                <w:sz w:val="18"/>
                <w:szCs w:val="19"/>
                <w:lang w:val="en-GB"/>
              </w:rPr>
            </w:pPr>
            <w:r>
              <w:rPr>
                <w:sz w:val="18"/>
                <w:szCs w:val="19"/>
                <w:lang w:val="en-GB"/>
              </w:rPr>
              <w:t>Scribing / V-Nut</w:t>
            </w:r>
          </w:p>
        </w:tc>
        <w:tc>
          <w:tcPr>
            <w:tcW w:w="284" w:type="dxa"/>
          </w:tcPr>
          <w:p>
            <w:pPr>
              <w:pStyle w:val="Kopfzeile"/>
              <w:tabs>
                <w:tab w:val="clear" w:pos="4536"/>
                <w:tab w:val="clear" w:pos="9072"/>
              </w:tabs>
              <w:rPr>
                <w:sz w:val="18"/>
                <w:szCs w:val="19"/>
                <w:lang w:val="en-GB"/>
              </w:rPr>
            </w:pPr>
            <w:r>
              <w:rPr>
                <w:sz w:val="18"/>
                <w:szCs w:val="19"/>
                <w:lang w:val="en-GB"/>
              </w:rPr>
              <w:fldChar w:fldCharType="begin">
                <w:ffData>
                  <w:name w:val="Kontrollkästchen11"/>
                  <w:enabled/>
                  <w:calcOnExit w:val="0"/>
                  <w:checkBox>
                    <w:sizeAuto/>
                    <w:default w:val="0"/>
                  </w:checkBox>
                </w:ffData>
              </w:fldChar>
            </w:r>
            <w:bookmarkStart w:id="6" w:name="Kontrollkästchen11"/>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6"/>
          </w:p>
        </w:tc>
        <w:tc>
          <w:tcPr>
            <w:tcW w:w="2268" w:type="dxa"/>
          </w:tcPr>
          <w:p>
            <w:pPr>
              <w:pStyle w:val="Kopfzeile"/>
              <w:tabs>
                <w:tab w:val="clear" w:pos="4536"/>
                <w:tab w:val="clear" w:pos="9072"/>
              </w:tabs>
              <w:rPr>
                <w:sz w:val="18"/>
                <w:szCs w:val="19"/>
                <w:lang w:val="en-GB"/>
              </w:rPr>
            </w:pPr>
            <w:r>
              <w:rPr>
                <w:sz w:val="18"/>
                <w:szCs w:val="19"/>
                <w:lang w:val="en-GB"/>
              </w:rPr>
              <w:t>jump</w:t>
            </w:r>
          </w:p>
        </w:tc>
      </w:tr>
      <w:tr>
        <w:trPr>
          <w:trHeight w:val="400"/>
        </w:trPr>
        <w:tc>
          <w:tcPr>
            <w:tcW w:w="2197" w:type="dxa"/>
          </w:tcPr>
          <w:p>
            <w:pPr>
              <w:pStyle w:val="Kopfzeile"/>
              <w:tabs>
                <w:tab w:val="clear" w:pos="4536"/>
                <w:tab w:val="clear" w:pos="9072"/>
              </w:tabs>
              <w:rPr>
                <w:sz w:val="18"/>
                <w:szCs w:val="19"/>
                <w:lang w:val="en-GB"/>
              </w:rPr>
            </w:pPr>
          </w:p>
        </w:tc>
        <w:tc>
          <w:tcPr>
            <w:tcW w:w="355" w:type="dxa"/>
          </w:tcPr>
          <w:p>
            <w:pPr>
              <w:pStyle w:val="Kopfzeile"/>
              <w:tabs>
                <w:tab w:val="clear" w:pos="4536"/>
                <w:tab w:val="clear" w:pos="9072"/>
              </w:tabs>
              <w:rPr>
                <w:sz w:val="18"/>
                <w:szCs w:val="19"/>
                <w:lang w:val="en-GB"/>
              </w:rPr>
            </w:pPr>
          </w:p>
        </w:tc>
        <w:tc>
          <w:tcPr>
            <w:tcW w:w="1629" w:type="dxa"/>
          </w:tcPr>
          <w:p>
            <w:pPr>
              <w:pStyle w:val="Kopfzeile"/>
              <w:tabs>
                <w:tab w:val="clear" w:pos="4536"/>
                <w:tab w:val="clear" w:pos="9072"/>
              </w:tabs>
              <w:rPr>
                <w:sz w:val="18"/>
                <w:szCs w:val="19"/>
                <w:lang w:val="en-GB"/>
              </w:rPr>
            </w:pPr>
          </w:p>
        </w:tc>
        <w:tc>
          <w:tcPr>
            <w:tcW w:w="425" w:type="dxa"/>
          </w:tcPr>
          <w:p>
            <w:pPr>
              <w:pStyle w:val="Kopfzeile"/>
              <w:tabs>
                <w:tab w:val="clear" w:pos="4536"/>
                <w:tab w:val="clear" w:pos="9072"/>
              </w:tabs>
              <w:rPr>
                <w:sz w:val="18"/>
                <w:szCs w:val="19"/>
                <w:lang w:val="en-GB"/>
              </w:rPr>
            </w:pPr>
          </w:p>
        </w:tc>
        <w:tc>
          <w:tcPr>
            <w:tcW w:w="284" w:type="dxa"/>
          </w:tcPr>
          <w:p>
            <w:pPr>
              <w:pStyle w:val="Kopfzeile"/>
              <w:tabs>
                <w:tab w:val="clear" w:pos="4536"/>
                <w:tab w:val="clear" w:pos="9072"/>
              </w:tabs>
              <w:rPr>
                <w:sz w:val="18"/>
                <w:szCs w:val="19"/>
                <w:lang w:val="en-GB"/>
              </w:rPr>
            </w:pPr>
          </w:p>
        </w:tc>
        <w:tc>
          <w:tcPr>
            <w:tcW w:w="2126" w:type="dxa"/>
          </w:tcPr>
          <w:p>
            <w:pPr>
              <w:pStyle w:val="Kopfzeile"/>
              <w:tabs>
                <w:tab w:val="clear" w:pos="4536"/>
                <w:tab w:val="clear" w:pos="9072"/>
              </w:tabs>
              <w:rPr>
                <w:sz w:val="18"/>
                <w:szCs w:val="19"/>
                <w:lang w:val="en-GB"/>
              </w:rPr>
            </w:pPr>
          </w:p>
        </w:tc>
        <w:tc>
          <w:tcPr>
            <w:tcW w:w="2552" w:type="dxa"/>
            <w:gridSpan w:val="2"/>
          </w:tcPr>
          <w:p>
            <w:pPr>
              <w:pStyle w:val="Kopfzeile"/>
              <w:tabs>
                <w:tab w:val="clear" w:pos="4536"/>
                <w:tab w:val="clear" w:pos="9072"/>
              </w:tabs>
              <w:rPr>
                <w:sz w:val="18"/>
                <w:szCs w:val="19"/>
                <w:lang w:val="en-GB"/>
              </w:rPr>
            </w:pPr>
          </w:p>
        </w:tc>
      </w:tr>
      <w:tr>
        <w:trPr>
          <w:cantSplit/>
          <w:trHeight w:val="283"/>
        </w:trPr>
        <w:tc>
          <w:tcPr>
            <w:tcW w:w="2197" w:type="dxa"/>
          </w:tcPr>
          <w:p>
            <w:pPr>
              <w:pStyle w:val="Kopfzeile"/>
              <w:tabs>
                <w:tab w:val="clear" w:pos="4536"/>
                <w:tab w:val="clear" w:pos="9072"/>
              </w:tabs>
              <w:rPr>
                <w:sz w:val="18"/>
                <w:szCs w:val="19"/>
                <w:lang w:val="en-GB"/>
              </w:rPr>
            </w:pPr>
            <w:r>
              <w:rPr>
                <w:sz w:val="18"/>
                <w:szCs w:val="19"/>
                <w:lang w:val="en-GB"/>
              </w:rPr>
              <w:t>Surface</w:t>
            </w:r>
          </w:p>
        </w:tc>
        <w:tc>
          <w:tcPr>
            <w:tcW w:w="355" w:type="dxa"/>
          </w:tcPr>
          <w:p>
            <w:pPr>
              <w:pStyle w:val="Kopfzeile"/>
              <w:tabs>
                <w:tab w:val="clear" w:pos="4536"/>
                <w:tab w:val="clear" w:pos="9072"/>
              </w:tabs>
              <w:rPr>
                <w:sz w:val="18"/>
                <w:szCs w:val="19"/>
                <w:lang w:val="en-GB"/>
              </w:rPr>
            </w:pPr>
            <w:r>
              <w:rPr>
                <w:sz w:val="18"/>
                <w:szCs w:val="19"/>
                <w:lang w:val="en-GB"/>
              </w:rPr>
              <w:fldChar w:fldCharType="begin">
                <w:ffData>
                  <w:name w:val="Kontrollkästchen12"/>
                  <w:enabled/>
                  <w:calcOnExit w:val="0"/>
                  <w:checkBox>
                    <w:sizeAuto/>
                    <w:default w:val="0"/>
                  </w:checkBox>
                </w:ffData>
              </w:fldChar>
            </w:r>
            <w:bookmarkStart w:id="7" w:name="Kontrollkästchen12"/>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7"/>
          </w:p>
        </w:tc>
        <w:tc>
          <w:tcPr>
            <w:tcW w:w="1629" w:type="dxa"/>
          </w:tcPr>
          <w:p>
            <w:pPr>
              <w:pStyle w:val="Kopfzeile"/>
              <w:tabs>
                <w:tab w:val="clear" w:pos="4536"/>
                <w:tab w:val="clear" w:pos="9072"/>
              </w:tabs>
              <w:rPr>
                <w:sz w:val="18"/>
                <w:szCs w:val="19"/>
                <w:lang w:val="en-GB"/>
              </w:rPr>
            </w:pPr>
            <w:r>
              <w:rPr>
                <w:sz w:val="18"/>
                <w:szCs w:val="19"/>
                <w:lang w:val="en-GB"/>
              </w:rPr>
              <w:t>HAL lead-free</w:t>
            </w:r>
          </w:p>
        </w:tc>
        <w:tc>
          <w:tcPr>
            <w:tcW w:w="425" w:type="dxa"/>
          </w:tcPr>
          <w:p>
            <w:pPr>
              <w:pStyle w:val="Kopfzeile"/>
              <w:tabs>
                <w:tab w:val="clear" w:pos="4536"/>
                <w:tab w:val="clear" w:pos="9072"/>
              </w:tabs>
              <w:rPr>
                <w:sz w:val="18"/>
                <w:szCs w:val="19"/>
                <w:lang w:val="en-GB"/>
              </w:rPr>
            </w:pPr>
          </w:p>
        </w:tc>
        <w:tc>
          <w:tcPr>
            <w:tcW w:w="284" w:type="dxa"/>
          </w:tcPr>
          <w:p>
            <w:pPr>
              <w:pStyle w:val="Kopfzeile"/>
              <w:tabs>
                <w:tab w:val="clear" w:pos="4536"/>
                <w:tab w:val="clear" w:pos="9072"/>
              </w:tabs>
              <w:rPr>
                <w:sz w:val="18"/>
                <w:szCs w:val="19"/>
                <w:lang w:val="en-GB"/>
              </w:rPr>
            </w:pPr>
            <w:r>
              <w:rPr>
                <w:sz w:val="18"/>
                <w:szCs w:val="19"/>
                <w:lang w:val="en-GB"/>
              </w:rPr>
              <w:fldChar w:fldCharType="begin">
                <w:ffData>
                  <w:name w:val="Kontrollkästchen13"/>
                  <w:enabled/>
                  <w:calcOnExit w:val="0"/>
                  <w:checkBox>
                    <w:sizeAuto/>
                    <w:default w:val="1"/>
                  </w:checkBox>
                </w:ffData>
              </w:fldChar>
            </w:r>
            <w:bookmarkStart w:id="8" w:name="Kontrollkästchen13"/>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8"/>
          </w:p>
        </w:tc>
        <w:tc>
          <w:tcPr>
            <w:tcW w:w="2126" w:type="dxa"/>
          </w:tcPr>
          <w:p>
            <w:pPr>
              <w:pStyle w:val="Kopfzeile"/>
              <w:tabs>
                <w:tab w:val="clear" w:pos="4536"/>
                <w:tab w:val="clear" w:pos="9072"/>
              </w:tabs>
              <w:rPr>
                <w:sz w:val="18"/>
                <w:szCs w:val="19"/>
                <w:lang w:val="en-GB"/>
              </w:rPr>
            </w:pPr>
            <w:r>
              <w:rPr>
                <w:sz w:val="18"/>
                <w:szCs w:val="19"/>
                <w:lang w:val="en-GB"/>
              </w:rPr>
              <w:t>chem. Ni/Au</w:t>
            </w:r>
          </w:p>
        </w:tc>
        <w:tc>
          <w:tcPr>
            <w:tcW w:w="284" w:type="dxa"/>
          </w:tcPr>
          <w:p>
            <w:pPr>
              <w:pStyle w:val="Kopfzeile"/>
              <w:tabs>
                <w:tab w:val="clear" w:pos="4536"/>
                <w:tab w:val="clear" w:pos="9072"/>
              </w:tabs>
              <w:rPr>
                <w:sz w:val="18"/>
                <w:szCs w:val="19"/>
                <w:lang w:val="en-GB"/>
              </w:rPr>
            </w:pPr>
            <w:r>
              <w:rPr>
                <w:sz w:val="18"/>
                <w:szCs w:val="19"/>
                <w:lang w:val="en-GB"/>
              </w:rPr>
              <w:fldChar w:fldCharType="begin">
                <w:ffData>
                  <w:name w:val="Kontrollkästchen14"/>
                  <w:enabled/>
                  <w:calcOnExit w:val="0"/>
                  <w:checkBox>
                    <w:sizeAuto/>
                    <w:default w:val="0"/>
                  </w:checkBox>
                </w:ffData>
              </w:fldChar>
            </w:r>
            <w:bookmarkStart w:id="9" w:name="Kontrollkästchen14"/>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9"/>
          </w:p>
        </w:tc>
        <w:tc>
          <w:tcPr>
            <w:tcW w:w="2268" w:type="dxa"/>
          </w:tcPr>
          <w:p>
            <w:pPr>
              <w:pStyle w:val="Kopfzeile"/>
              <w:tabs>
                <w:tab w:val="clear" w:pos="4536"/>
                <w:tab w:val="clear" w:pos="9072"/>
              </w:tabs>
              <w:rPr>
                <w:sz w:val="18"/>
                <w:szCs w:val="19"/>
                <w:lang w:val="en-GB"/>
              </w:rPr>
            </w:pPr>
            <w:r>
              <w:rPr>
                <w:sz w:val="18"/>
                <w:szCs w:val="19"/>
                <w:lang w:val="en-GB"/>
              </w:rPr>
              <w:t>chem. Sn</w:t>
            </w:r>
          </w:p>
        </w:tc>
      </w:tr>
    </w:tbl>
    <w:p>
      <w:pPr>
        <w:pStyle w:val="Kopfzeile"/>
        <w:tabs>
          <w:tab w:val="clear" w:pos="4536"/>
          <w:tab w:val="clear" w:pos="9072"/>
        </w:tabs>
        <w:rPr>
          <w:sz w:val="18"/>
          <w:szCs w:val="19"/>
          <w:lang w:val="en-GB"/>
        </w:rPr>
      </w:pPr>
    </w:p>
    <w:tbl>
      <w:tblPr>
        <w:tblW w:w="0" w:type="auto"/>
        <w:tblLayout w:type="fixed"/>
        <w:tblCellMar>
          <w:left w:w="70" w:type="dxa"/>
          <w:right w:w="70" w:type="dxa"/>
        </w:tblCellMar>
        <w:tblLook w:val="0000" w:firstRow="0" w:lastRow="0" w:firstColumn="0" w:lastColumn="0" w:noHBand="0" w:noVBand="0"/>
      </w:tblPr>
      <w:tblGrid>
        <w:gridCol w:w="2055"/>
        <w:gridCol w:w="2268"/>
        <w:gridCol w:w="283"/>
        <w:gridCol w:w="284"/>
        <w:gridCol w:w="2835"/>
        <w:gridCol w:w="1767"/>
      </w:tblGrid>
      <w:tr>
        <w:tc>
          <w:tcPr>
            <w:tcW w:w="2055" w:type="dxa"/>
          </w:tcPr>
          <w:p>
            <w:pPr>
              <w:rPr>
                <w:sz w:val="18"/>
                <w:szCs w:val="19"/>
                <w:lang w:val="en-GB"/>
              </w:rPr>
            </w:pPr>
            <w:bookmarkStart w:id="10" w:name="Kontrollkästchen21"/>
            <w:r>
              <w:rPr>
                <w:sz w:val="18"/>
                <w:szCs w:val="19"/>
                <w:lang w:val="en-GB"/>
              </w:rPr>
              <w:t xml:space="preserve">Tin coated edges </w:t>
            </w:r>
            <w:bookmarkEnd w:id="10"/>
            <w:r>
              <w:rPr>
                <w:sz w:val="18"/>
                <w:szCs w:val="19"/>
                <w:lang w:val="en-GB"/>
              </w:rPr>
              <w:fldChar w:fldCharType="begin">
                <w:ffData>
                  <w:name w:val=""/>
                  <w:enabled/>
                  <w:calcOnExit w:val="0"/>
                  <w:checkBox>
                    <w:sizeAuto/>
                    <w:default w:val="0"/>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2268" w:type="dxa"/>
            <w:tcBorders>
              <w:top w:val="single" w:sz="4" w:space="0" w:color="auto"/>
              <w:left w:val="single" w:sz="4" w:space="0" w:color="auto"/>
              <w:right w:val="single" w:sz="4" w:space="0" w:color="auto"/>
            </w:tcBorders>
          </w:tcPr>
          <w:p>
            <w:pPr>
              <w:rPr>
                <w:sz w:val="18"/>
                <w:szCs w:val="19"/>
                <w:lang w:val="en-GB"/>
              </w:rPr>
            </w:pPr>
            <w:r>
              <w:rPr>
                <w:sz w:val="18"/>
                <w:szCs w:val="19"/>
                <w:lang w:val="en-GB"/>
              </w:rPr>
              <w:t>Number of contacts</w:t>
            </w:r>
          </w:p>
        </w:tc>
        <w:tc>
          <w:tcPr>
            <w:tcW w:w="283" w:type="dxa"/>
            <w:tcBorders>
              <w:left w:val="nil"/>
            </w:tcBorders>
          </w:tcPr>
          <w:p>
            <w:pPr>
              <w:rPr>
                <w:sz w:val="18"/>
                <w:szCs w:val="19"/>
                <w:lang w:val="en-GB"/>
              </w:rPr>
            </w:pPr>
          </w:p>
        </w:tc>
        <w:tc>
          <w:tcPr>
            <w:tcW w:w="284" w:type="dxa"/>
          </w:tcPr>
          <w:p>
            <w:pPr>
              <w:rPr>
                <w:sz w:val="18"/>
                <w:szCs w:val="19"/>
                <w:lang w:val="en-GB"/>
              </w:rPr>
            </w:pPr>
          </w:p>
        </w:tc>
        <w:tc>
          <w:tcPr>
            <w:tcW w:w="2835" w:type="dxa"/>
            <w:tcBorders>
              <w:right w:val="single" w:sz="4" w:space="0" w:color="auto"/>
            </w:tcBorders>
          </w:tcPr>
          <w:p>
            <w:pPr>
              <w:pStyle w:val="berschrift2"/>
              <w:rPr>
                <w:sz w:val="18"/>
                <w:szCs w:val="19"/>
                <w:lang w:val="en-GB"/>
              </w:rPr>
            </w:pPr>
            <w:r>
              <w:rPr>
                <w:sz w:val="18"/>
                <w:szCs w:val="19"/>
                <w:lang w:val="en-GB"/>
              </w:rPr>
              <w:t>Header</w:t>
            </w:r>
          </w:p>
        </w:tc>
        <w:tc>
          <w:tcPr>
            <w:tcW w:w="1767" w:type="dxa"/>
            <w:tcBorders>
              <w:top w:val="single" w:sz="4" w:space="0" w:color="auto"/>
              <w:left w:val="single" w:sz="4" w:space="0" w:color="auto"/>
              <w:bottom w:val="single" w:sz="4" w:space="0" w:color="auto"/>
              <w:right w:val="single" w:sz="4" w:space="0" w:color="auto"/>
            </w:tcBorders>
          </w:tcPr>
          <w:p>
            <w:pPr>
              <w:jc w:val="right"/>
              <w:rPr>
                <w:sz w:val="18"/>
                <w:szCs w:val="19"/>
                <w:lang w:val="en-GB"/>
              </w:rPr>
            </w:pPr>
          </w:p>
        </w:tc>
      </w:tr>
      <w:tr>
        <w:tc>
          <w:tcPr>
            <w:tcW w:w="2055" w:type="dxa"/>
            <w:tcBorders>
              <w:right w:val="single" w:sz="4" w:space="0" w:color="auto"/>
            </w:tcBorders>
          </w:tcPr>
          <w:p>
            <w:pPr>
              <w:rPr>
                <w:sz w:val="18"/>
                <w:szCs w:val="19"/>
                <w:lang w:val="en-GB"/>
              </w:rPr>
            </w:pPr>
          </w:p>
        </w:tc>
        <w:tc>
          <w:tcPr>
            <w:tcW w:w="2268" w:type="dxa"/>
            <w:tcBorders>
              <w:left w:val="single" w:sz="4" w:space="0" w:color="auto"/>
              <w:right w:val="single" w:sz="4" w:space="0" w:color="auto"/>
            </w:tcBorders>
          </w:tcPr>
          <w:p>
            <w:pPr>
              <w:rPr>
                <w:sz w:val="18"/>
                <w:szCs w:val="19"/>
                <w:lang w:val="en-GB"/>
              </w:rPr>
            </w:pPr>
            <w:r>
              <w:rPr>
                <w:sz w:val="18"/>
                <w:szCs w:val="19"/>
                <w:lang w:val="en-GB"/>
              </w:rPr>
              <w:t>0</w:t>
            </w:r>
          </w:p>
        </w:tc>
        <w:tc>
          <w:tcPr>
            <w:tcW w:w="283" w:type="dxa"/>
            <w:tcBorders>
              <w:left w:val="single" w:sz="4" w:space="0" w:color="auto"/>
            </w:tcBorders>
          </w:tcPr>
          <w:p>
            <w:pPr>
              <w:rPr>
                <w:sz w:val="18"/>
                <w:szCs w:val="19"/>
                <w:lang w:val="en-GB"/>
              </w:rPr>
            </w:pPr>
          </w:p>
        </w:tc>
        <w:tc>
          <w:tcPr>
            <w:tcW w:w="284" w:type="dxa"/>
          </w:tcPr>
          <w:p>
            <w:pPr>
              <w:rPr>
                <w:sz w:val="18"/>
                <w:szCs w:val="19"/>
                <w:lang w:val="en-GB"/>
              </w:rPr>
            </w:pPr>
            <w:r>
              <w:rPr>
                <w:sz w:val="18"/>
                <w:szCs w:val="19"/>
                <w:lang w:val="en-GB"/>
              </w:rPr>
              <w:fldChar w:fldCharType="begin">
                <w:ffData>
                  <w:name w:val="Kontrollkästchen15"/>
                  <w:enabled/>
                  <w:calcOnExit w:val="0"/>
                  <w:checkBox>
                    <w:sizeAuto/>
                    <w:default w:val="0"/>
                  </w:checkBox>
                </w:ffData>
              </w:fldChar>
            </w:r>
            <w:bookmarkStart w:id="11" w:name="Kontrollkästchen15"/>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11"/>
          </w:p>
        </w:tc>
        <w:tc>
          <w:tcPr>
            <w:tcW w:w="2835" w:type="dxa"/>
            <w:tcBorders>
              <w:right w:val="single" w:sz="4" w:space="0" w:color="auto"/>
            </w:tcBorders>
          </w:tcPr>
          <w:p>
            <w:pPr>
              <w:rPr>
                <w:sz w:val="18"/>
                <w:szCs w:val="19"/>
                <w:lang w:val="en-GB"/>
              </w:rPr>
            </w:pPr>
            <w:r>
              <w:rPr>
                <w:sz w:val="18"/>
                <w:szCs w:val="19"/>
                <w:lang w:val="en-GB"/>
              </w:rPr>
              <w:t>Angular</w:t>
            </w:r>
          </w:p>
        </w:tc>
        <w:tc>
          <w:tcPr>
            <w:tcW w:w="1767" w:type="dxa"/>
            <w:tcBorders>
              <w:top w:val="single" w:sz="4" w:space="0" w:color="auto"/>
              <w:left w:val="single" w:sz="4" w:space="0" w:color="auto"/>
              <w:bottom w:val="single" w:sz="4" w:space="0" w:color="auto"/>
              <w:right w:val="single" w:sz="4" w:space="0" w:color="auto"/>
            </w:tcBorders>
          </w:tcPr>
          <w:p>
            <w:pPr>
              <w:jc w:val="right"/>
              <w:rPr>
                <w:sz w:val="18"/>
                <w:szCs w:val="19"/>
                <w:lang w:val="en-GB"/>
              </w:rPr>
            </w:pPr>
          </w:p>
        </w:tc>
      </w:tr>
      <w:tr>
        <w:tc>
          <w:tcPr>
            <w:tcW w:w="2055" w:type="dxa"/>
          </w:tcPr>
          <w:p>
            <w:pPr>
              <w:rPr>
                <w:sz w:val="18"/>
                <w:szCs w:val="19"/>
                <w:lang w:val="en-GB"/>
              </w:rPr>
            </w:pPr>
          </w:p>
        </w:tc>
        <w:tc>
          <w:tcPr>
            <w:tcW w:w="2268" w:type="dxa"/>
            <w:tcBorders>
              <w:left w:val="single" w:sz="4" w:space="0" w:color="auto"/>
              <w:bottom w:val="single" w:sz="4" w:space="0" w:color="auto"/>
              <w:right w:val="single" w:sz="4" w:space="0" w:color="auto"/>
            </w:tcBorders>
          </w:tcPr>
          <w:p>
            <w:pPr>
              <w:rPr>
                <w:sz w:val="18"/>
                <w:szCs w:val="19"/>
                <w:lang w:val="en-GB"/>
              </w:rPr>
            </w:pPr>
            <w:r>
              <w:rPr>
                <w:sz w:val="18"/>
                <w:szCs w:val="19"/>
                <w:lang w:val="en-GB"/>
              </w:rPr>
              <w:t xml:space="preserve">Technique: cut </w:t>
            </w:r>
            <w:proofErr w:type="spellStart"/>
            <w:r>
              <w:rPr>
                <w:sz w:val="18"/>
                <w:szCs w:val="19"/>
                <w:lang w:val="en-GB"/>
              </w:rPr>
              <w:t>vias</w:t>
            </w:r>
            <w:proofErr w:type="spellEnd"/>
          </w:p>
        </w:tc>
        <w:tc>
          <w:tcPr>
            <w:tcW w:w="283" w:type="dxa"/>
            <w:tcBorders>
              <w:left w:val="nil"/>
            </w:tcBorders>
          </w:tcPr>
          <w:p>
            <w:pPr>
              <w:rPr>
                <w:sz w:val="18"/>
                <w:szCs w:val="19"/>
                <w:lang w:val="en-GB"/>
              </w:rPr>
            </w:pPr>
          </w:p>
        </w:tc>
        <w:tc>
          <w:tcPr>
            <w:tcW w:w="284" w:type="dxa"/>
          </w:tcPr>
          <w:p>
            <w:pPr>
              <w:rPr>
                <w:sz w:val="18"/>
                <w:szCs w:val="19"/>
                <w:lang w:val="en-GB"/>
              </w:rPr>
            </w:pPr>
            <w:r>
              <w:rPr>
                <w:sz w:val="18"/>
                <w:szCs w:val="19"/>
                <w:lang w:val="en-GB"/>
              </w:rPr>
              <w:fldChar w:fldCharType="begin">
                <w:ffData>
                  <w:name w:val=""/>
                  <w:enabled/>
                  <w:calcOnExit w:val="0"/>
                  <w:checkBox>
                    <w:sizeAuto/>
                    <w:default w:val="0"/>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2835" w:type="dxa"/>
            <w:tcBorders>
              <w:right w:val="single" w:sz="4" w:space="0" w:color="auto"/>
            </w:tcBorders>
          </w:tcPr>
          <w:p>
            <w:pPr>
              <w:rPr>
                <w:sz w:val="18"/>
                <w:szCs w:val="19"/>
                <w:lang w:val="en-GB"/>
              </w:rPr>
            </w:pPr>
            <w:r>
              <w:rPr>
                <w:sz w:val="18"/>
                <w:szCs w:val="19"/>
                <w:lang w:val="en-GB"/>
              </w:rPr>
              <w:t>Galvanic gold</w:t>
            </w:r>
          </w:p>
        </w:tc>
        <w:tc>
          <w:tcPr>
            <w:tcW w:w="1767" w:type="dxa"/>
            <w:tcBorders>
              <w:top w:val="single" w:sz="4" w:space="0" w:color="auto"/>
              <w:left w:val="single" w:sz="4" w:space="0" w:color="auto"/>
              <w:bottom w:val="single" w:sz="4" w:space="0" w:color="auto"/>
              <w:right w:val="single" w:sz="4" w:space="0" w:color="auto"/>
            </w:tcBorders>
          </w:tcPr>
          <w:p>
            <w:pPr>
              <w:rPr>
                <w:sz w:val="18"/>
                <w:szCs w:val="19"/>
                <w:lang w:val="en-GB"/>
              </w:rPr>
            </w:pPr>
          </w:p>
        </w:tc>
      </w:tr>
    </w:tbl>
    <w:p>
      <w:pPr>
        <w:rPr>
          <w:sz w:val="18"/>
          <w:szCs w:val="19"/>
          <w:lang w:val="en-GB"/>
        </w:rPr>
      </w:pPr>
    </w:p>
    <w:tbl>
      <w:tblPr>
        <w:tblW w:w="9492" w:type="dxa"/>
        <w:tblLayout w:type="fixed"/>
        <w:tblCellMar>
          <w:left w:w="70" w:type="dxa"/>
          <w:right w:w="70" w:type="dxa"/>
        </w:tblCellMar>
        <w:tblLook w:val="0000" w:firstRow="0" w:lastRow="0" w:firstColumn="0" w:lastColumn="0" w:noHBand="0" w:noVBand="0"/>
      </w:tblPr>
      <w:tblGrid>
        <w:gridCol w:w="1611"/>
        <w:gridCol w:w="444"/>
        <w:gridCol w:w="2268"/>
        <w:gridCol w:w="283"/>
        <w:gridCol w:w="1560"/>
        <w:gridCol w:w="425"/>
        <w:gridCol w:w="2901"/>
      </w:tblGrid>
      <w:tr>
        <w:trPr>
          <w:cantSplit/>
        </w:trPr>
        <w:tc>
          <w:tcPr>
            <w:tcW w:w="1611" w:type="dxa"/>
          </w:tcPr>
          <w:p>
            <w:pPr>
              <w:rPr>
                <w:sz w:val="18"/>
                <w:szCs w:val="19"/>
                <w:lang w:val="en-GB"/>
              </w:rPr>
            </w:pPr>
            <w:r>
              <w:rPr>
                <w:sz w:val="18"/>
                <w:szCs w:val="19"/>
                <w:lang w:val="en-GB"/>
              </w:rPr>
              <w:t>Print</w:t>
            </w:r>
          </w:p>
        </w:tc>
        <w:tc>
          <w:tcPr>
            <w:tcW w:w="444" w:type="dxa"/>
          </w:tcPr>
          <w:p>
            <w:pPr>
              <w:rPr>
                <w:sz w:val="18"/>
                <w:szCs w:val="19"/>
                <w:lang w:val="en-GB"/>
              </w:rPr>
            </w:pPr>
            <w:r>
              <w:rPr>
                <w:sz w:val="18"/>
                <w:szCs w:val="19"/>
                <w:lang w:val="en-GB"/>
              </w:rPr>
              <w:fldChar w:fldCharType="begin">
                <w:ffData>
                  <w:name w:val="Kontrollkästchen16"/>
                  <w:enabled/>
                  <w:calcOnExit w:val="0"/>
                  <w:checkBox>
                    <w:sizeAuto/>
                    <w:default w:val="1"/>
                  </w:checkBox>
                </w:ffData>
              </w:fldChar>
            </w:r>
            <w:bookmarkStart w:id="12" w:name="Kontrollkästchen16"/>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12"/>
          </w:p>
        </w:tc>
        <w:tc>
          <w:tcPr>
            <w:tcW w:w="2268" w:type="dxa"/>
            <w:tcBorders>
              <w:top w:val="single" w:sz="4" w:space="0" w:color="auto"/>
              <w:left w:val="single" w:sz="4" w:space="0" w:color="auto"/>
              <w:bottom w:val="single" w:sz="4" w:space="0" w:color="auto"/>
              <w:right w:val="single" w:sz="4" w:space="0" w:color="auto"/>
            </w:tcBorders>
          </w:tcPr>
          <w:p>
            <w:pPr>
              <w:rPr>
                <w:sz w:val="18"/>
                <w:szCs w:val="19"/>
                <w:lang w:val="en-GB"/>
              </w:rPr>
            </w:pPr>
            <w:r>
              <w:rPr>
                <w:sz w:val="18"/>
                <w:szCs w:val="19"/>
                <w:lang w:val="en-GB"/>
              </w:rPr>
              <w:t>white</w:t>
            </w:r>
          </w:p>
        </w:tc>
        <w:tc>
          <w:tcPr>
            <w:tcW w:w="283" w:type="dxa"/>
            <w:tcBorders>
              <w:left w:val="nil"/>
            </w:tcBorders>
          </w:tcPr>
          <w:p>
            <w:pPr>
              <w:rPr>
                <w:sz w:val="18"/>
                <w:szCs w:val="19"/>
                <w:lang w:val="en-GB"/>
              </w:rPr>
            </w:pPr>
          </w:p>
        </w:tc>
        <w:tc>
          <w:tcPr>
            <w:tcW w:w="1560" w:type="dxa"/>
          </w:tcPr>
          <w:p>
            <w:pPr>
              <w:rPr>
                <w:sz w:val="18"/>
                <w:szCs w:val="19"/>
                <w:lang w:val="en-GB"/>
              </w:rPr>
            </w:pPr>
            <w:r>
              <w:rPr>
                <w:sz w:val="18"/>
                <w:szCs w:val="19"/>
                <w:lang w:val="en-GB"/>
              </w:rPr>
              <w:t>Layer</w:t>
            </w:r>
          </w:p>
        </w:tc>
        <w:tc>
          <w:tcPr>
            <w:tcW w:w="425" w:type="dxa"/>
            <w:tcBorders>
              <w:right w:val="single" w:sz="4" w:space="0" w:color="auto"/>
            </w:tcBorders>
          </w:tcPr>
          <w:p>
            <w:pPr>
              <w:jc w:val="both"/>
              <w:rPr>
                <w:sz w:val="18"/>
                <w:szCs w:val="19"/>
                <w:lang w:val="en-GB"/>
              </w:rPr>
            </w:pPr>
            <w:r>
              <w:rPr>
                <w:sz w:val="18"/>
                <w:szCs w:val="19"/>
                <w:lang w:val="en-GB"/>
              </w:rPr>
              <w:fldChar w:fldCharType="begin">
                <w:ffData>
                  <w:name w:val="Kontrollkästchen22"/>
                  <w:enabled/>
                  <w:calcOnExit w:val="0"/>
                  <w:checkBox>
                    <w:sizeAuto/>
                    <w:default w:val="1"/>
                  </w:checkBox>
                </w:ffData>
              </w:fldChar>
            </w:r>
            <w:bookmarkStart w:id="13" w:name="Kontrollkästchen22"/>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13"/>
          </w:p>
        </w:tc>
        <w:tc>
          <w:tcPr>
            <w:tcW w:w="2901" w:type="dxa"/>
            <w:tcBorders>
              <w:top w:val="single" w:sz="4" w:space="0" w:color="auto"/>
              <w:left w:val="single" w:sz="4" w:space="0" w:color="auto"/>
              <w:bottom w:val="single" w:sz="4" w:space="0" w:color="auto"/>
              <w:right w:val="single" w:sz="4" w:space="0" w:color="auto"/>
            </w:tcBorders>
          </w:tcPr>
          <w:p>
            <w:pPr>
              <w:rPr>
                <w:sz w:val="18"/>
                <w:szCs w:val="19"/>
                <w:lang w:val="en-GB"/>
              </w:rPr>
            </w:pPr>
            <w:r>
              <w:rPr>
                <w:sz w:val="18"/>
                <w:szCs w:val="19"/>
                <w:lang w:val="en-GB"/>
              </w:rPr>
              <w:t xml:space="preserve">112 </w:t>
            </w:r>
            <w:proofErr w:type="spellStart"/>
            <w:r>
              <w:rPr>
                <w:sz w:val="18"/>
                <w:szCs w:val="19"/>
                <w:lang w:val="en-GB"/>
              </w:rPr>
              <w:t>tprint</w:t>
            </w:r>
            <w:proofErr w:type="spellEnd"/>
          </w:p>
        </w:tc>
      </w:tr>
      <w:tr>
        <w:tc>
          <w:tcPr>
            <w:tcW w:w="1611" w:type="dxa"/>
          </w:tcPr>
          <w:p>
            <w:pPr>
              <w:rPr>
                <w:sz w:val="18"/>
                <w:szCs w:val="19"/>
                <w:lang w:val="en-GB"/>
              </w:rPr>
            </w:pPr>
          </w:p>
        </w:tc>
        <w:tc>
          <w:tcPr>
            <w:tcW w:w="2712" w:type="dxa"/>
            <w:gridSpan w:val="2"/>
          </w:tcPr>
          <w:p>
            <w:pPr>
              <w:rPr>
                <w:sz w:val="18"/>
                <w:szCs w:val="19"/>
                <w:lang w:val="en-GB"/>
              </w:rPr>
            </w:pPr>
          </w:p>
        </w:tc>
        <w:tc>
          <w:tcPr>
            <w:tcW w:w="283" w:type="dxa"/>
          </w:tcPr>
          <w:p>
            <w:pPr>
              <w:rPr>
                <w:sz w:val="18"/>
                <w:szCs w:val="19"/>
                <w:lang w:val="en-GB"/>
              </w:rPr>
            </w:pPr>
          </w:p>
        </w:tc>
        <w:tc>
          <w:tcPr>
            <w:tcW w:w="1560" w:type="dxa"/>
          </w:tcPr>
          <w:p>
            <w:pPr>
              <w:rPr>
                <w:sz w:val="18"/>
                <w:szCs w:val="19"/>
                <w:lang w:val="en-GB"/>
              </w:rPr>
            </w:pPr>
          </w:p>
        </w:tc>
        <w:tc>
          <w:tcPr>
            <w:tcW w:w="425" w:type="dxa"/>
            <w:tcBorders>
              <w:right w:val="single" w:sz="4" w:space="0" w:color="auto"/>
            </w:tcBorders>
          </w:tcPr>
          <w:p>
            <w:pPr>
              <w:jc w:val="both"/>
              <w:rPr>
                <w:sz w:val="18"/>
                <w:szCs w:val="19"/>
                <w:lang w:val="en-GB"/>
              </w:rPr>
            </w:pPr>
            <w:r>
              <w:rPr>
                <w:sz w:val="18"/>
                <w:szCs w:val="19"/>
                <w:lang w:val="en-GB"/>
              </w:rPr>
              <w:fldChar w:fldCharType="begin">
                <w:ffData>
                  <w:name w:val="Kontrollkästchen16"/>
                  <w:enabled/>
                  <w:calcOnExit w:val="0"/>
                  <w:checkBox>
                    <w:sizeAuto/>
                    <w:default w:val="1"/>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2901" w:type="dxa"/>
            <w:tcBorders>
              <w:top w:val="single" w:sz="4" w:space="0" w:color="auto"/>
              <w:left w:val="single" w:sz="4" w:space="0" w:color="auto"/>
              <w:bottom w:val="single" w:sz="4" w:space="0" w:color="auto"/>
              <w:right w:val="single" w:sz="4" w:space="0" w:color="auto"/>
            </w:tcBorders>
          </w:tcPr>
          <w:p>
            <w:pPr>
              <w:rPr>
                <w:sz w:val="18"/>
                <w:szCs w:val="19"/>
                <w:lang w:val="en-GB"/>
              </w:rPr>
            </w:pPr>
            <w:r>
              <w:rPr>
                <w:sz w:val="18"/>
                <w:szCs w:val="19"/>
                <w:lang w:val="en-GB"/>
              </w:rPr>
              <w:t xml:space="preserve">26 </w:t>
            </w:r>
            <w:proofErr w:type="spellStart"/>
            <w:r>
              <w:rPr>
                <w:sz w:val="18"/>
                <w:szCs w:val="19"/>
                <w:lang w:val="en-GB"/>
              </w:rPr>
              <w:t>bnames</w:t>
            </w:r>
            <w:proofErr w:type="spellEnd"/>
          </w:p>
        </w:tc>
      </w:tr>
      <w:tr>
        <w:tc>
          <w:tcPr>
            <w:tcW w:w="1611" w:type="dxa"/>
          </w:tcPr>
          <w:p>
            <w:pPr>
              <w:rPr>
                <w:sz w:val="18"/>
                <w:szCs w:val="19"/>
                <w:lang w:val="en-GB"/>
              </w:rPr>
            </w:pPr>
          </w:p>
        </w:tc>
        <w:tc>
          <w:tcPr>
            <w:tcW w:w="2712" w:type="dxa"/>
            <w:gridSpan w:val="2"/>
          </w:tcPr>
          <w:p>
            <w:pPr>
              <w:rPr>
                <w:sz w:val="18"/>
                <w:szCs w:val="19"/>
                <w:lang w:val="en-GB"/>
              </w:rPr>
            </w:pPr>
          </w:p>
        </w:tc>
        <w:tc>
          <w:tcPr>
            <w:tcW w:w="283" w:type="dxa"/>
          </w:tcPr>
          <w:p>
            <w:pPr>
              <w:rPr>
                <w:sz w:val="18"/>
                <w:szCs w:val="19"/>
                <w:lang w:val="en-GB"/>
              </w:rPr>
            </w:pPr>
          </w:p>
        </w:tc>
        <w:tc>
          <w:tcPr>
            <w:tcW w:w="1560" w:type="dxa"/>
          </w:tcPr>
          <w:p>
            <w:pPr>
              <w:rPr>
                <w:sz w:val="18"/>
                <w:szCs w:val="19"/>
                <w:lang w:val="en-GB"/>
              </w:rPr>
            </w:pPr>
          </w:p>
        </w:tc>
        <w:tc>
          <w:tcPr>
            <w:tcW w:w="425" w:type="dxa"/>
            <w:tcBorders>
              <w:right w:val="single" w:sz="4" w:space="0" w:color="auto"/>
            </w:tcBorders>
          </w:tcPr>
          <w:p>
            <w:pPr>
              <w:jc w:val="both"/>
              <w:rPr>
                <w:sz w:val="18"/>
                <w:szCs w:val="19"/>
                <w:lang w:val="en-GB"/>
              </w:rPr>
            </w:pPr>
            <w:r>
              <w:rPr>
                <w:sz w:val="18"/>
                <w:szCs w:val="19"/>
                <w:lang w:val="en-GB"/>
              </w:rPr>
              <w:fldChar w:fldCharType="begin">
                <w:ffData>
                  <w:name w:val="Kontrollkästchen24"/>
                  <w:enabled/>
                  <w:calcOnExit w:val="0"/>
                  <w:checkBox>
                    <w:sizeAuto/>
                    <w:default w:val="0"/>
                  </w:checkBox>
                </w:ffData>
              </w:fldChar>
            </w:r>
            <w:bookmarkStart w:id="14" w:name="Kontrollkästchen24"/>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14"/>
          </w:p>
        </w:tc>
        <w:tc>
          <w:tcPr>
            <w:tcW w:w="2901" w:type="dxa"/>
            <w:tcBorders>
              <w:top w:val="single" w:sz="4" w:space="0" w:color="auto"/>
              <w:left w:val="single" w:sz="4" w:space="0" w:color="auto"/>
              <w:bottom w:val="single" w:sz="4" w:space="0" w:color="auto"/>
              <w:right w:val="single" w:sz="4" w:space="0" w:color="auto"/>
            </w:tcBorders>
          </w:tcPr>
          <w:p>
            <w:pPr>
              <w:rPr>
                <w:sz w:val="18"/>
                <w:szCs w:val="19"/>
                <w:lang w:val="en-GB"/>
              </w:rPr>
            </w:pPr>
          </w:p>
        </w:tc>
      </w:tr>
      <w:tr>
        <w:tc>
          <w:tcPr>
            <w:tcW w:w="1611" w:type="dxa"/>
          </w:tcPr>
          <w:p>
            <w:pPr>
              <w:rPr>
                <w:sz w:val="18"/>
                <w:szCs w:val="19"/>
                <w:lang w:val="en-GB"/>
              </w:rPr>
            </w:pPr>
          </w:p>
        </w:tc>
        <w:tc>
          <w:tcPr>
            <w:tcW w:w="2712" w:type="dxa"/>
            <w:gridSpan w:val="2"/>
          </w:tcPr>
          <w:p>
            <w:pPr>
              <w:rPr>
                <w:sz w:val="18"/>
                <w:szCs w:val="19"/>
                <w:lang w:val="en-GB"/>
              </w:rPr>
            </w:pPr>
          </w:p>
        </w:tc>
        <w:tc>
          <w:tcPr>
            <w:tcW w:w="283" w:type="dxa"/>
          </w:tcPr>
          <w:p>
            <w:pPr>
              <w:rPr>
                <w:sz w:val="18"/>
                <w:szCs w:val="19"/>
                <w:lang w:val="en-GB"/>
              </w:rPr>
            </w:pPr>
          </w:p>
        </w:tc>
        <w:tc>
          <w:tcPr>
            <w:tcW w:w="1560" w:type="dxa"/>
          </w:tcPr>
          <w:p>
            <w:pPr>
              <w:rPr>
                <w:sz w:val="18"/>
                <w:szCs w:val="19"/>
                <w:lang w:val="en-GB"/>
              </w:rPr>
            </w:pPr>
          </w:p>
        </w:tc>
        <w:tc>
          <w:tcPr>
            <w:tcW w:w="425" w:type="dxa"/>
            <w:tcBorders>
              <w:right w:val="single" w:sz="4" w:space="0" w:color="auto"/>
            </w:tcBorders>
          </w:tcPr>
          <w:p>
            <w:pPr>
              <w:jc w:val="both"/>
              <w:rPr>
                <w:sz w:val="18"/>
                <w:szCs w:val="19"/>
                <w:lang w:val="en-GB"/>
              </w:rPr>
            </w:pPr>
            <w:r>
              <w:rPr>
                <w:sz w:val="18"/>
                <w:szCs w:val="19"/>
                <w:lang w:val="en-GB"/>
              </w:rPr>
              <w:fldChar w:fldCharType="begin">
                <w:ffData>
                  <w:name w:val="Kontrollkästchen26"/>
                  <w:enabled/>
                  <w:calcOnExit w:val="0"/>
                  <w:checkBox>
                    <w:sizeAuto/>
                    <w:default w:val="0"/>
                  </w:checkBox>
                </w:ffData>
              </w:fldChar>
            </w:r>
            <w:bookmarkStart w:id="15" w:name="Kontrollkästchen26"/>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bookmarkEnd w:id="15"/>
          </w:p>
        </w:tc>
        <w:tc>
          <w:tcPr>
            <w:tcW w:w="2901" w:type="dxa"/>
            <w:tcBorders>
              <w:top w:val="single" w:sz="4" w:space="0" w:color="auto"/>
              <w:left w:val="single" w:sz="4" w:space="0" w:color="auto"/>
              <w:bottom w:val="single" w:sz="4" w:space="0" w:color="auto"/>
              <w:right w:val="single" w:sz="4" w:space="0" w:color="auto"/>
            </w:tcBorders>
          </w:tcPr>
          <w:p>
            <w:pPr>
              <w:rPr>
                <w:sz w:val="18"/>
                <w:szCs w:val="19"/>
                <w:lang w:val="en-GB"/>
              </w:rPr>
            </w:pPr>
          </w:p>
        </w:tc>
      </w:tr>
    </w:tbl>
    <w:p>
      <w:pPr>
        <w:pStyle w:val="Kopfzeile"/>
        <w:tabs>
          <w:tab w:val="clear" w:pos="4536"/>
          <w:tab w:val="clear" w:pos="9072"/>
        </w:tabs>
        <w:rPr>
          <w:sz w:val="18"/>
          <w:szCs w:val="19"/>
          <w:lang w:val="en-GB"/>
        </w:rPr>
      </w:pPr>
    </w:p>
    <w:tbl>
      <w:tblPr>
        <w:tblW w:w="0" w:type="auto"/>
        <w:tblLayout w:type="fixed"/>
        <w:tblCellMar>
          <w:left w:w="70" w:type="dxa"/>
          <w:right w:w="70" w:type="dxa"/>
        </w:tblCellMar>
        <w:tblLook w:val="0000" w:firstRow="0" w:lastRow="0" w:firstColumn="0" w:lastColumn="0" w:noHBand="0" w:noVBand="0"/>
      </w:tblPr>
      <w:tblGrid>
        <w:gridCol w:w="1611"/>
        <w:gridCol w:w="374"/>
        <w:gridCol w:w="2338"/>
        <w:gridCol w:w="283"/>
      </w:tblGrid>
      <w:tr>
        <w:trPr>
          <w:cantSplit/>
        </w:trPr>
        <w:tc>
          <w:tcPr>
            <w:tcW w:w="1611" w:type="dxa"/>
          </w:tcPr>
          <w:p>
            <w:pPr>
              <w:rPr>
                <w:sz w:val="18"/>
                <w:szCs w:val="19"/>
                <w:lang w:val="en-GB"/>
              </w:rPr>
            </w:pPr>
            <w:r>
              <w:rPr>
                <w:sz w:val="18"/>
                <w:szCs w:val="19"/>
                <w:lang w:val="en-GB"/>
              </w:rPr>
              <w:t>Solder mask</w:t>
            </w:r>
          </w:p>
        </w:tc>
        <w:tc>
          <w:tcPr>
            <w:tcW w:w="374" w:type="dxa"/>
          </w:tcPr>
          <w:p>
            <w:pPr>
              <w:rPr>
                <w:sz w:val="18"/>
                <w:szCs w:val="19"/>
                <w:lang w:val="en-GB"/>
              </w:rPr>
            </w:pPr>
            <w:r>
              <w:rPr>
                <w:sz w:val="18"/>
                <w:szCs w:val="19"/>
                <w:lang w:val="en-GB"/>
              </w:rPr>
              <w:fldChar w:fldCharType="begin">
                <w:ffData>
                  <w:name w:val=""/>
                  <w:enabled/>
                  <w:calcOnExit w:val="0"/>
                  <w:checkBox>
                    <w:sizeAuto/>
                    <w:default w:val="1"/>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2338" w:type="dxa"/>
            <w:tcBorders>
              <w:top w:val="single" w:sz="4" w:space="0" w:color="auto"/>
              <w:left w:val="single" w:sz="4" w:space="0" w:color="auto"/>
              <w:bottom w:val="single" w:sz="4" w:space="0" w:color="auto"/>
              <w:right w:val="single" w:sz="4" w:space="0" w:color="auto"/>
            </w:tcBorders>
          </w:tcPr>
          <w:p>
            <w:pPr>
              <w:rPr>
                <w:sz w:val="18"/>
                <w:szCs w:val="19"/>
                <w:lang w:val="en-GB"/>
              </w:rPr>
            </w:pPr>
            <w:r>
              <w:rPr>
                <w:sz w:val="18"/>
                <w:szCs w:val="19"/>
                <w:lang w:val="en-GB"/>
              </w:rPr>
              <w:t>top &amp; bottom</w:t>
            </w:r>
          </w:p>
        </w:tc>
        <w:tc>
          <w:tcPr>
            <w:tcW w:w="283" w:type="dxa"/>
            <w:tcBorders>
              <w:left w:val="nil"/>
            </w:tcBorders>
          </w:tcPr>
          <w:p>
            <w:pPr>
              <w:rPr>
                <w:sz w:val="18"/>
                <w:szCs w:val="19"/>
                <w:lang w:val="en-GB"/>
              </w:rPr>
            </w:pPr>
          </w:p>
        </w:tc>
      </w:tr>
      <w:tr>
        <w:tc>
          <w:tcPr>
            <w:tcW w:w="1611" w:type="dxa"/>
          </w:tcPr>
          <w:p>
            <w:pPr>
              <w:rPr>
                <w:sz w:val="18"/>
                <w:szCs w:val="19"/>
                <w:lang w:val="en-GB"/>
              </w:rPr>
            </w:pPr>
            <w:proofErr w:type="spellStart"/>
            <w:r>
              <w:rPr>
                <w:sz w:val="18"/>
                <w:szCs w:val="19"/>
                <w:lang w:val="en-GB"/>
              </w:rPr>
              <w:t>Color</w:t>
            </w:r>
            <w:proofErr w:type="spellEnd"/>
            <w:r>
              <w:rPr>
                <w:sz w:val="18"/>
                <w:szCs w:val="19"/>
                <w:lang w:val="en-GB"/>
              </w:rPr>
              <w:t xml:space="preserve"> of SM</w:t>
            </w:r>
          </w:p>
        </w:tc>
        <w:tc>
          <w:tcPr>
            <w:tcW w:w="374" w:type="dxa"/>
            <w:tcBorders>
              <w:right w:val="single" w:sz="4" w:space="0" w:color="auto"/>
            </w:tcBorders>
          </w:tcPr>
          <w:p>
            <w:pPr>
              <w:rPr>
                <w:sz w:val="18"/>
                <w:szCs w:val="19"/>
                <w:lang w:val="en-GB"/>
              </w:rPr>
            </w:pPr>
            <w:r>
              <w:rPr>
                <w:sz w:val="18"/>
                <w:szCs w:val="19"/>
                <w:lang w:val="en-GB"/>
              </w:rPr>
              <w:fldChar w:fldCharType="begin">
                <w:ffData>
                  <w:name w:val=""/>
                  <w:enabled/>
                  <w:calcOnExit w:val="0"/>
                  <w:checkBox>
                    <w:sizeAuto/>
                    <w:default w:val="1"/>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2338" w:type="dxa"/>
            <w:tcBorders>
              <w:top w:val="single" w:sz="4" w:space="0" w:color="auto"/>
              <w:left w:val="single" w:sz="4" w:space="0" w:color="auto"/>
              <w:bottom w:val="single" w:sz="4" w:space="0" w:color="auto"/>
              <w:right w:val="single" w:sz="4" w:space="0" w:color="auto"/>
            </w:tcBorders>
          </w:tcPr>
          <w:p>
            <w:pPr>
              <w:rPr>
                <w:sz w:val="18"/>
                <w:szCs w:val="19"/>
                <w:lang w:val="en-GB"/>
              </w:rPr>
            </w:pPr>
            <w:r>
              <w:rPr>
                <w:sz w:val="18"/>
                <w:szCs w:val="19"/>
                <w:lang w:val="en-GB"/>
              </w:rPr>
              <w:t>rot</w:t>
            </w:r>
          </w:p>
        </w:tc>
        <w:tc>
          <w:tcPr>
            <w:tcW w:w="283" w:type="dxa"/>
            <w:tcBorders>
              <w:left w:val="single" w:sz="4" w:space="0" w:color="auto"/>
            </w:tcBorders>
          </w:tcPr>
          <w:p>
            <w:pPr>
              <w:rPr>
                <w:sz w:val="18"/>
                <w:szCs w:val="19"/>
                <w:lang w:val="en-GB"/>
              </w:rPr>
            </w:pPr>
          </w:p>
        </w:tc>
      </w:tr>
      <w:tr>
        <w:tc>
          <w:tcPr>
            <w:tcW w:w="1611" w:type="dxa"/>
          </w:tcPr>
          <w:p>
            <w:pPr>
              <w:rPr>
                <w:sz w:val="18"/>
                <w:szCs w:val="19"/>
                <w:lang w:val="en-GB"/>
              </w:rPr>
            </w:pPr>
          </w:p>
        </w:tc>
        <w:tc>
          <w:tcPr>
            <w:tcW w:w="374" w:type="dxa"/>
            <w:tcBorders>
              <w:right w:val="single" w:sz="4" w:space="0" w:color="auto"/>
            </w:tcBorders>
          </w:tcPr>
          <w:p>
            <w:pPr>
              <w:rPr>
                <w:sz w:val="18"/>
                <w:szCs w:val="19"/>
                <w:lang w:val="en-GB"/>
              </w:rPr>
            </w:pPr>
            <w:r>
              <w:rPr>
                <w:sz w:val="18"/>
                <w:szCs w:val="19"/>
                <w:lang w:val="en-GB"/>
              </w:rPr>
              <w:fldChar w:fldCharType="begin">
                <w:ffData>
                  <w:name w:val=""/>
                  <w:enabled/>
                  <w:calcOnExit w:val="0"/>
                  <w:checkBox>
                    <w:sizeAuto/>
                    <w:default w:val="0"/>
                  </w:checkBox>
                </w:ffData>
              </w:fldChar>
            </w:r>
            <w:r>
              <w:rPr>
                <w:sz w:val="18"/>
                <w:szCs w:val="19"/>
                <w:lang w:val="en-GB"/>
              </w:rPr>
              <w:instrText xml:space="preserve"> FORMCHECKBOX </w:instrText>
            </w:r>
            <w:r>
              <w:rPr>
                <w:sz w:val="18"/>
                <w:szCs w:val="19"/>
                <w:lang w:val="en-GB"/>
              </w:rPr>
            </w:r>
            <w:r>
              <w:rPr>
                <w:sz w:val="18"/>
                <w:szCs w:val="19"/>
                <w:lang w:val="en-GB"/>
              </w:rPr>
              <w:fldChar w:fldCharType="separate"/>
            </w:r>
            <w:r>
              <w:rPr>
                <w:sz w:val="18"/>
                <w:szCs w:val="19"/>
                <w:lang w:val="en-GB"/>
              </w:rPr>
              <w:fldChar w:fldCharType="end"/>
            </w:r>
          </w:p>
        </w:tc>
        <w:tc>
          <w:tcPr>
            <w:tcW w:w="2338" w:type="dxa"/>
            <w:tcBorders>
              <w:top w:val="single" w:sz="4" w:space="0" w:color="auto"/>
              <w:left w:val="single" w:sz="4" w:space="0" w:color="auto"/>
              <w:bottom w:val="single" w:sz="4" w:space="0" w:color="auto"/>
              <w:right w:val="single" w:sz="4" w:space="0" w:color="auto"/>
            </w:tcBorders>
          </w:tcPr>
          <w:p>
            <w:pPr>
              <w:rPr>
                <w:sz w:val="18"/>
                <w:szCs w:val="19"/>
                <w:lang w:val="en-GB"/>
              </w:rPr>
            </w:pPr>
          </w:p>
        </w:tc>
        <w:tc>
          <w:tcPr>
            <w:tcW w:w="283" w:type="dxa"/>
            <w:tcBorders>
              <w:left w:val="single" w:sz="4" w:space="0" w:color="auto"/>
            </w:tcBorders>
          </w:tcPr>
          <w:p>
            <w:pPr>
              <w:rPr>
                <w:sz w:val="18"/>
                <w:szCs w:val="19"/>
                <w:lang w:val="en-GB"/>
              </w:rPr>
            </w:pPr>
          </w:p>
        </w:tc>
      </w:tr>
    </w:tbl>
    <w:p>
      <w:pPr>
        <w:rPr>
          <w:sz w:val="18"/>
          <w:szCs w:val="19"/>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31"/>
        <w:gridCol w:w="1701"/>
        <w:gridCol w:w="992"/>
        <w:gridCol w:w="1134"/>
        <w:gridCol w:w="1276"/>
      </w:tblGrid>
      <w:tr>
        <w:trPr>
          <w:trHeight w:val="430"/>
        </w:trPr>
        <w:tc>
          <w:tcPr>
            <w:tcW w:w="3331" w:type="dxa"/>
          </w:tcPr>
          <w:p>
            <w:pPr>
              <w:rPr>
                <w:sz w:val="18"/>
                <w:szCs w:val="19"/>
                <w:lang w:val="en-GB"/>
              </w:rPr>
            </w:pPr>
            <w:r>
              <w:rPr>
                <w:sz w:val="18"/>
                <w:szCs w:val="19"/>
                <w:lang w:val="en-GB"/>
              </w:rPr>
              <w:t>Drill-Scheme</w:t>
            </w:r>
          </w:p>
        </w:tc>
        <w:tc>
          <w:tcPr>
            <w:tcW w:w="1701" w:type="dxa"/>
          </w:tcPr>
          <w:p>
            <w:pPr>
              <w:rPr>
                <w:sz w:val="18"/>
                <w:szCs w:val="19"/>
                <w:lang w:val="en-GB"/>
              </w:rPr>
            </w:pPr>
            <w:r>
              <w:rPr>
                <w:sz w:val="18"/>
                <w:szCs w:val="19"/>
                <w:lang w:val="en-GB"/>
              </w:rPr>
              <w:t>Final Diameter</w:t>
            </w:r>
          </w:p>
          <w:p>
            <w:pPr>
              <w:rPr>
                <w:sz w:val="18"/>
                <w:szCs w:val="19"/>
                <w:lang w:val="en-GB"/>
              </w:rPr>
            </w:pPr>
            <w:r>
              <w:rPr>
                <w:sz w:val="18"/>
                <w:szCs w:val="19"/>
                <w:lang w:val="en-GB"/>
              </w:rPr>
              <w:t>mm</w:t>
            </w:r>
          </w:p>
        </w:tc>
        <w:tc>
          <w:tcPr>
            <w:tcW w:w="992" w:type="dxa"/>
          </w:tcPr>
          <w:p>
            <w:pPr>
              <w:rPr>
                <w:sz w:val="18"/>
                <w:szCs w:val="19"/>
                <w:lang w:val="en-GB"/>
              </w:rPr>
            </w:pPr>
            <w:proofErr w:type="spellStart"/>
            <w:r>
              <w:rPr>
                <w:sz w:val="18"/>
                <w:szCs w:val="19"/>
                <w:lang w:val="en-GB"/>
              </w:rPr>
              <w:t>Tol</w:t>
            </w:r>
            <w:proofErr w:type="spellEnd"/>
            <w:r>
              <w:rPr>
                <w:sz w:val="18"/>
                <w:szCs w:val="19"/>
                <w:lang w:val="en-GB"/>
              </w:rPr>
              <w:t>.</w:t>
            </w:r>
          </w:p>
        </w:tc>
        <w:tc>
          <w:tcPr>
            <w:tcW w:w="1134" w:type="dxa"/>
          </w:tcPr>
          <w:p>
            <w:pPr>
              <w:rPr>
                <w:sz w:val="18"/>
                <w:szCs w:val="19"/>
                <w:lang w:val="en-GB"/>
              </w:rPr>
            </w:pPr>
            <w:r>
              <w:rPr>
                <w:sz w:val="18"/>
                <w:szCs w:val="19"/>
                <w:lang w:val="en-GB"/>
              </w:rPr>
              <w:t>Aspect ratio</w:t>
            </w:r>
          </w:p>
        </w:tc>
        <w:tc>
          <w:tcPr>
            <w:tcW w:w="1276" w:type="dxa"/>
          </w:tcPr>
          <w:p>
            <w:pPr>
              <w:rPr>
                <w:sz w:val="18"/>
                <w:szCs w:val="19"/>
                <w:lang w:val="en-GB"/>
              </w:rPr>
            </w:pPr>
            <w:r>
              <w:rPr>
                <w:sz w:val="18"/>
                <w:szCs w:val="19"/>
                <w:lang w:val="en-GB"/>
              </w:rPr>
              <w:t>Number / PCB</w:t>
            </w:r>
          </w:p>
        </w:tc>
      </w:tr>
      <w:tr>
        <w:trPr>
          <w:trHeight w:val="225"/>
        </w:trPr>
        <w:tc>
          <w:tcPr>
            <w:tcW w:w="3331" w:type="dxa"/>
          </w:tcPr>
          <w:p>
            <w:pPr>
              <w:rPr>
                <w:sz w:val="18"/>
                <w:szCs w:val="19"/>
                <w:lang w:val="en-GB"/>
              </w:rPr>
            </w:pPr>
            <w:r>
              <w:rPr>
                <w:sz w:val="18"/>
                <w:szCs w:val="19"/>
                <w:lang w:val="en-GB"/>
              </w:rPr>
              <w:t xml:space="preserve">Via smallest drill </w:t>
            </w:r>
          </w:p>
        </w:tc>
        <w:tc>
          <w:tcPr>
            <w:tcW w:w="1701" w:type="dxa"/>
          </w:tcPr>
          <w:p>
            <w:pPr>
              <w:rPr>
                <w:sz w:val="18"/>
                <w:szCs w:val="19"/>
                <w:lang w:val="en-GB"/>
              </w:rPr>
            </w:pPr>
            <w:r>
              <w:rPr>
                <w:sz w:val="18"/>
                <w:szCs w:val="19"/>
                <w:lang w:val="en-GB"/>
              </w:rPr>
              <w:t>0,2</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447</w:t>
            </w:r>
          </w:p>
        </w:tc>
      </w:tr>
      <w:tr>
        <w:trPr>
          <w:trHeight w:val="215"/>
        </w:trPr>
        <w:tc>
          <w:tcPr>
            <w:tcW w:w="3331" w:type="dxa"/>
          </w:tcPr>
          <w:p>
            <w:pPr>
              <w:rPr>
                <w:sz w:val="18"/>
                <w:szCs w:val="19"/>
                <w:lang w:val="en-GB"/>
              </w:rPr>
            </w:pPr>
            <w:r>
              <w:rPr>
                <w:sz w:val="18"/>
                <w:szCs w:val="19"/>
                <w:lang w:val="en-GB"/>
              </w:rPr>
              <w:t>Plated through hole</w:t>
            </w:r>
          </w:p>
        </w:tc>
        <w:tc>
          <w:tcPr>
            <w:tcW w:w="1701" w:type="dxa"/>
          </w:tcPr>
          <w:p>
            <w:pPr>
              <w:rPr>
                <w:sz w:val="18"/>
                <w:szCs w:val="19"/>
                <w:lang w:val="en-GB"/>
              </w:rPr>
            </w:pPr>
            <w:r>
              <w:rPr>
                <w:sz w:val="18"/>
                <w:szCs w:val="19"/>
                <w:lang w:val="en-GB"/>
              </w:rPr>
              <w:t>0,2</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4</w:t>
            </w:r>
          </w:p>
        </w:tc>
      </w:tr>
      <w:tr>
        <w:trPr>
          <w:trHeight w:val="215"/>
        </w:trPr>
        <w:tc>
          <w:tcPr>
            <w:tcW w:w="3331" w:type="dxa"/>
          </w:tcPr>
          <w:p>
            <w:pPr>
              <w:rPr>
                <w:sz w:val="18"/>
                <w:szCs w:val="19"/>
                <w:lang w:val="en-GB"/>
              </w:rPr>
            </w:pPr>
            <w:r>
              <w:rPr>
                <w:sz w:val="18"/>
                <w:szCs w:val="19"/>
                <w:lang w:val="en-GB"/>
              </w:rPr>
              <w:t>Plated through hole</w:t>
            </w:r>
          </w:p>
        </w:tc>
        <w:tc>
          <w:tcPr>
            <w:tcW w:w="1701" w:type="dxa"/>
          </w:tcPr>
          <w:p>
            <w:pPr>
              <w:rPr>
                <w:sz w:val="18"/>
                <w:szCs w:val="19"/>
                <w:lang w:val="en-GB"/>
              </w:rPr>
            </w:pPr>
            <w:r>
              <w:rPr>
                <w:sz w:val="18"/>
                <w:szCs w:val="19"/>
                <w:lang w:val="en-GB"/>
              </w:rPr>
              <w:t>0,3</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3</w:t>
            </w:r>
          </w:p>
        </w:tc>
      </w:tr>
      <w:tr>
        <w:trPr>
          <w:trHeight w:val="215"/>
        </w:trPr>
        <w:tc>
          <w:tcPr>
            <w:tcW w:w="3331" w:type="dxa"/>
          </w:tcPr>
          <w:p>
            <w:pPr>
              <w:rPr>
                <w:sz w:val="18"/>
                <w:szCs w:val="19"/>
                <w:lang w:val="en-GB"/>
              </w:rPr>
            </w:pPr>
            <w:r>
              <w:rPr>
                <w:sz w:val="18"/>
                <w:szCs w:val="19"/>
                <w:lang w:val="en-GB"/>
              </w:rPr>
              <w:t>Plated through hole</w:t>
            </w:r>
          </w:p>
        </w:tc>
        <w:tc>
          <w:tcPr>
            <w:tcW w:w="1701" w:type="dxa"/>
          </w:tcPr>
          <w:p>
            <w:pPr>
              <w:rPr>
                <w:sz w:val="18"/>
                <w:szCs w:val="19"/>
                <w:lang w:val="en-GB"/>
              </w:rPr>
            </w:pPr>
            <w:r>
              <w:rPr>
                <w:sz w:val="18"/>
                <w:szCs w:val="19"/>
                <w:lang w:val="en-GB"/>
              </w:rPr>
              <w:t>0,55</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2</w:t>
            </w:r>
          </w:p>
        </w:tc>
      </w:tr>
      <w:tr>
        <w:trPr>
          <w:trHeight w:val="215"/>
        </w:trPr>
        <w:tc>
          <w:tcPr>
            <w:tcW w:w="3331" w:type="dxa"/>
          </w:tcPr>
          <w:p>
            <w:pPr>
              <w:rPr>
                <w:sz w:val="18"/>
                <w:szCs w:val="19"/>
                <w:lang w:val="en-GB"/>
              </w:rPr>
            </w:pPr>
            <w:r>
              <w:rPr>
                <w:sz w:val="18"/>
                <w:szCs w:val="19"/>
                <w:lang w:val="en-GB"/>
              </w:rPr>
              <w:t>Plated through hole</w:t>
            </w:r>
          </w:p>
        </w:tc>
        <w:tc>
          <w:tcPr>
            <w:tcW w:w="1701" w:type="dxa"/>
          </w:tcPr>
          <w:p>
            <w:pPr>
              <w:rPr>
                <w:sz w:val="18"/>
                <w:szCs w:val="19"/>
                <w:lang w:val="en-GB"/>
              </w:rPr>
            </w:pPr>
            <w:r>
              <w:rPr>
                <w:sz w:val="18"/>
                <w:szCs w:val="19"/>
                <w:lang w:val="en-GB"/>
              </w:rPr>
              <w:t>0,65</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4</w:t>
            </w:r>
          </w:p>
        </w:tc>
      </w:tr>
      <w:tr>
        <w:trPr>
          <w:trHeight w:val="225"/>
        </w:trPr>
        <w:tc>
          <w:tcPr>
            <w:tcW w:w="3331" w:type="dxa"/>
          </w:tcPr>
          <w:p>
            <w:pPr>
              <w:rPr>
                <w:sz w:val="18"/>
                <w:szCs w:val="19"/>
                <w:lang w:val="en-GB"/>
              </w:rPr>
            </w:pPr>
            <w:r>
              <w:rPr>
                <w:sz w:val="18"/>
                <w:szCs w:val="19"/>
                <w:lang w:val="en-GB"/>
              </w:rPr>
              <w:t>Plated through hole</w:t>
            </w:r>
          </w:p>
        </w:tc>
        <w:tc>
          <w:tcPr>
            <w:tcW w:w="1701" w:type="dxa"/>
          </w:tcPr>
          <w:p>
            <w:pPr>
              <w:rPr>
                <w:sz w:val="18"/>
                <w:szCs w:val="19"/>
                <w:lang w:val="en-GB"/>
              </w:rPr>
            </w:pPr>
            <w:r>
              <w:rPr>
                <w:sz w:val="18"/>
                <w:szCs w:val="19"/>
                <w:lang w:val="en-GB"/>
              </w:rPr>
              <w:t>0,85</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2</w:t>
            </w:r>
          </w:p>
        </w:tc>
      </w:tr>
      <w:tr>
        <w:trPr>
          <w:trHeight w:val="225"/>
        </w:trPr>
        <w:tc>
          <w:tcPr>
            <w:tcW w:w="3331" w:type="dxa"/>
          </w:tcPr>
          <w:p>
            <w:pPr>
              <w:rPr>
                <w:sz w:val="18"/>
                <w:szCs w:val="19"/>
                <w:lang w:val="en-GB"/>
              </w:rPr>
            </w:pPr>
            <w:r>
              <w:rPr>
                <w:sz w:val="18"/>
                <w:szCs w:val="19"/>
                <w:lang w:val="en-GB"/>
              </w:rPr>
              <w:t>Plated through hole</w:t>
            </w:r>
          </w:p>
        </w:tc>
        <w:tc>
          <w:tcPr>
            <w:tcW w:w="1701" w:type="dxa"/>
          </w:tcPr>
          <w:p>
            <w:pPr>
              <w:rPr>
                <w:sz w:val="18"/>
                <w:szCs w:val="19"/>
                <w:lang w:val="en-GB"/>
              </w:rPr>
            </w:pPr>
            <w:r>
              <w:rPr>
                <w:sz w:val="18"/>
                <w:szCs w:val="19"/>
                <w:lang w:val="en-GB"/>
              </w:rPr>
              <w:t>1</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28</w:t>
            </w:r>
          </w:p>
        </w:tc>
      </w:tr>
      <w:tr>
        <w:trPr>
          <w:trHeight w:val="225"/>
        </w:trPr>
        <w:tc>
          <w:tcPr>
            <w:tcW w:w="3331" w:type="dxa"/>
          </w:tcPr>
          <w:p>
            <w:pPr>
              <w:rPr>
                <w:sz w:val="18"/>
                <w:szCs w:val="19"/>
                <w:lang w:val="en-GB"/>
              </w:rPr>
            </w:pPr>
            <w:r>
              <w:rPr>
                <w:sz w:val="18"/>
                <w:szCs w:val="19"/>
                <w:lang w:val="en-GB"/>
              </w:rPr>
              <w:t>Plated through hole</w:t>
            </w:r>
          </w:p>
        </w:tc>
        <w:tc>
          <w:tcPr>
            <w:tcW w:w="1701" w:type="dxa"/>
          </w:tcPr>
          <w:p>
            <w:pPr>
              <w:rPr>
                <w:sz w:val="18"/>
                <w:szCs w:val="19"/>
                <w:lang w:val="en-GB"/>
              </w:rPr>
            </w:pPr>
            <w:r>
              <w:rPr>
                <w:sz w:val="18"/>
                <w:szCs w:val="19"/>
                <w:lang w:val="en-GB"/>
              </w:rPr>
              <w:t>2,5</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2</w:t>
            </w:r>
          </w:p>
        </w:tc>
      </w:tr>
      <w:tr>
        <w:trPr>
          <w:trHeight w:val="225"/>
        </w:trPr>
        <w:tc>
          <w:tcPr>
            <w:tcW w:w="3331" w:type="dxa"/>
          </w:tcPr>
          <w:p>
            <w:pPr>
              <w:rPr>
                <w:sz w:val="18"/>
                <w:szCs w:val="19"/>
                <w:lang w:val="en-GB"/>
              </w:rPr>
            </w:pPr>
            <w:r>
              <w:rPr>
                <w:sz w:val="18"/>
                <w:szCs w:val="19"/>
                <w:lang w:val="en-GB"/>
              </w:rPr>
              <w:t>Non-plated through hole</w:t>
            </w:r>
          </w:p>
        </w:tc>
        <w:tc>
          <w:tcPr>
            <w:tcW w:w="1701" w:type="dxa"/>
          </w:tcPr>
          <w:p>
            <w:pPr>
              <w:rPr>
                <w:sz w:val="18"/>
                <w:szCs w:val="19"/>
                <w:lang w:val="en-GB"/>
              </w:rPr>
            </w:pPr>
            <w:r>
              <w:rPr>
                <w:sz w:val="18"/>
                <w:szCs w:val="19"/>
                <w:lang w:val="en-GB"/>
              </w:rPr>
              <w:t>0,8</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2</w:t>
            </w:r>
          </w:p>
        </w:tc>
      </w:tr>
      <w:tr>
        <w:trPr>
          <w:trHeight w:val="225"/>
        </w:trPr>
        <w:tc>
          <w:tcPr>
            <w:tcW w:w="3331" w:type="dxa"/>
          </w:tcPr>
          <w:p>
            <w:pPr>
              <w:rPr>
                <w:sz w:val="18"/>
                <w:szCs w:val="19"/>
                <w:lang w:val="en-GB"/>
              </w:rPr>
            </w:pPr>
            <w:r>
              <w:rPr>
                <w:sz w:val="18"/>
                <w:szCs w:val="19"/>
                <w:lang w:val="en-GB"/>
              </w:rPr>
              <w:t>Non-plated through hole</w:t>
            </w:r>
          </w:p>
        </w:tc>
        <w:tc>
          <w:tcPr>
            <w:tcW w:w="1701" w:type="dxa"/>
          </w:tcPr>
          <w:p>
            <w:pPr>
              <w:rPr>
                <w:sz w:val="18"/>
                <w:szCs w:val="19"/>
                <w:lang w:val="en-GB"/>
              </w:rPr>
            </w:pPr>
            <w:r>
              <w:rPr>
                <w:sz w:val="18"/>
                <w:szCs w:val="19"/>
                <w:lang w:val="en-GB"/>
              </w:rPr>
              <w:t>2,54</w:t>
            </w:r>
          </w:p>
        </w:tc>
        <w:tc>
          <w:tcPr>
            <w:tcW w:w="992" w:type="dxa"/>
          </w:tcPr>
          <w:p>
            <w:pPr>
              <w:rPr>
                <w:sz w:val="18"/>
                <w:szCs w:val="19"/>
                <w:lang w:val="en-GB"/>
              </w:rPr>
            </w:pPr>
          </w:p>
        </w:tc>
        <w:tc>
          <w:tcPr>
            <w:tcW w:w="1134" w:type="dxa"/>
          </w:tcPr>
          <w:p>
            <w:pPr>
              <w:rPr>
                <w:sz w:val="18"/>
                <w:szCs w:val="19"/>
                <w:lang w:val="en-GB"/>
              </w:rPr>
            </w:pPr>
          </w:p>
        </w:tc>
        <w:tc>
          <w:tcPr>
            <w:tcW w:w="1276" w:type="dxa"/>
          </w:tcPr>
          <w:p>
            <w:pPr>
              <w:rPr>
                <w:sz w:val="18"/>
                <w:szCs w:val="19"/>
                <w:lang w:val="en-GB"/>
              </w:rPr>
            </w:pPr>
            <w:r>
              <w:rPr>
                <w:sz w:val="18"/>
                <w:szCs w:val="19"/>
                <w:lang w:val="en-GB"/>
              </w:rPr>
              <w:t>2</w:t>
            </w:r>
          </w:p>
        </w:tc>
      </w:tr>
    </w:tbl>
    <w:p>
      <w:pPr>
        <w:rPr>
          <w:sz w:val="12"/>
          <w:szCs w:val="12"/>
          <w:lang w:val="en-GB"/>
        </w:rPr>
      </w:pPr>
    </w:p>
    <w:p>
      <w:pPr>
        <w:rPr>
          <w:sz w:val="18"/>
          <w:szCs w:val="19"/>
          <w:lang w:val="en-GB"/>
        </w:rPr>
      </w:pPr>
      <w:r>
        <w:rPr>
          <w:sz w:val="18"/>
          <w:szCs w:val="19"/>
          <w:lang w:val="en-GB"/>
        </w:rPr>
        <w:t>Stack Up:</w:t>
      </w:r>
    </w:p>
    <w:p>
      <w:pPr>
        <w:rPr>
          <w:sz w:val="12"/>
          <w:szCs w:val="12"/>
          <w:lang w:val="en-GB"/>
        </w:rPr>
      </w:pPr>
    </w:p>
    <w:tbl>
      <w:tblPr>
        <w:tblW w:w="942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44"/>
        <w:gridCol w:w="1347"/>
        <w:gridCol w:w="1346"/>
        <w:gridCol w:w="1347"/>
        <w:gridCol w:w="1346"/>
        <w:gridCol w:w="1349"/>
        <w:gridCol w:w="1347"/>
      </w:tblGrid>
      <w:tr>
        <w:trPr>
          <w:trHeight w:val="390"/>
        </w:trPr>
        <w:tc>
          <w:tcPr>
            <w:tcW w:w="1344" w:type="dxa"/>
            <w:shd w:val="clear" w:color="auto" w:fill="auto"/>
          </w:tcPr>
          <w:p>
            <w:pPr>
              <w:rPr>
                <w:sz w:val="18"/>
                <w:szCs w:val="19"/>
                <w:lang w:val="en-GB"/>
              </w:rPr>
            </w:pPr>
            <w:r>
              <w:rPr>
                <w:sz w:val="18"/>
                <w:szCs w:val="19"/>
                <w:lang w:val="en-GB"/>
              </w:rPr>
              <w:t>Layer</w:t>
            </w:r>
          </w:p>
        </w:tc>
        <w:tc>
          <w:tcPr>
            <w:tcW w:w="1347" w:type="dxa"/>
            <w:shd w:val="clear" w:color="auto" w:fill="auto"/>
          </w:tcPr>
          <w:p>
            <w:pPr>
              <w:rPr>
                <w:sz w:val="18"/>
                <w:szCs w:val="19"/>
                <w:lang w:val="en-GB"/>
              </w:rPr>
            </w:pPr>
            <w:r>
              <w:rPr>
                <w:sz w:val="18"/>
                <w:szCs w:val="19"/>
                <w:lang w:val="en-GB"/>
              </w:rPr>
              <w:t>Type</w:t>
            </w:r>
          </w:p>
        </w:tc>
        <w:tc>
          <w:tcPr>
            <w:tcW w:w="1346" w:type="dxa"/>
            <w:shd w:val="clear" w:color="auto" w:fill="auto"/>
          </w:tcPr>
          <w:p>
            <w:pPr>
              <w:rPr>
                <w:sz w:val="18"/>
                <w:szCs w:val="19"/>
                <w:lang w:val="en-GB"/>
              </w:rPr>
            </w:pPr>
            <w:r>
              <w:rPr>
                <w:sz w:val="18"/>
                <w:szCs w:val="19"/>
                <w:lang w:val="en-GB"/>
              </w:rPr>
              <w:t>Material</w:t>
            </w:r>
          </w:p>
        </w:tc>
        <w:tc>
          <w:tcPr>
            <w:tcW w:w="1347" w:type="dxa"/>
            <w:shd w:val="clear" w:color="auto" w:fill="auto"/>
          </w:tcPr>
          <w:p>
            <w:pPr>
              <w:rPr>
                <w:sz w:val="18"/>
                <w:szCs w:val="19"/>
                <w:lang w:val="en-GB"/>
              </w:rPr>
            </w:pPr>
            <w:r>
              <w:rPr>
                <w:sz w:val="18"/>
                <w:szCs w:val="19"/>
                <w:lang w:val="en-GB"/>
              </w:rPr>
              <w:t>Min. Width</w:t>
            </w:r>
          </w:p>
          <w:p>
            <w:pPr>
              <w:rPr>
                <w:sz w:val="18"/>
                <w:szCs w:val="19"/>
                <w:lang w:val="en-GB"/>
              </w:rPr>
            </w:pPr>
            <w:r>
              <w:rPr>
                <w:sz w:val="18"/>
                <w:szCs w:val="19"/>
                <w:lang w:val="en-GB"/>
              </w:rPr>
              <w:t>mm</w:t>
            </w:r>
          </w:p>
        </w:tc>
        <w:tc>
          <w:tcPr>
            <w:tcW w:w="1346" w:type="dxa"/>
            <w:shd w:val="clear" w:color="auto" w:fill="auto"/>
          </w:tcPr>
          <w:p>
            <w:pPr>
              <w:rPr>
                <w:sz w:val="18"/>
                <w:szCs w:val="19"/>
                <w:lang w:val="en-GB"/>
              </w:rPr>
            </w:pPr>
            <w:r>
              <w:rPr>
                <w:sz w:val="18"/>
                <w:szCs w:val="19"/>
                <w:lang w:val="en-GB"/>
              </w:rPr>
              <w:t>min. Distance</w:t>
            </w:r>
          </w:p>
          <w:p>
            <w:pPr>
              <w:rPr>
                <w:sz w:val="18"/>
                <w:szCs w:val="19"/>
                <w:lang w:val="en-GB"/>
              </w:rPr>
            </w:pPr>
            <w:r>
              <w:rPr>
                <w:sz w:val="18"/>
                <w:szCs w:val="19"/>
                <w:lang w:val="en-GB"/>
              </w:rPr>
              <w:t>mm</w:t>
            </w:r>
          </w:p>
        </w:tc>
        <w:tc>
          <w:tcPr>
            <w:tcW w:w="1349" w:type="dxa"/>
            <w:shd w:val="clear" w:color="auto" w:fill="auto"/>
          </w:tcPr>
          <w:p>
            <w:pPr>
              <w:rPr>
                <w:sz w:val="18"/>
                <w:szCs w:val="19"/>
                <w:lang w:val="en-GB"/>
              </w:rPr>
            </w:pPr>
            <w:r>
              <w:rPr>
                <w:sz w:val="18"/>
                <w:szCs w:val="19"/>
                <w:lang w:val="en-GB"/>
              </w:rPr>
              <w:t>min Restring</w:t>
            </w:r>
          </w:p>
          <w:p>
            <w:pPr>
              <w:rPr>
                <w:sz w:val="18"/>
                <w:szCs w:val="19"/>
                <w:lang w:val="en-GB"/>
              </w:rPr>
            </w:pPr>
            <w:r>
              <w:rPr>
                <w:sz w:val="18"/>
                <w:szCs w:val="19"/>
                <w:lang w:val="en-GB"/>
              </w:rPr>
              <w:t>mm</w:t>
            </w:r>
          </w:p>
        </w:tc>
        <w:tc>
          <w:tcPr>
            <w:tcW w:w="1347" w:type="dxa"/>
            <w:shd w:val="clear" w:color="auto" w:fill="auto"/>
          </w:tcPr>
          <w:p>
            <w:pPr>
              <w:rPr>
                <w:sz w:val="18"/>
                <w:szCs w:val="19"/>
                <w:lang w:val="en-GB"/>
              </w:rPr>
            </w:pPr>
            <w:r>
              <w:rPr>
                <w:sz w:val="18"/>
                <w:szCs w:val="19"/>
                <w:lang w:val="en-GB"/>
              </w:rPr>
              <w:t>Thickness</w:t>
            </w:r>
          </w:p>
          <w:p>
            <w:pPr>
              <w:rPr>
                <w:sz w:val="18"/>
                <w:szCs w:val="19"/>
                <w:lang w:val="en-GB"/>
              </w:rPr>
            </w:pPr>
            <w:r>
              <w:rPr>
                <w:sz w:val="18"/>
                <w:szCs w:val="19"/>
                <w:lang w:val="en-GB"/>
              </w:rPr>
              <w:t>µm</w:t>
            </w:r>
          </w:p>
        </w:tc>
      </w:tr>
      <w:tr>
        <w:trPr>
          <w:trHeight w:val="198"/>
        </w:trPr>
        <w:tc>
          <w:tcPr>
            <w:tcW w:w="1344" w:type="dxa"/>
            <w:shd w:val="clear" w:color="auto" w:fill="auto"/>
          </w:tcPr>
          <w:p>
            <w:pPr>
              <w:rPr>
                <w:sz w:val="18"/>
                <w:szCs w:val="19"/>
                <w:lang w:val="en-GB"/>
              </w:rPr>
            </w:pPr>
            <w:r>
              <w:rPr>
                <w:sz w:val="18"/>
                <w:szCs w:val="19"/>
                <w:lang w:val="en-GB"/>
              </w:rPr>
              <w:t>1</w:t>
            </w:r>
          </w:p>
        </w:tc>
        <w:tc>
          <w:tcPr>
            <w:tcW w:w="1347" w:type="dxa"/>
            <w:shd w:val="clear" w:color="auto" w:fill="auto"/>
          </w:tcPr>
          <w:p>
            <w:pPr>
              <w:rPr>
                <w:sz w:val="18"/>
                <w:szCs w:val="19"/>
                <w:lang w:val="en-GB"/>
              </w:rPr>
            </w:pPr>
            <w:r>
              <w:rPr>
                <w:sz w:val="18"/>
                <w:szCs w:val="19"/>
                <w:lang w:val="en-GB"/>
              </w:rPr>
              <w:t>Top</w:t>
            </w:r>
          </w:p>
        </w:tc>
        <w:tc>
          <w:tcPr>
            <w:tcW w:w="1346" w:type="dxa"/>
            <w:shd w:val="clear" w:color="auto" w:fill="auto"/>
          </w:tcPr>
          <w:p>
            <w:pPr>
              <w:rPr>
                <w:sz w:val="18"/>
                <w:szCs w:val="19"/>
                <w:lang w:val="en-GB"/>
              </w:rPr>
            </w:pPr>
            <w:r>
              <w:rPr>
                <w:sz w:val="18"/>
                <w:szCs w:val="19"/>
                <w:lang w:val="en-GB"/>
              </w:rPr>
              <w:t>Cu</w:t>
            </w:r>
          </w:p>
        </w:tc>
        <w:tc>
          <w:tcPr>
            <w:tcW w:w="1347" w:type="dxa"/>
            <w:shd w:val="clear" w:color="auto" w:fill="auto"/>
          </w:tcPr>
          <w:p>
            <w:pPr>
              <w:rPr>
                <w:sz w:val="18"/>
                <w:szCs w:val="19"/>
                <w:lang w:val="en-GB"/>
              </w:rPr>
            </w:pPr>
            <w:r>
              <w:rPr>
                <w:sz w:val="18"/>
                <w:szCs w:val="19"/>
                <w:lang w:val="en-GB"/>
              </w:rPr>
              <w:t>0,15</w:t>
            </w:r>
          </w:p>
        </w:tc>
        <w:tc>
          <w:tcPr>
            <w:tcW w:w="1346" w:type="dxa"/>
            <w:shd w:val="clear" w:color="auto" w:fill="auto"/>
          </w:tcPr>
          <w:p>
            <w:pPr>
              <w:rPr>
                <w:sz w:val="18"/>
                <w:szCs w:val="19"/>
                <w:lang w:val="en-GB"/>
              </w:rPr>
            </w:pPr>
            <w:r>
              <w:rPr>
                <w:sz w:val="18"/>
                <w:szCs w:val="19"/>
                <w:lang w:val="en-GB"/>
              </w:rPr>
              <w:t>0,15</w:t>
            </w:r>
          </w:p>
        </w:tc>
        <w:tc>
          <w:tcPr>
            <w:tcW w:w="1349" w:type="dxa"/>
            <w:shd w:val="clear" w:color="auto" w:fill="auto"/>
          </w:tcPr>
          <w:p>
            <w:pPr>
              <w:rPr>
                <w:sz w:val="18"/>
                <w:szCs w:val="19"/>
                <w:lang w:val="en-GB"/>
              </w:rPr>
            </w:pPr>
            <w:r>
              <w:rPr>
                <w:sz w:val="18"/>
                <w:szCs w:val="19"/>
                <w:lang w:val="en-GB"/>
              </w:rPr>
              <w:t>0,15</w:t>
            </w:r>
          </w:p>
        </w:tc>
        <w:tc>
          <w:tcPr>
            <w:tcW w:w="1347" w:type="dxa"/>
            <w:shd w:val="clear" w:color="auto" w:fill="auto"/>
          </w:tcPr>
          <w:p>
            <w:pPr>
              <w:rPr>
                <w:sz w:val="18"/>
                <w:szCs w:val="19"/>
                <w:lang w:val="en-GB"/>
              </w:rPr>
            </w:pPr>
            <w:r>
              <w:rPr>
                <w:sz w:val="18"/>
                <w:szCs w:val="19"/>
                <w:lang w:val="en-GB"/>
              </w:rPr>
              <w:t>35</w:t>
            </w:r>
          </w:p>
        </w:tc>
      </w:tr>
      <w:tr>
        <w:trPr>
          <w:trHeight w:val="198"/>
        </w:trPr>
        <w:tc>
          <w:tcPr>
            <w:tcW w:w="1344" w:type="dxa"/>
            <w:shd w:val="clear" w:color="auto" w:fill="auto"/>
          </w:tcPr>
          <w:p>
            <w:pPr>
              <w:rPr>
                <w:sz w:val="18"/>
                <w:szCs w:val="19"/>
                <w:lang w:val="en-GB"/>
              </w:rPr>
            </w:pPr>
          </w:p>
        </w:tc>
        <w:tc>
          <w:tcPr>
            <w:tcW w:w="1347" w:type="dxa"/>
            <w:shd w:val="clear" w:color="auto" w:fill="auto"/>
          </w:tcPr>
          <w:p>
            <w:pPr>
              <w:rPr>
                <w:sz w:val="18"/>
                <w:szCs w:val="19"/>
                <w:lang w:val="en-GB"/>
              </w:rPr>
            </w:pPr>
          </w:p>
        </w:tc>
        <w:tc>
          <w:tcPr>
            <w:tcW w:w="1346" w:type="dxa"/>
            <w:shd w:val="clear" w:color="auto" w:fill="auto"/>
          </w:tcPr>
          <w:p>
            <w:pPr>
              <w:rPr>
                <w:sz w:val="18"/>
                <w:szCs w:val="19"/>
                <w:lang w:val="en-GB"/>
              </w:rPr>
            </w:pPr>
            <w:r>
              <w:rPr>
                <w:sz w:val="18"/>
                <w:szCs w:val="19"/>
                <w:lang w:val="en-GB"/>
              </w:rPr>
              <w:t>FR4</w:t>
            </w:r>
          </w:p>
        </w:tc>
        <w:tc>
          <w:tcPr>
            <w:tcW w:w="1347" w:type="dxa"/>
            <w:shd w:val="clear" w:color="auto" w:fill="auto"/>
          </w:tcPr>
          <w:p>
            <w:pPr>
              <w:rPr>
                <w:sz w:val="18"/>
                <w:szCs w:val="19"/>
                <w:lang w:val="en-GB"/>
              </w:rPr>
            </w:pPr>
          </w:p>
        </w:tc>
        <w:tc>
          <w:tcPr>
            <w:tcW w:w="1346" w:type="dxa"/>
            <w:shd w:val="clear" w:color="auto" w:fill="auto"/>
          </w:tcPr>
          <w:p>
            <w:pPr>
              <w:rPr>
                <w:sz w:val="18"/>
                <w:szCs w:val="19"/>
                <w:lang w:val="en-GB"/>
              </w:rPr>
            </w:pPr>
          </w:p>
        </w:tc>
        <w:tc>
          <w:tcPr>
            <w:tcW w:w="1349" w:type="dxa"/>
            <w:shd w:val="clear" w:color="auto" w:fill="auto"/>
          </w:tcPr>
          <w:p>
            <w:pPr>
              <w:rPr>
                <w:sz w:val="18"/>
                <w:szCs w:val="19"/>
                <w:lang w:val="en-GB"/>
              </w:rPr>
            </w:pPr>
          </w:p>
        </w:tc>
        <w:tc>
          <w:tcPr>
            <w:tcW w:w="1347" w:type="dxa"/>
            <w:shd w:val="clear" w:color="auto" w:fill="auto"/>
          </w:tcPr>
          <w:p>
            <w:pPr>
              <w:rPr>
                <w:sz w:val="18"/>
                <w:szCs w:val="19"/>
                <w:lang w:val="en-GB"/>
              </w:rPr>
            </w:pPr>
            <w:r>
              <w:rPr>
                <w:sz w:val="18"/>
                <w:szCs w:val="19"/>
                <w:lang w:val="en-GB"/>
              </w:rPr>
              <w:t>410</w:t>
            </w:r>
          </w:p>
        </w:tc>
      </w:tr>
      <w:tr>
        <w:trPr>
          <w:trHeight w:val="198"/>
        </w:trPr>
        <w:tc>
          <w:tcPr>
            <w:tcW w:w="1344" w:type="dxa"/>
            <w:shd w:val="clear" w:color="auto" w:fill="auto"/>
          </w:tcPr>
          <w:p>
            <w:pPr>
              <w:rPr>
                <w:sz w:val="18"/>
                <w:szCs w:val="19"/>
                <w:lang w:val="en-GB"/>
              </w:rPr>
            </w:pPr>
            <w:r>
              <w:rPr>
                <w:sz w:val="18"/>
                <w:szCs w:val="19"/>
                <w:lang w:val="en-GB"/>
              </w:rPr>
              <w:t>2</w:t>
            </w:r>
          </w:p>
        </w:tc>
        <w:tc>
          <w:tcPr>
            <w:tcW w:w="1347" w:type="dxa"/>
            <w:shd w:val="clear" w:color="auto" w:fill="auto"/>
          </w:tcPr>
          <w:p>
            <w:pPr>
              <w:rPr>
                <w:sz w:val="18"/>
                <w:szCs w:val="19"/>
                <w:lang w:val="en-GB"/>
              </w:rPr>
            </w:pPr>
            <w:r>
              <w:rPr>
                <w:sz w:val="18"/>
                <w:szCs w:val="19"/>
                <w:lang w:val="en-GB"/>
              </w:rPr>
              <w:t>Route2</w:t>
            </w:r>
          </w:p>
        </w:tc>
        <w:tc>
          <w:tcPr>
            <w:tcW w:w="1346" w:type="dxa"/>
            <w:shd w:val="clear" w:color="auto" w:fill="auto"/>
          </w:tcPr>
          <w:p>
            <w:pPr>
              <w:rPr>
                <w:sz w:val="18"/>
                <w:szCs w:val="19"/>
                <w:lang w:val="en-GB"/>
              </w:rPr>
            </w:pPr>
            <w:r>
              <w:rPr>
                <w:sz w:val="18"/>
                <w:szCs w:val="19"/>
                <w:lang w:val="en-GB"/>
              </w:rPr>
              <w:t>Cu</w:t>
            </w:r>
          </w:p>
        </w:tc>
        <w:tc>
          <w:tcPr>
            <w:tcW w:w="1347" w:type="dxa"/>
            <w:shd w:val="clear" w:color="auto" w:fill="auto"/>
          </w:tcPr>
          <w:p>
            <w:pPr>
              <w:rPr>
                <w:sz w:val="18"/>
                <w:szCs w:val="19"/>
                <w:lang w:val="en-GB"/>
              </w:rPr>
            </w:pPr>
            <w:r>
              <w:rPr>
                <w:sz w:val="18"/>
                <w:szCs w:val="19"/>
                <w:lang w:val="en-GB"/>
              </w:rPr>
              <w:t>0,15</w:t>
            </w:r>
          </w:p>
        </w:tc>
        <w:tc>
          <w:tcPr>
            <w:tcW w:w="1346" w:type="dxa"/>
            <w:shd w:val="clear" w:color="auto" w:fill="auto"/>
          </w:tcPr>
          <w:p>
            <w:pPr>
              <w:rPr>
                <w:sz w:val="18"/>
                <w:szCs w:val="19"/>
                <w:lang w:val="en-GB"/>
              </w:rPr>
            </w:pPr>
            <w:r>
              <w:rPr>
                <w:sz w:val="18"/>
                <w:szCs w:val="19"/>
                <w:lang w:val="en-GB"/>
              </w:rPr>
              <w:t>0,15</w:t>
            </w:r>
          </w:p>
        </w:tc>
        <w:tc>
          <w:tcPr>
            <w:tcW w:w="1349" w:type="dxa"/>
            <w:shd w:val="clear" w:color="auto" w:fill="auto"/>
          </w:tcPr>
          <w:p>
            <w:pPr>
              <w:rPr>
                <w:sz w:val="18"/>
                <w:szCs w:val="19"/>
                <w:lang w:val="en-GB"/>
              </w:rPr>
            </w:pPr>
            <w:r>
              <w:rPr>
                <w:sz w:val="18"/>
                <w:szCs w:val="19"/>
                <w:lang w:val="en-GB"/>
              </w:rPr>
              <w:t>0,15</w:t>
            </w:r>
          </w:p>
        </w:tc>
        <w:tc>
          <w:tcPr>
            <w:tcW w:w="1347" w:type="dxa"/>
            <w:shd w:val="clear" w:color="auto" w:fill="auto"/>
          </w:tcPr>
          <w:p>
            <w:pPr>
              <w:rPr>
                <w:sz w:val="18"/>
                <w:szCs w:val="19"/>
                <w:lang w:val="en-GB"/>
              </w:rPr>
            </w:pPr>
            <w:r>
              <w:rPr>
                <w:sz w:val="18"/>
                <w:szCs w:val="19"/>
                <w:lang w:val="en-GB"/>
              </w:rPr>
              <w:t>35</w:t>
            </w:r>
          </w:p>
        </w:tc>
      </w:tr>
      <w:tr>
        <w:trPr>
          <w:trHeight w:val="198"/>
        </w:trPr>
        <w:tc>
          <w:tcPr>
            <w:tcW w:w="1344" w:type="dxa"/>
            <w:shd w:val="clear" w:color="auto" w:fill="auto"/>
          </w:tcPr>
          <w:p>
            <w:pPr>
              <w:jc w:val="center"/>
              <w:rPr>
                <w:sz w:val="18"/>
                <w:szCs w:val="19"/>
                <w:lang w:val="en-GB"/>
              </w:rPr>
            </w:pPr>
          </w:p>
        </w:tc>
        <w:tc>
          <w:tcPr>
            <w:tcW w:w="1347" w:type="dxa"/>
            <w:shd w:val="clear" w:color="auto" w:fill="auto"/>
          </w:tcPr>
          <w:p>
            <w:pPr>
              <w:rPr>
                <w:sz w:val="18"/>
                <w:szCs w:val="19"/>
                <w:lang w:val="en-GB"/>
              </w:rPr>
            </w:pPr>
          </w:p>
        </w:tc>
        <w:tc>
          <w:tcPr>
            <w:tcW w:w="1346" w:type="dxa"/>
            <w:shd w:val="clear" w:color="auto" w:fill="auto"/>
          </w:tcPr>
          <w:p>
            <w:pPr>
              <w:rPr>
                <w:sz w:val="18"/>
                <w:szCs w:val="19"/>
                <w:lang w:val="en-GB"/>
              </w:rPr>
            </w:pPr>
            <w:r>
              <w:rPr>
                <w:sz w:val="18"/>
                <w:szCs w:val="19"/>
                <w:lang w:val="en-GB"/>
              </w:rPr>
              <w:t>FR4</w:t>
            </w:r>
          </w:p>
        </w:tc>
        <w:tc>
          <w:tcPr>
            <w:tcW w:w="1347" w:type="dxa"/>
            <w:shd w:val="clear" w:color="auto" w:fill="auto"/>
          </w:tcPr>
          <w:p>
            <w:pPr>
              <w:rPr>
                <w:sz w:val="18"/>
                <w:szCs w:val="19"/>
                <w:lang w:val="en-GB"/>
              </w:rPr>
            </w:pPr>
          </w:p>
        </w:tc>
        <w:tc>
          <w:tcPr>
            <w:tcW w:w="1346" w:type="dxa"/>
            <w:shd w:val="clear" w:color="auto" w:fill="auto"/>
          </w:tcPr>
          <w:p>
            <w:pPr>
              <w:rPr>
                <w:sz w:val="18"/>
                <w:szCs w:val="19"/>
                <w:lang w:val="en-GB"/>
              </w:rPr>
            </w:pPr>
          </w:p>
        </w:tc>
        <w:tc>
          <w:tcPr>
            <w:tcW w:w="1349" w:type="dxa"/>
            <w:shd w:val="clear" w:color="auto" w:fill="auto"/>
          </w:tcPr>
          <w:p>
            <w:pPr>
              <w:rPr>
                <w:sz w:val="18"/>
                <w:szCs w:val="19"/>
                <w:lang w:val="en-GB"/>
              </w:rPr>
            </w:pPr>
          </w:p>
        </w:tc>
        <w:tc>
          <w:tcPr>
            <w:tcW w:w="1347" w:type="dxa"/>
            <w:shd w:val="clear" w:color="auto" w:fill="auto"/>
          </w:tcPr>
          <w:p>
            <w:pPr>
              <w:rPr>
                <w:sz w:val="18"/>
                <w:szCs w:val="19"/>
                <w:lang w:val="en-GB"/>
              </w:rPr>
            </w:pPr>
            <w:r>
              <w:rPr>
                <w:sz w:val="18"/>
                <w:szCs w:val="19"/>
                <w:lang w:val="en-GB"/>
              </w:rPr>
              <w:t>710</w:t>
            </w:r>
          </w:p>
        </w:tc>
      </w:tr>
      <w:tr>
        <w:trPr>
          <w:trHeight w:val="198"/>
        </w:trPr>
        <w:tc>
          <w:tcPr>
            <w:tcW w:w="1344" w:type="dxa"/>
            <w:shd w:val="clear" w:color="auto" w:fill="auto"/>
          </w:tcPr>
          <w:p>
            <w:pPr>
              <w:rPr>
                <w:sz w:val="18"/>
                <w:szCs w:val="19"/>
                <w:lang w:val="en-GB"/>
              </w:rPr>
            </w:pPr>
            <w:r>
              <w:rPr>
                <w:sz w:val="18"/>
                <w:szCs w:val="19"/>
                <w:lang w:val="en-GB"/>
              </w:rPr>
              <w:lastRenderedPageBreak/>
              <w:t>15</w:t>
            </w:r>
          </w:p>
        </w:tc>
        <w:tc>
          <w:tcPr>
            <w:tcW w:w="1347" w:type="dxa"/>
            <w:shd w:val="clear" w:color="auto" w:fill="auto"/>
          </w:tcPr>
          <w:p>
            <w:pPr>
              <w:rPr>
                <w:sz w:val="18"/>
                <w:szCs w:val="19"/>
                <w:lang w:val="en-GB"/>
              </w:rPr>
            </w:pPr>
            <w:r>
              <w:rPr>
                <w:sz w:val="18"/>
                <w:szCs w:val="19"/>
                <w:lang w:val="en-GB"/>
              </w:rPr>
              <w:t>Route15</w:t>
            </w:r>
          </w:p>
        </w:tc>
        <w:tc>
          <w:tcPr>
            <w:tcW w:w="1346" w:type="dxa"/>
            <w:shd w:val="clear" w:color="auto" w:fill="auto"/>
          </w:tcPr>
          <w:p>
            <w:pPr>
              <w:rPr>
                <w:sz w:val="18"/>
                <w:szCs w:val="19"/>
                <w:lang w:val="en-GB"/>
              </w:rPr>
            </w:pPr>
            <w:r>
              <w:rPr>
                <w:sz w:val="18"/>
                <w:szCs w:val="19"/>
                <w:lang w:val="en-GB"/>
              </w:rPr>
              <w:t>Cu</w:t>
            </w:r>
          </w:p>
        </w:tc>
        <w:tc>
          <w:tcPr>
            <w:tcW w:w="1347" w:type="dxa"/>
            <w:shd w:val="clear" w:color="auto" w:fill="auto"/>
          </w:tcPr>
          <w:p>
            <w:pPr>
              <w:rPr>
                <w:sz w:val="18"/>
                <w:szCs w:val="19"/>
                <w:lang w:val="en-GB"/>
              </w:rPr>
            </w:pPr>
            <w:r>
              <w:rPr>
                <w:sz w:val="18"/>
                <w:szCs w:val="19"/>
                <w:lang w:val="en-GB"/>
              </w:rPr>
              <w:t>0,15</w:t>
            </w:r>
          </w:p>
        </w:tc>
        <w:tc>
          <w:tcPr>
            <w:tcW w:w="1346" w:type="dxa"/>
            <w:shd w:val="clear" w:color="auto" w:fill="auto"/>
          </w:tcPr>
          <w:p>
            <w:pPr>
              <w:rPr>
                <w:sz w:val="18"/>
                <w:szCs w:val="19"/>
                <w:lang w:val="en-GB"/>
              </w:rPr>
            </w:pPr>
            <w:r>
              <w:rPr>
                <w:sz w:val="18"/>
                <w:szCs w:val="19"/>
                <w:lang w:val="en-GB"/>
              </w:rPr>
              <w:t>0,15</w:t>
            </w:r>
          </w:p>
        </w:tc>
        <w:tc>
          <w:tcPr>
            <w:tcW w:w="1349" w:type="dxa"/>
            <w:shd w:val="clear" w:color="auto" w:fill="auto"/>
          </w:tcPr>
          <w:p>
            <w:pPr>
              <w:rPr>
                <w:sz w:val="18"/>
                <w:szCs w:val="19"/>
                <w:lang w:val="en-GB"/>
              </w:rPr>
            </w:pPr>
            <w:r>
              <w:rPr>
                <w:sz w:val="18"/>
                <w:szCs w:val="19"/>
                <w:lang w:val="en-GB"/>
              </w:rPr>
              <w:t>0,15</w:t>
            </w:r>
          </w:p>
        </w:tc>
        <w:tc>
          <w:tcPr>
            <w:tcW w:w="1347" w:type="dxa"/>
            <w:shd w:val="clear" w:color="auto" w:fill="auto"/>
          </w:tcPr>
          <w:p>
            <w:pPr>
              <w:rPr>
                <w:sz w:val="18"/>
                <w:szCs w:val="19"/>
                <w:lang w:val="en-GB"/>
              </w:rPr>
            </w:pPr>
            <w:r>
              <w:rPr>
                <w:sz w:val="18"/>
                <w:szCs w:val="19"/>
                <w:lang w:val="en-GB"/>
              </w:rPr>
              <w:t>35</w:t>
            </w:r>
          </w:p>
        </w:tc>
      </w:tr>
      <w:tr>
        <w:trPr>
          <w:trHeight w:val="198"/>
        </w:trPr>
        <w:tc>
          <w:tcPr>
            <w:tcW w:w="1344" w:type="dxa"/>
            <w:shd w:val="clear" w:color="auto" w:fill="auto"/>
          </w:tcPr>
          <w:p>
            <w:pPr>
              <w:rPr>
                <w:sz w:val="18"/>
                <w:szCs w:val="19"/>
                <w:lang w:val="en-GB"/>
              </w:rPr>
            </w:pPr>
          </w:p>
        </w:tc>
        <w:tc>
          <w:tcPr>
            <w:tcW w:w="1347" w:type="dxa"/>
            <w:shd w:val="clear" w:color="auto" w:fill="auto"/>
          </w:tcPr>
          <w:p>
            <w:pPr>
              <w:rPr>
                <w:sz w:val="18"/>
                <w:szCs w:val="19"/>
                <w:lang w:val="en-GB"/>
              </w:rPr>
            </w:pPr>
          </w:p>
        </w:tc>
        <w:tc>
          <w:tcPr>
            <w:tcW w:w="1346" w:type="dxa"/>
            <w:shd w:val="clear" w:color="auto" w:fill="auto"/>
          </w:tcPr>
          <w:p>
            <w:pPr>
              <w:rPr>
                <w:sz w:val="18"/>
                <w:szCs w:val="19"/>
                <w:lang w:val="en-GB"/>
              </w:rPr>
            </w:pPr>
            <w:r>
              <w:rPr>
                <w:sz w:val="18"/>
                <w:szCs w:val="19"/>
                <w:lang w:val="en-GB"/>
              </w:rPr>
              <w:t>FR4</w:t>
            </w:r>
          </w:p>
        </w:tc>
        <w:tc>
          <w:tcPr>
            <w:tcW w:w="1347" w:type="dxa"/>
            <w:shd w:val="clear" w:color="auto" w:fill="auto"/>
          </w:tcPr>
          <w:p>
            <w:pPr>
              <w:rPr>
                <w:sz w:val="18"/>
                <w:szCs w:val="19"/>
                <w:lang w:val="en-GB"/>
              </w:rPr>
            </w:pPr>
          </w:p>
        </w:tc>
        <w:tc>
          <w:tcPr>
            <w:tcW w:w="1346" w:type="dxa"/>
            <w:shd w:val="clear" w:color="auto" w:fill="auto"/>
          </w:tcPr>
          <w:p>
            <w:pPr>
              <w:rPr>
                <w:sz w:val="18"/>
                <w:szCs w:val="19"/>
                <w:lang w:val="en-GB"/>
              </w:rPr>
            </w:pPr>
          </w:p>
        </w:tc>
        <w:tc>
          <w:tcPr>
            <w:tcW w:w="1349" w:type="dxa"/>
            <w:shd w:val="clear" w:color="auto" w:fill="auto"/>
          </w:tcPr>
          <w:p>
            <w:pPr>
              <w:rPr>
                <w:sz w:val="18"/>
                <w:szCs w:val="19"/>
                <w:lang w:val="en-GB"/>
              </w:rPr>
            </w:pPr>
          </w:p>
        </w:tc>
        <w:tc>
          <w:tcPr>
            <w:tcW w:w="1347" w:type="dxa"/>
            <w:shd w:val="clear" w:color="auto" w:fill="auto"/>
          </w:tcPr>
          <w:p>
            <w:pPr>
              <w:rPr>
                <w:sz w:val="18"/>
                <w:szCs w:val="19"/>
                <w:lang w:val="en-GB"/>
              </w:rPr>
            </w:pPr>
            <w:r>
              <w:rPr>
                <w:sz w:val="18"/>
                <w:szCs w:val="19"/>
                <w:lang w:val="en-GB"/>
              </w:rPr>
              <w:t>410</w:t>
            </w:r>
          </w:p>
        </w:tc>
      </w:tr>
      <w:tr>
        <w:trPr>
          <w:trHeight w:val="198"/>
        </w:trPr>
        <w:tc>
          <w:tcPr>
            <w:tcW w:w="1344" w:type="dxa"/>
            <w:shd w:val="clear" w:color="auto" w:fill="auto"/>
          </w:tcPr>
          <w:p>
            <w:pPr>
              <w:rPr>
                <w:sz w:val="18"/>
                <w:szCs w:val="19"/>
                <w:lang w:val="en-GB"/>
              </w:rPr>
            </w:pPr>
            <w:r>
              <w:rPr>
                <w:sz w:val="18"/>
                <w:szCs w:val="19"/>
                <w:lang w:val="en-GB"/>
              </w:rPr>
              <w:t>16</w:t>
            </w:r>
          </w:p>
        </w:tc>
        <w:tc>
          <w:tcPr>
            <w:tcW w:w="1347" w:type="dxa"/>
            <w:shd w:val="clear" w:color="auto" w:fill="auto"/>
          </w:tcPr>
          <w:p>
            <w:pPr>
              <w:rPr>
                <w:sz w:val="18"/>
                <w:szCs w:val="19"/>
                <w:lang w:val="en-GB"/>
              </w:rPr>
            </w:pPr>
            <w:r>
              <w:rPr>
                <w:sz w:val="18"/>
                <w:szCs w:val="19"/>
                <w:lang w:val="en-GB"/>
              </w:rPr>
              <w:t>Bottom</w:t>
            </w:r>
          </w:p>
        </w:tc>
        <w:tc>
          <w:tcPr>
            <w:tcW w:w="1346" w:type="dxa"/>
            <w:shd w:val="clear" w:color="auto" w:fill="auto"/>
          </w:tcPr>
          <w:p>
            <w:pPr>
              <w:rPr>
                <w:sz w:val="18"/>
                <w:szCs w:val="19"/>
                <w:lang w:val="en-GB"/>
              </w:rPr>
            </w:pPr>
            <w:r>
              <w:rPr>
                <w:sz w:val="18"/>
                <w:szCs w:val="19"/>
                <w:lang w:val="en-GB"/>
              </w:rPr>
              <w:t>Cu</w:t>
            </w:r>
          </w:p>
        </w:tc>
        <w:tc>
          <w:tcPr>
            <w:tcW w:w="1347" w:type="dxa"/>
            <w:shd w:val="clear" w:color="auto" w:fill="auto"/>
          </w:tcPr>
          <w:p>
            <w:pPr>
              <w:rPr>
                <w:sz w:val="18"/>
                <w:szCs w:val="19"/>
                <w:lang w:val="en-GB"/>
              </w:rPr>
            </w:pPr>
            <w:r>
              <w:rPr>
                <w:sz w:val="18"/>
                <w:szCs w:val="19"/>
                <w:lang w:val="en-GB"/>
              </w:rPr>
              <w:t>0,15</w:t>
            </w:r>
          </w:p>
        </w:tc>
        <w:tc>
          <w:tcPr>
            <w:tcW w:w="1346" w:type="dxa"/>
            <w:shd w:val="clear" w:color="auto" w:fill="auto"/>
          </w:tcPr>
          <w:p>
            <w:pPr>
              <w:rPr>
                <w:sz w:val="18"/>
                <w:szCs w:val="19"/>
                <w:lang w:val="en-GB"/>
              </w:rPr>
            </w:pPr>
            <w:r>
              <w:rPr>
                <w:sz w:val="18"/>
                <w:szCs w:val="19"/>
                <w:lang w:val="en-GB"/>
              </w:rPr>
              <w:t>0,15</w:t>
            </w:r>
          </w:p>
        </w:tc>
        <w:tc>
          <w:tcPr>
            <w:tcW w:w="1349" w:type="dxa"/>
            <w:shd w:val="clear" w:color="auto" w:fill="auto"/>
          </w:tcPr>
          <w:p>
            <w:pPr>
              <w:rPr>
                <w:sz w:val="18"/>
                <w:szCs w:val="19"/>
                <w:lang w:val="en-GB"/>
              </w:rPr>
            </w:pPr>
            <w:r>
              <w:rPr>
                <w:sz w:val="18"/>
                <w:szCs w:val="19"/>
                <w:lang w:val="en-GB"/>
              </w:rPr>
              <w:t>0,15</w:t>
            </w:r>
          </w:p>
        </w:tc>
        <w:tc>
          <w:tcPr>
            <w:tcW w:w="1347" w:type="dxa"/>
            <w:shd w:val="clear" w:color="auto" w:fill="auto"/>
          </w:tcPr>
          <w:p>
            <w:pPr>
              <w:rPr>
                <w:sz w:val="18"/>
                <w:szCs w:val="19"/>
                <w:lang w:val="en-GB"/>
              </w:rPr>
            </w:pPr>
            <w:r>
              <w:rPr>
                <w:sz w:val="18"/>
                <w:szCs w:val="19"/>
                <w:lang w:val="en-GB"/>
              </w:rPr>
              <w:t>35</w:t>
            </w:r>
          </w:p>
        </w:tc>
      </w:tr>
    </w:tbl>
    <w:p>
      <w:pPr>
        <w:rPr>
          <w:sz w:val="18"/>
          <w:szCs w:val="19"/>
          <w:lang w:val="en-GB"/>
        </w:rPr>
      </w:pPr>
    </w:p>
    <w:p>
      <w:pPr>
        <w:rPr>
          <w:sz w:val="18"/>
          <w:szCs w:val="19"/>
          <w:lang w:val="en-GB"/>
        </w:rPr>
      </w:pPr>
      <w:r>
        <w:rPr>
          <w:b/>
          <w:sz w:val="18"/>
          <w:szCs w:val="19"/>
          <w:lang w:val="en-GB"/>
        </w:rPr>
        <w:br w:type="page"/>
      </w:r>
    </w:p>
    <w:p>
      <w:pPr>
        <w:rPr>
          <w:b/>
          <w:sz w:val="18"/>
          <w:szCs w:val="19"/>
          <w:lang w:val="en-GB"/>
        </w:rPr>
      </w:pPr>
      <w:r>
        <w:rPr>
          <w:b/>
          <w:sz w:val="18"/>
          <w:szCs w:val="19"/>
          <w:lang w:val="en-GB"/>
        </w:rPr>
        <w:lastRenderedPageBreak/>
        <w:t xml:space="preserve">Change of Material should be avoided. If not avoidable it has to be announced in advance and new samples will be necessary.  </w:t>
      </w:r>
    </w:p>
    <w:p>
      <w:pPr>
        <w:rPr>
          <w:sz w:val="19"/>
          <w:szCs w:val="19"/>
          <w:lang w:val="en-GB"/>
        </w:rPr>
      </w:pPr>
    </w:p>
    <w:p>
      <w:pPr>
        <w:rPr>
          <w:sz w:val="18"/>
          <w:szCs w:val="18"/>
          <w:lang w:val="en-GB"/>
        </w:rPr>
      </w:pPr>
      <w:r>
        <w:rPr>
          <w:sz w:val="18"/>
          <w:szCs w:val="18"/>
          <w:lang w:val="en-GB"/>
        </w:rPr>
        <w:t xml:space="preserve">Note: </w:t>
      </w:r>
    </w:p>
    <w:p>
      <w:pPr>
        <w:numPr>
          <w:ilvl w:val="0"/>
          <w:numId w:val="1"/>
        </w:numPr>
        <w:rPr>
          <w:b/>
          <w:sz w:val="18"/>
          <w:szCs w:val="18"/>
          <w:lang w:val="en-GB"/>
        </w:rPr>
      </w:pPr>
      <w:proofErr w:type="spellStart"/>
      <w:r>
        <w:rPr>
          <w:rFonts w:cs="Arial"/>
          <w:sz w:val="20"/>
          <w:lang w:val="en-US"/>
        </w:rPr>
        <w:t>Würth</w:t>
      </w:r>
      <w:proofErr w:type="spellEnd"/>
      <w:r>
        <w:rPr>
          <w:rFonts w:cs="Arial"/>
          <w:sz w:val="20"/>
          <w:lang w:val="en-US"/>
        </w:rPr>
        <w:t xml:space="preserve"> Elektronik Gerber data show the required final dimensions and positions of all structures. No compensations for process related deviations have been made to Gerber data. The supplier shall deliver the PCB with structural dimensions as defined in </w:t>
      </w:r>
      <w:proofErr w:type="spellStart"/>
      <w:r>
        <w:rPr>
          <w:rFonts w:cs="Arial"/>
          <w:sz w:val="20"/>
          <w:lang w:val="en-US"/>
        </w:rPr>
        <w:t>Würth</w:t>
      </w:r>
      <w:proofErr w:type="spellEnd"/>
      <w:r>
        <w:rPr>
          <w:rFonts w:cs="Arial"/>
          <w:sz w:val="20"/>
          <w:lang w:val="en-US"/>
        </w:rPr>
        <w:t xml:space="preserve"> Elektronik Gerber data. </w:t>
      </w:r>
    </w:p>
    <w:p>
      <w:pPr>
        <w:ind w:left="720"/>
        <w:rPr>
          <w:rFonts w:cs="Arial"/>
          <w:b/>
          <w:sz w:val="20"/>
          <w:lang w:val="en-US"/>
        </w:rPr>
      </w:pPr>
      <w:r>
        <w:rPr>
          <w:rFonts w:cs="Arial"/>
          <w:b/>
          <w:sz w:val="20"/>
          <w:lang w:val="en-US"/>
        </w:rPr>
        <w:t xml:space="preserve">Exception: solder resist at </w:t>
      </w:r>
      <w:proofErr w:type="spellStart"/>
      <w:r>
        <w:rPr>
          <w:rFonts w:cs="Arial"/>
          <w:b/>
          <w:sz w:val="20"/>
          <w:lang w:val="en-US"/>
        </w:rPr>
        <w:t>vias</w:t>
      </w:r>
      <w:proofErr w:type="spellEnd"/>
      <w:r>
        <w:rPr>
          <w:rFonts w:cs="Arial"/>
          <w:b/>
          <w:sz w:val="20"/>
          <w:lang w:val="en-US"/>
        </w:rPr>
        <w:t xml:space="preserve"> adapted by manufacture to cut outs around the drill, so that the pads are coated as complete as possible without risking of solder resist running into the </w:t>
      </w:r>
      <w:proofErr w:type="spellStart"/>
      <w:r>
        <w:rPr>
          <w:rFonts w:cs="Arial"/>
          <w:b/>
          <w:sz w:val="20"/>
          <w:lang w:val="en-US"/>
        </w:rPr>
        <w:t>vias</w:t>
      </w:r>
      <w:proofErr w:type="spellEnd"/>
      <w:r>
        <w:rPr>
          <w:rFonts w:cs="Arial"/>
          <w:b/>
          <w:sz w:val="20"/>
          <w:lang w:val="en-US"/>
        </w:rPr>
        <w:t>.</w:t>
      </w:r>
    </w:p>
    <w:tbl>
      <w:tblPr>
        <w:tblW w:w="0" w:type="auto"/>
        <w:tblInd w:w="720" w:type="dxa"/>
        <w:tblLook w:val="04A0" w:firstRow="1" w:lastRow="0" w:firstColumn="1" w:lastColumn="0" w:noHBand="0" w:noVBand="1"/>
      </w:tblPr>
      <w:tblGrid>
        <w:gridCol w:w="4340"/>
        <w:gridCol w:w="4295"/>
      </w:tblGrid>
      <w:tr>
        <w:tc>
          <w:tcPr>
            <w:tcW w:w="4747" w:type="dxa"/>
          </w:tcPr>
          <w:p>
            <w:pPr>
              <w:jc w:val="center"/>
              <w:rPr>
                <w:b/>
                <w:sz w:val="18"/>
                <w:szCs w:val="18"/>
                <w:lang w:val="en-GB"/>
              </w:rPr>
            </w:pPr>
            <w:r>
              <w:rPr>
                <w:b/>
                <w:noProof/>
                <w:sz w:val="18"/>
                <w:szCs w:val="18"/>
              </w:rPr>
              <w:drawing>
                <wp:inline distT="0" distB="0" distL="0" distR="0">
                  <wp:extent cx="1331595" cy="980440"/>
                  <wp:effectExtent l="0" t="0" r="0" b="0"/>
                  <wp:docPr id="1" name="Bild 1" descr="Stopp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ppla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1595" cy="980440"/>
                          </a:xfrm>
                          <a:prstGeom prst="rect">
                            <a:avLst/>
                          </a:prstGeom>
                          <a:noFill/>
                          <a:ln>
                            <a:noFill/>
                          </a:ln>
                        </pic:spPr>
                      </pic:pic>
                    </a:graphicData>
                  </a:graphic>
                </wp:inline>
              </w:drawing>
            </w:r>
          </w:p>
        </w:tc>
        <w:tc>
          <w:tcPr>
            <w:tcW w:w="4748" w:type="dxa"/>
          </w:tcPr>
          <w:p>
            <w:pPr>
              <w:jc w:val="center"/>
              <w:rPr>
                <w:b/>
                <w:sz w:val="18"/>
                <w:szCs w:val="18"/>
                <w:lang w:val="en-GB"/>
              </w:rPr>
            </w:pPr>
            <w:r>
              <w:rPr>
                <w:b/>
                <w:noProof/>
                <w:sz w:val="18"/>
                <w:szCs w:val="18"/>
              </w:rPr>
              <w:drawing>
                <wp:inline distT="0" distB="0" distL="0" distR="0">
                  <wp:extent cx="1155700" cy="1207135"/>
                  <wp:effectExtent l="0" t="0" r="0" b="0"/>
                  <wp:docPr id="2" name="Bild 2" descr="Stopplac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opplack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1207135"/>
                          </a:xfrm>
                          <a:prstGeom prst="rect">
                            <a:avLst/>
                          </a:prstGeom>
                          <a:noFill/>
                          <a:ln>
                            <a:noFill/>
                          </a:ln>
                        </pic:spPr>
                      </pic:pic>
                    </a:graphicData>
                  </a:graphic>
                </wp:inline>
              </w:drawing>
            </w:r>
          </w:p>
        </w:tc>
      </w:tr>
    </w:tbl>
    <w:p>
      <w:pPr>
        <w:ind w:left="720"/>
        <w:rPr>
          <w:b/>
          <w:sz w:val="18"/>
          <w:szCs w:val="18"/>
          <w:lang w:val="en-GB"/>
        </w:rPr>
      </w:pPr>
    </w:p>
    <w:p>
      <w:pPr>
        <w:numPr>
          <w:ilvl w:val="0"/>
          <w:numId w:val="1"/>
        </w:numPr>
        <w:rPr>
          <w:sz w:val="18"/>
          <w:szCs w:val="18"/>
          <w:lang w:val="en-GB"/>
        </w:rPr>
      </w:pPr>
      <w:r>
        <w:rPr>
          <w:sz w:val="18"/>
          <w:szCs w:val="18"/>
          <w:lang w:val="en-GB"/>
        </w:rPr>
        <w:t>Tin plated Edge pads:</w:t>
      </w:r>
    </w:p>
    <w:p>
      <w:pPr>
        <w:numPr>
          <w:ilvl w:val="1"/>
          <w:numId w:val="1"/>
        </w:numPr>
        <w:rPr>
          <w:sz w:val="18"/>
          <w:szCs w:val="18"/>
          <w:lang w:val="en-GB"/>
        </w:rPr>
      </w:pPr>
      <w:r>
        <w:rPr>
          <w:sz w:val="18"/>
          <w:szCs w:val="18"/>
          <w:lang w:val="en-GB"/>
        </w:rPr>
        <w:t>No separation:</w:t>
      </w:r>
    </w:p>
    <w:p>
      <w:pPr>
        <w:ind w:left="1440"/>
        <w:rPr>
          <w:sz w:val="18"/>
          <w:szCs w:val="18"/>
          <w:lang w:val="en-GB"/>
        </w:rPr>
      </w:pPr>
      <w:r>
        <w:rPr>
          <w:noProof/>
          <w:sz w:val="18"/>
          <w:szCs w:val="18"/>
        </w:rPr>
        <w:drawing>
          <wp:inline distT="0" distB="0" distL="0" distR="0">
            <wp:extent cx="1594485" cy="746125"/>
            <wp:effectExtent l="0" t="0" r="0" b="0"/>
            <wp:docPr id="3" name="Bild 3" descr="ablö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lös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4485" cy="746125"/>
                    </a:xfrm>
                    <a:prstGeom prst="rect">
                      <a:avLst/>
                    </a:prstGeom>
                    <a:noFill/>
                    <a:ln>
                      <a:noFill/>
                    </a:ln>
                  </pic:spPr>
                </pic:pic>
              </a:graphicData>
            </a:graphic>
          </wp:inline>
        </w:drawing>
      </w:r>
    </w:p>
    <w:p>
      <w:pPr>
        <w:numPr>
          <w:ilvl w:val="1"/>
          <w:numId w:val="1"/>
        </w:numPr>
        <w:rPr>
          <w:sz w:val="18"/>
          <w:szCs w:val="18"/>
          <w:lang w:val="en-GB"/>
        </w:rPr>
      </w:pPr>
      <w:r>
        <w:rPr>
          <w:sz w:val="18"/>
          <w:szCs w:val="18"/>
          <w:lang w:val="en-GB"/>
        </w:rPr>
        <w:t>No chips:</w:t>
      </w:r>
    </w:p>
    <w:p>
      <w:pPr>
        <w:ind w:left="1440"/>
        <w:rPr>
          <w:sz w:val="18"/>
          <w:szCs w:val="18"/>
          <w:lang w:val="en-GB"/>
        </w:rPr>
      </w:pPr>
      <w:r>
        <w:rPr>
          <w:noProof/>
          <w:sz w:val="18"/>
          <w:szCs w:val="18"/>
        </w:rPr>
        <w:drawing>
          <wp:inline distT="0" distB="0" distL="0" distR="0">
            <wp:extent cx="1163320" cy="1009650"/>
            <wp:effectExtent l="0" t="0" r="0" b="0"/>
            <wp:docPr id="4" name="Bild 4" descr="AMB2300-ausreichend-S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B2300-ausreichend-Spa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3320" cy="1009650"/>
                    </a:xfrm>
                    <a:prstGeom prst="rect">
                      <a:avLst/>
                    </a:prstGeom>
                    <a:noFill/>
                    <a:ln>
                      <a:noFill/>
                    </a:ln>
                  </pic:spPr>
                </pic:pic>
              </a:graphicData>
            </a:graphic>
          </wp:inline>
        </w:drawing>
      </w:r>
    </w:p>
    <w:p>
      <w:pPr>
        <w:numPr>
          <w:ilvl w:val="1"/>
          <w:numId w:val="1"/>
        </w:numPr>
        <w:rPr>
          <w:sz w:val="18"/>
          <w:szCs w:val="18"/>
          <w:lang w:val="en-GB"/>
        </w:rPr>
      </w:pPr>
      <w:r>
        <w:rPr>
          <w:sz w:val="18"/>
          <w:szCs w:val="18"/>
          <w:lang w:val="en-GB"/>
        </w:rPr>
        <w:t>No metal between the pads:</w:t>
      </w:r>
    </w:p>
    <w:p>
      <w:pPr>
        <w:ind w:left="1440"/>
        <w:rPr>
          <w:sz w:val="18"/>
          <w:szCs w:val="18"/>
          <w:lang w:val="en-GB"/>
        </w:rPr>
      </w:pPr>
      <w:r>
        <w:rPr>
          <w:noProof/>
          <w:sz w:val="18"/>
          <w:szCs w:val="18"/>
        </w:rPr>
        <w:drawing>
          <wp:inline distT="0" distB="0" distL="0" distR="0">
            <wp:extent cx="1426210" cy="855980"/>
            <wp:effectExtent l="0" t="0" r="0" b="0"/>
            <wp:docPr id="5" name="Bild 5" descr="verschwommene P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rschwommene Pad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6210" cy="855980"/>
                    </a:xfrm>
                    <a:prstGeom prst="rect">
                      <a:avLst/>
                    </a:prstGeom>
                    <a:noFill/>
                    <a:ln>
                      <a:noFill/>
                    </a:ln>
                  </pic:spPr>
                </pic:pic>
              </a:graphicData>
            </a:graphic>
          </wp:inline>
        </w:drawing>
      </w:r>
    </w:p>
    <w:p>
      <w:pPr>
        <w:rPr>
          <w:sz w:val="20"/>
          <w:lang w:val="en-GB"/>
        </w:rPr>
      </w:pPr>
    </w:p>
    <w:p>
      <w:pPr>
        <w:rPr>
          <w:sz w:val="19"/>
          <w:szCs w:val="19"/>
          <w:lang w:val="en-GB"/>
        </w:rPr>
      </w:pPr>
    </w:p>
    <w:p>
      <w:pPr>
        <w:rPr>
          <w:sz w:val="20"/>
        </w:rPr>
      </w:pPr>
      <w:r>
        <w:rPr>
          <w:sz w:val="19"/>
          <w:szCs w:val="19"/>
          <w:lang w:val="en-GB"/>
        </w:rPr>
        <w:br w:type="page"/>
      </w:r>
      <w:r>
        <w:rPr>
          <w:sz w:val="20"/>
        </w:rPr>
        <w:lastRenderedPageBreak/>
        <w:t>Verwendete EAGLE Version:</w:t>
      </w:r>
      <w:r>
        <w:rPr>
          <w:sz w:val="20"/>
        </w:rPr>
        <w:tab/>
        <w:t>7.7.0</w:t>
      </w:r>
    </w:p>
    <w:p>
      <w:pPr>
        <w:rPr>
          <w:sz w:val="20"/>
        </w:rPr>
      </w:pPr>
    </w:p>
    <w:p>
      <w:pPr>
        <w:rPr>
          <w:sz w:val="20"/>
        </w:rPr>
      </w:pPr>
      <w:r>
        <w:rPr>
          <w:sz w:val="20"/>
        </w:rPr>
        <w:t>Lagenzuordnung:</w:t>
      </w:r>
    </w:p>
    <w:p>
      <w:pPr>
        <w:rPr>
          <w:sz w:val="20"/>
        </w:rPr>
      </w:pPr>
    </w:p>
    <w:tbl>
      <w:tblPr>
        <w:tblW w:w="0" w:type="auto"/>
        <w:tblBorders>
          <w:top w:val="single" w:sz="8" w:space="0" w:color="BBBBBB"/>
          <w:left w:val="single" w:sz="8" w:space="0" w:color="BBBBBB"/>
          <w:bottom w:val="single" w:sz="8" w:space="0" w:color="BBBBBB"/>
          <w:right w:val="single" w:sz="8" w:space="0" w:color="BBBBBB"/>
          <w:insideH w:val="single" w:sz="8" w:space="0" w:color="BBBBBB"/>
        </w:tblBorders>
        <w:tblLook w:val="04A0" w:firstRow="1" w:lastRow="0" w:firstColumn="1" w:lastColumn="0" w:noHBand="0" w:noVBand="1"/>
      </w:tblPr>
      <w:tblGrid>
        <w:gridCol w:w="2772"/>
        <w:gridCol w:w="1701"/>
        <w:gridCol w:w="1488"/>
        <w:gridCol w:w="1106"/>
        <w:gridCol w:w="892"/>
        <w:gridCol w:w="643"/>
      </w:tblGrid>
      <w:tr>
        <w:tc>
          <w:tcPr>
            <w:tcW w:w="0" w:type="auto"/>
            <w:tcBorders>
              <w:top w:val="single" w:sz="8" w:space="0" w:color="BBBBBB"/>
              <w:left w:val="single" w:sz="8" w:space="0" w:color="BBBBBB"/>
              <w:bottom w:val="single" w:sz="8" w:space="0" w:color="BBBBBB"/>
            </w:tcBorders>
            <w:shd w:val="clear" w:color="auto" w:fill="A5A5A5"/>
          </w:tcPr>
          <w:p>
            <w:pPr>
              <w:rPr>
                <w:b/>
                <w:bCs/>
                <w:color w:val="FFFFFF"/>
                <w:sz w:val="16"/>
              </w:rPr>
            </w:pPr>
            <w:r>
              <w:rPr>
                <w:b/>
                <w:bCs/>
                <w:color w:val="FFFFFF"/>
                <w:sz w:val="16"/>
              </w:rPr>
              <w:t>Funktion der Lage</w:t>
            </w:r>
          </w:p>
        </w:tc>
        <w:tc>
          <w:tcPr>
            <w:tcW w:w="0" w:type="auto"/>
            <w:tcBorders>
              <w:top w:val="single" w:sz="8" w:space="0" w:color="BBBBBB"/>
              <w:bottom w:val="single" w:sz="8" w:space="0" w:color="BBBBBB"/>
            </w:tcBorders>
            <w:shd w:val="clear" w:color="auto" w:fill="A5A5A5"/>
          </w:tcPr>
          <w:p>
            <w:pPr>
              <w:rPr>
                <w:b/>
                <w:bCs/>
                <w:color w:val="FFFFFF"/>
                <w:sz w:val="16"/>
              </w:rPr>
            </w:pPr>
            <w:r>
              <w:rPr>
                <w:b/>
                <w:bCs/>
                <w:color w:val="FFFFFF"/>
                <w:sz w:val="16"/>
              </w:rPr>
              <w:t>Lagenname EAGLE</w:t>
            </w:r>
          </w:p>
        </w:tc>
        <w:tc>
          <w:tcPr>
            <w:tcW w:w="0" w:type="auto"/>
            <w:tcBorders>
              <w:top w:val="single" w:sz="8" w:space="0" w:color="BBBBBB"/>
              <w:bottom w:val="single" w:sz="8" w:space="0" w:color="BBBBBB"/>
            </w:tcBorders>
            <w:shd w:val="clear" w:color="auto" w:fill="A5A5A5"/>
          </w:tcPr>
          <w:p>
            <w:pPr>
              <w:rPr>
                <w:b/>
                <w:bCs/>
                <w:color w:val="FFFFFF"/>
                <w:sz w:val="16"/>
              </w:rPr>
            </w:pPr>
            <w:proofErr w:type="spellStart"/>
            <w:r>
              <w:rPr>
                <w:b/>
                <w:bCs/>
                <w:color w:val="FFFFFF"/>
                <w:sz w:val="16"/>
              </w:rPr>
              <w:t>Lagennr</w:t>
            </w:r>
            <w:proofErr w:type="spellEnd"/>
            <w:r>
              <w:rPr>
                <w:b/>
                <w:bCs/>
                <w:color w:val="FFFFFF"/>
                <w:sz w:val="16"/>
              </w:rPr>
              <w:t>. EAGLE</w:t>
            </w:r>
          </w:p>
        </w:tc>
        <w:tc>
          <w:tcPr>
            <w:tcW w:w="0" w:type="auto"/>
            <w:tcBorders>
              <w:top w:val="single" w:sz="8" w:space="0" w:color="BBBBBB"/>
              <w:bottom w:val="single" w:sz="8" w:space="0" w:color="BBBBBB"/>
            </w:tcBorders>
            <w:shd w:val="clear" w:color="auto" w:fill="A5A5A5"/>
          </w:tcPr>
          <w:p>
            <w:pPr>
              <w:rPr>
                <w:b/>
                <w:bCs/>
                <w:color w:val="FFFFFF"/>
                <w:sz w:val="16"/>
              </w:rPr>
            </w:pPr>
            <w:r>
              <w:rPr>
                <w:b/>
                <w:bCs/>
                <w:color w:val="FFFFFF"/>
                <w:sz w:val="16"/>
              </w:rPr>
              <w:t>Abw.</w:t>
            </w:r>
          </w:p>
          <w:p>
            <w:pPr>
              <w:rPr>
                <w:b/>
                <w:bCs/>
                <w:color w:val="FFFFFF"/>
                <w:sz w:val="16"/>
              </w:rPr>
            </w:pPr>
            <w:r>
              <w:rPr>
                <w:b/>
                <w:bCs/>
                <w:color w:val="FFFFFF"/>
                <w:sz w:val="16"/>
              </w:rPr>
              <w:t>Lagenname</w:t>
            </w:r>
          </w:p>
        </w:tc>
        <w:tc>
          <w:tcPr>
            <w:tcW w:w="0" w:type="auto"/>
            <w:tcBorders>
              <w:top w:val="single" w:sz="8" w:space="0" w:color="BBBBBB"/>
              <w:bottom w:val="single" w:sz="8" w:space="0" w:color="BBBBBB"/>
            </w:tcBorders>
            <w:shd w:val="clear" w:color="auto" w:fill="A5A5A5"/>
          </w:tcPr>
          <w:p>
            <w:pPr>
              <w:rPr>
                <w:b/>
                <w:bCs/>
                <w:color w:val="FFFFFF"/>
                <w:sz w:val="16"/>
              </w:rPr>
            </w:pPr>
            <w:r>
              <w:rPr>
                <w:b/>
                <w:bCs/>
                <w:color w:val="FFFFFF"/>
                <w:sz w:val="16"/>
              </w:rPr>
              <w:t xml:space="preserve">Abw. </w:t>
            </w:r>
          </w:p>
          <w:p>
            <w:pPr>
              <w:rPr>
                <w:b/>
                <w:bCs/>
                <w:color w:val="FFFFFF"/>
                <w:sz w:val="16"/>
              </w:rPr>
            </w:pPr>
            <w:proofErr w:type="spellStart"/>
            <w:r>
              <w:rPr>
                <w:b/>
                <w:bCs/>
                <w:color w:val="FFFFFF"/>
                <w:sz w:val="16"/>
              </w:rPr>
              <w:t>Lagennr</w:t>
            </w:r>
            <w:proofErr w:type="spellEnd"/>
            <w:r>
              <w:rPr>
                <w:b/>
                <w:bCs/>
                <w:color w:val="FFFFFF"/>
                <w:sz w:val="16"/>
              </w:rPr>
              <w:t>.</w:t>
            </w:r>
          </w:p>
        </w:tc>
        <w:tc>
          <w:tcPr>
            <w:tcW w:w="0" w:type="auto"/>
            <w:tcBorders>
              <w:top w:val="single" w:sz="8" w:space="0" w:color="BBBBBB"/>
              <w:bottom w:val="single" w:sz="8" w:space="0" w:color="BBBBBB"/>
              <w:right w:val="single" w:sz="8" w:space="0" w:color="BBBBBB"/>
            </w:tcBorders>
            <w:shd w:val="clear" w:color="auto" w:fill="A5A5A5"/>
          </w:tcPr>
          <w:p>
            <w:pPr>
              <w:rPr>
                <w:b/>
                <w:bCs/>
                <w:color w:val="FFFFFF"/>
                <w:sz w:val="16"/>
              </w:rPr>
            </w:pPr>
            <w:r>
              <w:rPr>
                <w:b/>
                <w:bCs/>
                <w:color w:val="FFFFFF"/>
                <w:sz w:val="16"/>
              </w:rPr>
              <w:t>Verw.</w:t>
            </w:r>
          </w:p>
        </w:tc>
      </w:tr>
      <w:tr>
        <w:tc>
          <w:tcPr>
            <w:tcW w:w="0" w:type="auto"/>
            <w:shd w:val="clear" w:color="auto" w:fill="E8E8E8"/>
          </w:tcPr>
          <w:p>
            <w:pPr>
              <w:rPr>
                <w:b/>
                <w:bCs/>
                <w:sz w:val="20"/>
              </w:rPr>
            </w:pPr>
            <w:proofErr w:type="spellStart"/>
            <w:r>
              <w:rPr>
                <w:b/>
                <w:bCs/>
                <w:sz w:val="20"/>
              </w:rPr>
              <w:t>Toplayer</w:t>
            </w:r>
            <w:proofErr w:type="spellEnd"/>
          </w:p>
        </w:tc>
        <w:tc>
          <w:tcPr>
            <w:tcW w:w="0" w:type="auto"/>
            <w:shd w:val="clear" w:color="auto" w:fill="E8E8E8"/>
          </w:tcPr>
          <w:p>
            <w:pPr>
              <w:rPr>
                <w:sz w:val="20"/>
              </w:rPr>
            </w:pPr>
            <w:r>
              <w:rPr>
                <w:sz w:val="20"/>
              </w:rPr>
              <w:t>Top</w:t>
            </w:r>
          </w:p>
        </w:tc>
        <w:tc>
          <w:tcPr>
            <w:tcW w:w="0" w:type="auto"/>
            <w:shd w:val="clear" w:color="auto" w:fill="E8E8E8"/>
          </w:tcPr>
          <w:p>
            <w:pPr>
              <w:rPr>
                <w:sz w:val="20"/>
              </w:rPr>
            </w:pPr>
            <w:r>
              <w:rPr>
                <w:sz w:val="20"/>
              </w:rPr>
              <w:t>1</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Ja</w:t>
            </w:r>
          </w:p>
        </w:tc>
      </w:tr>
      <w:tr>
        <w:tc>
          <w:tcPr>
            <w:tcW w:w="0" w:type="auto"/>
            <w:shd w:val="clear" w:color="auto" w:fill="auto"/>
          </w:tcPr>
          <w:p>
            <w:pPr>
              <w:rPr>
                <w:b/>
                <w:bCs/>
                <w:color w:val="000000" w:themeColor="text1"/>
                <w:sz w:val="20"/>
              </w:rPr>
            </w:pPr>
            <w:r>
              <w:rPr>
                <w:b/>
                <w:bCs/>
                <w:color w:val="000000" w:themeColor="text1"/>
                <w:sz w:val="20"/>
              </w:rPr>
              <w:t>Innenlage 1</w:t>
            </w:r>
          </w:p>
        </w:tc>
        <w:tc>
          <w:tcPr>
            <w:tcW w:w="0" w:type="auto"/>
            <w:shd w:val="clear" w:color="auto" w:fill="auto"/>
          </w:tcPr>
          <w:p>
            <w:pPr>
              <w:rPr>
                <w:bCs/>
                <w:color w:val="000000" w:themeColor="text1"/>
                <w:sz w:val="20"/>
              </w:rPr>
            </w:pPr>
            <w:r>
              <w:rPr>
                <w:bCs/>
                <w:color w:val="000000" w:themeColor="text1"/>
                <w:sz w:val="20"/>
              </w:rPr>
              <w:t>Route2</w:t>
            </w:r>
          </w:p>
        </w:tc>
        <w:tc>
          <w:tcPr>
            <w:tcW w:w="0" w:type="auto"/>
            <w:shd w:val="clear" w:color="auto" w:fill="auto"/>
          </w:tcPr>
          <w:p>
            <w:pPr>
              <w:rPr>
                <w:bCs/>
                <w:color w:val="000000" w:themeColor="text1"/>
                <w:sz w:val="20"/>
              </w:rPr>
            </w:pPr>
            <w:r>
              <w:rPr>
                <w:bCs/>
                <w:color w:val="000000" w:themeColor="text1"/>
                <w:sz w:val="20"/>
              </w:rPr>
              <w:t>2</w:t>
            </w:r>
          </w:p>
        </w:tc>
        <w:tc>
          <w:tcPr>
            <w:tcW w:w="0" w:type="auto"/>
            <w:shd w:val="clear" w:color="auto" w:fill="auto"/>
          </w:tcPr>
          <w:p>
            <w:pPr>
              <w:rPr>
                <w:bCs/>
                <w:color w:val="000000" w:themeColor="text1"/>
                <w:sz w:val="20"/>
              </w:rPr>
            </w:pPr>
            <w:r>
              <w:rPr>
                <w:bCs/>
                <w:color w:val="000000" w:themeColor="text1"/>
                <w:sz w:val="20"/>
              </w:rPr>
              <w:t>-</w:t>
            </w:r>
          </w:p>
        </w:tc>
        <w:tc>
          <w:tcPr>
            <w:tcW w:w="0" w:type="auto"/>
            <w:shd w:val="clear" w:color="auto" w:fill="auto"/>
          </w:tcPr>
          <w:p>
            <w:pPr>
              <w:rPr>
                <w:bCs/>
                <w:color w:val="000000" w:themeColor="text1"/>
                <w:sz w:val="20"/>
              </w:rPr>
            </w:pPr>
            <w:r>
              <w:rPr>
                <w:bCs/>
                <w:color w:val="000000" w:themeColor="text1"/>
                <w:sz w:val="20"/>
              </w:rPr>
              <w:t>-</w:t>
            </w:r>
          </w:p>
        </w:tc>
        <w:tc>
          <w:tcPr>
            <w:tcW w:w="0" w:type="auto"/>
            <w:shd w:val="clear" w:color="auto" w:fill="auto"/>
          </w:tcPr>
          <w:p>
            <w:pPr>
              <w:rPr>
                <w:bCs/>
                <w:color w:val="000000" w:themeColor="text1"/>
                <w:sz w:val="20"/>
              </w:rPr>
            </w:pPr>
            <w:r>
              <w:rPr>
                <w:color w:val="000000" w:themeColor="text1"/>
                <w:sz w:val="20"/>
              </w:rPr>
              <w:t>Ja</w:t>
            </w:r>
          </w:p>
        </w:tc>
      </w:tr>
      <w:tr>
        <w:tc>
          <w:tcPr>
            <w:tcW w:w="0" w:type="auto"/>
            <w:shd w:val="clear" w:color="auto" w:fill="E8E8E8"/>
          </w:tcPr>
          <w:p>
            <w:pPr>
              <w:rPr>
                <w:b/>
                <w:bCs/>
                <w:color w:val="000000" w:themeColor="text1"/>
                <w:sz w:val="20"/>
              </w:rPr>
            </w:pPr>
            <w:r>
              <w:rPr>
                <w:b/>
                <w:bCs/>
                <w:color w:val="000000" w:themeColor="text1"/>
                <w:sz w:val="20"/>
              </w:rPr>
              <w:t>Innenlage 2</w:t>
            </w:r>
          </w:p>
        </w:tc>
        <w:tc>
          <w:tcPr>
            <w:tcW w:w="0" w:type="auto"/>
            <w:shd w:val="clear" w:color="auto" w:fill="E8E8E8"/>
          </w:tcPr>
          <w:p>
            <w:pPr>
              <w:rPr>
                <w:bCs/>
                <w:color w:val="000000" w:themeColor="text1"/>
                <w:sz w:val="20"/>
              </w:rPr>
            </w:pPr>
            <w:r>
              <w:rPr>
                <w:bCs/>
                <w:color w:val="000000" w:themeColor="text1"/>
                <w:sz w:val="20"/>
              </w:rPr>
              <w:t>Route15</w:t>
            </w:r>
          </w:p>
        </w:tc>
        <w:tc>
          <w:tcPr>
            <w:tcW w:w="0" w:type="auto"/>
            <w:shd w:val="clear" w:color="auto" w:fill="E8E8E8"/>
          </w:tcPr>
          <w:p>
            <w:pPr>
              <w:rPr>
                <w:bCs/>
                <w:color w:val="000000" w:themeColor="text1"/>
                <w:sz w:val="20"/>
              </w:rPr>
            </w:pPr>
            <w:r>
              <w:rPr>
                <w:bCs/>
                <w:color w:val="000000" w:themeColor="text1"/>
                <w:sz w:val="20"/>
              </w:rPr>
              <w:t>15</w:t>
            </w:r>
          </w:p>
        </w:tc>
        <w:tc>
          <w:tcPr>
            <w:tcW w:w="0" w:type="auto"/>
            <w:shd w:val="clear" w:color="auto" w:fill="E8E8E8"/>
          </w:tcPr>
          <w:p>
            <w:pPr>
              <w:rPr>
                <w:bCs/>
                <w:color w:val="000000" w:themeColor="text1"/>
                <w:sz w:val="20"/>
              </w:rPr>
            </w:pPr>
            <w:r>
              <w:rPr>
                <w:bCs/>
                <w:color w:val="000000" w:themeColor="text1"/>
                <w:sz w:val="20"/>
              </w:rPr>
              <w:t>-</w:t>
            </w:r>
          </w:p>
        </w:tc>
        <w:tc>
          <w:tcPr>
            <w:tcW w:w="0" w:type="auto"/>
            <w:shd w:val="clear" w:color="auto" w:fill="E8E8E8"/>
          </w:tcPr>
          <w:p>
            <w:pPr>
              <w:rPr>
                <w:bCs/>
                <w:color w:val="000000" w:themeColor="text1"/>
                <w:sz w:val="20"/>
              </w:rPr>
            </w:pPr>
            <w:r>
              <w:rPr>
                <w:bCs/>
                <w:color w:val="000000" w:themeColor="text1"/>
                <w:sz w:val="20"/>
              </w:rPr>
              <w:t>-</w:t>
            </w:r>
          </w:p>
        </w:tc>
        <w:tc>
          <w:tcPr>
            <w:tcW w:w="0" w:type="auto"/>
            <w:shd w:val="clear" w:color="auto" w:fill="E8E8E8"/>
          </w:tcPr>
          <w:p>
            <w:pPr>
              <w:rPr>
                <w:bCs/>
                <w:color w:val="000000" w:themeColor="text1"/>
                <w:sz w:val="20"/>
              </w:rPr>
            </w:pPr>
            <w:r>
              <w:rPr>
                <w:color w:val="000000" w:themeColor="text1"/>
                <w:sz w:val="20"/>
              </w:rPr>
              <w:t>Ja</w:t>
            </w:r>
          </w:p>
        </w:tc>
      </w:tr>
      <w:tr>
        <w:tc>
          <w:tcPr>
            <w:tcW w:w="0" w:type="auto"/>
            <w:tcBorders>
              <w:right w:val="nil"/>
            </w:tcBorders>
            <w:shd w:val="clear" w:color="auto" w:fill="auto"/>
          </w:tcPr>
          <w:p>
            <w:pPr>
              <w:rPr>
                <w:b/>
                <w:bCs/>
                <w:sz w:val="20"/>
              </w:rPr>
            </w:pPr>
            <w:proofErr w:type="spellStart"/>
            <w:r>
              <w:rPr>
                <w:b/>
                <w:bCs/>
                <w:sz w:val="20"/>
              </w:rPr>
              <w:t>Bottomlayer</w:t>
            </w:r>
            <w:proofErr w:type="spellEnd"/>
          </w:p>
        </w:tc>
        <w:tc>
          <w:tcPr>
            <w:tcW w:w="0" w:type="auto"/>
            <w:tcBorders>
              <w:left w:val="nil"/>
              <w:right w:val="nil"/>
            </w:tcBorders>
            <w:shd w:val="clear" w:color="auto" w:fill="auto"/>
          </w:tcPr>
          <w:p>
            <w:pPr>
              <w:rPr>
                <w:sz w:val="20"/>
              </w:rPr>
            </w:pPr>
            <w:proofErr w:type="spellStart"/>
            <w:r>
              <w:rPr>
                <w:sz w:val="20"/>
              </w:rPr>
              <w:t>Bottom</w:t>
            </w:r>
            <w:proofErr w:type="spellEnd"/>
          </w:p>
        </w:tc>
        <w:tc>
          <w:tcPr>
            <w:tcW w:w="0" w:type="auto"/>
            <w:tcBorders>
              <w:left w:val="nil"/>
              <w:right w:val="nil"/>
            </w:tcBorders>
            <w:shd w:val="clear" w:color="auto" w:fill="auto"/>
          </w:tcPr>
          <w:p>
            <w:pPr>
              <w:rPr>
                <w:sz w:val="20"/>
              </w:rPr>
            </w:pPr>
            <w:r>
              <w:rPr>
                <w:sz w:val="20"/>
              </w:rPr>
              <w:t>16</w:t>
            </w:r>
          </w:p>
        </w:tc>
        <w:tc>
          <w:tcPr>
            <w:tcW w:w="0" w:type="auto"/>
            <w:tcBorders>
              <w:left w:val="nil"/>
              <w:right w:val="nil"/>
            </w:tcBorders>
            <w:shd w:val="clear" w:color="auto" w:fill="auto"/>
          </w:tcPr>
          <w:p>
            <w:pPr>
              <w:rPr>
                <w:sz w:val="20"/>
              </w:rPr>
            </w:pPr>
            <w:r>
              <w:rPr>
                <w:sz w:val="20"/>
              </w:rPr>
              <w:t>-</w:t>
            </w:r>
          </w:p>
        </w:tc>
        <w:tc>
          <w:tcPr>
            <w:tcW w:w="0" w:type="auto"/>
            <w:tcBorders>
              <w:left w:val="nil"/>
              <w:right w:val="nil"/>
            </w:tcBorders>
            <w:shd w:val="clear" w:color="auto" w:fill="auto"/>
          </w:tcPr>
          <w:p>
            <w:pPr>
              <w:rPr>
                <w:sz w:val="20"/>
              </w:rPr>
            </w:pPr>
            <w:r>
              <w:rPr>
                <w:sz w:val="20"/>
              </w:rPr>
              <w:t>-</w:t>
            </w:r>
          </w:p>
        </w:tc>
        <w:tc>
          <w:tcPr>
            <w:tcW w:w="0" w:type="auto"/>
            <w:tcBorders>
              <w:left w:val="nil"/>
            </w:tcBorders>
            <w:shd w:val="clear" w:color="auto" w:fill="auto"/>
          </w:tcPr>
          <w:p>
            <w:pPr>
              <w:rPr>
                <w:sz w:val="20"/>
              </w:rPr>
            </w:pPr>
            <w:r>
              <w:rPr>
                <w:sz w:val="20"/>
              </w:rPr>
              <w:t>Ja</w:t>
            </w:r>
          </w:p>
        </w:tc>
      </w:tr>
      <w:tr>
        <w:tc>
          <w:tcPr>
            <w:tcW w:w="0" w:type="auto"/>
            <w:shd w:val="clear" w:color="auto" w:fill="E8E8E8"/>
          </w:tcPr>
          <w:p>
            <w:pPr>
              <w:rPr>
                <w:b/>
                <w:bCs/>
                <w:sz w:val="20"/>
              </w:rPr>
            </w:pPr>
            <w:proofErr w:type="spellStart"/>
            <w:r>
              <w:rPr>
                <w:b/>
                <w:bCs/>
                <w:sz w:val="20"/>
              </w:rPr>
              <w:t>Lötaugen</w:t>
            </w:r>
            <w:proofErr w:type="spellEnd"/>
          </w:p>
        </w:tc>
        <w:tc>
          <w:tcPr>
            <w:tcW w:w="0" w:type="auto"/>
            <w:shd w:val="clear" w:color="auto" w:fill="E8E8E8"/>
          </w:tcPr>
          <w:p>
            <w:pPr>
              <w:rPr>
                <w:sz w:val="20"/>
              </w:rPr>
            </w:pPr>
            <w:r>
              <w:rPr>
                <w:sz w:val="20"/>
              </w:rPr>
              <w:t>Pads</w:t>
            </w:r>
          </w:p>
        </w:tc>
        <w:tc>
          <w:tcPr>
            <w:tcW w:w="0" w:type="auto"/>
            <w:shd w:val="clear" w:color="auto" w:fill="E8E8E8"/>
          </w:tcPr>
          <w:p>
            <w:pPr>
              <w:rPr>
                <w:sz w:val="20"/>
              </w:rPr>
            </w:pPr>
            <w:r>
              <w:rPr>
                <w:sz w:val="20"/>
              </w:rPr>
              <w:t>17</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Ja</w:t>
            </w:r>
          </w:p>
        </w:tc>
      </w:tr>
      <w:tr>
        <w:tc>
          <w:tcPr>
            <w:tcW w:w="0" w:type="auto"/>
            <w:tcBorders>
              <w:right w:val="nil"/>
            </w:tcBorders>
            <w:shd w:val="clear" w:color="auto" w:fill="auto"/>
          </w:tcPr>
          <w:p>
            <w:pPr>
              <w:rPr>
                <w:b/>
                <w:bCs/>
                <w:sz w:val="20"/>
              </w:rPr>
            </w:pPr>
            <w:proofErr w:type="spellStart"/>
            <w:r>
              <w:rPr>
                <w:b/>
                <w:bCs/>
                <w:sz w:val="20"/>
              </w:rPr>
              <w:t>Durchsteiger</w:t>
            </w:r>
            <w:proofErr w:type="spellEnd"/>
          </w:p>
        </w:tc>
        <w:tc>
          <w:tcPr>
            <w:tcW w:w="0" w:type="auto"/>
            <w:tcBorders>
              <w:left w:val="nil"/>
              <w:right w:val="nil"/>
            </w:tcBorders>
            <w:shd w:val="clear" w:color="auto" w:fill="auto"/>
          </w:tcPr>
          <w:p>
            <w:pPr>
              <w:rPr>
                <w:sz w:val="20"/>
              </w:rPr>
            </w:pPr>
            <w:proofErr w:type="spellStart"/>
            <w:r>
              <w:rPr>
                <w:sz w:val="20"/>
              </w:rPr>
              <w:t>Vias</w:t>
            </w:r>
            <w:proofErr w:type="spellEnd"/>
          </w:p>
        </w:tc>
        <w:tc>
          <w:tcPr>
            <w:tcW w:w="0" w:type="auto"/>
            <w:tcBorders>
              <w:left w:val="nil"/>
              <w:right w:val="nil"/>
            </w:tcBorders>
            <w:shd w:val="clear" w:color="auto" w:fill="auto"/>
          </w:tcPr>
          <w:p>
            <w:pPr>
              <w:rPr>
                <w:sz w:val="20"/>
              </w:rPr>
            </w:pPr>
            <w:r>
              <w:rPr>
                <w:sz w:val="20"/>
              </w:rPr>
              <w:t>18</w:t>
            </w:r>
          </w:p>
        </w:tc>
        <w:tc>
          <w:tcPr>
            <w:tcW w:w="0" w:type="auto"/>
            <w:tcBorders>
              <w:left w:val="nil"/>
              <w:right w:val="nil"/>
            </w:tcBorders>
            <w:shd w:val="clear" w:color="auto" w:fill="auto"/>
          </w:tcPr>
          <w:p>
            <w:pPr>
              <w:rPr>
                <w:sz w:val="20"/>
              </w:rPr>
            </w:pPr>
            <w:r>
              <w:rPr>
                <w:sz w:val="20"/>
              </w:rPr>
              <w:t>-</w:t>
            </w:r>
          </w:p>
        </w:tc>
        <w:tc>
          <w:tcPr>
            <w:tcW w:w="0" w:type="auto"/>
            <w:tcBorders>
              <w:left w:val="nil"/>
              <w:right w:val="nil"/>
            </w:tcBorders>
            <w:shd w:val="clear" w:color="auto" w:fill="auto"/>
          </w:tcPr>
          <w:p>
            <w:pPr>
              <w:rPr>
                <w:sz w:val="20"/>
              </w:rPr>
            </w:pPr>
            <w:r>
              <w:rPr>
                <w:sz w:val="20"/>
              </w:rPr>
              <w:t>-</w:t>
            </w:r>
          </w:p>
        </w:tc>
        <w:tc>
          <w:tcPr>
            <w:tcW w:w="0" w:type="auto"/>
            <w:tcBorders>
              <w:left w:val="nil"/>
            </w:tcBorders>
            <w:shd w:val="clear" w:color="auto" w:fill="auto"/>
          </w:tcPr>
          <w:p>
            <w:pPr>
              <w:rPr>
                <w:sz w:val="20"/>
              </w:rPr>
            </w:pPr>
            <w:r>
              <w:rPr>
                <w:sz w:val="20"/>
              </w:rPr>
              <w:t>Ja</w:t>
            </w:r>
          </w:p>
        </w:tc>
      </w:tr>
      <w:tr>
        <w:tc>
          <w:tcPr>
            <w:tcW w:w="0" w:type="auto"/>
            <w:shd w:val="clear" w:color="auto" w:fill="E8E8E8"/>
          </w:tcPr>
          <w:p>
            <w:pPr>
              <w:rPr>
                <w:b/>
                <w:bCs/>
                <w:sz w:val="20"/>
              </w:rPr>
            </w:pPr>
            <w:r>
              <w:rPr>
                <w:b/>
                <w:bCs/>
                <w:sz w:val="20"/>
              </w:rPr>
              <w:t>Außenkontur</w:t>
            </w:r>
          </w:p>
        </w:tc>
        <w:tc>
          <w:tcPr>
            <w:tcW w:w="0" w:type="auto"/>
            <w:shd w:val="clear" w:color="auto" w:fill="E8E8E8"/>
          </w:tcPr>
          <w:p>
            <w:pPr>
              <w:rPr>
                <w:sz w:val="20"/>
              </w:rPr>
            </w:pPr>
            <w:r>
              <w:rPr>
                <w:sz w:val="20"/>
              </w:rPr>
              <w:t>Dimension</w:t>
            </w:r>
          </w:p>
        </w:tc>
        <w:tc>
          <w:tcPr>
            <w:tcW w:w="0" w:type="auto"/>
            <w:shd w:val="clear" w:color="auto" w:fill="E8E8E8"/>
          </w:tcPr>
          <w:p>
            <w:pPr>
              <w:rPr>
                <w:sz w:val="20"/>
              </w:rPr>
            </w:pPr>
            <w:r>
              <w:rPr>
                <w:sz w:val="20"/>
              </w:rPr>
              <w:t>20</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Ja</w:t>
            </w:r>
          </w:p>
        </w:tc>
      </w:tr>
      <w:tr>
        <w:tc>
          <w:tcPr>
            <w:tcW w:w="0" w:type="auto"/>
            <w:tcBorders>
              <w:right w:val="nil"/>
            </w:tcBorders>
            <w:shd w:val="clear" w:color="auto" w:fill="auto"/>
          </w:tcPr>
          <w:p>
            <w:pPr>
              <w:rPr>
                <w:b/>
                <w:bCs/>
                <w:sz w:val="20"/>
              </w:rPr>
            </w:pPr>
            <w:r>
              <w:rPr>
                <w:b/>
                <w:bCs/>
                <w:sz w:val="20"/>
              </w:rPr>
              <w:t>Bestückungsdruck Top</w:t>
            </w:r>
          </w:p>
        </w:tc>
        <w:tc>
          <w:tcPr>
            <w:tcW w:w="0" w:type="auto"/>
            <w:tcBorders>
              <w:left w:val="nil"/>
              <w:right w:val="nil"/>
            </w:tcBorders>
            <w:shd w:val="clear" w:color="auto" w:fill="auto"/>
          </w:tcPr>
          <w:p>
            <w:pPr>
              <w:rPr>
                <w:sz w:val="20"/>
              </w:rPr>
            </w:pPr>
            <w:proofErr w:type="spellStart"/>
            <w:r>
              <w:rPr>
                <w:sz w:val="20"/>
              </w:rPr>
              <w:t>tprint</w:t>
            </w:r>
            <w:proofErr w:type="spellEnd"/>
          </w:p>
        </w:tc>
        <w:tc>
          <w:tcPr>
            <w:tcW w:w="0" w:type="auto"/>
            <w:tcBorders>
              <w:left w:val="nil"/>
              <w:right w:val="nil"/>
            </w:tcBorders>
            <w:shd w:val="clear" w:color="auto" w:fill="auto"/>
          </w:tcPr>
          <w:p>
            <w:pPr>
              <w:rPr>
                <w:sz w:val="20"/>
              </w:rPr>
            </w:pPr>
            <w:r>
              <w:rPr>
                <w:sz w:val="20"/>
              </w:rPr>
              <w:t>112</w:t>
            </w:r>
          </w:p>
        </w:tc>
        <w:tc>
          <w:tcPr>
            <w:tcW w:w="0" w:type="auto"/>
            <w:tcBorders>
              <w:left w:val="nil"/>
              <w:right w:val="nil"/>
            </w:tcBorders>
            <w:shd w:val="clear" w:color="auto" w:fill="auto"/>
          </w:tcPr>
          <w:p>
            <w:pPr>
              <w:rPr>
                <w:color w:val="A6A6A6"/>
                <w:sz w:val="20"/>
              </w:rPr>
            </w:pPr>
            <w:r>
              <w:rPr>
                <w:color w:val="A6A6A6"/>
                <w:sz w:val="20"/>
              </w:rPr>
              <w:t>-</w:t>
            </w:r>
          </w:p>
        </w:tc>
        <w:tc>
          <w:tcPr>
            <w:tcW w:w="0" w:type="auto"/>
            <w:tcBorders>
              <w:left w:val="nil"/>
              <w:right w:val="nil"/>
            </w:tcBorders>
            <w:shd w:val="clear" w:color="auto" w:fill="auto"/>
          </w:tcPr>
          <w:p>
            <w:pPr>
              <w:rPr>
                <w:color w:val="A6A6A6"/>
                <w:sz w:val="20"/>
              </w:rPr>
            </w:pPr>
            <w:r>
              <w:rPr>
                <w:color w:val="A6A6A6"/>
                <w:sz w:val="20"/>
              </w:rPr>
              <w:t>-</w:t>
            </w:r>
          </w:p>
        </w:tc>
        <w:tc>
          <w:tcPr>
            <w:tcW w:w="0" w:type="auto"/>
            <w:tcBorders>
              <w:left w:val="nil"/>
            </w:tcBorders>
            <w:shd w:val="clear" w:color="auto" w:fill="auto"/>
          </w:tcPr>
          <w:p>
            <w:pPr>
              <w:rPr>
                <w:color w:val="A6A6A6"/>
                <w:sz w:val="20"/>
              </w:rPr>
            </w:pPr>
            <w:r>
              <w:rPr>
                <w:sz w:val="20"/>
              </w:rPr>
              <w:t>Ja</w:t>
            </w:r>
          </w:p>
        </w:tc>
      </w:tr>
      <w:tr>
        <w:tc>
          <w:tcPr>
            <w:tcW w:w="0" w:type="auto"/>
            <w:shd w:val="clear" w:color="auto" w:fill="E8E8E8"/>
          </w:tcPr>
          <w:p>
            <w:pPr>
              <w:rPr>
                <w:b/>
                <w:bCs/>
                <w:color w:val="000000" w:themeColor="text1"/>
                <w:sz w:val="20"/>
              </w:rPr>
            </w:pPr>
            <w:r>
              <w:rPr>
                <w:b/>
                <w:bCs/>
                <w:color w:val="000000" w:themeColor="text1"/>
                <w:sz w:val="20"/>
              </w:rPr>
              <w:t xml:space="preserve">Bestückungsdruck </w:t>
            </w:r>
            <w:proofErr w:type="spellStart"/>
            <w:r>
              <w:rPr>
                <w:b/>
                <w:bCs/>
                <w:color w:val="000000" w:themeColor="text1"/>
                <w:sz w:val="20"/>
              </w:rPr>
              <w:t>Bottom</w:t>
            </w:r>
            <w:proofErr w:type="spellEnd"/>
          </w:p>
        </w:tc>
        <w:tc>
          <w:tcPr>
            <w:tcW w:w="0" w:type="auto"/>
            <w:shd w:val="clear" w:color="auto" w:fill="E8E8E8"/>
          </w:tcPr>
          <w:p>
            <w:pPr>
              <w:rPr>
                <w:color w:val="000000" w:themeColor="text1"/>
                <w:sz w:val="20"/>
              </w:rPr>
            </w:pPr>
            <w:proofErr w:type="spellStart"/>
            <w:r>
              <w:rPr>
                <w:color w:val="000000" w:themeColor="text1"/>
                <w:sz w:val="20"/>
              </w:rPr>
              <w:t>bnames</w:t>
            </w:r>
            <w:proofErr w:type="spellEnd"/>
          </w:p>
        </w:tc>
        <w:tc>
          <w:tcPr>
            <w:tcW w:w="0" w:type="auto"/>
            <w:shd w:val="clear" w:color="auto" w:fill="E8E8E8"/>
          </w:tcPr>
          <w:p>
            <w:pPr>
              <w:rPr>
                <w:color w:val="000000" w:themeColor="text1"/>
                <w:sz w:val="20"/>
              </w:rPr>
            </w:pPr>
            <w:r>
              <w:rPr>
                <w:color w:val="000000" w:themeColor="text1"/>
                <w:sz w:val="20"/>
              </w:rPr>
              <w:t>26</w:t>
            </w:r>
          </w:p>
        </w:tc>
        <w:tc>
          <w:tcPr>
            <w:tcW w:w="0" w:type="auto"/>
            <w:shd w:val="clear" w:color="auto" w:fill="E8E8E8"/>
          </w:tcPr>
          <w:p>
            <w:pPr>
              <w:rPr>
                <w:color w:val="000000" w:themeColor="text1"/>
                <w:sz w:val="20"/>
              </w:rPr>
            </w:pPr>
            <w:r>
              <w:rPr>
                <w:color w:val="000000" w:themeColor="text1"/>
                <w:sz w:val="20"/>
              </w:rPr>
              <w:t>-</w:t>
            </w:r>
          </w:p>
        </w:tc>
        <w:tc>
          <w:tcPr>
            <w:tcW w:w="0" w:type="auto"/>
            <w:shd w:val="clear" w:color="auto" w:fill="E8E8E8"/>
          </w:tcPr>
          <w:p>
            <w:pPr>
              <w:rPr>
                <w:color w:val="000000" w:themeColor="text1"/>
                <w:sz w:val="20"/>
              </w:rPr>
            </w:pPr>
            <w:r>
              <w:rPr>
                <w:color w:val="000000" w:themeColor="text1"/>
                <w:sz w:val="20"/>
              </w:rPr>
              <w:t>-</w:t>
            </w:r>
          </w:p>
        </w:tc>
        <w:tc>
          <w:tcPr>
            <w:tcW w:w="0" w:type="auto"/>
            <w:shd w:val="clear" w:color="auto" w:fill="E8E8E8"/>
          </w:tcPr>
          <w:p>
            <w:pPr>
              <w:rPr>
                <w:color w:val="000000" w:themeColor="text1"/>
                <w:sz w:val="20"/>
              </w:rPr>
            </w:pPr>
            <w:r>
              <w:rPr>
                <w:color w:val="000000" w:themeColor="text1"/>
                <w:sz w:val="20"/>
              </w:rPr>
              <w:t>Ja</w:t>
            </w:r>
          </w:p>
        </w:tc>
      </w:tr>
      <w:tr>
        <w:tc>
          <w:tcPr>
            <w:tcW w:w="0" w:type="auto"/>
            <w:tcBorders>
              <w:right w:val="nil"/>
            </w:tcBorders>
            <w:shd w:val="clear" w:color="auto" w:fill="auto"/>
          </w:tcPr>
          <w:p>
            <w:pPr>
              <w:rPr>
                <w:b/>
                <w:bCs/>
                <w:sz w:val="20"/>
              </w:rPr>
            </w:pPr>
            <w:proofErr w:type="spellStart"/>
            <w:r>
              <w:rPr>
                <w:b/>
                <w:bCs/>
                <w:sz w:val="20"/>
              </w:rPr>
              <w:t>Lötstopp</w:t>
            </w:r>
            <w:proofErr w:type="spellEnd"/>
            <w:r>
              <w:rPr>
                <w:b/>
                <w:bCs/>
                <w:sz w:val="20"/>
              </w:rPr>
              <w:t xml:space="preserve"> Top</w:t>
            </w:r>
          </w:p>
        </w:tc>
        <w:tc>
          <w:tcPr>
            <w:tcW w:w="0" w:type="auto"/>
            <w:tcBorders>
              <w:left w:val="nil"/>
              <w:right w:val="nil"/>
            </w:tcBorders>
            <w:shd w:val="clear" w:color="auto" w:fill="auto"/>
          </w:tcPr>
          <w:p>
            <w:pPr>
              <w:rPr>
                <w:sz w:val="20"/>
              </w:rPr>
            </w:pPr>
            <w:proofErr w:type="spellStart"/>
            <w:r>
              <w:rPr>
                <w:sz w:val="20"/>
              </w:rPr>
              <w:t>tStop</w:t>
            </w:r>
            <w:proofErr w:type="spellEnd"/>
          </w:p>
        </w:tc>
        <w:tc>
          <w:tcPr>
            <w:tcW w:w="0" w:type="auto"/>
            <w:tcBorders>
              <w:left w:val="nil"/>
              <w:right w:val="nil"/>
            </w:tcBorders>
            <w:shd w:val="clear" w:color="auto" w:fill="auto"/>
          </w:tcPr>
          <w:p>
            <w:pPr>
              <w:rPr>
                <w:sz w:val="20"/>
              </w:rPr>
            </w:pPr>
            <w:r>
              <w:rPr>
                <w:sz w:val="20"/>
              </w:rPr>
              <w:t>29</w:t>
            </w:r>
          </w:p>
        </w:tc>
        <w:tc>
          <w:tcPr>
            <w:tcW w:w="0" w:type="auto"/>
            <w:tcBorders>
              <w:left w:val="nil"/>
              <w:right w:val="nil"/>
            </w:tcBorders>
            <w:shd w:val="clear" w:color="auto" w:fill="auto"/>
          </w:tcPr>
          <w:p>
            <w:pPr>
              <w:rPr>
                <w:sz w:val="20"/>
              </w:rPr>
            </w:pPr>
            <w:r>
              <w:rPr>
                <w:sz w:val="20"/>
              </w:rPr>
              <w:t>-</w:t>
            </w:r>
          </w:p>
        </w:tc>
        <w:tc>
          <w:tcPr>
            <w:tcW w:w="0" w:type="auto"/>
            <w:tcBorders>
              <w:left w:val="nil"/>
              <w:right w:val="nil"/>
            </w:tcBorders>
            <w:shd w:val="clear" w:color="auto" w:fill="auto"/>
          </w:tcPr>
          <w:p>
            <w:pPr>
              <w:rPr>
                <w:sz w:val="20"/>
              </w:rPr>
            </w:pPr>
            <w:r>
              <w:rPr>
                <w:sz w:val="20"/>
              </w:rPr>
              <w:t>-</w:t>
            </w:r>
          </w:p>
        </w:tc>
        <w:tc>
          <w:tcPr>
            <w:tcW w:w="0" w:type="auto"/>
            <w:tcBorders>
              <w:left w:val="nil"/>
            </w:tcBorders>
            <w:shd w:val="clear" w:color="auto" w:fill="auto"/>
          </w:tcPr>
          <w:p>
            <w:pPr>
              <w:rPr>
                <w:sz w:val="20"/>
              </w:rPr>
            </w:pPr>
            <w:r>
              <w:rPr>
                <w:sz w:val="20"/>
              </w:rPr>
              <w:t>Ja</w:t>
            </w:r>
          </w:p>
        </w:tc>
      </w:tr>
      <w:tr>
        <w:tc>
          <w:tcPr>
            <w:tcW w:w="0" w:type="auto"/>
            <w:shd w:val="clear" w:color="auto" w:fill="E8E8E8"/>
          </w:tcPr>
          <w:p>
            <w:pPr>
              <w:rPr>
                <w:b/>
                <w:bCs/>
                <w:sz w:val="20"/>
              </w:rPr>
            </w:pPr>
            <w:proofErr w:type="spellStart"/>
            <w:r>
              <w:rPr>
                <w:b/>
                <w:bCs/>
                <w:sz w:val="20"/>
              </w:rPr>
              <w:t>Lötstopp</w:t>
            </w:r>
            <w:proofErr w:type="spellEnd"/>
            <w:r>
              <w:rPr>
                <w:b/>
                <w:bCs/>
                <w:sz w:val="20"/>
              </w:rPr>
              <w:t xml:space="preserve"> </w:t>
            </w:r>
            <w:proofErr w:type="spellStart"/>
            <w:r>
              <w:rPr>
                <w:b/>
                <w:bCs/>
                <w:sz w:val="20"/>
              </w:rPr>
              <w:t>Bottom</w:t>
            </w:r>
            <w:proofErr w:type="spellEnd"/>
          </w:p>
        </w:tc>
        <w:tc>
          <w:tcPr>
            <w:tcW w:w="0" w:type="auto"/>
            <w:shd w:val="clear" w:color="auto" w:fill="E8E8E8"/>
          </w:tcPr>
          <w:p>
            <w:pPr>
              <w:rPr>
                <w:sz w:val="20"/>
              </w:rPr>
            </w:pPr>
            <w:proofErr w:type="spellStart"/>
            <w:r>
              <w:rPr>
                <w:sz w:val="20"/>
              </w:rPr>
              <w:t>bStop</w:t>
            </w:r>
            <w:proofErr w:type="spellEnd"/>
          </w:p>
        </w:tc>
        <w:tc>
          <w:tcPr>
            <w:tcW w:w="0" w:type="auto"/>
            <w:shd w:val="clear" w:color="auto" w:fill="E8E8E8"/>
          </w:tcPr>
          <w:p>
            <w:pPr>
              <w:rPr>
                <w:sz w:val="20"/>
              </w:rPr>
            </w:pPr>
            <w:r>
              <w:rPr>
                <w:sz w:val="20"/>
              </w:rPr>
              <w:t>30</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Ja</w:t>
            </w:r>
          </w:p>
        </w:tc>
      </w:tr>
      <w:tr>
        <w:tc>
          <w:tcPr>
            <w:tcW w:w="0" w:type="auto"/>
            <w:tcBorders>
              <w:right w:val="nil"/>
            </w:tcBorders>
            <w:shd w:val="clear" w:color="auto" w:fill="auto"/>
          </w:tcPr>
          <w:p>
            <w:pPr>
              <w:rPr>
                <w:b/>
                <w:bCs/>
                <w:sz w:val="20"/>
              </w:rPr>
            </w:pPr>
            <w:r>
              <w:rPr>
                <w:b/>
                <w:bCs/>
                <w:sz w:val="20"/>
              </w:rPr>
              <w:t>Paste Top</w:t>
            </w:r>
          </w:p>
        </w:tc>
        <w:tc>
          <w:tcPr>
            <w:tcW w:w="0" w:type="auto"/>
            <w:tcBorders>
              <w:left w:val="nil"/>
              <w:right w:val="nil"/>
            </w:tcBorders>
            <w:shd w:val="clear" w:color="auto" w:fill="auto"/>
          </w:tcPr>
          <w:p>
            <w:pPr>
              <w:rPr>
                <w:sz w:val="20"/>
              </w:rPr>
            </w:pPr>
            <w:proofErr w:type="spellStart"/>
            <w:r>
              <w:rPr>
                <w:sz w:val="20"/>
              </w:rPr>
              <w:t>tCream</w:t>
            </w:r>
            <w:proofErr w:type="spellEnd"/>
          </w:p>
        </w:tc>
        <w:tc>
          <w:tcPr>
            <w:tcW w:w="0" w:type="auto"/>
            <w:tcBorders>
              <w:left w:val="nil"/>
              <w:right w:val="nil"/>
            </w:tcBorders>
            <w:shd w:val="clear" w:color="auto" w:fill="auto"/>
          </w:tcPr>
          <w:p>
            <w:pPr>
              <w:rPr>
                <w:sz w:val="20"/>
              </w:rPr>
            </w:pPr>
            <w:r>
              <w:rPr>
                <w:sz w:val="20"/>
              </w:rPr>
              <w:t>31</w:t>
            </w:r>
          </w:p>
        </w:tc>
        <w:tc>
          <w:tcPr>
            <w:tcW w:w="0" w:type="auto"/>
            <w:tcBorders>
              <w:left w:val="nil"/>
              <w:right w:val="nil"/>
            </w:tcBorders>
            <w:shd w:val="clear" w:color="auto" w:fill="auto"/>
          </w:tcPr>
          <w:p>
            <w:pPr>
              <w:rPr>
                <w:sz w:val="20"/>
              </w:rPr>
            </w:pPr>
            <w:r>
              <w:rPr>
                <w:sz w:val="20"/>
              </w:rPr>
              <w:t>-</w:t>
            </w:r>
          </w:p>
        </w:tc>
        <w:tc>
          <w:tcPr>
            <w:tcW w:w="0" w:type="auto"/>
            <w:tcBorders>
              <w:left w:val="nil"/>
              <w:right w:val="nil"/>
            </w:tcBorders>
            <w:shd w:val="clear" w:color="auto" w:fill="auto"/>
          </w:tcPr>
          <w:p>
            <w:pPr>
              <w:rPr>
                <w:sz w:val="20"/>
              </w:rPr>
            </w:pPr>
            <w:r>
              <w:rPr>
                <w:sz w:val="20"/>
              </w:rPr>
              <w:t>-</w:t>
            </w:r>
          </w:p>
        </w:tc>
        <w:tc>
          <w:tcPr>
            <w:tcW w:w="0" w:type="auto"/>
            <w:tcBorders>
              <w:left w:val="nil"/>
            </w:tcBorders>
            <w:shd w:val="clear" w:color="auto" w:fill="auto"/>
          </w:tcPr>
          <w:p>
            <w:pPr>
              <w:rPr>
                <w:sz w:val="20"/>
              </w:rPr>
            </w:pPr>
            <w:r>
              <w:rPr>
                <w:sz w:val="20"/>
              </w:rPr>
              <w:t>Ja</w:t>
            </w:r>
          </w:p>
        </w:tc>
      </w:tr>
      <w:tr>
        <w:tc>
          <w:tcPr>
            <w:tcW w:w="0" w:type="auto"/>
            <w:shd w:val="clear" w:color="auto" w:fill="E8E8E8"/>
          </w:tcPr>
          <w:p>
            <w:pPr>
              <w:rPr>
                <w:b/>
                <w:bCs/>
                <w:color w:val="000000" w:themeColor="text1"/>
                <w:sz w:val="20"/>
              </w:rPr>
            </w:pPr>
            <w:r>
              <w:rPr>
                <w:b/>
                <w:bCs/>
                <w:color w:val="000000" w:themeColor="text1"/>
                <w:sz w:val="20"/>
              </w:rPr>
              <w:t xml:space="preserve">Paste </w:t>
            </w:r>
            <w:proofErr w:type="spellStart"/>
            <w:r>
              <w:rPr>
                <w:b/>
                <w:bCs/>
                <w:color w:val="000000" w:themeColor="text1"/>
                <w:sz w:val="20"/>
              </w:rPr>
              <w:t>Bottom</w:t>
            </w:r>
            <w:proofErr w:type="spellEnd"/>
          </w:p>
        </w:tc>
        <w:tc>
          <w:tcPr>
            <w:tcW w:w="0" w:type="auto"/>
            <w:shd w:val="clear" w:color="auto" w:fill="E8E8E8"/>
          </w:tcPr>
          <w:p>
            <w:pPr>
              <w:rPr>
                <w:color w:val="000000" w:themeColor="text1"/>
                <w:sz w:val="20"/>
              </w:rPr>
            </w:pPr>
            <w:proofErr w:type="spellStart"/>
            <w:r>
              <w:rPr>
                <w:color w:val="000000" w:themeColor="text1"/>
                <w:sz w:val="20"/>
              </w:rPr>
              <w:t>bCream</w:t>
            </w:r>
            <w:proofErr w:type="spellEnd"/>
          </w:p>
        </w:tc>
        <w:tc>
          <w:tcPr>
            <w:tcW w:w="0" w:type="auto"/>
            <w:shd w:val="clear" w:color="auto" w:fill="E8E8E8"/>
          </w:tcPr>
          <w:p>
            <w:pPr>
              <w:rPr>
                <w:color w:val="000000" w:themeColor="text1"/>
                <w:sz w:val="20"/>
              </w:rPr>
            </w:pPr>
            <w:r>
              <w:rPr>
                <w:color w:val="000000" w:themeColor="text1"/>
                <w:sz w:val="20"/>
              </w:rPr>
              <w:t>32</w:t>
            </w:r>
          </w:p>
        </w:tc>
        <w:tc>
          <w:tcPr>
            <w:tcW w:w="0" w:type="auto"/>
            <w:shd w:val="clear" w:color="auto" w:fill="E8E8E8"/>
          </w:tcPr>
          <w:p>
            <w:pPr>
              <w:rPr>
                <w:color w:val="000000" w:themeColor="text1"/>
                <w:sz w:val="20"/>
              </w:rPr>
            </w:pPr>
            <w:r>
              <w:rPr>
                <w:color w:val="000000" w:themeColor="text1"/>
                <w:sz w:val="20"/>
              </w:rPr>
              <w:t>-</w:t>
            </w:r>
          </w:p>
        </w:tc>
        <w:tc>
          <w:tcPr>
            <w:tcW w:w="0" w:type="auto"/>
            <w:shd w:val="clear" w:color="auto" w:fill="E8E8E8"/>
          </w:tcPr>
          <w:p>
            <w:pPr>
              <w:rPr>
                <w:color w:val="000000" w:themeColor="text1"/>
                <w:sz w:val="20"/>
              </w:rPr>
            </w:pPr>
            <w:r>
              <w:rPr>
                <w:color w:val="000000" w:themeColor="text1"/>
                <w:sz w:val="20"/>
              </w:rPr>
              <w:t>-</w:t>
            </w:r>
          </w:p>
        </w:tc>
        <w:tc>
          <w:tcPr>
            <w:tcW w:w="0" w:type="auto"/>
            <w:shd w:val="clear" w:color="auto" w:fill="E8E8E8"/>
          </w:tcPr>
          <w:p>
            <w:pPr>
              <w:rPr>
                <w:color w:val="000000" w:themeColor="text1"/>
                <w:sz w:val="20"/>
              </w:rPr>
            </w:pPr>
            <w:r>
              <w:rPr>
                <w:color w:val="000000" w:themeColor="text1"/>
                <w:sz w:val="20"/>
              </w:rPr>
              <w:t>Ja</w:t>
            </w:r>
          </w:p>
        </w:tc>
      </w:tr>
      <w:tr>
        <w:tc>
          <w:tcPr>
            <w:tcW w:w="0" w:type="auto"/>
            <w:tcBorders>
              <w:right w:val="nil"/>
            </w:tcBorders>
            <w:shd w:val="clear" w:color="auto" w:fill="auto"/>
          </w:tcPr>
          <w:p>
            <w:pPr>
              <w:rPr>
                <w:b/>
                <w:bCs/>
                <w:color w:val="A6A6A6"/>
                <w:sz w:val="20"/>
              </w:rPr>
            </w:pPr>
            <w:r>
              <w:rPr>
                <w:b/>
                <w:bCs/>
                <w:color w:val="A6A6A6"/>
                <w:sz w:val="20"/>
              </w:rPr>
              <w:t>Klebung Top</w:t>
            </w:r>
          </w:p>
        </w:tc>
        <w:tc>
          <w:tcPr>
            <w:tcW w:w="0" w:type="auto"/>
            <w:tcBorders>
              <w:left w:val="nil"/>
              <w:right w:val="nil"/>
            </w:tcBorders>
            <w:shd w:val="clear" w:color="auto" w:fill="auto"/>
          </w:tcPr>
          <w:p>
            <w:pPr>
              <w:rPr>
                <w:color w:val="A6A6A6"/>
                <w:sz w:val="20"/>
              </w:rPr>
            </w:pPr>
            <w:proofErr w:type="spellStart"/>
            <w:r>
              <w:rPr>
                <w:color w:val="A6A6A6"/>
                <w:sz w:val="20"/>
              </w:rPr>
              <w:t>tGlue</w:t>
            </w:r>
            <w:proofErr w:type="spellEnd"/>
          </w:p>
        </w:tc>
        <w:tc>
          <w:tcPr>
            <w:tcW w:w="0" w:type="auto"/>
            <w:tcBorders>
              <w:left w:val="nil"/>
              <w:right w:val="nil"/>
            </w:tcBorders>
            <w:shd w:val="clear" w:color="auto" w:fill="auto"/>
          </w:tcPr>
          <w:p>
            <w:pPr>
              <w:rPr>
                <w:color w:val="A6A6A6"/>
                <w:sz w:val="20"/>
              </w:rPr>
            </w:pPr>
            <w:r>
              <w:rPr>
                <w:color w:val="A6A6A6"/>
                <w:sz w:val="20"/>
              </w:rPr>
              <w:t>35</w:t>
            </w:r>
          </w:p>
        </w:tc>
        <w:tc>
          <w:tcPr>
            <w:tcW w:w="0" w:type="auto"/>
            <w:tcBorders>
              <w:left w:val="nil"/>
              <w:right w:val="nil"/>
            </w:tcBorders>
            <w:shd w:val="clear" w:color="auto" w:fill="auto"/>
          </w:tcPr>
          <w:p>
            <w:pPr>
              <w:rPr>
                <w:color w:val="A6A6A6"/>
                <w:sz w:val="20"/>
              </w:rPr>
            </w:pPr>
            <w:r>
              <w:rPr>
                <w:color w:val="A6A6A6"/>
                <w:sz w:val="20"/>
              </w:rPr>
              <w:t>-</w:t>
            </w:r>
          </w:p>
        </w:tc>
        <w:tc>
          <w:tcPr>
            <w:tcW w:w="0" w:type="auto"/>
            <w:tcBorders>
              <w:left w:val="nil"/>
              <w:right w:val="nil"/>
            </w:tcBorders>
            <w:shd w:val="clear" w:color="auto" w:fill="auto"/>
          </w:tcPr>
          <w:p>
            <w:pPr>
              <w:rPr>
                <w:color w:val="A6A6A6"/>
                <w:sz w:val="20"/>
              </w:rPr>
            </w:pPr>
            <w:r>
              <w:rPr>
                <w:color w:val="A6A6A6"/>
                <w:sz w:val="20"/>
              </w:rPr>
              <w:t>-</w:t>
            </w:r>
          </w:p>
        </w:tc>
        <w:tc>
          <w:tcPr>
            <w:tcW w:w="0" w:type="auto"/>
            <w:tcBorders>
              <w:left w:val="nil"/>
            </w:tcBorders>
            <w:shd w:val="clear" w:color="auto" w:fill="auto"/>
          </w:tcPr>
          <w:p>
            <w:pPr>
              <w:rPr>
                <w:color w:val="A6A6A6"/>
                <w:sz w:val="20"/>
              </w:rPr>
            </w:pPr>
            <w:r>
              <w:rPr>
                <w:color w:val="A6A6A6"/>
                <w:sz w:val="20"/>
              </w:rPr>
              <w:t>nein</w:t>
            </w:r>
          </w:p>
        </w:tc>
      </w:tr>
      <w:tr>
        <w:tc>
          <w:tcPr>
            <w:tcW w:w="0" w:type="auto"/>
            <w:shd w:val="clear" w:color="auto" w:fill="E8E8E8"/>
          </w:tcPr>
          <w:p>
            <w:pPr>
              <w:rPr>
                <w:b/>
                <w:bCs/>
                <w:color w:val="A6A6A6"/>
                <w:sz w:val="20"/>
              </w:rPr>
            </w:pPr>
            <w:r>
              <w:rPr>
                <w:b/>
                <w:bCs/>
                <w:color w:val="A6A6A6"/>
                <w:sz w:val="20"/>
              </w:rPr>
              <w:t xml:space="preserve">Klebung </w:t>
            </w:r>
            <w:proofErr w:type="spellStart"/>
            <w:r>
              <w:rPr>
                <w:b/>
                <w:bCs/>
                <w:color w:val="A6A6A6"/>
                <w:sz w:val="20"/>
              </w:rPr>
              <w:t>Bottom</w:t>
            </w:r>
            <w:proofErr w:type="spellEnd"/>
            <w:r>
              <w:rPr>
                <w:b/>
                <w:bCs/>
                <w:color w:val="A6A6A6"/>
                <w:sz w:val="20"/>
              </w:rPr>
              <w:t xml:space="preserve"> </w:t>
            </w:r>
          </w:p>
        </w:tc>
        <w:tc>
          <w:tcPr>
            <w:tcW w:w="0" w:type="auto"/>
            <w:shd w:val="clear" w:color="auto" w:fill="E8E8E8"/>
          </w:tcPr>
          <w:p>
            <w:pPr>
              <w:rPr>
                <w:color w:val="A6A6A6"/>
                <w:sz w:val="20"/>
              </w:rPr>
            </w:pPr>
            <w:proofErr w:type="spellStart"/>
            <w:r>
              <w:rPr>
                <w:color w:val="A6A6A6"/>
                <w:sz w:val="20"/>
              </w:rPr>
              <w:t>bGlue</w:t>
            </w:r>
            <w:proofErr w:type="spellEnd"/>
          </w:p>
        </w:tc>
        <w:tc>
          <w:tcPr>
            <w:tcW w:w="0" w:type="auto"/>
            <w:shd w:val="clear" w:color="auto" w:fill="E8E8E8"/>
          </w:tcPr>
          <w:p>
            <w:pPr>
              <w:rPr>
                <w:color w:val="A6A6A6"/>
                <w:sz w:val="20"/>
              </w:rPr>
            </w:pPr>
            <w:r>
              <w:rPr>
                <w:color w:val="A6A6A6"/>
                <w:sz w:val="20"/>
              </w:rPr>
              <w:t>36</w:t>
            </w:r>
          </w:p>
        </w:tc>
        <w:tc>
          <w:tcPr>
            <w:tcW w:w="0" w:type="auto"/>
            <w:shd w:val="clear" w:color="auto" w:fill="E8E8E8"/>
          </w:tcPr>
          <w:p>
            <w:pPr>
              <w:rPr>
                <w:color w:val="A6A6A6"/>
                <w:sz w:val="20"/>
              </w:rPr>
            </w:pPr>
            <w:r>
              <w:rPr>
                <w:color w:val="A6A6A6"/>
                <w:sz w:val="20"/>
              </w:rPr>
              <w:t>-</w:t>
            </w:r>
          </w:p>
        </w:tc>
        <w:tc>
          <w:tcPr>
            <w:tcW w:w="0" w:type="auto"/>
            <w:shd w:val="clear" w:color="auto" w:fill="E8E8E8"/>
          </w:tcPr>
          <w:p>
            <w:pPr>
              <w:rPr>
                <w:color w:val="A6A6A6"/>
                <w:sz w:val="20"/>
              </w:rPr>
            </w:pPr>
            <w:r>
              <w:rPr>
                <w:color w:val="A6A6A6"/>
                <w:sz w:val="20"/>
              </w:rPr>
              <w:t>-</w:t>
            </w:r>
          </w:p>
        </w:tc>
        <w:tc>
          <w:tcPr>
            <w:tcW w:w="0" w:type="auto"/>
            <w:shd w:val="clear" w:color="auto" w:fill="E8E8E8"/>
          </w:tcPr>
          <w:p>
            <w:pPr>
              <w:rPr>
                <w:color w:val="A6A6A6"/>
                <w:sz w:val="20"/>
              </w:rPr>
            </w:pPr>
            <w:r>
              <w:rPr>
                <w:color w:val="A6A6A6"/>
                <w:sz w:val="20"/>
              </w:rPr>
              <w:t>nein</w:t>
            </w:r>
          </w:p>
        </w:tc>
      </w:tr>
      <w:tr>
        <w:tc>
          <w:tcPr>
            <w:tcW w:w="0" w:type="auto"/>
            <w:tcBorders>
              <w:right w:val="nil"/>
            </w:tcBorders>
            <w:shd w:val="clear" w:color="auto" w:fill="auto"/>
          </w:tcPr>
          <w:p>
            <w:pPr>
              <w:rPr>
                <w:b/>
                <w:bCs/>
                <w:sz w:val="20"/>
              </w:rPr>
            </w:pPr>
            <w:r>
              <w:rPr>
                <w:b/>
                <w:bCs/>
                <w:sz w:val="20"/>
              </w:rPr>
              <w:t>DK Bohrungen</w:t>
            </w:r>
          </w:p>
        </w:tc>
        <w:tc>
          <w:tcPr>
            <w:tcW w:w="0" w:type="auto"/>
            <w:tcBorders>
              <w:left w:val="nil"/>
              <w:right w:val="nil"/>
            </w:tcBorders>
            <w:shd w:val="clear" w:color="auto" w:fill="auto"/>
          </w:tcPr>
          <w:p>
            <w:pPr>
              <w:rPr>
                <w:sz w:val="20"/>
              </w:rPr>
            </w:pPr>
            <w:r>
              <w:rPr>
                <w:sz w:val="20"/>
              </w:rPr>
              <w:t>Drills</w:t>
            </w:r>
          </w:p>
        </w:tc>
        <w:tc>
          <w:tcPr>
            <w:tcW w:w="0" w:type="auto"/>
            <w:tcBorders>
              <w:left w:val="nil"/>
              <w:right w:val="nil"/>
            </w:tcBorders>
            <w:shd w:val="clear" w:color="auto" w:fill="auto"/>
          </w:tcPr>
          <w:p>
            <w:pPr>
              <w:rPr>
                <w:sz w:val="20"/>
              </w:rPr>
            </w:pPr>
            <w:r>
              <w:rPr>
                <w:sz w:val="20"/>
              </w:rPr>
              <w:t>44</w:t>
            </w:r>
          </w:p>
        </w:tc>
        <w:tc>
          <w:tcPr>
            <w:tcW w:w="0" w:type="auto"/>
            <w:tcBorders>
              <w:left w:val="nil"/>
              <w:right w:val="nil"/>
            </w:tcBorders>
            <w:shd w:val="clear" w:color="auto" w:fill="auto"/>
          </w:tcPr>
          <w:p>
            <w:pPr>
              <w:rPr>
                <w:sz w:val="20"/>
              </w:rPr>
            </w:pPr>
            <w:r>
              <w:rPr>
                <w:sz w:val="20"/>
              </w:rPr>
              <w:t>-</w:t>
            </w:r>
          </w:p>
        </w:tc>
        <w:tc>
          <w:tcPr>
            <w:tcW w:w="0" w:type="auto"/>
            <w:tcBorders>
              <w:left w:val="nil"/>
              <w:right w:val="nil"/>
            </w:tcBorders>
            <w:shd w:val="clear" w:color="auto" w:fill="auto"/>
          </w:tcPr>
          <w:p>
            <w:pPr>
              <w:rPr>
                <w:sz w:val="20"/>
              </w:rPr>
            </w:pPr>
            <w:r>
              <w:rPr>
                <w:sz w:val="20"/>
              </w:rPr>
              <w:t>-</w:t>
            </w:r>
          </w:p>
        </w:tc>
        <w:tc>
          <w:tcPr>
            <w:tcW w:w="0" w:type="auto"/>
            <w:tcBorders>
              <w:left w:val="nil"/>
            </w:tcBorders>
            <w:shd w:val="clear" w:color="auto" w:fill="auto"/>
          </w:tcPr>
          <w:p>
            <w:pPr>
              <w:rPr>
                <w:sz w:val="20"/>
              </w:rPr>
            </w:pPr>
            <w:r>
              <w:rPr>
                <w:sz w:val="20"/>
              </w:rPr>
              <w:t>Ja</w:t>
            </w:r>
          </w:p>
        </w:tc>
      </w:tr>
      <w:tr>
        <w:tc>
          <w:tcPr>
            <w:tcW w:w="0" w:type="auto"/>
            <w:shd w:val="clear" w:color="auto" w:fill="E8E8E8"/>
          </w:tcPr>
          <w:p>
            <w:pPr>
              <w:rPr>
                <w:b/>
                <w:bCs/>
                <w:sz w:val="20"/>
              </w:rPr>
            </w:pPr>
            <w:r>
              <w:rPr>
                <w:b/>
                <w:bCs/>
                <w:sz w:val="20"/>
              </w:rPr>
              <w:t>NDK Bohrungen</w:t>
            </w:r>
          </w:p>
        </w:tc>
        <w:tc>
          <w:tcPr>
            <w:tcW w:w="0" w:type="auto"/>
            <w:shd w:val="clear" w:color="auto" w:fill="E8E8E8"/>
          </w:tcPr>
          <w:p>
            <w:pPr>
              <w:rPr>
                <w:sz w:val="20"/>
              </w:rPr>
            </w:pPr>
            <w:r>
              <w:rPr>
                <w:sz w:val="20"/>
              </w:rPr>
              <w:t>Holes</w:t>
            </w:r>
          </w:p>
        </w:tc>
        <w:tc>
          <w:tcPr>
            <w:tcW w:w="0" w:type="auto"/>
            <w:shd w:val="clear" w:color="auto" w:fill="E8E8E8"/>
          </w:tcPr>
          <w:p>
            <w:pPr>
              <w:rPr>
                <w:sz w:val="20"/>
              </w:rPr>
            </w:pPr>
            <w:r>
              <w:rPr>
                <w:sz w:val="20"/>
              </w:rPr>
              <w:t>45</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w:t>
            </w:r>
          </w:p>
        </w:tc>
        <w:tc>
          <w:tcPr>
            <w:tcW w:w="0" w:type="auto"/>
            <w:shd w:val="clear" w:color="auto" w:fill="E8E8E8"/>
          </w:tcPr>
          <w:p>
            <w:pPr>
              <w:rPr>
                <w:sz w:val="20"/>
              </w:rPr>
            </w:pPr>
            <w:r>
              <w:rPr>
                <w:sz w:val="20"/>
              </w:rPr>
              <w:t>Ja</w:t>
            </w:r>
          </w:p>
        </w:tc>
      </w:tr>
      <w:tr>
        <w:tc>
          <w:tcPr>
            <w:tcW w:w="0" w:type="auto"/>
            <w:tcBorders>
              <w:right w:val="nil"/>
            </w:tcBorders>
            <w:shd w:val="clear" w:color="auto" w:fill="auto"/>
          </w:tcPr>
          <w:p>
            <w:pPr>
              <w:rPr>
                <w:b/>
                <w:bCs/>
                <w:color w:val="000000" w:themeColor="text1"/>
                <w:sz w:val="20"/>
              </w:rPr>
            </w:pPr>
            <w:proofErr w:type="spellStart"/>
            <w:r>
              <w:rPr>
                <w:b/>
                <w:bCs/>
                <w:color w:val="000000" w:themeColor="text1"/>
                <w:sz w:val="20"/>
              </w:rPr>
              <w:t>Innenfräsung</w:t>
            </w:r>
            <w:proofErr w:type="spellEnd"/>
          </w:p>
        </w:tc>
        <w:tc>
          <w:tcPr>
            <w:tcW w:w="0" w:type="auto"/>
            <w:tcBorders>
              <w:left w:val="nil"/>
              <w:right w:val="nil"/>
            </w:tcBorders>
            <w:shd w:val="clear" w:color="auto" w:fill="auto"/>
          </w:tcPr>
          <w:p>
            <w:pPr>
              <w:rPr>
                <w:color w:val="000000" w:themeColor="text1"/>
                <w:sz w:val="20"/>
              </w:rPr>
            </w:pPr>
            <w:proofErr w:type="spellStart"/>
            <w:r>
              <w:rPr>
                <w:color w:val="000000" w:themeColor="text1"/>
                <w:sz w:val="20"/>
              </w:rPr>
              <w:t>Milling</w:t>
            </w:r>
            <w:proofErr w:type="spellEnd"/>
          </w:p>
        </w:tc>
        <w:tc>
          <w:tcPr>
            <w:tcW w:w="0" w:type="auto"/>
            <w:tcBorders>
              <w:left w:val="nil"/>
              <w:right w:val="nil"/>
            </w:tcBorders>
            <w:shd w:val="clear" w:color="auto" w:fill="auto"/>
          </w:tcPr>
          <w:p>
            <w:pPr>
              <w:rPr>
                <w:color w:val="000000" w:themeColor="text1"/>
                <w:sz w:val="20"/>
              </w:rPr>
            </w:pPr>
            <w:r>
              <w:rPr>
                <w:color w:val="000000" w:themeColor="text1"/>
                <w:sz w:val="20"/>
              </w:rPr>
              <w:t>46</w:t>
            </w:r>
          </w:p>
        </w:tc>
        <w:tc>
          <w:tcPr>
            <w:tcW w:w="0" w:type="auto"/>
            <w:tcBorders>
              <w:left w:val="nil"/>
              <w:right w:val="nil"/>
            </w:tcBorders>
            <w:shd w:val="clear" w:color="auto" w:fill="auto"/>
          </w:tcPr>
          <w:p>
            <w:pPr>
              <w:rPr>
                <w:color w:val="000000" w:themeColor="text1"/>
                <w:sz w:val="20"/>
              </w:rPr>
            </w:pPr>
            <w:r>
              <w:rPr>
                <w:color w:val="000000" w:themeColor="text1"/>
                <w:sz w:val="20"/>
              </w:rPr>
              <w:t>-</w:t>
            </w:r>
          </w:p>
        </w:tc>
        <w:tc>
          <w:tcPr>
            <w:tcW w:w="0" w:type="auto"/>
            <w:tcBorders>
              <w:left w:val="nil"/>
              <w:right w:val="nil"/>
            </w:tcBorders>
            <w:shd w:val="clear" w:color="auto" w:fill="auto"/>
          </w:tcPr>
          <w:p>
            <w:pPr>
              <w:rPr>
                <w:color w:val="000000" w:themeColor="text1"/>
                <w:sz w:val="20"/>
              </w:rPr>
            </w:pPr>
            <w:r>
              <w:rPr>
                <w:color w:val="000000" w:themeColor="text1"/>
                <w:sz w:val="20"/>
              </w:rPr>
              <w:t>-</w:t>
            </w:r>
          </w:p>
        </w:tc>
        <w:tc>
          <w:tcPr>
            <w:tcW w:w="0" w:type="auto"/>
            <w:tcBorders>
              <w:left w:val="nil"/>
            </w:tcBorders>
            <w:shd w:val="clear" w:color="auto" w:fill="auto"/>
          </w:tcPr>
          <w:p>
            <w:pPr>
              <w:rPr>
                <w:color w:val="000000" w:themeColor="text1"/>
                <w:sz w:val="20"/>
              </w:rPr>
            </w:pPr>
            <w:r>
              <w:rPr>
                <w:color w:val="000000" w:themeColor="text1"/>
                <w:sz w:val="20"/>
              </w:rPr>
              <w:t>Ja</w:t>
            </w:r>
          </w:p>
        </w:tc>
      </w:tr>
      <w:tr>
        <w:tc>
          <w:tcPr>
            <w:tcW w:w="0" w:type="auto"/>
            <w:shd w:val="clear" w:color="auto" w:fill="E8E8E8"/>
          </w:tcPr>
          <w:p>
            <w:pPr>
              <w:rPr>
                <w:b/>
                <w:bCs/>
                <w:color w:val="AEAAAA" w:themeColor="background2" w:themeShade="BF"/>
                <w:sz w:val="20"/>
              </w:rPr>
            </w:pPr>
            <w:r>
              <w:rPr>
                <w:b/>
                <w:bCs/>
                <w:color w:val="AEAAAA" w:themeColor="background2" w:themeShade="BF"/>
                <w:sz w:val="20"/>
              </w:rPr>
              <w:t>Abmessungen</w:t>
            </w:r>
          </w:p>
        </w:tc>
        <w:tc>
          <w:tcPr>
            <w:tcW w:w="0" w:type="auto"/>
            <w:shd w:val="clear" w:color="auto" w:fill="E8E8E8"/>
          </w:tcPr>
          <w:p>
            <w:pPr>
              <w:rPr>
                <w:color w:val="AEAAAA" w:themeColor="background2" w:themeShade="BF"/>
                <w:sz w:val="20"/>
              </w:rPr>
            </w:pPr>
            <w:proofErr w:type="spellStart"/>
            <w:r>
              <w:rPr>
                <w:color w:val="AEAAAA" w:themeColor="background2" w:themeShade="BF"/>
                <w:sz w:val="20"/>
              </w:rPr>
              <w:t>Measures</w:t>
            </w:r>
            <w:proofErr w:type="spellEnd"/>
          </w:p>
        </w:tc>
        <w:tc>
          <w:tcPr>
            <w:tcW w:w="0" w:type="auto"/>
            <w:shd w:val="clear" w:color="auto" w:fill="E8E8E8"/>
          </w:tcPr>
          <w:p>
            <w:pPr>
              <w:rPr>
                <w:color w:val="AEAAAA" w:themeColor="background2" w:themeShade="BF"/>
                <w:sz w:val="20"/>
              </w:rPr>
            </w:pPr>
            <w:r>
              <w:rPr>
                <w:color w:val="AEAAAA" w:themeColor="background2" w:themeShade="BF"/>
                <w:sz w:val="20"/>
              </w:rPr>
              <w:t>47</w:t>
            </w:r>
          </w:p>
        </w:tc>
        <w:tc>
          <w:tcPr>
            <w:tcW w:w="0" w:type="auto"/>
            <w:shd w:val="clear" w:color="auto" w:fill="E8E8E8"/>
          </w:tcPr>
          <w:p>
            <w:pPr>
              <w:rPr>
                <w:color w:val="AEAAAA" w:themeColor="background2" w:themeShade="BF"/>
                <w:sz w:val="20"/>
              </w:rPr>
            </w:pPr>
            <w:r>
              <w:rPr>
                <w:color w:val="AEAAAA" w:themeColor="background2" w:themeShade="BF"/>
                <w:sz w:val="20"/>
              </w:rPr>
              <w:t>-</w:t>
            </w:r>
          </w:p>
        </w:tc>
        <w:tc>
          <w:tcPr>
            <w:tcW w:w="0" w:type="auto"/>
            <w:shd w:val="clear" w:color="auto" w:fill="E8E8E8"/>
          </w:tcPr>
          <w:p>
            <w:pPr>
              <w:rPr>
                <w:color w:val="AEAAAA" w:themeColor="background2" w:themeShade="BF"/>
                <w:sz w:val="20"/>
              </w:rPr>
            </w:pPr>
            <w:r>
              <w:rPr>
                <w:color w:val="AEAAAA" w:themeColor="background2" w:themeShade="BF"/>
                <w:sz w:val="20"/>
              </w:rPr>
              <w:t>-</w:t>
            </w:r>
          </w:p>
        </w:tc>
        <w:tc>
          <w:tcPr>
            <w:tcW w:w="0" w:type="auto"/>
            <w:shd w:val="clear" w:color="auto" w:fill="E8E8E8"/>
          </w:tcPr>
          <w:p>
            <w:pPr>
              <w:rPr>
                <w:color w:val="AEAAAA" w:themeColor="background2" w:themeShade="BF"/>
                <w:sz w:val="20"/>
              </w:rPr>
            </w:pPr>
            <w:r>
              <w:rPr>
                <w:color w:val="AEAAAA" w:themeColor="background2" w:themeShade="BF"/>
                <w:sz w:val="20"/>
              </w:rPr>
              <w:t>Nein</w:t>
            </w:r>
          </w:p>
        </w:tc>
      </w:tr>
    </w:tbl>
    <w:p>
      <w:pPr>
        <w:rPr>
          <w:sz w:val="20"/>
        </w:rPr>
      </w:pPr>
    </w:p>
    <w:p>
      <w:pPr>
        <w:rPr>
          <w:sz w:val="20"/>
        </w:rPr>
      </w:pPr>
    </w:p>
    <w:tbl>
      <w:tblPr>
        <w:tblW w:w="0" w:type="auto"/>
        <w:tblBorders>
          <w:top w:val="single" w:sz="8" w:space="0" w:color="BBBBBB"/>
          <w:left w:val="single" w:sz="8" w:space="0" w:color="BBBBBB"/>
          <w:bottom w:val="single" w:sz="8" w:space="0" w:color="BBBBBB"/>
          <w:right w:val="single" w:sz="8" w:space="0" w:color="BBBBBB"/>
          <w:insideH w:val="single" w:sz="8" w:space="0" w:color="BBBBBB"/>
        </w:tblBorders>
        <w:tblLook w:val="04A0" w:firstRow="1" w:lastRow="0" w:firstColumn="1" w:lastColumn="0" w:noHBand="0" w:noVBand="1"/>
      </w:tblPr>
      <w:tblGrid>
        <w:gridCol w:w="2772"/>
        <w:gridCol w:w="1106"/>
        <w:gridCol w:w="892"/>
        <w:gridCol w:w="1106"/>
        <w:gridCol w:w="892"/>
        <w:gridCol w:w="643"/>
      </w:tblGrid>
      <w:tr>
        <w:tc>
          <w:tcPr>
            <w:tcW w:w="0" w:type="auto"/>
            <w:tcBorders>
              <w:top w:val="single" w:sz="8" w:space="0" w:color="BBBBBB"/>
              <w:left w:val="single" w:sz="8" w:space="0" w:color="BBBBBB"/>
              <w:bottom w:val="single" w:sz="8" w:space="0" w:color="BBBBBB"/>
            </w:tcBorders>
            <w:shd w:val="clear" w:color="auto" w:fill="A5A5A5"/>
          </w:tcPr>
          <w:p>
            <w:pPr>
              <w:rPr>
                <w:b/>
                <w:bCs/>
                <w:color w:val="FFFFFF"/>
                <w:sz w:val="16"/>
              </w:rPr>
            </w:pPr>
            <w:r>
              <w:rPr>
                <w:b/>
                <w:bCs/>
                <w:color w:val="FFFFFF"/>
                <w:sz w:val="16"/>
              </w:rPr>
              <w:t>eigene Lagen</w:t>
            </w:r>
          </w:p>
        </w:tc>
        <w:tc>
          <w:tcPr>
            <w:tcW w:w="0" w:type="auto"/>
            <w:tcBorders>
              <w:top w:val="single" w:sz="8" w:space="0" w:color="BBBBBB"/>
              <w:bottom w:val="single" w:sz="8" w:space="0" w:color="BBBBBB"/>
            </w:tcBorders>
            <w:shd w:val="clear" w:color="auto" w:fill="A5A5A5"/>
          </w:tcPr>
          <w:p>
            <w:pPr>
              <w:rPr>
                <w:b/>
                <w:bCs/>
                <w:color w:val="FFFFFF"/>
                <w:sz w:val="16"/>
              </w:rPr>
            </w:pPr>
            <w:r>
              <w:rPr>
                <w:b/>
                <w:bCs/>
                <w:color w:val="FFFFFF"/>
                <w:sz w:val="16"/>
              </w:rPr>
              <w:t xml:space="preserve">Lagenname </w:t>
            </w:r>
          </w:p>
          <w:p>
            <w:pPr>
              <w:rPr>
                <w:b/>
                <w:bCs/>
                <w:color w:val="FFFFFF"/>
                <w:sz w:val="16"/>
              </w:rPr>
            </w:pPr>
            <w:r>
              <w:rPr>
                <w:b/>
                <w:bCs/>
                <w:color w:val="FFFFFF"/>
                <w:sz w:val="16"/>
              </w:rPr>
              <w:t>EAGLE</w:t>
            </w:r>
          </w:p>
        </w:tc>
        <w:tc>
          <w:tcPr>
            <w:tcW w:w="0" w:type="auto"/>
            <w:tcBorders>
              <w:top w:val="single" w:sz="8" w:space="0" w:color="BBBBBB"/>
              <w:bottom w:val="single" w:sz="8" w:space="0" w:color="BBBBBB"/>
            </w:tcBorders>
            <w:shd w:val="clear" w:color="auto" w:fill="A5A5A5"/>
          </w:tcPr>
          <w:p>
            <w:pPr>
              <w:rPr>
                <w:b/>
                <w:bCs/>
                <w:color w:val="FFFFFF"/>
                <w:sz w:val="16"/>
              </w:rPr>
            </w:pPr>
            <w:proofErr w:type="spellStart"/>
            <w:r>
              <w:rPr>
                <w:b/>
                <w:bCs/>
                <w:color w:val="FFFFFF"/>
                <w:sz w:val="16"/>
              </w:rPr>
              <w:t>Lagennr</w:t>
            </w:r>
            <w:proofErr w:type="spellEnd"/>
            <w:r>
              <w:rPr>
                <w:b/>
                <w:bCs/>
                <w:color w:val="FFFFFF"/>
                <w:sz w:val="16"/>
              </w:rPr>
              <w:t xml:space="preserve">. </w:t>
            </w:r>
          </w:p>
          <w:p>
            <w:pPr>
              <w:rPr>
                <w:b/>
                <w:bCs/>
                <w:color w:val="FFFFFF"/>
                <w:sz w:val="16"/>
              </w:rPr>
            </w:pPr>
            <w:r>
              <w:rPr>
                <w:b/>
                <w:bCs/>
                <w:color w:val="FFFFFF"/>
                <w:sz w:val="16"/>
              </w:rPr>
              <w:t>EAGLE</w:t>
            </w:r>
          </w:p>
        </w:tc>
        <w:tc>
          <w:tcPr>
            <w:tcW w:w="0" w:type="auto"/>
            <w:tcBorders>
              <w:top w:val="single" w:sz="8" w:space="0" w:color="BBBBBB"/>
              <w:bottom w:val="single" w:sz="8" w:space="0" w:color="BBBBBB"/>
            </w:tcBorders>
            <w:shd w:val="clear" w:color="auto" w:fill="A5A5A5"/>
          </w:tcPr>
          <w:p>
            <w:pPr>
              <w:rPr>
                <w:b/>
                <w:bCs/>
                <w:color w:val="FFFFFF"/>
                <w:sz w:val="16"/>
              </w:rPr>
            </w:pPr>
            <w:r>
              <w:rPr>
                <w:b/>
                <w:bCs/>
                <w:color w:val="FFFFFF"/>
                <w:sz w:val="16"/>
              </w:rPr>
              <w:t>Abw.</w:t>
            </w:r>
          </w:p>
          <w:p>
            <w:pPr>
              <w:rPr>
                <w:b/>
                <w:bCs/>
                <w:color w:val="FFFFFF"/>
                <w:sz w:val="16"/>
              </w:rPr>
            </w:pPr>
            <w:r>
              <w:rPr>
                <w:b/>
                <w:bCs/>
                <w:color w:val="FFFFFF"/>
                <w:sz w:val="16"/>
              </w:rPr>
              <w:t>Lagenname</w:t>
            </w:r>
          </w:p>
        </w:tc>
        <w:tc>
          <w:tcPr>
            <w:tcW w:w="0" w:type="auto"/>
            <w:tcBorders>
              <w:top w:val="single" w:sz="8" w:space="0" w:color="BBBBBB"/>
              <w:bottom w:val="single" w:sz="8" w:space="0" w:color="BBBBBB"/>
            </w:tcBorders>
            <w:shd w:val="clear" w:color="auto" w:fill="A5A5A5"/>
          </w:tcPr>
          <w:p>
            <w:pPr>
              <w:rPr>
                <w:b/>
                <w:bCs/>
                <w:color w:val="FFFFFF"/>
                <w:sz w:val="16"/>
              </w:rPr>
            </w:pPr>
            <w:r>
              <w:rPr>
                <w:b/>
                <w:bCs/>
                <w:color w:val="FFFFFF"/>
                <w:sz w:val="16"/>
              </w:rPr>
              <w:t xml:space="preserve">Abw. </w:t>
            </w:r>
          </w:p>
          <w:p>
            <w:pPr>
              <w:rPr>
                <w:b/>
                <w:bCs/>
                <w:color w:val="FFFFFF"/>
                <w:sz w:val="16"/>
              </w:rPr>
            </w:pPr>
            <w:proofErr w:type="spellStart"/>
            <w:r>
              <w:rPr>
                <w:b/>
                <w:bCs/>
                <w:color w:val="FFFFFF"/>
                <w:sz w:val="16"/>
              </w:rPr>
              <w:t>Lagennr</w:t>
            </w:r>
            <w:proofErr w:type="spellEnd"/>
            <w:r>
              <w:rPr>
                <w:b/>
                <w:bCs/>
                <w:color w:val="FFFFFF"/>
                <w:sz w:val="16"/>
              </w:rPr>
              <w:t>.</w:t>
            </w:r>
          </w:p>
        </w:tc>
        <w:tc>
          <w:tcPr>
            <w:tcW w:w="0" w:type="auto"/>
            <w:tcBorders>
              <w:top w:val="single" w:sz="8" w:space="0" w:color="BBBBBB"/>
              <w:bottom w:val="single" w:sz="8" w:space="0" w:color="BBBBBB"/>
              <w:right w:val="single" w:sz="8" w:space="0" w:color="BBBBBB"/>
            </w:tcBorders>
            <w:shd w:val="clear" w:color="auto" w:fill="A5A5A5"/>
          </w:tcPr>
          <w:p>
            <w:pPr>
              <w:rPr>
                <w:b/>
                <w:bCs/>
                <w:color w:val="FFFFFF"/>
                <w:sz w:val="16"/>
              </w:rPr>
            </w:pPr>
            <w:r>
              <w:rPr>
                <w:b/>
                <w:bCs/>
                <w:color w:val="FFFFFF"/>
                <w:sz w:val="16"/>
              </w:rPr>
              <w:t>Verw.</w:t>
            </w:r>
          </w:p>
        </w:tc>
      </w:tr>
      <w:tr>
        <w:tc>
          <w:tcPr>
            <w:tcW w:w="0" w:type="auto"/>
            <w:shd w:val="clear" w:color="auto" w:fill="E8E8E8"/>
          </w:tcPr>
          <w:p>
            <w:pPr>
              <w:rPr>
                <w:b/>
                <w:bCs/>
                <w:sz w:val="20"/>
              </w:rPr>
            </w:pPr>
            <w:r>
              <w:rPr>
                <w:b/>
                <w:bCs/>
                <w:sz w:val="20"/>
              </w:rPr>
              <w:t>Bestückungsdruck Top</w:t>
            </w:r>
          </w:p>
        </w:tc>
        <w:tc>
          <w:tcPr>
            <w:tcW w:w="0" w:type="auto"/>
            <w:shd w:val="clear" w:color="auto" w:fill="E8E8E8"/>
          </w:tcPr>
          <w:p>
            <w:pPr>
              <w:rPr>
                <w:sz w:val="20"/>
              </w:rPr>
            </w:pPr>
          </w:p>
        </w:tc>
        <w:tc>
          <w:tcPr>
            <w:tcW w:w="0" w:type="auto"/>
            <w:shd w:val="clear" w:color="auto" w:fill="E8E8E8"/>
          </w:tcPr>
          <w:p>
            <w:pPr>
              <w:rPr>
                <w:sz w:val="20"/>
              </w:rPr>
            </w:pPr>
          </w:p>
        </w:tc>
        <w:tc>
          <w:tcPr>
            <w:tcW w:w="0" w:type="auto"/>
            <w:shd w:val="clear" w:color="auto" w:fill="E8E8E8"/>
          </w:tcPr>
          <w:p>
            <w:pPr>
              <w:rPr>
                <w:sz w:val="20"/>
              </w:rPr>
            </w:pPr>
            <w:proofErr w:type="spellStart"/>
            <w:r>
              <w:rPr>
                <w:sz w:val="20"/>
              </w:rPr>
              <w:t>tprint</w:t>
            </w:r>
            <w:proofErr w:type="spellEnd"/>
          </w:p>
        </w:tc>
        <w:tc>
          <w:tcPr>
            <w:tcW w:w="0" w:type="auto"/>
            <w:shd w:val="clear" w:color="auto" w:fill="E8E8E8"/>
          </w:tcPr>
          <w:p>
            <w:pPr>
              <w:rPr>
                <w:sz w:val="20"/>
              </w:rPr>
            </w:pPr>
            <w:r>
              <w:rPr>
                <w:sz w:val="20"/>
              </w:rPr>
              <w:t>112</w:t>
            </w:r>
          </w:p>
        </w:tc>
        <w:tc>
          <w:tcPr>
            <w:tcW w:w="0" w:type="auto"/>
            <w:shd w:val="clear" w:color="auto" w:fill="E8E8E8"/>
          </w:tcPr>
          <w:p>
            <w:pPr>
              <w:rPr>
                <w:sz w:val="20"/>
              </w:rPr>
            </w:pPr>
            <w:r>
              <w:rPr>
                <w:sz w:val="20"/>
              </w:rPr>
              <w:t>Ja</w:t>
            </w:r>
          </w:p>
        </w:tc>
      </w:tr>
      <w:tr>
        <w:tc>
          <w:tcPr>
            <w:tcW w:w="0" w:type="auto"/>
            <w:tcBorders>
              <w:right w:val="nil"/>
            </w:tcBorders>
            <w:shd w:val="clear" w:color="auto" w:fill="auto"/>
          </w:tcPr>
          <w:p>
            <w:pPr>
              <w:rPr>
                <w:b/>
                <w:bCs/>
                <w:color w:val="000000" w:themeColor="text1"/>
                <w:sz w:val="20"/>
              </w:rPr>
            </w:pPr>
            <w:r>
              <w:rPr>
                <w:b/>
                <w:bCs/>
                <w:color w:val="000000" w:themeColor="text1"/>
                <w:sz w:val="20"/>
              </w:rPr>
              <w:t xml:space="preserve">Bestückungsdruck </w:t>
            </w:r>
            <w:proofErr w:type="spellStart"/>
            <w:r>
              <w:rPr>
                <w:b/>
                <w:bCs/>
                <w:color w:val="000000" w:themeColor="text1"/>
                <w:sz w:val="20"/>
              </w:rPr>
              <w:t>Bottom</w:t>
            </w:r>
            <w:proofErr w:type="spellEnd"/>
          </w:p>
        </w:tc>
        <w:tc>
          <w:tcPr>
            <w:tcW w:w="0" w:type="auto"/>
            <w:tcBorders>
              <w:left w:val="nil"/>
              <w:right w:val="nil"/>
            </w:tcBorders>
            <w:shd w:val="clear" w:color="auto" w:fill="auto"/>
          </w:tcPr>
          <w:p>
            <w:pPr>
              <w:rPr>
                <w:color w:val="000000" w:themeColor="text1"/>
                <w:sz w:val="20"/>
              </w:rPr>
            </w:pPr>
          </w:p>
        </w:tc>
        <w:tc>
          <w:tcPr>
            <w:tcW w:w="0" w:type="auto"/>
            <w:tcBorders>
              <w:left w:val="nil"/>
              <w:right w:val="nil"/>
            </w:tcBorders>
            <w:shd w:val="clear" w:color="auto" w:fill="auto"/>
          </w:tcPr>
          <w:p>
            <w:pPr>
              <w:rPr>
                <w:color w:val="000000" w:themeColor="text1"/>
                <w:sz w:val="20"/>
              </w:rPr>
            </w:pPr>
          </w:p>
        </w:tc>
        <w:tc>
          <w:tcPr>
            <w:tcW w:w="0" w:type="auto"/>
            <w:tcBorders>
              <w:left w:val="nil"/>
              <w:right w:val="nil"/>
            </w:tcBorders>
            <w:shd w:val="clear" w:color="auto" w:fill="auto"/>
          </w:tcPr>
          <w:p>
            <w:pPr>
              <w:rPr>
                <w:color w:val="000000" w:themeColor="text1"/>
                <w:sz w:val="20"/>
              </w:rPr>
            </w:pPr>
            <w:proofErr w:type="spellStart"/>
            <w:r>
              <w:rPr>
                <w:color w:val="000000" w:themeColor="text1"/>
                <w:sz w:val="20"/>
              </w:rPr>
              <w:t>bnames</w:t>
            </w:r>
            <w:proofErr w:type="spellEnd"/>
          </w:p>
        </w:tc>
        <w:tc>
          <w:tcPr>
            <w:tcW w:w="0" w:type="auto"/>
            <w:tcBorders>
              <w:left w:val="nil"/>
              <w:right w:val="nil"/>
            </w:tcBorders>
            <w:shd w:val="clear" w:color="auto" w:fill="auto"/>
          </w:tcPr>
          <w:p>
            <w:pPr>
              <w:rPr>
                <w:color w:val="000000" w:themeColor="text1"/>
                <w:sz w:val="20"/>
              </w:rPr>
            </w:pPr>
            <w:r>
              <w:rPr>
                <w:color w:val="000000" w:themeColor="text1"/>
                <w:sz w:val="20"/>
              </w:rPr>
              <w:t>26</w:t>
            </w:r>
          </w:p>
        </w:tc>
        <w:tc>
          <w:tcPr>
            <w:tcW w:w="0" w:type="auto"/>
            <w:tcBorders>
              <w:left w:val="nil"/>
            </w:tcBorders>
            <w:shd w:val="clear" w:color="auto" w:fill="auto"/>
          </w:tcPr>
          <w:p>
            <w:pPr>
              <w:rPr>
                <w:color w:val="000000" w:themeColor="text1"/>
                <w:sz w:val="20"/>
              </w:rPr>
            </w:pPr>
            <w:r>
              <w:rPr>
                <w:color w:val="000000" w:themeColor="text1"/>
                <w:sz w:val="20"/>
              </w:rPr>
              <w:t>Ja</w:t>
            </w:r>
          </w:p>
        </w:tc>
      </w:tr>
    </w:tbl>
    <w:p>
      <w:pPr>
        <w:rPr>
          <w:sz w:val="20"/>
        </w:rPr>
      </w:pPr>
    </w:p>
    <w:p>
      <w:pPr>
        <w:rPr>
          <w:sz w:val="18"/>
          <w:szCs w:val="19"/>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r>
        <w:rPr>
          <w:sz w:val="20"/>
        </w:rPr>
        <w:tab/>
        <w:t>Alle Lagen entsprechen der Eagle-Standard-Einstellung konvertieren.</w:t>
      </w:r>
    </w:p>
    <w:p>
      <w:pPr>
        <w:rPr>
          <w:sz w:val="18"/>
          <w:szCs w:val="19"/>
        </w:rPr>
      </w:pPr>
    </w:p>
    <w:p>
      <w:pPr>
        <w:rPr>
          <w:sz w:val="18"/>
          <w:szCs w:val="19"/>
        </w:rPr>
      </w:pPr>
      <w:r>
        <w:rPr>
          <w:sz w:val="18"/>
          <w:szCs w:val="19"/>
        </w:rPr>
        <w:t>Zuordnung Gerberdaten</w:t>
      </w:r>
    </w:p>
    <w:p>
      <w:pPr>
        <w:rPr>
          <w:sz w:val="18"/>
          <w:szCs w:val="19"/>
        </w:rPr>
      </w:pPr>
    </w:p>
    <w:tbl>
      <w:tblPr>
        <w:tblStyle w:val="Tabellenraster"/>
        <w:tblW w:w="0" w:type="auto"/>
        <w:tblLook w:val="04A0" w:firstRow="1" w:lastRow="0" w:firstColumn="1" w:lastColumn="0" w:noHBand="0" w:noVBand="1"/>
      </w:tblPr>
      <w:tblGrid>
        <w:gridCol w:w="3123"/>
        <w:gridCol w:w="3545"/>
        <w:gridCol w:w="2677"/>
      </w:tblGrid>
      <w:tr>
        <w:tc>
          <w:tcPr>
            <w:tcW w:w="3123" w:type="dxa"/>
          </w:tcPr>
          <w:p>
            <w:pPr>
              <w:rPr>
                <w:b/>
                <w:sz w:val="18"/>
                <w:szCs w:val="18"/>
              </w:rPr>
            </w:pPr>
            <w:proofErr w:type="spellStart"/>
            <w:r>
              <w:rPr>
                <w:b/>
                <w:sz w:val="18"/>
                <w:szCs w:val="18"/>
              </w:rPr>
              <w:t>Gerber.XXX</w:t>
            </w:r>
            <w:proofErr w:type="spellEnd"/>
          </w:p>
        </w:tc>
        <w:tc>
          <w:tcPr>
            <w:tcW w:w="3545" w:type="dxa"/>
          </w:tcPr>
          <w:p>
            <w:pPr>
              <w:rPr>
                <w:b/>
                <w:sz w:val="18"/>
                <w:szCs w:val="18"/>
              </w:rPr>
            </w:pPr>
            <w:r>
              <w:rPr>
                <w:b/>
                <w:sz w:val="18"/>
                <w:szCs w:val="18"/>
              </w:rPr>
              <w:t>Beschreibung</w:t>
            </w:r>
          </w:p>
        </w:tc>
        <w:tc>
          <w:tcPr>
            <w:tcW w:w="2677" w:type="dxa"/>
          </w:tcPr>
          <w:p>
            <w:pPr>
              <w:rPr>
                <w:b/>
                <w:sz w:val="18"/>
                <w:szCs w:val="18"/>
              </w:rPr>
            </w:pPr>
            <w:r>
              <w:rPr>
                <w:b/>
                <w:sz w:val="18"/>
                <w:szCs w:val="18"/>
              </w:rPr>
              <w:t>Verw.</w:t>
            </w:r>
          </w:p>
        </w:tc>
      </w:tr>
      <w:tr>
        <w:tc>
          <w:tcPr>
            <w:tcW w:w="3123" w:type="dxa"/>
          </w:tcPr>
          <w:p>
            <w:pPr>
              <w:rPr>
                <w:b/>
                <w:sz w:val="18"/>
                <w:szCs w:val="18"/>
              </w:rPr>
            </w:pPr>
            <w:r>
              <w:rPr>
                <w:b/>
                <w:sz w:val="18"/>
                <w:szCs w:val="18"/>
              </w:rPr>
              <w:t>*.</w:t>
            </w:r>
            <w:proofErr w:type="spellStart"/>
            <w:r>
              <w:rPr>
                <w:b/>
                <w:sz w:val="18"/>
                <w:szCs w:val="18"/>
              </w:rPr>
              <w:t>cmp</w:t>
            </w:r>
            <w:proofErr w:type="spellEnd"/>
          </w:p>
        </w:tc>
        <w:tc>
          <w:tcPr>
            <w:tcW w:w="3545" w:type="dxa"/>
          </w:tcPr>
          <w:p>
            <w:pPr>
              <w:rPr>
                <w:b/>
                <w:sz w:val="18"/>
                <w:szCs w:val="18"/>
              </w:rPr>
            </w:pPr>
            <w:r>
              <w:rPr>
                <w:b/>
                <w:sz w:val="18"/>
                <w:szCs w:val="18"/>
              </w:rPr>
              <w:t xml:space="preserve">Top + Pads + </w:t>
            </w:r>
            <w:proofErr w:type="spellStart"/>
            <w:r>
              <w:rPr>
                <w:b/>
                <w:sz w:val="18"/>
                <w:szCs w:val="18"/>
              </w:rPr>
              <w:t>Vias</w:t>
            </w:r>
            <w:proofErr w:type="spellEnd"/>
            <w:r>
              <w:rPr>
                <w:b/>
                <w:sz w:val="18"/>
                <w:szCs w:val="18"/>
              </w:rPr>
              <w:t>, Kupfer Leiterplattenoberseite</w:t>
            </w:r>
          </w:p>
        </w:tc>
        <w:tc>
          <w:tcPr>
            <w:tcW w:w="2677" w:type="dxa"/>
          </w:tcPr>
          <w:p>
            <w:pPr>
              <w:rPr>
                <w:b/>
                <w:sz w:val="18"/>
                <w:szCs w:val="18"/>
              </w:rPr>
            </w:pPr>
            <w:r>
              <w:rPr>
                <w:b/>
                <w:sz w:val="18"/>
                <w:szCs w:val="18"/>
              </w:rPr>
              <w:t>Ja</w:t>
            </w:r>
          </w:p>
        </w:tc>
      </w:tr>
      <w:tr>
        <w:tc>
          <w:tcPr>
            <w:tcW w:w="3123" w:type="dxa"/>
          </w:tcPr>
          <w:p>
            <w:pPr>
              <w:rPr>
                <w:b/>
                <w:color w:val="000000" w:themeColor="text1"/>
                <w:sz w:val="18"/>
                <w:szCs w:val="18"/>
              </w:rPr>
            </w:pPr>
            <w:r>
              <w:rPr>
                <w:b/>
                <w:color w:val="000000" w:themeColor="text1"/>
                <w:sz w:val="18"/>
                <w:szCs w:val="18"/>
              </w:rPr>
              <w:t>*.ly2</w:t>
            </w:r>
          </w:p>
        </w:tc>
        <w:tc>
          <w:tcPr>
            <w:tcW w:w="3545" w:type="dxa"/>
          </w:tcPr>
          <w:p>
            <w:pPr>
              <w:rPr>
                <w:b/>
                <w:color w:val="000000" w:themeColor="text1"/>
                <w:sz w:val="18"/>
                <w:szCs w:val="18"/>
              </w:rPr>
            </w:pPr>
            <w:r>
              <w:rPr>
                <w:b/>
                <w:color w:val="000000" w:themeColor="text1"/>
                <w:sz w:val="18"/>
                <w:szCs w:val="18"/>
              </w:rPr>
              <w:t xml:space="preserve">Route2 + Pads + </w:t>
            </w:r>
            <w:proofErr w:type="spellStart"/>
            <w:r>
              <w:rPr>
                <w:b/>
                <w:color w:val="000000" w:themeColor="text1"/>
                <w:sz w:val="18"/>
                <w:szCs w:val="18"/>
              </w:rPr>
              <w:t>Vias</w:t>
            </w:r>
            <w:proofErr w:type="spellEnd"/>
            <w:r>
              <w:rPr>
                <w:b/>
                <w:color w:val="000000" w:themeColor="text1"/>
                <w:sz w:val="18"/>
                <w:szCs w:val="18"/>
              </w:rPr>
              <w:t>, Kupfer Innenlage 1</w:t>
            </w:r>
          </w:p>
        </w:tc>
        <w:tc>
          <w:tcPr>
            <w:tcW w:w="2677" w:type="dxa"/>
          </w:tcPr>
          <w:p>
            <w:pPr>
              <w:rPr>
                <w:b/>
                <w:color w:val="000000" w:themeColor="text1"/>
                <w:sz w:val="18"/>
                <w:szCs w:val="18"/>
              </w:rPr>
            </w:pPr>
            <w:r>
              <w:rPr>
                <w:b/>
                <w:color w:val="000000" w:themeColor="text1"/>
                <w:sz w:val="18"/>
                <w:szCs w:val="18"/>
              </w:rPr>
              <w:t>Ja</w:t>
            </w:r>
          </w:p>
        </w:tc>
      </w:tr>
      <w:tr>
        <w:tc>
          <w:tcPr>
            <w:tcW w:w="3123" w:type="dxa"/>
          </w:tcPr>
          <w:p>
            <w:pPr>
              <w:rPr>
                <w:b/>
                <w:color w:val="000000" w:themeColor="text1"/>
                <w:sz w:val="18"/>
                <w:szCs w:val="18"/>
              </w:rPr>
            </w:pPr>
            <w:r>
              <w:rPr>
                <w:b/>
                <w:color w:val="000000" w:themeColor="text1"/>
                <w:sz w:val="18"/>
                <w:szCs w:val="18"/>
              </w:rPr>
              <w:t>*.l15</w:t>
            </w:r>
          </w:p>
        </w:tc>
        <w:tc>
          <w:tcPr>
            <w:tcW w:w="3545" w:type="dxa"/>
          </w:tcPr>
          <w:p>
            <w:pPr>
              <w:rPr>
                <w:b/>
                <w:color w:val="000000" w:themeColor="text1"/>
                <w:sz w:val="18"/>
                <w:szCs w:val="18"/>
              </w:rPr>
            </w:pPr>
            <w:r>
              <w:rPr>
                <w:b/>
                <w:color w:val="000000" w:themeColor="text1"/>
                <w:sz w:val="18"/>
                <w:szCs w:val="18"/>
              </w:rPr>
              <w:t xml:space="preserve">Route3 + Pads + </w:t>
            </w:r>
            <w:proofErr w:type="spellStart"/>
            <w:r>
              <w:rPr>
                <w:b/>
                <w:color w:val="000000" w:themeColor="text1"/>
                <w:sz w:val="18"/>
                <w:szCs w:val="18"/>
              </w:rPr>
              <w:t>Vias</w:t>
            </w:r>
            <w:proofErr w:type="spellEnd"/>
            <w:r>
              <w:rPr>
                <w:b/>
                <w:color w:val="000000" w:themeColor="text1"/>
                <w:sz w:val="18"/>
                <w:szCs w:val="18"/>
              </w:rPr>
              <w:t>, Kupfer Innenlage 2</w:t>
            </w:r>
          </w:p>
        </w:tc>
        <w:tc>
          <w:tcPr>
            <w:tcW w:w="2677" w:type="dxa"/>
          </w:tcPr>
          <w:p>
            <w:pPr>
              <w:rPr>
                <w:b/>
                <w:color w:val="000000" w:themeColor="text1"/>
                <w:sz w:val="18"/>
                <w:szCs w:val="18"/>
              </w:rPr>
            </w:pPr>
            <w:r>
              <w:rPr>
                <w:b/>
                <w:color w:val="000000" w:themeColor="text1"/>
                <w:sz w:val="18"/>
                <w:szCs w:val="18"/>
              </w:rPr>
              <w:t>Ja</w:t>
            </w:r>
          </w:p>
          <w:p>
            <w:pPr>
              <w:rPr>
                <w:b/>
                <w:color w:val="000000" w:themeColor="text1"/>
                <w:sz w:val="18"/>
                <w:szCs w:val="18"/>
              </w:rPr>
            </w:pPr>
          </w:p>
        </w:tc>
      </w:tr>
      <w:tr>
        <w:tc>
          <w:tcPr>
            <w:tcW w:w="3123" w:type="dxa"/>
          </w:tcPr>
          <w:p>
            <w:pPr>
              <w:rPr>
                <w:b/>
                <w:sz w:val="18"/>
                <w:szCs w:val="18"/>
              </w:rPr>
            </w:pPr>
            <w:r>
              <w:rPr>
                <w:b/>
                <w:sz w:val="18"/>
                <w:szCs w:val="18"/>
              </w:rPr>
              <w:t>*.</w:t>
            </w:r>
            <w:proofErr w:type="spellStart"/>
            <w:r>
              <w:rPr>
                <w:b/>
                <w:sz w:val="18"/>
                <w:szCs w:val="18"/>
              </w:rPr>
              <w:t>sol</w:t>
            </w:r>
            <w:proofErr w:type="spellEnd"/>
          </w:p>
        </w:tc>
        <w:tc>
          <w:tcPr>
            <w:tcW w:w="3545" w:type="dxa"/>
          </w:tcPr>
          <w:p>
            <w:pPr>
              <w:rPr>
                <w:b/>
                <w:sz w:val="18"/>
                <w:szCs w:val="18"/>
              </w:rPr>
            </w:pPr>
            <w:proofErr w:type="spellStart"/>
            <w:r>
              <w:rPr>
                <w:b/>
                <w:sz w:val="18"/>
                <w:szCs w:val="18"/>
              </w:rPr>
              <w:t>Bottom</w:t>
            </w:r>
            <w:proofErr w:type="spellEnd"/>
            <w:r>
              <w:rPr>
                <w:b/>
                <w:sz w:val="18"/>
                <w:szCs w:val="18"/>
              </w:rPr>
              <w:t xml:space="preserve"> + Pads + </w:t>
            </w:r>
            <w:proofErr w:type="spellStart"/>
            <w:r>
              <w:rPr>
                <w:b/>
                <w:sz w:val="18"/>
                <w:szCs w:val="18"/>
              </w:rPr>
              <w:t>Vias</w:t>
            </w:r>
            <w:proofErr w:type="spellEnd"/>
            <w:r>
              <w:rPr>
                <w:b/>
                <w:sz w:val="18"/>
                <w:szCs w:val="18"/>
              </w:rPr>
              <w:t>, Kupfer Leiterplattenunterseite</w:t>
            </w:r>
          </w:p>
        </w:tc>
        <w:tc>
          <w:tcPr>
            <w:tcW w:w="2677" w:type="dxa"/>
          </w:tcPr>
          <w:p>
            <w:pPr>
              <w:rPr>
                <w:b/>
                <w:sz w:val="18"/>
                <w:szCs w:val="18"/>
              </w:rPr>
            </w:pPr>
            <w:r>
              <w:rPr>
                <w:b/>
                <w:sz w:val="18"/>
                <w:szCs w:val="18"/>
              </w:rPr>
              <w:t>Ja</w:t>
            </w:r>
          </w:p>
        </w:tc>
      </w:tr>
      <w:tr>
        <w:tc>
          <w:tcPr>
            <w:tcW w:w="3123" w:type="dxa"/>
          </w:tcPr>
          <w:p>
            <w:pPr>
              <w:rPr>
                <w:b/>
                <w:sz w:val="18"/>
                <w:szCs w:val="18"/>
              </w:rPr>
            </w:pPr>
            <w:r>
              <w:rPr>
                <w:b/>
                <w:sz w:val="18"/>
                <w:szCs w:val="18"/>
              </w:rPr>
              <w:t>*.</w:t>
            </w:r>
            <w:proofErr w:type="spellStart"/>
            <w:r>
              <w:rPr>
                <w:b/>
                <w:sz w:val="18"/>
                <w:szCs w:val="18"/>
              </w:rPr>
              <w:t>crc</w:t>
            </w:r>
            <w:proofErr w:type="spellEnd"/>
          </w:p>
        </w:tc>
        <w:tc>
          <w:tcPr>
            <w:tcW w:w="3545" w:type="dxa"/>
          </w:tcPr>
          <w:p>
            <w:pPr>
              <w:rPr>
                <w:b/>
                <w:sz w:val="18"/>
                <w:szCs w:val="18"/>
              </w:rPr>
            </w:pPr>
            <w:proofErr w:type="spellStart"/>
            <w:r>
              <w:rPr>
                <w:b/>
                <w:sz w:val="18"/>
                <w:szCs w:val="18"/>
              </w:rPr>
              <w:t>tCream</w:t>
            </w:r>
            <w:proofErr w:type="spellEnd"/>
            <w:r>
              <w:rPr>
                <w:b/>
                <w:sz w:val="18"/>
                <w:szCs w:val="18"/>
              </w:rPr>
              <w:t>, Lotschablone Oberseite</w:t>
            </w:r>
          </w:p>
        </w:tc>
        <w:tc>
          <w:tcPr>
            <w:tcW w:w="2677" w:type="dxa"/>
          </w:tcPr>
          <w:p>
            <w:pPr>
              <w:rPr>
                <w:b/>
                <w:sz w:val="18"/>
                <w:szCs w:val="18"/>
              </w:rPr>
            </w:pPr>
            <w:r>
              <w:rPr>
                <w:b/>
                <w:sz w:val="18"/>
                <w:szCs w:val="18"/>
              </w:rPr>
              <w:t>Ja</w:t>
            </w:r>
          </w:p>
        </w:tc>
      </w:tr>
      <w:tr>
        <w:tc>
          <w:tcPr>
            <w:tcW w:w="3123" w:type="dxa"/>
          </w:tcPr>
          <w:p>
            <w:pPr>
              <w:rPr>
                <w:b/>
                <w:color w:val="000000" w:themeColor="text1"/>
                <w:sz w:val="18"/>
                <w:szCs w:val="18"/>
              </w:rPr>
            </w:pPr>
            <w:r>
              <w:rPr>
                <w:b/>
                <w:color w:val="000000" w:themeColor="text1"/>
                <w:sz w:val="18"/>
                <w:szCs w:val="18"/>
              </w:rPr>
              <w:t>*.</w:t>
            </w:r>
            <w:proofErr w:type="spellStart"/>
            <w:r>
              <w:rPr>
                <w:b/>
                <w:color w:val="000000" w:themeColor="text1"/>
                <w:sz w:val="18"/>
                <w:szCs w:val="18"/>
              </w:rPr>
              <w:t>crs</w:t>
            </w:r>
            <w:proofErr w:type="spellEnd"/>
          </w:p>
        </w:tc>
        <w:tc>
          <w:tcPr>
            <w:tcW w:w="3545" w:type="dxa"/>
          </w:tcPr>
          <w:p>
            <w:pPr>
              <w:rPr>
                <w:b/>
                <w:color w:val="000000" w:themeColor="text1"/>
                <w:sz w:val="18"/>
                <w:szCs w:val="18"/>
              </w:rPr>
            </w:pPr>
            <w:proofErr w:type="spellStart"/>
            <w:r>
              <w:rPr>
                <w:b/>
                <w:color w:val="000000" w:themeColor="text1"/>
                <w:sz w:val="18"/>
                <w:szCs w:val="18"/>
              </w:rPr>
              <w:t>bCream</w:t>
            </w:r>
            <w:proofErr w:type="spellEnd"/>
            <w:r>
              <w:rPr>
                <w:b/>
                <w:color w:val="000000" w:themeColor="text1"/>
                <w:sz w:val="18"/>
                <w:szCs w:val="18"/>
              </w:rPr>
              <w:t>, Lotschablone Unterseite</w:t>
            </w:r>
          </w:p>
        </w:tc>
        <w:tc>
          <w:tcPr>
            <w:tcW w:w="2677" w:type="dxa"/>
          </w:tcPr>
          <w:p>
            <w:pPr>
              <w:rPr>
                <w:b/>
                <w:color w:val="000000" w:themeColor="text1"/>
                <w:sz w:val="18"/>
                <w:szCs w:val="18"/>
              </w:rPr>
            </w:pPr>
            <w:r>
              <w:rPr>
                <w:b/>
                <w:color w:val="000000" w:themeColor="text1"/>
                <w:sz w:val="18"/>
                <w:szCs w:val="18"/>
              </w:rPr>
              <w:t>Ja</w:t>
            </w:r>
          </w:p>
        </w:tc>
      </w:tr>
      <w:tr>
        <w:tc>
          <w:tcPr>
            <w:tcW w:w="3123" w:type="dxa"/>
          </w:tcPr>
          <w:p>
            <w:pPr>
              <w:rPr>
                <w:b/>
                <w:sz w:val="18"/>
                <w:szCs w:val="18"/>
              </w:rPr>
            </w:pPr>
            <w:r>
              <w:rPr>
                <w:b/>
                <w:sz w:val="18"/>
                <w:szCs w:val="18"/>
              </w:rPr>
              <w:t>*.</w:t>
            </w:r>
            <w:proofErr w:type="spellStart"/>
            <w:r>
              <w:rPr>
                <w:b/>
                <w:sz w:val="18"/>
                <w:szCs w:val="18"/>
              </w:rPr>
              <w:t>plc</w:t>
            </w:r>
            <w:proofErr w:type="spellEnd"/>
          </w:p>
        </w:tc>
        <w:tc>
          <w:tcPr>
            <w:tcW w:w="3545" w:type="dxa"/>
          </w:tcPr>
          <w:p>
            <w:pPr>
              <w:rPr>
                <w:rFonts w:cs="Arial"/>
                <w:b/>
                <w:sz w:val="18"/>
                <w:szCs w:val="18"/>
              </w:rPr>
            </w:pPr>
            <w:r>
              <w:rPr>
                <w:rFonts w:cs="Arial"/>
                <w:b/>
                <w:bCs/>
                <w:sz w:val="18"/>
                <w:szCs w:val="18"/>
              </w:rPr>
              <w:t>Bestückungsdruck Top, Dimension</w:t>
            </w:r>
          </w:p>
        </w:tc>
        <w:tc>
          <w:tcPr>
            <w:tcW w:w="2677" w:type="dxa"/>
          </w:tcPr>
          <w:p>
            <w:pPr>
              <w:rPr>
                <w:rFonts w:cs="Arial"/>
                <w:b/>
                <w:sz w:val="18"/>
                <w:szCs w:val="18"/>
              </w:rPr>
            </w:pPr>
            <w:r>
              <w:rPr>
                <w:rFonts w:cs="Arial"/>
                <w:b/>
                <w:sz w:val="18"/>
                <w:szCs w:val="18"/>
              </w:rPr>
              <w:t>Ja</w:t>
            </w:r>
          </w:p>
        </w:tc>
      </w:tr>
      <w:tr>
        <w:tc>
          <w:tcPr>
            <w:tcW w:w="3123" w:type="dxa"/>
          </w:tcPr>
          <w:p>
            <w:pPr>
              <w:rPr>
                <w:rFonts w:cs="Arial"/>
                <w:b/>
                <w:bCs/>
                <w:color w:val="000000" w:themeColor="text1"/>
                <w:sz w:val="18"/>
                <w:szCs w:val="18"/>
              </w:rPr>
            </w:pPr>
            <w:r>
              <w:rPr>
                <w:rFonts w:cs="Arial"/>
                <w:b/>
                <w:bCs/>
                <w:color w:val="000000" w:themeColor="text1"/>
                <w:sz w:val="18"/>
                <w:szCs w:val="18"/>
              </w:rPr>
              <w:t>*.</w:t>
            </w:r>
            <w:proofErr w:type="spellStart"/>
            <w:r>
              <w:rPr>
                <w:rFonts w:cs="Arial"/>
                <w:b/>
                <w:bCs/>
                <w:color w:val="000000" w:themeColor="text1"/>
                <w:sz w:val="18"/>
                <w:szCs w:val="18"/>
              </w:rPr>
              <w:t>pls</w:t>
            </w:r>
            <w:proofErr w:type="spellEnd"/>
          </w:p>
        </w:tc>
        <w:tc>
          <w:tcPr>
            <w:tcW w:w="3545" w:type="dxa"/>
          </w:tcPr>
          <w:p>
            <w:pPr>
              <w:rPr>
                <w:rFonts w:cs="Arial"/>
                <w:b/>
                <w:bCs/>
                <w:color w:val="000000" w:themeColor="text1"/>
                <w:sz w:val="18"/>
                <w:szCs w:val="18"/>
              </w:rPr>
            </w:pPr>
            <w:r>
              <w:rPr>
                <w:rFonts w:cs="Arial"/>
                <w:b/>
                <w:bCs/>
                <w:color w:val="000000" w:themeColor="text1"/>
                <w:sz w:val="18"/>
                <w:szCs w:val="18"/>
              </w:rPr>
              <w:t>Bestückungsdruck unten</w:t>
            </w:r>
            <w:r>
              <w:rPr>
                <w:rFonts w:cs="Arial"/>
                <w:b/>
                <w:bCs/>
                <w:sz w:val="18"/>
                <w:szCs w:val="18"/>
              </w:rPr>
              <w:t>, Dimension5</w:t>
            </w:r>
          </w:p>
        </w:tc>
        <w:tc>
          <w:tcPr>
            <w:tcW w:w="2677" w:type="dxa"/>
          </w:tcPr>
          <w:p>
            <w:pPr>
              <w:rPr>
                <w:rFonts w:cs="Arial"/>
                <w:b/>
                <w:bCs/>
                <w:color w:val="000000" w:themeColor="text1"/>
                <w:sz w:val="18"/>
                <w:szCs w:val="18"/>
              </w:rPr>
            </w:pPr>
            <w:r>
              <w:rPr>
                <w:rFonts w:cs="Arial"/>
                <w:b/>
                <w:bCs/>
                <w:color w:val="000000" w:themeColor="text1"/>
                <w:sz w:val="18"/>
                <w:szCs w:val="18"/>
              </w:rPr>
              <w:t>Ja</w:t>
            </w:r>
          </w:p>
        </w:tc>
      </w:tr>
      <w:tr>
        <w:tc>
          <w:tcPr>
            <w:tcW w:w="3123" w:type="dxa"/>
          </w:tcPr>
          <w:p>
            <w:pPr>
              <w:rPr>
                <w:b/>
                <w:sz w:val="18"/>
                <w:szCs w:val="18"/>
              </w:rPr>
            </w:pPr>
            <w:r>
              <w:rPr>
                <w:b/>
                <w:sz w:val="18"/>
                <w:szCs w:val="18"/>
              </w:rPr>
              <w:t>*.</w:t>
            </w:r>
            <w:proofErr w:type="spellStart"/>
            <w:r>
              <w:rPr>
                <w:b/>
                <w:sz w:val="18"/>
                <w:szCs w:val="18"/>
              </w:rPr>
              <w:t>stc</w:t>
            </w:r>
            <w:proofErr w:type="spellEnd"/>
          </w:p>
        </w:tc>
        <w:tc>
          <w:tcPr>
            <w:tcW w:w="3545" w:type="dxa"/>
          </w:tcPr>
          <w:p>
            <w:pPr>
              <w:rPr>
                <w:b/>
                <w:sz w:val="18"/>
                <w:szCs w:val="18"/>
              </w:rPr>
            </w:pPr>
            <w:proofErr w:type="spellStart"/>
            <w:r>
              <w:rPr>
                <w:b/>
                <w:sz w:val="18"/>
                <w:szCs w:val="18"/>
              </w:rPr>
              <w:t>tStop</w:t>
            </w:r>
            <w:proofErr w:type="spellEnd"/>
            <w:r>
              <w:rPr>
                <w:b/>
                <w:sz w:val="18"/>
                <w:szCs w:val="18"/>
              </w:rPr>
              <w:t xml:space="preserve">, </w:t>
            </w:r>
            <w:proofErr w:type="spellStart"/>
            <w:r>
              <w:rPr>
                <w:b/>
                <w:sz w:val="18"/>
                <w:szCs w:val="18"/>
              </w:rPr>
              <w:t>Lötstopp</w:t>
            </w:r>
            <w:proofErr w:type="spellEnd"/>
            <w:r>
              <w:rPr>
                <w:b/>
                <w:sz w:val="18"/>
                <w:szCs w:val="18"/>
              </w:rPr>
              <w:t xml:space="preserve"> Oberseite</w:t>
            </w:r>
          </w:p>
        </w:tc>
        <w:tc>
          <w:tcPr>
            <w:tcW w:w="2677" w:type="dxa"/>
          </w:tcPr>
          <w:p>
            <w:pPr>
              <w:rPr>
                <w:b/>
                <w:sz w:val="18"/>
                <w:szCs w:val="18"/>
              </w:rPr>
            </w:pPr>
            <w:r>
              <w:rPr>
                <w:b/>
                <w:sz w:val="18"/>
                <w:szCs w:val="18"/>
              </w:rPr>
              <w:t>Ja</w:t>
            </w:r>
          </w:p>
        </w:tc>
      </w:tr>
      <w:tr>
        <w:tc>
          <w:tcPr>
            <w:tcW w:w="3123" w:type="dxa"/>
          </w:tcPr>
          <w:p>
            <w:pPr>
              <w:rPr>
                <w:b/>
                <w:sz w:val="18"/>
                <w:szCs w:val="18"/>
              </w:rPr>
            </w:pPr>
            <w:r>
              <w:rPr>
                <w:b/>
                <w:sz w:val="18"/>
                <w:szCs w:val="18"/>
              </w:rPr>
              <w:t>*.</w:t>
            </w:r>
            <w:proofErr w:type="spellStart"/>
            <w:r>
              <w:rPr>
                <w:b/>
                <w:sz w:val="18"/>
                <w:szCs w:val="18"/>
              </w:rPr>
              <w:t>sts</w:t>
            </w:r>
            <w:proofErr w:type="spellEnd"/>
          </w:p>
        </w:tc>
        <w:tc>
          <w:tcPr>
            <w:tcW w:w="3545" w:type="dxa"/>
          </w:tcPr>
          <w:p>
            <w:pPr>
              <w:rPr>
                <w:b/>
                <w:sz w:val="18"/>
                <w:szCs w:val="18"/>
              </w:rPr>
            </w:pPr>
            <w:proofErr w:type="spellStart"/>
            <w:r>
              <w:rPr>
                <w:b/>
                <w:sz w:val="18"/>
                <w:szCs w:val="18"/>
              </w:rPr>
              <w:t>bStop</w:t>
            </w:r>
            <w:proofErr w:type="spellEnd"/>
            <w:r>
              <w:rPr>
                <w:b/>
                <w:sz w:val="18"/>
                <w:szCs w:val="18"/>
              </w:rPr>
              <w:t xml:space="preserve">, </w:t>
            </w:r>
            <w:proofErr w:type="spellStart"/>
            <w:r>
              <w:rPr>
                <w:b/>
                <w:sz w:val="18"/>
                <w:szCs w:val="18"/>
              </w:rPr>
              <w:t>Lötstopp</w:t>
            </w:r>
            <w:proofErr w:type="spellEnd"/>
            <w:r>
              <w:rPr>
                <w:b/>
                <w:sz w:val="18"/>
                <w:szCs w:val="18"/>
              </w:rPr>
              <w:t xml:space="preserve"> Unterseite</w:t>
            </w:r>
          </w:p>
        </w:tc>
        <w:tc>
          <w:tcPr>
            <w:tcW w:w="2677" w:type="dxa"/>
          </w:tcPr>
          <w:p>
            <w:pPr>
              <w:rPr>
                <w:b/>
                <w:sz w:val="18"/>
                <w:szCs w:val="18"/>
              </w:rPr>
            </w:pPr>
            <w:r>
              <w:rPr>
                <w:b/>
                <w:sz w:val="18"/>
                <w:szCs w:val="18"/>
              </w:rPr>
              <w:t>Ja</w:t>
            </w:r>
          </w:p>
        </w:tc>
      </w:tr>
      <w:tr>
        <w:tc>
          <w:tcPr>
            <w:tcW w:w="3123" w:type="dxa"/>
          </w:tcPr>
          <w:p>
            <w:pPr>
              <w:rPr>
                <w:b/>
                <w:color w:val="000000" w:themeColor="text1"/>
                <w:sz w:val="18"/>
                <w:szCs w:val="18"/>
              </w:rPr>
            </w:pPr>
            <w:r>
              <w:rPr>
                <w:b/>
                <w:color w:val="000000" w:themeColor="text1"/>
                <w:sz w:val="18"/>
                <w:szCs w:val="18"/>
              </w:rPr>
              <w:t>*.</w:t>
            </w:r>
            <w:proofErr w:type="spellStart"/>
            <w:r>
              <w:rPr>
                <w:b/>
                <w:color w:val="000000" w:themeColor="text1"/>
                <w:sz w:val="18"/>
                <w:szCs w:val="18"/>
              </w:rPr>
              <w:t>mil</w:t>
            </w:r>
            <w:proofErr w:type="spellEnd"/>
          </w:p>
        </w:tc>
        <w:tc>
          <w:tcPr>
            <w:tcW w:w="3545" w:type="dxa"/>
          </w:tcPr>
          <w:p>
            <w:pPr>
              <w:rPr>
                <w:b/>
                <w:color w:val="000000" w:themeColor="text1"/>
                <w:sz w:val="18"/>
                <w:szCs w:val="18"/>
              </w:rPr>
            </w:pPr>
            <w:proofErr w:type="spellStart"/>
            <w:r>
              <w:rPr>
                <w:b/>
                <w:color w:val="000000" w:themeColor="text1"/>
                <w:sz w:val="18"/>
                <w:szCs w:val="18"/>
              </w:rPr>
              <w:t>Fräsung</w:t>
            </w:r>
            <w:proofErr w:type="spellEnd"/>
          </w:p>
        </w:tc>
        <w:tc>
          <w:tcPr>
            <w:tcW w:w="2677" w:type="dxa"/>
          </w:tcPr>
          <w:p>
            <w:pPr>
              <w:rPr>
                <w:b/>
                <w:color w:val="000000" w:themeColor="text1"/>
                <w:sz w:val="18"/>
                <w:szCs w:val="18"/>
              </w:rPr>
            </w:pPr>
            <w:r>
              <w:rPr>
                <w:b/>
                <w:color w:val="000000" w:themeColor="text1"/>
                <w:sz w:val="18"/>
                <w:szCs w:val="18"/>
              </w:rPr>
              <w:t>Ja</w:t>
            </w:r>
          </w:p>
        </w:tc>
      </w:tr>
      <w:tr>
        <w:tc>
          <w:tcPr>
            <w:tcW w:w="3123" w:type="dxa"/>
          </w:tcPr>
          <w:p>
            <w:pPr>
              <w:rPr>
                <w:b/>
                <w:sz w:val="18"/>
                <w:szCs w:val="18"/>
              </w:rPr>
            </w:pPr>
            <w:r>
              <w:rPr>
                <w:b/>
                <w:sz w:val="18"/>
                <w:szCs w:val="18"/>
              </w:rPr>
              <w:t>*</w:t>
            </w:r>
            <w:proofErr w:type="spellStart"/>
            <w:r>
              <w:rPr>
                <w:b/>
                <w:sz w:val="18"/>
                <w:szCs w:val="18"/>
              </w:rPr>
              <w:t>dri</w:t>
            </w:r>
            <w:proofErr w:type="spellEnd"/>
            <w:r>
              <w:rPr>
                <w:b/>
                <w:sz w:val="18"/>
                <w:szCs w:val="18"/>
              </w:rPr>
              <w:t xml:space="preserve">, </w:t>
            </w:r>
            <w:proofErr w:type="spellStart"/>
            <w:r>
              <w:rPr>
                <w:b/>
                <w:sz w:val="18"/>
                <w:szCs w:val="18"/>
              </w:rPr>
              <w:t>drd</w:t>
            </w:r>
            <w:proofErr w:type="spellEnd"/>
          </w:p>
        </w:tc>
        <w:tc>
          <w:tcPr>
            <w:tcW w:w="3545" w:type="dxa"/>
          </w:tcPr>
          <w:p>
            <w:pPr>
              <w:rPr>
                <w:b/>
                <w:sz w:val="18"/>
                <w:szCs w:val="18"/>
              </w:rPr>
            </w:pPr>
            <w:proofErr w:type="spellStart"/>
            <w:r>
              <w:rPr>
                <w:b/>
                <w:sz w:val="18"/>
                <w:szCs w:val="18"/>
              </w:rPr>
              <w:t>drill</w:t>
            </w:r>
            <w:proofErr w:type="spellEnd"/>
          </w:p>
        </w:tc>
        <w:tc>
          <w:tcPr>
            <w:tcW w:w="2677" w:type="dxa"/>
          </w:tcPr>
          <w:p>
            <w:pPr>
              <w:rPr>
                <w:b/>
                <w:sz w:val="18"/>
                <w:szCs w:val="18"/>
              </w:rPr>
            </w:pPr>
            <w:r>
              <w:rPr>
                <w:b/>
                <w:sz w:val="18"/>
                <w:szCs w:val="18"/>
              </w:rPr>
              <w:t>Ja</w:t>
            </w:r>
          </w:p>
        </w:tc>
      </w:tr>
    </w:tbl>
    <w:p>
      <w:pPr>
        <w:rPr>
          <w:b/>
          <w:sz w:val="18"/>
          <w:szCs w:val="18"/>
        </w:rPr>
      </w:pPr>
    </w:p>
    <w:p>
      <w:pPr>
        <w:rPr>
          <w:sz w:val="19"/>
          <w:szCs w:val="19"/>
        </w:rPr>
      </w:pPr>
    </w:p>
    <w:p>
      <w:pPr>
        <w:rPr>
          <w:sz w:val="18"/>
        </w:rPr>
      </w:pPr>
    </w:p>
    <w:p>
      <w:pPr>
        <w:rPr>
          <w:sz w:val="19"/>
          <w:szCs w:val="19"/>
        </w:rPr>
      </w:pPr>
    </w:p>
    <w:sectPr>
      <w:headerReference w:type="default" r:id="rId12"/>
      <w:footerReference w:type="default" r:id="rId13"/>
      <w:pgSz w:w="11907" w:h="16840" w:code="9"/>
      <w:pgMar w:top="567" w:right="1134" w:bottom="1134" w:left="1418" w:header="720"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uzeile"/>
      <w:rPr>
        <w:sz w:val="12"/>
        <w:szCs w:val="12"/>
      </w:rPr>
    </w:pPr>
    <w:r>
      <w:rPr>
        <w:sz w:val="12"/>
        <w:szCs w:val="12"/>
      </w:rPr>
      <w:t>FB_08.4_0100_1_Leiterplattenbestellung</w:t>
    </w:r>
    <w:r>
      <w:rPr>
        <w:sz w:val="12"/>
        <w:szCs w:val="12"/>
      </w:rPr>
      <w:tab/>
      <w:t xml:space="preserve">Seite </w:t>
    </w:r>
    <w:r>
      <w:rPr>
        <w:sz w:val="12"/>
        <w:szCs w:val="12"/>
      </w:rPr>
      <w:fldChar w:fldCharType="begin"/>
    </w:r>
    <w:r>
      <w:rPr>
        <w:sz w:val="12"/>
        <w:szCs w:val="12"/>
      </w:rPr>
      <w:instrText xml:space="preserve"> PAGE </w:instrText>
    </w:r>
    <w:r>
      <w:rPr>
        <w:sz w:val="12"/>
        <w:szCs w:val="12"/>
      </w:rPr>
      <w:fldChar w:fldCharType="separate"/>
    </w:r>
    <w:r>
      <w:rPr>
        <w:noProof/>
        <w:sz w:val="12"/>
        <w:szCs w:val="12"/>
      </w:rPr>
      <w:t>4</w:t>
    </w:r>
    <w:r>
      <w:rPr>
        <w:sz w:val="12"/>
        <w:szCs w:val="12"/>
      </w:rPr>
      <w:fldChar w:fldCharType="end"/>
    </w:r>
    <w:r>
      <w:rPr>
        <w:sz w:val="12"/>
        <w:szCs w:val="12"/>
      </w:rPr>
      <w:t xml:space="preserve"> von </w:t>
    </w:r>
    <w:r>
      <w:rPr>
        <w:sz w:val="12"/>
        <w:szCs w:val="12"/>
      </w:rPr>
      <w:fldChar w:fldCharType="begin"/>
    </w:r>
    <w:r>
      <w:rPr>
        <w:sz w:val="12"/>
        <w:szCs w:val="12"/>
      </w:rPr>
      <w:instrText xml:space="preserve"> NUMPAGES </w:instrText>
    </w:r>
    <w:r>
      <w:rPr>
        <w:sz w:val="12"/>
        <w:szCs w:val="12"/>
      </w:rPr>
      <w:fldChar w:fldCharType="separate"/>
    </w:r>
    <w:r>
      <w:rPr>
        <w:noProof/>
        <w:sz w:val="12"/>
        <w:szCs w:val="12"/>
      </w:rPr>
      <w:t>4</w:t>
    </w:r>
    <w:r>
      <w:rPr>
        <w:sz w:val="12"/>
        <w:szCs w:val="12"/>
      </w:rPr>
      <w:fldChar w:fldCharType="end"/>
    </w:r>
    <w:r>
      <w:rPr>
        <w:sz w:val="12"/>
        <w:szCs w:val="12"/>
      </w:rPr>
      <w:tab/>
      <w:t xml:space="preserve">FB erstellt: 12.03.2018, </w:t>
    </w:r>
    <w:proofErr w:type="spellStart"/>
    <w:r>
      <w:rPr>
        <w:sz w:val="12"/>
        <w:szCs w:val="12"/>
      </w:rPr>
      <w:t>ge</w:t>
    </w:r>
    <w:proofErr w:type="spellEnd"/>
  </w:p>
  <w:p>
    <w:pPr>
      <w:pStyle w:val="Fuzeile"/>
      <w:rPr>
        <w:sz w:val="12"/>
        <w:szCs w:val="12"/>
      </w:rPr>
    </w:pPr>
    <w:r>
      <w:rPr>
        <w:sz w:val="12"/>
        <w:szCs w:val="12"/>
      </w:rPr>
      <w:fldChar w:fldCharType="begin"/>
    </w:r>
    <w:r>
      <w:rPr>
        <w:sz w:val="12"/>
        <w:szCs w:val="12"/>
      </w:rPr>
      <w:instrText xml:space="preserve"> FILENAME \* MERGEFORMAT </w:instrText>
    </w:r>
    <w:r>
      <w:rPr>
        <w:sz w:val="12"/>
        <w:szCs w:val="12"/>
      </w:rPr>
      <w:fldChar w:fldCharType="separate"/>
    </w:r>
    <w:r>
      <w:rPr>
        <w:noProof/>
        <w:sz w:val="12"/>
        <w:szCs w:val="12"/>
      </w:rPr>
      <w:t>261503933xxxx_HW-V1_PCB.docx</w:t>
    </w:r>
    <w:r>
      <w:rPr>
        <w:sz w:val="12"/>
        <w:szCs w:val="12"/>
      </w:rPr>
      <w:fldChar w:fldCharType="end"/>
    </w:r>
    <w:r>
      <w:rPr>
        <w:sz w:val="12"/>
        <w:szCs w:val="12"/>
      </w:rPr>
      <w:tab/>
    </w:r>
    <w:r>
      <w:rPr>
        <w:sz w:val="12"/>
        <w:szCs w:val="12"/>
      </w:rPr>
      <w:tab/>
      <w:t xml:space="preserve">aktualisiert: 22.05.2019, </w:t>
    </w:r>
    <w:proofErr w:type="spellStart"/>
    <w:r>
      <w:rPr>
        <w:sz w:val="12"/>
        <w:szCs w:val="12"/>
      </w:rPr>
      <w:t>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rPr>
        <w:sz w:val="17"/>
        <w:szCs w:val="17"/>
      </w:rPr>
    </w:pPr>
    <w:bookmarkStart w:id="16" w:name="MBQ"/>
    <w:r>
      <w:rPr>
        <w:rFonts w:cs="Arial"/>
        <w:b/>
        <w:noProof/>
        <w:sz w:val="28"/>
      </w:rPr>
      <w:drawing>
        <wp:anchor distT="0" distB="0" distL="114300" distR="114300" simplePos="0" relativeHeight="251659264" behindDoc="0" locked="0" layoutInCell="1" allowOverlap="1">
          <wp:simplePos x="0" y="0"/>
          <wp:positionH relativeFrom="column">
            <wp:align>right</wp:align>
          </wp:positionH>
          <wp:positionV relativeFrom="page">
            <wp:posOffset>288290</wp:posOffset>
          </wp:positionV>
          <wp:extent cx="1206000" cy="54000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_00.3_0008_1_Wuerth-Elektronik-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6000" cy="540000"/>
                  </a:xfrm>
                  <a:prstGeom prst="rect">
                    <a:avLst/>
                  </a:prstGeom>
                </pic:spPr>
              </pic:pic>
            </a:graphicData>
          </a:graphic>
          <wp14:sizeRelH relativeFrom="margin">
            <wp14:pctWidth>0</wp14:pctWidth>
          </wp14:sizeRelH>
          <wp14:sizeRelV relativeFrom="margin">
            <wp14:pctHeight>0</wp14:pctHeight>
          </wp14:sizeRelV>
        </wp:anchor>
      </w:drawing>
    </w:r>
  </w:p>
  <w:bookmarkEnd w:id="16"/>
  <w:p>
    <w:pPr>
      <w:pStyle w:val="berschrift1"/>
      <w:rPr>
        <w:sz w:val="38"/>
        <w:szCs w:val="38"/>
      </w:rPr>
    </w:pPr>
    <w:r>
      <w:rPr>
        <w:sz w:val="38"/>
        <w:szCs w:val="38"/>
      </w:rPr>
      <w:t>PCB Description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9772D5"/>
    <w:multiLevelType w:val="hybridMultilevel"/>
    <w:tmpl w:val="DA3CF220"/>
    <w:lvl w:ilvl="0" w:tplc="86F29CFC">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num w:numId="1">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doNotShadeFormData/>
  <w:noPunctuationKerning/>
  <w:characterSpacingControl w:val="doNotCompress"/>
  <w:hdrShapeDefaults>
    <o:shapedefaults v:ext="edit" spidmax="8806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8065"/>
    <o:shapelayout v:ext="edit">
      <o:idmap v:ext="edit" data="1"/>
    </o:shapelayout>
  </w:shapeDefaults>
  <w:decimalSymbol w:val=","/>
  <w:listSeparator w:val=";"/>
  <w15:chartTrackingRefBased/>
  <w15:docId w15:val="{42184661-F819-45F7-8C49-8BBDD37B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sz w:val="22"/>
    </w:rPr>
  </w:style>
  <w:style w:type="paragraph" w:styleId="berschrift1">
    <w:name w:val="heading 1"/>
    <w:basedOn w:val="Standard"/>
    <w:next w:val="Standard"/>
    <w:qFormat/>
    <w:pPr>
      <w:keepNext/>
      <w:outlineLvl w:val="0"/>
    </w:pPr>
    <w:rPr>
      <w:b/>
      <w:i/>
      <w:sz w:val="56"/>
    </w:rPr>
  </w:style>
  <w:style w:type="paragraph" w:styleId="berschrift2">
    <w:name w:val="heading 2"/>
    <w:basedOn w:val="Standard"/>
    <w:next w:val="Standard"/>
    <w:qFormat/>
    <w:pPr>
      <w:keepNext/>
      <w:outlineLvl w:val="1"/>
    </w:pPr>
    <w:rPr>
      <w:b/>
      <w:bCs/>
      <w:sz w:val="17"/>
      <w:szCs w:val="1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paragraph" w:styleId="Fuzeile">
    <w:name w:val="footer"/>
    <w:basedOn w:val="Standard"/>
    <w:pPr>
      <w:tabs>
        <w:tab w:val="center" w:pos="4536"/>
        <w:tab w:val="right" w:pos="9072"/>
      </w:tabs>
    </w:pPr>
  </w:style>
  <w:style w:type="table" w:customStyle="1" w:styleId="Tabellengitternetz">
    <w:name w:val="Tabellengitternetz"/>
    <w:basedOn w:val="NormaleTabell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raster">
    <w:name w:val="Table Grid"/>
    <w:basedOn w:val="NormaleTabell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basedOn w:val="Absatz-Standardschriftart"/>
    <w:link w:val="Kopfzeile"/>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435932">
      <w:bodyDiv w:val="1"/>
      <w:marLeft w:val="0"/>
      <w:marRight w:val="0"/>
      <w:marTop w:val="0"/>
      <w:marBottom w:val="0"/>
      <w:divBdr>
        <w:top w:val="none" w:sz="0" w:space="0" w:color="auto"/>
        <w:left w:val="none" w:sz="0" w:space="0" w:color="auto"/>
        <w:bottom w:val="none" w:sz="0" w:space="0" w:color="auto"/>
        <w:right w:val="none" w:sz="0" w:space="0" w:color="auto"/>
      </w:divBdr>
    </w:div>
    <w:div w:id="149842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646</Words>
  <Characters>3768</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Formblatt</vt:lpstr>
    </vt:vector>
  </TitlesOfParts>
  <Company>Amber wireless</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Formblatt</dc:title>
  <dc:subject>Leiterplattenbestellung</dc:subject>
  <dc:creator>MBQ</dc:creator>
  <cp:keywords>N XX FB XXX Leiterplattenbestellung</cp:keywords>
  <cp:lastModifiedBy>Saavedra Molano, Julian</cp:lastModifiedBy>
  <cp:revision>29</cp:revision>
  <cp:lastPrinted>2023-04-28T13:43:00Z</cp:lastPrinted>
  <dcterms:created xsi:type="dcterms:W3CDTF">2022-07-29T13:17:00Z</dcterms:created>
  <dcterms:modified xsi:type="dcterms:W3CDTF">2023-04-28T13:43:00Z</dcterms:modified>
</cp:coreProperties>
</file>