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F47E" w14:textId="28CBB89F" w:rsidR="00121414" w:rsidRPr="00121414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Фалья — крупнейший испанский композитор XX века, яркий и своеобразный мастер. </w:t>
      </w:r>
      <w:r>
        <w:rPr>
          <w:sz w:val="32"/>
          <w:szCs w:val="32"/>
        </w:rPr>
        <w:t>Он</w:t>
      </w:r>
      <w:r w:rsidRPr="00121414">
        <w:rPr>
          <w:sz w:val="32"/>
          <w:szCs w:val="32"/>
        </w:rPr>
        <w:t xml:space="preserve"> использовал оригинальный испанский мелос, развил национальный стиль, обогатив его достижениями современной гармонии, и тем самым включил его в общемировую музыкальную культуру.</w:t>
      </w:r>
    </w:p>
    <w:p w14:paraId="487F54DA" w14:textId="77777777" w:rsidR="00AC74DA" w:rsidRDefault="00121414" w:rsidP="00121414">
      <w:pPr>
        <w:spacing w:after="0" w:line="240" w:lineRule="auto"/>
        <w:ind w:firstLine="709"/>
        <w:rPr>
          <w:sz w:val="32"/>
          <w:szCs w:val="32"/>
        </w:rPr>
      </w:pPr>
      <w:proofErr w:type="spellStart"/>
      <w:r w:rsidRPr="00121414">
        <w:rPr>
          <w:sz w:val="32"/>
          <w:szCs w:val="32"/>
        </w:rPr>
        <w:t>Мануэль</w:t>
      </w:r>
      <w:proofErr w:type="spellEnd"/>
      <w:r w:rsidRPr="00121414">
        <w:rPr>
          <w:sz w:val="32"/>
          <w:szCs w:val="32"/>
        </w:rPr>
        <w:t xml:space="preserve"> де Фалья родился 25 ноября 1876 года в древнем испанском городе Кадисе. </w:t>
      </w:r>
    </w:p>
    <w:p w14:paraId="4E73CD47" w14:textId="57E7006B" w:rsidR="00121414" w:rsidRPr="00121414" w:rsidRDefault="00121414" w:rsidP="00AC74DA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Мать, хорошая пианистка, стала первой учительницей сына, музыкальная одаренность которого проявилась очень рано. В девять лет он стал принимать участие в многочисленных любительских концертах, которыми увлекалось образованное общество города, в частности, пел в хоре, исполнявшем ораторию Гайдна «Семь слов Спасителя на кресте». Вскоре появились и первые собственные сочинения, с которыми он также выступал в домах Кадиса. Образование его было полностью домашним: дети в семье Фалья не посещали школу. Однако </w:t>
      </w:r>
      <w:proofErr w:type="spellStart"/>
      <w:r w:rsidRPr="00121414">
        <w:rPr>
          <w:sz w:val="32"/>
          <w:szCs w:val="32"/>
        </w:rPr>
        <w:t>Мануэль</w:t>
      </w:r>
      <w:proofErr w:type="spellEnd"/>
      <w:r w:rsidRPr="00121414">
        <w:rPr>
          <w:sz w:val="32"/>
          <w:szCs w:val="32"/>
        </w:rPr>
        <w:t xml:space="preserve"> занимался с лучшими педагогами города, брал уроки гармонии и контрапункта.</w:t>
      </w:r>
    </w:p>
    <w:p w14:paraId="7BF03A75" w14:textId="5407DED0" w:rsidR="00121414" w:rsidRPr="00121414" w:rsidRDefault="00121414" w:rsidP="00AC74DA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Серьезная домашняя подготовка позволила ему в 1896 году, когда семья переселилась в Мадрид, поступить в консерваторию в класс фортепиано X. </w:t>
      </w:r>
      <w:proofErr w:type="spellStart"/>
      <w:r w:rsidRPr="00121414">
        <w:rPr>
          <w:sz w:val="32"/>
          <w:szCs w:val="32"/>
        </w:rPr>
        <w:t>Трага</w:t>
      </w:r>
      <w:proofErr w:type="spellEnd"/>
      <w:r w:rsidRPr="00121414">
        <w:rPr>
          <w:sz w:val="32"/>
          <w:szCs w:val="32"/>
        </w:rPr>
        <w:t>. Продолжал он и занятия гармонией и контрапунктом. Уже в эти годы проявилась тяга Фальи к театру: за семь лет (1897—1904) он написал музыку пяти сарсуэл. Этот жанр пользовался в Испании большой любовью и успешно конкурировал с итальянской оперой. Однако сценического успеха опыты Фальи не имели.</w:t>
      </w:r>
    </w:p>
    <w:p w14:paraId="6FE26975" w14:textId="77777777" w:rsidR="00AC74DA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В 1902 году Фалья начал заниматься с Фелипе </w:t>
      </w:r>
      <w:proofErr w:type="spellStart"/>
      <w:r w:rsidRPr="00121414">
        <w:rPr>
          <w:sz w:val="32"/>
          <w:szCs w:val="32"/>
        </w:rPr>
        <w:t>Педрелем</w:t>
      </w:r>
      <w:proofErr w:type="spellEnd"/>
      <w:r w:rsidRPr="00121414">
        <w:rPr>
          <w:sz w:val="32"/>
          <w:szCs w:val="32"/>
        </w:rPr>
        <w:t xml:space="preserve"> — крупнейшим ученым-музыковедом, педагогом и композитором, явившимся вдохновителем музыкального возрождения Испании. Именно </w:t>
      </w:r>
      <w:proofErr w:type="spellStart"/>
      <w:r w:rsidRPr="00121414">
        <w:rPr>
          <w:sz w:val="32"/>
          <w:szCs w:val="32"/>
        </w:rPr>
        <w:t>Педрель</w:t>
      </w:r>
      <w:proofErr w:type="spellEnd"/>
      <w:r w:rsidRPr="00121414">
        <w:rPr>
          <w:sz w:val="32"/>
          <w:szCs w:val="32"/>
        </w:rPr>
        <w:t xml:space="preserve"> подсказал своему ученику путь опоры на национальные традиции и испанский фольклор. </w:t>
      </w:r>
    </w:p>
    <w:p w14:paraId="6C0498E9" w14:textId="4CFBB883" w:rsidR="00121414" w:rsidRPr="00121414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В 1905 году Фалья стал победителем конкурса на одноактную оперу, объявленного мадридской Академией изящных искусств. Его опера «Короткая жизнь» была признана лучшей. Одержал он победу и на фортепианном конкурсе, начавшемся непосредственно вслед за композиторским. Однако дальнейших перспектив для себя в Мадриде молодой музыкант не видел и в 1907 году отправился в Париж. Он познакомился с Дебюсси, Равелем, </w:t>
      </w:r>
      <w:r w:rsidRPr="00121414">
        <w:rPr>
          <w:sz w:val="32"/>
          <w:szCs w:val="32"/>
        </w:rPr>
        <w:lastRenderedPageBreak/>
        <w:t xml:space="preserve">Стравинским, Дюка </w:t>
      </w:r>
      <w:proofErr w:type="spellStart"/>
      <w:r w:rsidRPr="00121414">
        <w:rPr>
          <w:sz w:val="32"/>
          <w:szCs w:val="32"/>
        </w:rPr>
        <w:t>Альбенисом</w:t>
      </w:r>
      <w:proofErr w:type="spellEnd"/>
      <w:r w:rsidRPr="00121414">
        <w:rPr>
          <w:sz w:val="32"/>
          <w:szCs w:val="32"/>
        </w:rPr>
        <w:t xml:space="preserve"> и другими крупными музыкантами. Это позволило ему совершенствовать свое мастерство, обогатить стиль, расширить взгляды на музыкальное творчество.</w:t>
      </w:r>
    </w:p>
    <w:p w14:paraId="3494CB9C" w14:textId="56B13B66" w:rsidR="00121414" w:rsidRPr="00121414" w:rsidRDefault="00121414" w:rsidP="00141922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>В 1914 году, с началом Первой мировой войны Фалья возвращается в Мадрид. Здесь по его инициативе создается Национальное музыкальное общество для пропаганды старинной и современной музыки отечественных композиторов. Он успешно сотрудничает в «Театре сарсуэлы», пишет балет «Любовь-волшебница», позднее завоевавший мировую славу; пантомиму «Коррехидор и мельничиха» (1916); балет «Треуголка» (1918), поставленный труппой Дягилева в 1919 году. Тогда же им создается опера «Блуждающие огни» по мотивам музыки Шопена, продолжается работа над сочинением, которое сам композитор определил как «симфонические впечатления для фортепиано с оркестром» — «Ночами в садах Испании», одним из самых ярких его произведений.</w:t>
      </w:r>
    </w:p>
    <w:p w14:paraId="74179F0C" w14:textId="77777777" w:rsidR="00141922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>Творчески наполненный, интенсивный 1919 год принес композитору и большое горе — кончину его родителей, и Фалья решает расстаться с Мадридом, где все напоминает ему об утрате.</w:t>
      </w:r>
    </w:p>
    <w:p w14:paraId="70867D86" w14:textId="394ECB45" w:rsidR="00121414" w:rsidRPr="00121414" w:rsidRDefault="00121414" w:rsidP="00F25D65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Он переезжает в Гранаду, живет там в атмосфере народной музыки, знакомится с поэтом Федерико Гарсия Лоркой. О них говорят впоследствии: «Фалья был музыкант, Лорка — поэт. Но Федерико в поэзии был музыкантом, а </w:t>
      </w:r>
      <w:proofErr w:type="spellStart"/>
      <w:r w:rsidRPr="00121414">
        <w:rPr>
          <w:sz w:val="32"/>
          <w:szCs w:val="32"/>
        </w:rPr>
        <w:t>Мануэль</w:t>
      </w:r>
      <w:proofErr w:type="spellEnd"/>
      <w:r w:rsidRPr="00121414">
        <w:rPr>
          <w:sz w:val="32"/>
          <w:szCs w:val="32"/>
        </w:rPr>
        <w:t xml:space="preserve"> поэтом в музыке». Их связывает не только дружба, но и общие устремления. Они организуют фестиваль народной музыки — </w:t>
      </w:r>
      <w:proofErr w:type="spellStart"/>
      <w:r w:rsidRPr="00121414">
        <w:rPr>
          <w:sz w:val="32"/>
          <w:szCs w:val="32"/>
        </w:rPr>
        <w:t>канто</w:t>
      </w:r>
      <w:proofErr w:type="spellEnd"/>
      <w:r w:rsidRPr="00121414">
        <w:rPr>
          <w:sz w:val="32"/>
          <w:szCs w:val="32"/>
        </w:rPr>
        <w:t xml:space="preserve"> </w:t>
      </w:r>
      <w:proofErr w:type="spellStart"/>
      <w:r w:rsidRPr="00121414">
        <w:rPr>
          <w:sz w:val="32"/>
          <w:szCs w:val="32"/>
        </w:rPr>
        <w:t>хондо</w:t>
      </w:r>
      <w:proofErr w:type="spellEnd"/>
      <w:r w:rsidRPr="00121414">
        <w:rPr>
          <w:sz w:val="32"/>
          <w:szCs w:val="32"/>
        </w:rPr>
        <w:t xml:space="preserve">, для которого повсюду разыскивают народных певцов, не затронутых эстрадным влиянием. Одновременно идет работа над крупным творческим замыслом: заказом известной меценатки княгини де </w:t>
      </w:r>
      <w:proofErr w:type="spellStart"/>
      <w:r w:rsidRPr="00121414">
        <w:rPr>
          <w:sz w:val="32"/>
          <w:szCs w:val="32"/>
        </w:rPr>
        <w:t>Полиньяк</w:t>
      </w:r>
      <w:proofErr w:type="spellEnd"/>
      <w:r w:rsidRPr="00121414">
        <w:rPr>
          <w:sz w:val="32"/>
          <w:szCs w:val="32"/>
        </w:rPr>
        <w:t xml:space="preserve"> на произведение для ее театра. Им стал «Балаганчик маэстро Педро» (1922), написанный на собственное либретто по «Дон Кихоту» Сервантеса и сочетающий в себе черты оперы, балета-пантомимы и кукольного представления. «Балаганчик» получил широкое распространение на концертных эстрадах многих стран.</w:t>
      </w:r>
    </w:p>
    <w:p w14:paraId="7F849679" w14:textId="77777777" w:rsidR="00F25D65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Во второй половине 1920-х годов Фалья пользуется международным признанием. Он много путешествует, дает </w:t>
      </w:r>
      <w:r w:rsidRPr="00121414">
        <w:rPr>
          <w:sz w:val="32"/>
          <w:szCs w:val="32"/>
        </w:rPr>
        <w:lastRenderedPageBreak/>
        <w:t xml:space="preserve">концерты, часто бывает в Париже, в Италии, в Лондоне, но неизменно возвращается в Гранаду. </w:t>
      </w:r>
    </w:p>
    <w:p w14:paraId="7F20E3D4" w14:textId="77777777" w:rsidR="00F25D65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Начало гражданской войны в Испании заставило его замкнуться в стенах своего дома, особенно после того, как в 1936 году </w:t>
      </w:r>
      <w:proofErr w:type="spellStart"/>
      <w:r w:rsidRPr="00121414">
        <w:rPr>
          <w:sz w:val="32"/>
          <w:szCs w:val="32"/>
        </w:rPr>
        <w:t>франкистами</w:t>
      </w:r>
      <w:proofErr w:type="spellEnd"/>
      <w:r w:rsidRPr="00121414">
        <w:rPr>
          <w:sz w:val="32"/>
          <w:szCs w:val="32"/>
        </w:rPr>
        <w:t xml:space="preserve"> был убит Лорка. В 1939 году он покидает Испанию, чтобы никогда не вернуться. </w:t>
      </w:r>
    </w:p>
    <w:p w14:paraId="111192B9" w14:textId="1C8D9885" w:rsidR="00F1450E" w:rsidRPr="00121414" w:rsidRDefault="00121414" w:rsidP="00121414">
      <w:pPr>
        <w:spacing w:after="0" w:line="240" w:lineRule="auto"/>
        <w:ind w:firstLine="709"/>
        <w:rPr>
          <w:sz w:val="32"/>
          <w:szCs w:val="32"/>
        </w:rPr>
      </w:pPr>
      <w:r w:rsidRPr="00121414">
        <w:rPr>
          <w:sz w:val="32"/>
          <w:szCs w:val="32"/>
        </w:rPr>
        <w:t xml:space="preserve">Последние годы жизни композитор проводит в Аргентине — сначала в Буэнос-Айресе, а затем в Альта </w:t>
      </w:r>
      <w:proofErr w:type="spellStart"/>
      <w:r w:rsidRPr="00121414">
        <w:rPr>
          <w:sz w:val="32"/>
          <w:szCs w:val="32"/>
        </w:rPr>
        <w:t>Грасия</w:t>
      </w:r>
      <w:proofErr w:type="spellEnd"/>
      <w:r w:rsidRPr="00121414">
        <w:rPr>
          <w:sz w:val="32"/>
          <w:szCs w:val="32"/>
        </w:rPr>
        <w:t>, в провинции Кордова. Там он и умирает 14 ноября 1946 года.</w:t>
      </w:r>
    </w:p>
    <w:sectPr w:rsidR="00F1450E" w:rsidRPr="00121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C9"/>
    <w:rsid w:val="00121414"/>
    <w:rsid w:val="00141922"/>
    <w:rsid w:val="003544C9"/>
    <w:rsid w:val="003A40D7"/>
    <w:rsid w:val="00AC74DA"/>
    <w:rsid w:val="00F1450E"/>
    <w:rsid w:val="00F2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1587"/>
  <w15:chartTrackingRefBased/>
  <w15:docId w15:val="{94174B7F-15FC-4994-9F67-8F8A9A62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2024-10-11T16:25:00Z</dcterms:created>
  <dcterms:modified xsi:type="dcterms:W3CDTF">2024-10-11T16:29:00Z</dcterms:modified>
</cp:coreProperties>
</file>