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7629" w14:textId="7D177359" w:rsidR="00D474D2" w:rsidRPr="00D474D2" w:rsidRDefault="00D474D2" w:rsidP="00D474D2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Лист Ференц (1811—1886), венгерский композитор, пианист, дирижёр, педагог.</w:t>
      </w:r>
    </w:p>
    <w:p w14:paraId="7EFB70E1" w14:textId="07B114D9" w:rsidR="00D474D2" w:rsidRPr="00D474D2" w:rsidRDefault="00D474D2" w:rsidP="00D474D2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Родился 22 октября 1811 г. близ города Шопрон (Венгрия) в семье обедневшего дворянина. Музыке обучался в Вене. Педагогом Ференца по игре на фортепиано был К. Черни, по композиции — А. Сальери, Ф. Паэр и А. Рейхи. Выступая в концертах с девяти лет, Лист вначале стал знаменит как пианист-виртуоз.</w:t>
      </w:r>
    </w:p>
    <w:p w14:paraId="4DA54EC9" w14:textId="226D6F10" w:rsidR="00D474D2" w:rsidRPr="00D474D2" w:rsidRDefault="00D474D2" w:rsidP="00527AD9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В 1823—1835 гг. он жил и концертировал в Париже, где также развернулась его педагогическая и композиторская деятельность. Здесь музыкант познакомился и сблизился с Г. Берлиозом, Ф. Шопеном, Ж. Санд, другими виднейшими деятелями искусства и литературы.</w:t>
      </w:r>
    </w:p>
    <w:p w14:paraId="0E5EBB12" w14:textId="5B4A6BB0" w:rsidR="00D474D2" w:rsidRPr="00D474D2" w:rsidRDefault="00D474D2" w:rsidP="00527AD9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В 1835—1839 гг. Лист путешествовал по Швейцарии и Италии и в этот период довёл своё мастерство пианиста до совершенства.</w:t>
      </w:r>
    </w:p>
    <w:p w14:paraId="77899CFE" w14:textId="51122597" w:rsidR="00D474D2" w:rsidRPr="00D474D2" w:rsidRDefault="00D474D2" w:rsidP="00527AD9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В своём композиторском творчестве Лист выдвигал идею синтеза нескольких искусств, прежде всего музыки и поэзии. Отсюда основной его принцип — программность (музыка сочиняется на определённый сюжет или образ). Итогом путешествия по Италии и знакомства с картинами итальянских мастеров стал фортепианный цикл «Годы странствий», а также фантазия-соната «После чтения Данте».</w:t>
      </w:r>
    </w:p>
    <w:p w14:paraId="64EDAC8D" w14:textId="69A86AD6" w:rsidR="00D474D2" w:rsidRPr="00D474D2" w:rsidRDefault="00D474D2" w:rsidP="00D474D2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До 1848 г. Лист гастролировал по всей Европе с неизменным триумфом, но затем он оставил концертную деятельность и поселился в Веймаре, приняв должность придворного капельмейстера.</w:t>
      </w:r>
    </w:p>
    <w:p w14:paraId="0DBCE16B" w14:textId="30A5F4AD" w:rsidR="00D474D2" w:rsidRPr="00D474D2" w:rsidRDefault="00D474D2" w:rsidP="00D474D2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В Веймаре были созданы самые значительные произведения Листа: «Фауст-симфония» (1857 г.; по трагедии Гёте), «Симфония к “Божественной комедии”» (1856 г.; по Данте), два фортепианных концерта (впервые в истории фортепианной музыки этот жанр был представлен не трёхчастным, а одночастным произведением), «Этюды трансцендентного исполнения» (этюды высшего исполнительского мастерства), 12 симфонических поэм (Лист — родоначальник этой формы) и другие.</w:t>
      </w:r>
    </w:p>
    <w:p w14:paraId="51C269AD" w14:textId="6BCCF37D" w:rsidR="00D474D2" w:rsidRPr="00D474D2" w:rsidRDefault="00D474D2" w:rsidP="00D474D2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В 1847—1885 гг. Лист написал 19 венгерских рапсодий, призванных донести до европейского слушателя музыку родной автору страны.</w:t>
      </w:r>
    </w:p>
    <w:p w14:paraId="4CC16E78" w14:textId="4038E5DA" w:rsidR="00D474D2" w:rsidRPr="00D474D2" w:rsidRDefault="00D474D2" w:rsidP="00527AD9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lastRenderedPageBreak/>
        <w:t>Постепенно разочаровавшись в окружающей его обстановке (её отличали интриги и зависть), композитор в 1858 г. оставил должность придворного капельмейстера.</w:t>
      </w:r>
    </w:p>
    <w:p w14:paraId="2AE20B92" w14:textId="61D6A76C" w:rsidR="00D474D2" w:rsidRPr="00D474D2" w:rsidRDefault="00D474D2" w:rsidP="00527AD9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С 1861 г. он жил то в Риме, то в Будапеште, то вновь в Веймаре.</w:t>
      </w:r>
    </w:p>
    <w:p w14:paraId="5D8C663E" w14:textId="02E1C22A" w:rsidR="00D474D2" w:rsidRPr="00D474D2" w:rsidRDefault="00D474D2" w:rsidP="00527AD9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В 1865 г. Лист принял сан аббата, но от мира не удалился, а посвятил себя педагогике и оказывал покровительство молодым талантливым музыкантам.</w:t>
      </w:r>
    </w:p>
    <w:p w14:paraId="7075268A" w14:textId="29E27643" w:rsidR="00D474D2" w:rsidRPr="00D474D2" w:rsidRDefault="00D474D2" w:rsidP="00527AD9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В 1875 г. по инициативе композитора в Будапеште открылась Музыкальная академия (ныне носит его имя). Лист стал её первым президентом и профессором.</w:t>
      </w:r>
    </w:p>
    <w:p w14:paraId="22447C41" w14:textId="67CA847B" w:rsidR="00F1450E" w:rsidRPr="00D474D2" w:rsidRDefault="00D474D2" w:rsidP="00D474D2">
      <w:pPr>
        <w:spacing w:after="0" w:line="240" w:lineRule="auto"/>
        <w:ind w:firstLine="709"/>
        <w:rPr>
          <w:sz w:val="32"/>
          <w:szCs w:val="32"/>
        </w:rPr>
      </w:pPr>
      <w:r w:rsidRPr="00D474D2">
        <w:rPr>
          <w:sz w:val="32"/>
          <w:szCs w:val="32"/>
        </w:rPr>
        <w:t>Скончался 31 июля 1886 г. в городе Байрёйт.</w:t>
      </w:r>
    </w:p>
    <w:sectPr w:rsidR="00F1450E" w:rsidRPr="00D4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53"/>
    <w:rsid w:val="00527AD9"/>
    <w:rsid w:val="005F4753"/>
    <w:rsid w:val="00D474D2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C733"/>
  <w15:chartTrackingRefBased/>
  <w15:docId w15:val="{1EF8C9A0-AFB8-4B75-8A6C-734C7617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2024-10-11T15:29:00Z</dcterms:created>
  <dcterms:modified xsi:type="dcterms:W3CDTF">2024-10-11T15:31:00Z</dcterms:modified>
</cp:coreProperties>
</file>