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3AE8" w14:textId="05E126B5" w:rsidR="0052680C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>Скрябин Александр Николаевич (1871/1872—1915), композитор, пианист, педагог.</w:t>
      </w:r>
    </w:p>
    <w:p w14:paraId="5ED168E3" w14:textId="51D70260" w:rsidR="0052680C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>Родился 6 января 1872 г. в Москве в семье дипломата.</w:t>
      </w:r>
    </w:p>
    <w:p w14:paraId="18B81CCC" w14:textId="2697284A" w:rsidR="0052680C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>В 1882 г. поступил во 2-й Московский кадетский корпус. Параллельно занимался музыкой (пианисткой была мать Скрябина) и после окончания корпуса (1889 г.) поступил в Московскую консерваторию сразу по двум специальностям — композиция и фортепиано.</w:t>
      </w:r>
    </w:p>
    <w:p w14:paraId="21E87B6C" w14:textId="0FF17953" w:rsidR="0052680C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>Завершив учёбу в 1892 г., Скрябин уехал за границу.</w:t>
      </w:r>
    </w:p>
    <w:p w14:paraId="4727B22A" w14:textId="3DC821D8" w:rsidR="0052680C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>Пять лет давал концерты, гастролируя по странам Европы. Талант его как пианиста быстро был оценён — по возвращении в Россию Александр Николаевич получил должность профессора Московской консерватории по классу фортепиано, которую занимал с 1898 по 1903 г.</w:t>
      </w:r>
    </w:p>
    <w:p w14:paraId="461A2118" w14:textId="41C73A41" w:rsidR="0052680C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>В своём композиторском творчестве Скрябин вначале также отдавал предпочтение именно фортепианной музыке. Для фортепиано им создано 10 сонат (1892—1913 гг.), 29 поэм, 26 этюдов, 90 прелюдий и др.</w:t>
      </w:r>
    </w:p>
    <w:p w14:paraId="560DC56E" w14:textId="1312A0D7" w:rsidR="0052680C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>В 1900 г. он обратился к симфонической музыке, при этом ставил себе не только композиторские, но и глобальные философские задачи.</w:t>
      </w:r>
    </w:p>
    <w:p w14:paraId="05E01614" w14:textId="4CB107AF" w:rsidR="0052680C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>Глубокая вера в преобразовательную силу искусства воплотилась в Первую симфонию (1900 г.).</w:t>
      </w:r>
    </w:p>
    <w:p w14:paraId="3D04E8D9" w14:textId="3E80AB87" w:rsidR="0052680C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>Вторая симфония была написана в 1901 г., а в 1904 г. появилась Третья симфония, названная автором «Божественной поэмой».</w:t>
      </w:r>
    </w:p>
    <w:p w14:paraId="57A966C1" w14:textId="6941238C" w:rsidR="0052680C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>Вершина симфонического творчества Скрябина — «Поэма экстаза» (1907 г.) и «Прометей» («Поэма огня», 1910 г.).</w:t>
      </w:r>
    </w:p>
    <w:p w14:paraId="2F4385A7" w14:textId="02FD92F8" w:rsidR="0052680C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>«Прометей» стал одним из самых необычных произведений в истории музыки — в нём есть партии для симфонического оркестра, солирующего фортепиано, хора и света.</w:t>
      </w:r>
    </w:p>
    <w:p w14:paraId="4343A8D8" w14:textId="54FBF727" w:rsidR="0052680C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>Скрябин впервые представил синтез музыки и света, доказывая существование так называемого цветного слуха (каждая тональность имеет свой колорит). Вообще, композитор стремился к слиянию всех искусств.</w:t>
      </w:r>
    </w:p>
    <w:p w14:paraId="4BE30989" w14:textId="614582D0" w:rsidR="0052680C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 xml:space="preserve">Венцом реализации этой грандиозной идеи должна была явиться задуманная им «Мистерия»: в ней предполагалось </w:t>
      </w:r>
      <w:r w:rsidRPr="0052680C">
        <w:rPr>
          <w:sz w:val="32"/>
          <w:szCs w:val="32"/>
        </w:rPr>
        <w:lastRenderedPageBreak/>
        <w:t>соединить музыку, поэзию, танец,свет, архитектуру и театральное действо. Воплотить в жизнь смелый замысел Скрябину не удалось — он начал работать над «Мистерией», но 27 апреля 1915 г. трагически погиб в Москве от заражения крови, причиной которого послужила случайная царапина.</w:t>
      </w:r>
    </w:p>
    <w:p w14:paraId="2942DCC0" w14:textId="5FF1A4E2" w:rsidR="00F1450E" w:rsidRPr="0052680C" w:rsidRDefault="0052680C" w:rsidP="0052680C">
      <w:pPr>
        <w:spacing w:after="0" w:line="240" w:lineRule="auto"/>
        <w:ind w:firstLine="709"/>
        <w:rPr>
          <w:sz w:val="32"/>
          <w:szCs w:val="32"/>
        </w:rPr>
      </w:pPr>
      <w:r w:rsidRPr="0052680C">
        <w:rPr>
          <w:sz w:val="32"/>
          <w:szCs w:val="32"/>
        </w:rPr>
        <w:t>Новаторские идеи Скрябина оказали значительное влияние на дальнейшее развитие музыкального искусства.</w:t>
      </w:r>
    </w:p>
    <w:sectPr w:rsidR="00F1450E" w:rsidRPr="00526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9E"/>
    <w:rsid w:val="001B0C9E"/>
    <w:rsid w:val="0052680C"/>
    <w:rsid w:val="00874776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685B"/>
  <w15:chartTrackingRefBased/>
  <w15:docId w15:val="{E67326CC-7369-4634-8FBF-CBD24758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2024-10-11T18:27:00Z</dcterms:created>
  <dcterms:modified xsi:type="dcterms:W3CDTF">2024-10-11T18:29:00Z</dcterms:modified>
</cp:coreProperties>
</file>