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F7418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>
    <w:useFELayout/>
  </w:compat>
  <w:rsids>
    <w:rsidRoot w:val="007F7418"/>
    <w:rsid w:val="007F7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 Lab Account One</dc:creator>
  <cp:keywords/>
  <dc:description/>
  <cp:lastModifiedBy>Trinity Lab Account One</cp:lastModifiedBy>
  <cp:revision>1</cp:revision>
  <dcterms:created xsi:type="dcterms:W3CDTF">2007-05-22T22:16:00Z</dcterms:created>
  <dcterms:modified xsi:type="dcterms:W3CDTF">2007-05-22T22:16:00Z</dcterms:modified>
</cp:coreProperties>
</file>