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4A88B174" w:rsidR="00A11A6C" w:rsidRDefault="00A11A6C" w:rsidP="00A11A6C">
      <w:pPr>
        <w:pStyle w:val="Heading1"/>
        <w:jc w:val="center"/>
      </w:pPr>
      <w:bookmarkStart w:id="0" w:name="_Hlk68872207"/>
      <w:bookmarkEnd w:id="0"/>
      <w:r>
        <w:t>JS Applications</w:t>
      </w:r>
      <w:r w:rsidR="00BC6B6F">
        <w:t xml:space="preserve"> Retake</w:t>
      </w:r>
      <w:r>
        <w:t xml:space="preserve"> Exam – </w:t>
      </w:r>
      <w:r w:rsidR="00BC6B6F">
        <w:t>Sole Mates</w:t>
      </w:r>
    </w:p>
    <w:p w14:paraId="4A32D331" w14:textId="77777777" w:rsidR="00A11A6C" w:rsidRDefault="00A11A6C" w:rsidP="00A11A6C"/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A4A5B23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BC6B6F">
        <w:rPr>
          <w:b/>
          <w:bCs/>
        </w:rPr>
        <w:t>shoes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BC6B6F">
        <w:rPr>
          <w:bCs/>
        </w:rPr>
        <w:t>shoes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BC6B6F">
        <w:t>shoe card</w:t>
      </w:r>
      <w:r>
        <w:t xml:space="preserve">. </w:t>
      </w:r>
      <w:r w:rsidR="00621DAC">
        <w:t>Item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lastRenderedPageBreak/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Heading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4AFDD04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proofErr w:type="gramStart"/>
      <w:r w:rsidR="004F0972" w:rsidRPr="004F0972">
        <w:rPr>
          <w:b/>
          <w:bCs/>
        </w:rPr>
        <w:t>Home</w:t>
      </w:r>
      <w:proofErr w:type="gramEnd"/>
      <w:r w:rsidR="004F0972">
        <w:t xml:space="preserve"> page</w:t>
      </w:r>
      <w:r w:rsidR="00BC6B6F">
        <w:t xml:space="preserve">, </w:t>
      </w:r>
      <w:proofErr w:type="spellStart"/>
      <w:r w:rsidR="00BC6B6F" w:rsidRPr="00BC6B6F">
        <w:rPr>
          <w:b/>
          <w:bCs/>
        </w:rPr>
        <w:t>Seach</w:t>
      </w:r>
      <w:proofErr w:type="spellEnd"/>
      <w:r w:rsidR="00BC6B6F">
        <w:t xml:space="preserve"> </w:t>
      </w:r>
      <w:r w:rsidR="00BC6B6F" w:rsidRPr="004F0972">
        <w:rPr>
          <w:bCs/>
        </w:rPr>
        <w:t>which</w:t>
      </w:r>
      <w:r w:rsidR="00BC6B6F">
        <w:rPr>
          <w:b/>
        </w:rPr>
        <w:t xml:space="preserve"> </w:t>
      </w:r>
      <w:r w:rsidR="00BC6B6F">
        <w:t xml:space="preserve">should link to the </w:t>
      </w:r>
      <w:r w:rsidR="00BC6B6F">
        <w:rPr>
          <w:b/>
          <w:bCs/>
        </w:rPr>
        <w:t xml:space="preserve">Search </w:t>
      </w:r>
      <w:r w:rsidR="00BC6B6F" w:rsidRPr="00BC6B6F">
        <w:t>page</w:t>
      </w:r>
      <w:r w:rsidR="004F0972">
        <w:t xml:space="preserve">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>Add Pair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4C9D92EA" w:rsidR="00A11A6C" w:rsidRDefault="00AE239E" w:rsidP="00A11A6C">
      <w:pPr>
        <w:pStyle w:val="ListParagraph"/>
        <w:spacing w:after="0"/>
        <w:ind w:left="0"/>
        <w:rPr>
          <w:b/>
          <w:bCs/>
        </w:rPr>
      </w:pPr>
      <w:r w:rsidRPr="00AE239E">
        <w:rPr>
          <w:noProof/>
          <w:lang w:val="bg-BG" w:eastAsia="bg-BG"/>
        </w:rPr>
        <w:drawing>
          <wp:inline distT="0" distB="0" distL="0" distR="0" wp14:anchorId="2331EC79" wp14:editId="3A78F00A">
            <wp:extent cx="5943600" cy="252730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71623301" w:rsidR="004F242C" w:rsidRDefault="00AE239E" w:rsidP="00E12BAE">
      <w:pPr>
        <w:pStyle w:val="ListParagraph"/>
        <w:ind w:left="0"/>
        <w:rPr>
          <w:rStyle w:val="Heading3Char"/>
        </w:rPr>
      </w:pPr>
      <w:r w:rsidRPr="00AE239E">
        <w:rPr>
          <w:noProof/>
        </w:rPr>
        <w:drawing>
          <wp:inline distT="0" distB="0" distL="0" distR="0" wp14:anchorId="0A2C809E" wp14:editId="0567923F">
            <wp:extent cx="5943600" cy="255905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57BCC12E" w:rsidR="004F242C" w:rsidRPr="00955B9B" w:rsidRDefault="004F242C" w:rsidP="00E12BAE">
      <w:pPr>
        <w:pStyle w:val="Heading3"/>
        <w:rPr>
          <w:highlight w:val="yellow"/>
        </w:rPr>
      </w:pPr>
      <w:r w:rsidRPr="00955B9B">
        <w:rPr>
          <w:rStyle w:val="Heading3Char"/>
          <w:b/>
          <w:highlight w:val="yellow"/>
        </w:rPr>
        <w:t>Home page (</w:t>
      </w:r>
      <w:r w:rsidR="00395E52">
        <w:rPr>
          <w:rStyle w:val="Heading3Char"/>
          <w:b/>
          <w:highlight w:val="yellow"/>
        </w:rPr>
        <w:t>5</w:t>
      </w:r>
      <w:r w:rsidRPr="00955B9B">
        <w:rPr>
          <w:rStyle w:val="Heading3Char"/>
          <w:b/>
          <w:highlight w:val="yellow"/>
        </w:rPr>
        <w:t xml:space="preserve"> pts)</w:t>
      </w:r>
    </w:p>
    <w:p w14:paraId="6A71868D" w14:textId="2C6D37A7" w:rsidR="00533AE2" w:rsidRDefault="00533AE2" w:rsidP="00533AE2">
      <w:r w:rsidRPr="00955B9B">
        <w:rPr>
          <w:noProof/>
          <w:highlight w:val="yellow"/>
        </w:rPr>
        <w:t xml:space="preserve">Implement a static </w:t>
      </w:r>
      <w:r w:rsidRPr="00955B9B">
        <w:rPr>
          <w:b/>
          <w:noProof/>
          <w:highlight w:val="yellow"/>
        </w:rPr>
        <w:t>Home page</w:t>
      </w:r>
      <w:r w:rsidRPr="00955B9B">
        <w:rPr>
          <w:noProof/>
          <w:highlight w:val="yellow"/>
        </w:rPr>
        <w:t xml:space="preserve"> for the app using the structure for it from the given resources</w:t>
      </w:r>
      <w:r>
        <w:rPr>
          <w:noProof/>
        </w:rPr>
        <w:t>.</w:t>
      </w:r>
      <w:r w:rsidR="00BD0FBC" w:rsidRPr="00BD0FBC">
        <w:rPr>
          <w:noProof/>
        </w:rPr>
        <w:t xml:space="preserve"> </w:t>
      </w:r>
      <w:r w:rsidR="00AE239E" w:rsidRPr="00AE239E">
        <w:rPr>
          <w:noProof/>
        </w:rPr>
        <w:drawing>
          <wp:inline distT="0" distB="0" distL="0" distR="0" wp14:anchorId="13FD5369" wp14:editId="5DAFB6E1">
            <wp:extent cx="5943600" cy="3023235"/>
            <wp:effectExtent l="0" t="0" r="0" b="5715"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Heading3"/>
        <w:rPr>
          <w:noProof/>
        </w:rPr>
      </w:pPr>
      <w:r w:rsidRPr="00395E52">
        <w:rPr>
          <w:highlight w:val="yellow"/>
        </w:rPr>
        <w:t>Login</w:t>
      </w:r>
      <w:r w:rsidRPr="00395E52">
        <w:rPr>
          <w:noProof/>
          <w:highlight w:val="yellow"/>
        </w:rPr>
        <w:t xml:space="preserve"> User (</w:t>
      </w:r>
      <w:r w:rsidR="00E12BAE" w:rsidRPr="00395E52">
        <w:rPr>
          <w:noProof/>
          <w:highlight w:val="yellow"/>
        </w:rPr>
        <w:t>5</w:t>
      </w:r>
      <w:r w:rsidRPr="00395E52">
        <w:rPr>
          <w:noProof/>
          <w:highlight w:val="yellow"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 w:rsidRPr="00395E52">
        <w:rPr>
          <w:highlight w:val="yellow"/>
        </w:rPr>
        <w:t xml:space="preserve">The </w:t>
      </w:r>
      <w:r w:rsidRPr="00395E52">
        <w:rPr>
          <w:b/>
          <w:bCs/>
          <w:highlight w:val="yellow"/>
        </w:rPr>
        <w:t>Login</w:t>
      </w:r>
      <w:r w:rsidRPr="00395E52">
        <w:rPr>
          <w:highlight w:val="yellow"/>
        </w:rPr>
        <w:t xml:space="preserve"> page contains a form for existing user authentication. By providing an</w:t>
      </w:r>
      <w:r w:rsidRPr="00395E52">
        <w:rPr>
          <w:b/>
          <w:noProof/>
          <w:highlight w:val="yellow"/>
        </w:rPr>
        <w:t xml:space="preserve"> email and password </w:t>
      </w:r>
      <w:r w:rsidRPr="00395E52">
        <w:rPr>
          <w:noProof/>
          <w:highlight w:val="yellow"/>
        </w:rPr>
        <w:t>t</w:t>
      </w:r>
      <w:r w:rsidRPr="00395E52">
        <w:rPr>
          <w:highlight w:val="yellow"/>
        </w:rPr>
        <w:t>he app should login a user in the system</w:t>
      </w:r>
      <w:r w:rsidRPr="00395E52">
        <w:rPr>
          <w:noProof/>
          <w:highlight w:val="yellow"/>
        </w:rPr>
        <w:t xml:space="preserve"> if there are no empty fields</w:t>
      </w:r>
      <w:r w:rsidRPr="00395E52">
        <w:rPr>
          <w:highlight w:val="yellow"/>
        </w:rPr>
        <w:t>.</w:t>
      </w:r>
    </w:p>
    <w:p w14:paraId="4C7BAAF8" w14:textId="7656558C" w:rsidR="00A11A6C" w:rsidRDefault="00AE239E" w:rsidP="00A11A6C">
      <w:pPr>
        <w:jc w:val="center"/>
      </w:pPr>
      <w:r w:rsidRPr="00AE239E">
        <w:rPr>
          <w:noProof/>
          <w:lang w:val="bg-BG" w:eastAsia="bg-BG"/>
        </w:rPr>
        <w:drawing>
          <wp:inline distT="0" distB="0" distL="0" distR="0" wp14:anchorId="512731BE" wp14:editId="1C29455A">
            <wp:extent cx="5943600" cy="3002915"/>
            <wp:effectExtent l="0" t="0" r="0" b="698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 w:rsidRPr="00395E52">
        <w:rPr>
          <w:highlight w:val="yellow"/>
        </w:rPr>
        <w:t xml:space="preserve">Send the following </w:t>
      </w:r>
      <w:r w:rsidRPr="00395E52">
        <w:rPr>
          <w:b/>
          <w:bCs/>
          <w:highlight w:val="yellow"/>
        </w:rPr>
        <w:t>request</w:t>
      </w:r>
      <w:r w:rsidRPr="00395E52">
        <w:rPr>
          <w:highlight w:val="yellow"/>
        </w:rP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 w:rsidRPr="00395E52">
        <w:rPr>
          <w:highlight w:val="yellow"/>
        </w:rPr>
        <w:t xml:space="preserve">Required </w:t>
      </w:r>
      <w:r w:rsidRPr="00395E52">
        <w:rPr>
          <w:b/>
          <w:bCs/>
          <w:highlight w:val="yellow"/>
        </w:rPr>
        <w:t>headers</w:t>
      </w:r>
      <w:r w:rsidRPr="00395E52">
        <w:rPr>
          <w:highlight w:val="yellow"/>
        </w:rP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 w:rsidRPr="00395E52">
        <w:rPr>
          <w:highlight w:val="yellow"/>
        </w:rPr>
        <w:t xml:space="preserve">Upon success, </w:t>
      </w:r>
      <w:r w:rsidRPr="00395E52">
        <w:rPr>
          <w:rFonts w:cstheme="minorHAnsi"/>
          <w:szCs w:val="24"/>
          <w:highlight w:val="yellow"/>
        </w:rPr>
        <w:t xml:space="preserve">the </w:t>
      </w:r>
      <w:r w:rsidRPr="00395E52">
        <w:rPr>
          <w:rFonts w:cstheme="minorHAnsi"/>
          <w:b/>
          <w:szCs w:val="24"/>
          <w:highlight w:val="yellow"/>
        </w:rPr>
        <w:t>REST service</w:t>
      </w:r>
      <w:r w:rsidRPr="00395E52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395E52">
        <w:rPr>
          <w:rFonts w:cstheme="minorHAnsi"/>
          <w:b/>
          <w:szCs w:val="24"/>
          <w:highlight w:val="yellow"/>
        </w:rPr>
        <w:t>_id</w:t>
      </w:r>
      <w:r w:rsidRPr="00395E52">
        <w:rPr>
          <w:rFonts w:cstheme="minorHAnsi"/>
          <w:szCs w:val="24"/>
          <w:highlight w:val="yellow"/>
        </w:rPr>
        <w:t xml:space="preserve"> and a property </w:t>
      </w:r>
      <w:proofErr w:type="spellStart"/>
      <w:r w:rsidRPr="00395E52">
        <w:rPr>
          <w:rFonts w:cstheme="minorHAnsi"/>
          <w:b/>
          <w:szCs w:val="24"/>
          <w:highlight w:val="yellow"/>
        </w:rPr>
        <w:t>accessToken</w:t>
      </w:r>
      <w:proofErr w:type="spellEnd"/>
      <w:r w:rsidRPr="00395E52">
        <w:rPr>
          <w:highlight w:val="yellow"/>
        </w:rPr>
        <w:t xml:space="preserve">, which contains the </w:t>
      </w:r>
      <w:r w:rsidRPr="00395E52">
        <w:rPr>
          <w:b/>
          <w:bCs/>
          <w:highlight w:val="yellow"/>
        </w:rPr>
        <w:t>session token</w:t>
      </w:r>
      <w:r w:rsidRPr="00395E52">
        <w:rPr>
          <w:highlight w:val="yellow"/>
        </w:rPr>
        <w:t xml:space="preserve"> for the user</w:t>
      </w:r>
      <w:r w:rsidRPr="00395E52">
        <w:rPr>
          <w:rFonts w:cstheme="minorHAnsi"/>
          <w:b/>
          <w:szCs w:val="24"/>
          <w:highlight w:val="yellow"/>
        </w:rPr>
        <w:t xml:space="preserve"> – </w:t>
      </w:r>
      <w:r w:rsidRPr="00395E52">
        <w:rPr>
          <w:highlight w:val="yellow"/>
        </w:rPr>
        <w:t xml:space="preserve">you need to store this information using </w:t>
      </w:r>
      <w:proofErr w:type="spellStart"/>
      <w:r w:rsidRPr="00395E52">
        <w:rPr>
          <w:b/>
          <w:bCs/>
          <w:highlight w:val="yellow"/>
        </w:rPr>
        <w:t>sessionStorage</w:t>
      </w:r>
      <w:proofErr w:type="spellEnd"/>
      <w:r w:rsidRPr="00395E52">
        <w:rPr>
          <w:highlight w:val="yellow"/>
        </w:rPr>
        <w:t xml:space="preserve"> or </w:t>
      </w:r>
      <w:proofErr w:type="spellStart"/>
      <w:r w:rsidRPr="00395E52">
        <w:rPr>
          <w:b/>
          <w:bCs/>
          <w:highlight w:val="yellow"/>
        </w:rPr>
        <w:t>localStorage</w:t>
      </w:r>
      <w:proofErr w:type="spellEnd"/>
      <w:r w:rsidRPr="00395E52">
        <w:rPr>
          <w:b/>
          <w:bCs/>
          <w:highlight w:val="yellow"/>
        </w:rPr>
        <w:t>,</w:t>
      </w:r>
      <w:r w:rsidRPr="00395E52">
        <w:rPr>
          <w:highlight w:val="yellow"/>
        </w:rPr>
        <w:t xml:space="preserve"> in order to be able to perform authenticated requests.</w:t>
      </w:r>
    </w:p>
    <w:p w14:paraId="63FA7A1C" w14:textId="77777777" w:rsidR="00A11A6C" w:rsidRDefault="00A11A6C" w:rsidP="00A11A6C">
      <w:r>
        <w:lastRenderedPageBreak/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Pr="00800066" w:rsidRDefault="00A11A6C" w:rsidP="00A11A6C">
      <w:pPr>
        <w:pStyle w:val="Heading3"/>
        <w:rPr>
          <w:noProof/>
          <w:highlight w:val="yellow"/>
        </w:rPr>
      </w:pPr>
      <w:r w:rsidRPr="00800066">
        <w:rPr>
          <w:highlight w:val="yellow"/>
        </w:rPr>
        <w:t>Register</w:t>
      </w:r>
      <w:r w:rsidRPr="00800066">
        <w:rPr>
          <w:noProof/>
          <w:highlight w:val="yellow"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 w:rsidRPr="00800066">
        <w:rPr>
          <w:noProof/>
          <w:highlight w:val="yellow"/>
        </w:rPr>
        <w:t xml:space="preserve">By given </w:t>
      </w:r>
      <w:r w:rsidRPr="00800066">
        <w:rPr>
          <w:b/>
          <w:noProof/>
          <w:highlight w:val="yellow"/>
        </w:rPr>
        <w:t>email,</w:t>
      </w:r>
      <w:r w:rsidRPr="00800066">
        <w:rPr>
          <w:noProof/>
          <w:highlight w:val="yellow"/>
        </w:rPr>
        <w:t xml:space="preserve"> </w:t>
      </w:r>
      <w:r w:rsidRPr="00800066">
        <w:rPr>
          <w:b/>
          <w:noProof/>
          <w:highlight w:val="yellow"/>
        </w:rPr>
        <w:t xml:space="preserve">password </w:t>
      </w:r>
      <w:r w:rsidRPr="00800066">
        <w:rPr>
          <w:noProof/>
          <w:highlight w:val="yellow"/>
        </w:rPr>
        <w:t>app should register a new user in the system. All fields are required – if any of them is empty, display an error.</w:t>
      </w:r>
    </w:p>
    <w:p w14:paraId="63B2C9A6" w14:textId="5F0F0370" w:rsidR="00A11A6C" w:rsidRDefault="00AE239E" w:rsidP="00A11A6C">
      <w:pPr>
        <w:spacing w:before="120" w:after="120" w:line="240" w:lineRule="auto"/>
        <w:jc w:val="center"/>
        <w:rPr>
          <w:noProof/>
        </w:rPr>
      </w:pPr>
      <w:r w:rsidRPr="00AE239E">
        <w:rPr>
          <w:noProof/>
          <w:lang w:val="bg-BG" w:eastAsia="bg-BG"/>
        </w:rPr>
        <w:drawing>
          <wp:inline distT="0" distB="0" distL="0" distR="0" wp14:anchorId="567AE251" wp14:editId="59063AEA">
            <wp:extent cx="5943600" cy="3010535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 w:rsidRPr="00800066">
        <w:rPr>
          <w:highlight w:val="yellow"/>
        </w:rPr>
        <w:t xml:space="preserve">Send the following </w:t>
      </w:r>
      <w:r w:rsidRPr="00800066">
        <w:rPr>
          <w:b/>
          <w:bCs/>
          <w:highlight w:val="yellow"/>
        </w:rPr>
        <w:t>request</w:t>
      </w:r>
      <w:r w:rsidRPr="00800066">
        <w:rPr>
          <w:highlight w:val="yellow"/>
        </w:rPr>
        <w:t xml:space="preserve"> to perform registration:</w:t>
      </w:r>
    </w:p>
    <w:p w14:paraId="53188736" w14:textId="77777777" w:rsidR="00A11A6C" w:rsidRPr="00800066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066">
        <w:rPr>
          <w:highlight w:val="yellow"/>
        </w:rPr>
        <w:t xml:space="preserve">Method: </w:t>
      </w:r>
      <w:r w:rsidRPr="00800066">
        <w:rPr>
          <w:b w:val="0"/>
          <w:bCs/>
          <w:highlight w:val="yellow"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 w:rsidRPr="00800066">
        <w:rPr>
          <w:highlight w:val="yellow"/>
        </w:rPr>
        <w:t xml:space="preserve">URL: </w:t>
      </w:r>
      <w:r w:rsidRPr="00800066">
        <w:rPr>
          <w:b w:val="0"/>
          <w:bCs/>
          <w:highlight w:val="yellow"/>
        </w:rPr>
        <w:t>/users/register</w:t>
      </w:r>
    </w:p>
    <w:p w14:paraId="1ED4B88B" w14:textId="77777777" w:rsidR="00A11A6C" w:rsidRDefault="00A11A6C" w:rsidP="00A11A6C">
      <w:r w:rsidRPr="00800066">
        <w:rPr>
          <w:highlight w:val="yellow"/>
        </w:rPr>
        <w:t xml:space="preserve">Required </w:t>
      </w:r>
      <w:r w:rsidRPr="00800066">
        <w:rPr>
          <w:b/>
          <w:bCs/>
          <w:highlight w:val="yellow"/>
        </w:rPr>
        <w:t>headers</w:t>
      </w:r>
      <w:r w:rsidRPr="00800066">
        <w:rPr>
          <w:highlight w:val="yellow"/>
        </w:rP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 w:rsidRPr="00800066">
        <w:rPr>
          <w:highlight w:val="yellow"/>
        </w:rPr>
        <w:t xml:space="preserve">Upon success, </w:t>
      </w:r>
      <w:r w:rsidRPr="00800066">
        <w:rPr>
          <w:rFonts w:cstheme="minorHAnsi"/>
          <w:szCs w:val="24"/>
          <w:highlight w:val="yellow"/>
        </w:rPr>
        <w:t xml:space="preserve">the </w:t>
      </w:r>
      <w:r w:rsidRPr="00800066">
        <w:rPr>
          <w:rFonts w:cstheme="minorHAnsi"/>
          <w:b/>
          <w:szCs w:val="24"/>
          <w:highlight w:val="yellow"/>
        </w:rPr>
        <w:t>REST service</w:t>
      </w:r>
      <w:r w:rsidRPr="00800066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800066">
        <w:rPr>
          <w:rFonts w:cstheme="minorHAnsi"/>
          <w:b/>
          <w:szCs w:val="24"/>
          <w:highlight w:val="yellow"/>
        </w:rPr>
        <w:t>_id</w:t>
      </w:r>
      <w:r w:rsidRPr="00800066">
        <w:rPr>
          <w:rFonts w:cstheme="minorHAnsi"/>
          <w:szCs w:val="24"/>
          <w:highlight w:val="yellow"/>
        </w:rPr>
        <w:t xml:space="preserve"> and a property </w:t>
      </w:r>
      <w:proofErr w:type="spellStart"/>
      <w:r w:rsidRPr="00800066">
        <w:rPr>
          <w:rFonts w:cstheme="minorHAnsi"/>
          <w:b/>
          <w:szCs w:val="24"/>
          <w:highlight w:val="yellow"/>
        </w:rPr>
        <w:t>accessToken</w:t>
      </w:r>
      <w:proofErr w:type="spellEnd"/>
      <w:r w:rsidRPr="00800066">
        <w:rPr>
          <w:highlight w:val="yellow"/>
        </w:rPr>
        <w:t xml:space="preserve">, which contains the </w:t>
      </w:r>
      <w:r w:rsidRPr="00800066">
        <w:rPr>
          <w:b/>
          <w:bCs/>
          <w:highlight w:val="yellow"/>
        </w:rPr>
        <w:t>session token</w:t>
      </w:r>
      <w:r w:rsidRPr="00800066">
        <w:rPr>
          <w:highlight w:val="yellow"/>
        </w:rPr>
        <w:t xml:space="preserve"> for the user</w:t>
      </w:r>
      <w:r w:rsidRPr="00800066">
        <w:rPr>
          <w:rFonts w:cstheme="minorHAnsi"/>
          <w:b/>
          <w:szCs w:val="24"/>
          <w:highlight w:val="yellow"/>
        </w:rPr>
        <w:t xml:space="preserve"> – </w:t>
      </w:r>
      <w:r w:rsidRPr="00800066">
        <w:rPr>
          <w:highlight w:val="yellow"/>
        </w:rPr>
        <w:t xml:space="preserve">you need to store this information using </w:t>
      </w:r>
      <w:proofErr w:type="spellStart"/>
      <w:r w:rsidRPr="00800066">
        <w:rPr>
          <w:b/>
          <w:bCs/>
          <w:highlight w:val="yellow"/>
        </w:rPr>
        <w:t>sessionStorage</w:t>
      </w:r>
      <w:proofErr w:type="spellEnd"/>
      <w:r w:rsidRPr="00800066">
        <w:rPr>
          <w:highlight w:val="yellow"/>
        </w:rPr>
        <w:t xml:space="preserve"> or </w:t>
      </w:r>
      <w:proofErr w:type="spellStart"/>
      <w:r w:rsidRPr="00800066">
        <w:rPr>
          <w:b/>
          <w:bCs/>
          <w:highlight w:val="yellow"/>
        </w:rPr>
        <w:t>localStorage</w:t>
      </w:r>
      <w:proofErr w:type="spellEnd"/>
      <w:r w:rsidRPr="00800066">
        <w:rPr>
          <w:b/>
          <w:bCs/>
          <w:highlight w:val="yellow"/>
        </w:rPr>
        <w:t>,</w:t>
      </w:r>
      <w:r w:rsidRPr="00800066">
        <w:rPr>
          <w:highlight w:val="yellow"/>
        </w:rPr>
        <w:t xml:space="preserve"> in order to be able to perform authenticated requests.</w:t>
      </w:r>
    </w:p>
    <w:p w14:paraId="2F947CD1" w14:textId="77777777" w:rsidR="00A11A6C" w:rsidRDefault="00A11A6C" w:rsidP="00A11A6C">
      <w:r w:rsidRPr="00395E52">
        <w:rPr>
          <w:highlight w:val="yellow"/>
        </w:rPr>
        <w:t xml:space="preserve">If the registration was successful, </w:t>
      </w:r>
      <w:r w:rsidRPr="00395E52">
        <w:rPr>
          <w:b/>
          <w:bCs/>
          <w:highlight w:val="yellow"/>
        </w:rPr>
        <w:t>redirect</w:t>
      </w:r>
      <w:r w:rsidRPr="00395E52">
        <w:rPr>
          <w:highlight w:val="yellow"/>
        </w:rPr>
        <w:t xml:space="preserve"> the user to the </w:t>
      </w:r>
      <w:r w:rsidRPr="00395E52">
        <w:rPr>
          <w:b/>
          <w:highlight w:val="yellow"/>
        </w:rPr>
        <w:t>Dashboard</w:t>
      </w:r>
      <w:r w:rsidRPr="00395E52">
        <w:rPr>
          <w:highlight w:val="yellow"/>
        </w:rPr>
        <w:t xml:space="preserve"> page. If there is an error, or the </w:t>
      </w:r>
      <w:r w:rsidRPr="00395E52">
        <w:rPr>
          <w:b/>
          <w:bCs/>
          <w:highlight w:val="yellow"/>
        </w:rPr>
        <w:t>validations</w:t>
      </w:r>
      <w:r w:rsidRPr="00395E52">
        <w:rPr>
          <w:highlight w:val="yellow"/>
        </w:rPr>
        <w:t xml:space="preserve"> don’t pass, display an appropriate error message, using a system dialog (</w:t>
      </w:r>
      <w:proofErr w:type="spellStart"/>
      <w:r w:rsidRPr="00395E52">
        <w:rPr>
          <w:rStyle w:val="CodeChar"/>
          <w:highlight w:val="yellow"/>
        </w:rPr>
        <w:t>window.alert</w:t>
      </w:r>
      <w:proofErr w:type="spellEnd"/>
      <w:r w:rsidRPr="00395E52">
        <w:rPr>
          <w:highlight w:val="yellow"/>
        </w:rPr>
        <w:t>).</w:t>
      </w:r>
    </w:p>
    <w:p w14:paraId="6E851AEA" w14:textId="77777777" w:rsidR="00A11A6C" w:rsidRPr="00B81D76" w:rsidRDefault="00A11A6C" w:rsidP="00A11A6C">
      <w:pPr>
        <w:pStyle w:val="Heading3"/>
        <w:rPr>
          <w:noProof/>
          <w:highlight w:val="yellow"/>
        </w:rPr>
      </w:pPr>
      <w:r w:rsidRPr="00B81D76">
        <w:rPr>
          <w:highlight w:val="yellow"/>
        </w:rPr>
        <w:t>Logout</w:t>
      </w:r>
      <w:r w:rsidRPr="00B81D76">
        <w:rPr>
          <w:noProof/>
          <w:highlight w:val="yellow"/>
        </w:rPr>
        <w:t xml:space="preserve"> (5 pts)</w:t>
      </w:r>
    </w:p>
    <w:p w14:paraId="03667DAB" w14:textId="77777777" w:rsidR="00A11A6C" w:rsidRDefault="00A11A6C" w:rsidP="00A11A6C">
      <w:bookmarkStart w:id="3" w:name="_Hlk76653122"/>
      <w:r w:rsidRPr="00B81D76">
        <w:rPr>
          <w:highlight w:val="yellow"/>
        </w:rPr>
        <w:t xml:space="preserve">The logout action is available to </w:t>
      </w:r>
      <w:r w:rsidRPr="00B81D76">
        <w:rPr>
          <w:b/>
          <w:bCs/>
          <w:highlight w:val="yellow"/>
        </w:rPr>
        <w:t>logged-in users</w:t>
      </w:r>
      <w:r w:rsidRPr="00B81D76">
        <w:rPr>
          <w:highlight w:val="yellow"/>
        </w:rPr>
        <w:t xml:space="preserve">. Send the following </w:t>
      </w:r>
      <w:r w:rsidRPr="00B81D76">
        <w:rPr>
          <w:b/>
          <w:bCs/>
          <w:highlight w:val="yellow"/>
        </w:rPr>
        <w:t>request</w:t>
      </w:r>
      <w:r w:rsidRPr="00B81D76">
        <w:rPr>
          <w:highlight w:val="yellow"/>
        </w:rPr>
        <w:t xml:space="preserve"> to perform logout</w:t>
      </w:r>
      <w:bookmarkEnd w:id="3"/>
      <w:r w:rsidRPr="00B81D76">
        <w:rPr>
          <w:highlight w:val="yellow"/>
        </w:rP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 w:rsidRPr="00B81D76">
        <w:rPr>
          <w:highlight w:val="yellow"/>
        </w:rPr>
        <w:t xml:space="preserve">Required </w:t>
      </w:r>
      <w:r w:rsidRPr="00B81D76">
        <w:rPr>
          <w:b/>
          <w:bCs/>
          <w:highlight w:val="yellow"/>
        </w:rPr>
        <w:t>headers</w:t>
      </w:r>
      <w:r w:rsidRPr="00B81D76">
        <w:rPr>
          <w:highlight w:val="yellow"/>
        </w:rPr>
        <w:t xml:space="preserve"> are described in the documentation. Upon success, </w:t>
      </w:r>
      <w:r w:rsidRPr="00B81D76">
        <w:rPr>
          <w:rFonts w:cstheme="minorHAnsi"/>
          <w:szCs w:val="24"/>
          <w:highlight w:val="yellow"/>
        </w:rPr>
        <w:t xml:space="preserve">the </w:t>
      </w:r>
      <w:r w:rsidRPr="00B81D76">
        <w:rPr>
          <w:rFonts w:cstheme="minorHAnsi"/>
          <w:b/>
          <w:szCs w:val="24"/>
          <w:highlight w:val="yellow"/>
        </w:rPr>
        <w:t>REST service</w:t>
      </w:r>
      <w:r w:rsidRPr="00B81D76">
        <w:rPr>
          <w:rFonts w:cstheme="minorHAnsi"/>
          <w:szCs w:val="24"/>
          <w:highlight w:val="yellow"/>
        </w:rPr>
        <w:t xml:space="preserve"> will return an </w:t>
      </w:r>
      <w:r w:rsidRPr="00B81D76">
        <w:rPr>
          <w:rFonts w:cstheme="minorHAnsi"/>
          <w:b/>
          <w:bCs/>
          <w:szCs w:val="24"/>
          <w:highlight w:val="yellow"/>
        </w:rPr>
        <w:t>empty response</w:t>
      </w:r>
      <w:r w:rsidRPr="00B81D76">
        <w:rPr>
          <w:rFonts w:cstheme="minorHAnsi"/>
          <w:szCs w:val="24"/>
          <w:highlight w:val="yellow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 w:rsidRPr="00B81D76">
        <w:rPr>
          <w:highlight w:val="yellow"/>
        </w:rPr>
        <w:t xml:space="preserve">If the logout was successful, </w:t>
      </w:r>
      <w:r w:rsidRPr="00B81D76">
        <w:rPr>
          <w:b/>
          <w:bCs/>
          <w:highlight w:val="yellow"/>
        </w:rPr>
        <w:t>redirect</w:t>
      </w:r>
      <w:r w:rsidRPr="00B81D76">
        <w:rPr>
          <w:highlight w:val="yellow"/>
        </w:rPr>
        <w:t xml:space="preserve"> the user to the </w:t>
      </w:r>
      <w:r w:rsidRPr="00B81D76">
        <w:rPr>
          <w:b/>
          <w:bCs/>
          <w:highlight w:val="yellow"/>
        </w:rPr>
        <w:t>Dashboard</w:t>
      </w:r>
      <w:r w:rsidRPr="00B81D76">
        <w:rPr>
          <w:highlight w:val="yellow"/>
        </w:rPr>
        <w:t xml:space="preserve"> page.</w:t>
      </w:r>
    </w:p>
    <w:p w14:paraId="2EF91CA6" w14:textId="28E6A25E" w:rsidR="00E12BAE" w:rsidRDefault="00E12BAE" w:rsidP="00E12BAE">
      <w:pPr>
        <w:pStyle w:val="Heading3"/>
        <w:rPr>
          <w:noProof/>
        </w:rPr>
      </w:pPr>
      <w:r>
        <w:rPr>
          <w:noProof/>
        </w:rPr>
        <w:t>Dashboard (15 pts)</w:t>
      </w:r>
    </w:p>
    <w:p w14:paraId="25CCCC25" w14:textId="1E1FAC7A" w:rsidR="00E12BAE" w:rsidRDefault="00E12BAE" w:rsidP="00E12BAE">
      <w:pPr>
        <w:rPr>
          <w:lang w:val="bg-BG"/>
        </w:rPr>
      </w:pPr>
      <w:r w:rsidRPr="009A65AE">
        <w:rPr>
          <w:highlight w:val="yellow"/>
        </w:rPr>
        <w:t xml:space="preserve">This page displays a list of all </w:t>
      </w:r>
      <w:r w:rsidR="00AE239E" w:rsidRPr="009A65AE">
        <w:rPr>
          <w:highlight w:val="yellow"/>
        </w:rPr>
        <w:t>shoes</w:t>
      </w:r>
      <w:r w:rsidRPr="009A65AE">
        <w:rPr>
          <w:highlight w:val="yellow"/>
        </w:rPr>
        <w:t xml:space="preserve"> in the system. Clicking on the details button in the </w:t>
      </w:r>
      <w:r w:rsidR="00AE239E" w:rsidRPr="009A65AE">
        <w:rPr>
          <w:highlight w:val="yellow"/>
        </w:rPr>
        <w:t>shoe card</w:t>
      </w:r>
      <w:r w:rsidRPr="009A65AE">
        <w:rPr>
          <w:highlight w:val="yellow"/>
        </w:rPr>
        <w:t xml:space="preserve"> leads to the details page for the selected </w:t>
      </w:r>
      <w:r w:rsidR="00AE239E" w:rsidRPr="009A65AE">
        <w:rPr>
          <w:highlight w:val="yellow"/>
        </w:rPr>
        <w:t>shoe</w:t>
      </w:r>
      <w:r w:rsidRPr="009A65AE">
        <w:rPr>
          <w:highlight w:val="yellow"/>
        </w:rPr>
        <w:t>. This page should be visible to guests and logged-in users.</w:t>
      </w:r>
    </w:p>
    <w:p w14:paraId="3CC077FD" w14:textId="1BEBE1CD" w:rsidR="00E12BAE" w:rsidRDefault="00AE239E" w:rsidP="00E12BAE">
      <w:pPr>
        <w:rPr>
          <w:noProof/>
        </w:rPr>
      </w:pPr>
      <w:r w:rsidRPr="00AE239E">
        <w:rPr>
          <w:noProof/>
        </w:rPr>
        <w:drawing>
          <wp:inline distT="0" distB="0" distL="0" distR="0" wp14:anchorId="0895B0AF" wp14:editId="343CCF5D">
            <wp:extent cx="5943600" cy="3016885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6043B73A" w:rsidR="00E12BAE" w:rsidRDefault="00E12BAE" w:rsidP="00E12BAE">
      <w:r w:rsidRPr="009A65AE">
        <w:rPr>
          <w:highlight w:val="yellow"/>
        </w:rPr>
        <w:t xml:space="preserve">If there are </w:t>
      </w:r>
      <w:r w:rsidRPr="009A65AE">
        <w:rPr>
          <w:b/>
          <w:bCs/>
          <w:highlight w:val="yellow"/>
        </w:rPr>
        <w:t xml:space="preserve">no </w:t>
      </w:r>
      <w:r w:rsidR="00AE239E" w:rsidRPr="009A65AE">
        <w:rPr>
          <w:b/>
          <w:bCs/>
          <w:highlight w:val="yellow"/>
        </w:rPr>
        <w:t>shoes</w:t>
      </w:r>
      <w:r w:rsidRPr="009A65AE">
        <w:rPr>
          <w:highlight w:val="yellow"/>
        </w:rPr>
        <w:t>, the following view should be displayed:</w:t>
      </w:r>
    </w:p>
    <w:p w14:paraId="1B08EBF7" w14:textId="6D517869" w:rsidR="00E12BAE" w:rsidRDefault="00AE239E" w:rsidP="00E12BAE">
      <w:pPr>
        <w:jc w:val="center"/>
        <w:rPr>
          <w:noProof/>
        </w:rPr>
      </w:pPr>
      <w:r w:rsidRPr="00AE239E">
        <w:rPr>
          <w:noProof/>
        </w:rPr>
        <w:lastRenderedPageBreak/>
        <w:drawing>
          <wp:inline distT="0" distB="0" distL="0" distR="0" wp14:anchorId="5C2FDE7B" wp14:editId="34D405B2">
            <wp:extent cx="5943600" cy="3004185"/>
            <wp:effectExtent l="0" t="0" r="0" b="5715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 w:rsidRPr="00513530">
        <w:rPr>
          <w:highlight w:val="yellow"/>
        </w:rPr>
        <w:t xml:space="preserve">Send the following </w:t>
      </w:r>
      <w:r w:rsidRPr="00513530">
        <w:rPr>
          <w:b/>
          <w:bCs/>
          <w:highlight w:val="yellow"/>
        </w:rPr>
        <w:t>request</w:t>
      </w:r>
      <w:r w:rsidRPr="00513530">
        <w:rPr>
          <w:highlight w:val="yellow"/>
        </w:rP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06A7BA16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/data/shoes?sortBy=_createdOn%20desc</w:t>
      </w:r>
    </w:p>
    <w:p w14:paraId="7005151F" w14:textId="1C59B048" w:rsidR="00E12BAE" w:rsidRDefault="00E12BAE" w:rsidP="00E12BAE">
      <w:r w:rsidRPr="00513530">
        <w:rPr>
          <w:highlight w:val="yellow"/>
        </w:rPr>
        <w:t xml:space="preserve">Required </w:t>
      </w:r>
      <w:r w:rsidRPr="00513530">
        <w:rPr>
          <w:b/>
          <w:bCs/>
          <w:highlight w:val="yellow"/>
        </w:rPr>
        <w:t>headers</w:t>
      </w:r>
      <w:r w:rsidRPr="00513530">
        <w:rPr>
          <w:highlight w:val="yellow"/>
        </w:rPr>
        <w:t xml:space="preserve"> are described in the documentation. The service will return an array of </w:t>
      </w:r>
      <w:r w:rsidR="00621DAC" w:rsidRPr="00513530">
        <w:rPr>
          <w:highlight w:val="yellow"/>
        </w:rPr>
        <w:t>shoes</w:t>
      </w:r>
      <w:r w:rsidRPr="00513530">
        <w:rPr>
          <w:highlight w:val="yellow"/>
        </w:rPr>
        <w:t>.</w:t>
      </w:r>
    </w:p>
    <w:p w14:paraId="4964964A" w14:textId="63AF196F" w:rsidR="00A11A6C" w:rsidRPr="00732B75" w:rsidRDefault="00A11A6C" w:rsidP="00A11A6C">
      <w:pPr>
        <w:pStyle w:val="Heading3"/>
        <w:rPr>
          <w:noProof/>
          <w:highlight w:val="yellow"/>
        </w:rPr>
      </w:pPr>
      <w:r w:rsidRPr="00732B75">
        <w:rPr>
          <w:noProof/>
          <w:highlight w:val="yellow"/>
        </w:rPr>
        <w:t>Add</w:t>
      </w:r>
      <w:proofErr w:type="spellStart"/>
      <w:r w:rsidR="004F242C" w:rsidRPr="00732B75">
        <w:rPr>
          <w:highlight w:val="yellow"/>
        </w:rPr>
        <w:t>ing</w:t>
      </w:r>
      <w:proofErr w:type="spellEnd"/>
      <w:r w:rsidR="004F242C" w:rsidRPr="00732B75">
        <w:rPr>
          <w:highlight w:val="yellow"/>
        </w:rPr>
        <w:t xml:space="preserve"> New </w:t>
      </w:r>
      <w:proofErr w:type="gramStart"/>
      <w:r w:rsidR="00AE239E" w:rsidRPr="00732B75">
        <w:rPr>
          <w:highlight w:val="yellow"/>
        </w:rPr>
        <w:t>Item</w:t>
      </w:r>
      <w:r w:rsidRPr="00732B75">
        <w:rPr>
          <w:noProof/>
          <w:highlight w:val="yellow"/>
        </w:rPr>
        <w:t>(</w:t>
      </w:r>
      <w:proofErr w:type="gramEnd"/>
      <w:r w:rsidRPr="00732B75">
        <w:rPr>
          <w:noProof/>
          <w:highlight w:val="yellow"/>
        </w:rPr>
        <w:t>15 pts)</w:t>
      </w:r>
    </w:p>
    <w:p w14:paraId="32E66FFF" w14:textId="077AB52A" w:rsidR="00A11A6C" w:rsidRDefault="00A11A6C" w:rsidP="00A11A6C">
      <w:r w:rsidRPr="00732B75">
        <w:rPr>
          <w:highlight w:val="yellow"/>
        </w:rPr>
        <w:t xml:space="preserve">The Create page is available to </w:t>
      </w:r>
      <w:r w:rsidRPr="00732B75">
        <w:rPr>
          <w:b/>
          <w:bCs/>
          <w:highlight w:val="yellow"/>
        </w:rPr>
        <w:t>logged-in users</w:t>
      </w:r>
      <w:r w:rsidRPr="00732B75">
        <w:rPr>
          <w:highlight w:val="yellow"/>
        </w:rPr>
        <w:t xml:space="preserve">. It contains a form for adding a new </w:t>
      </w:r>
      <w:r w:rsidR="00295FDE" w:rsidRPr="00732B75">
        <w:rPr>
          <w:highlight w:val="yellow"/>
        </w:rPr>
        <w:t>shoe</w:t>
      </w:r>
      <w:r w:rsidRPr="00732B75">
        <w:rPr>
          <w:highlight w:val="yellow"/>
        </w:rPr>
        <w:t>. Check if all the fields are filled before you send the request.</w:t>
      </w:r>
    </w:p>
    <w:p w14:paraId="4D635EAE" w14:textId="45896376" w:rsidR="00A11A6C" w:rsidRDefault="00AE239E" w:rsidP="00A11A6C">
      <w:pPr>
        <w:jc w:val="center"/>
        <w:rPr>
          <w:noProof/>
        </w:rPr>
      </w:pPr>
      <w:r w:rsidRPr="00AE239E">
        <w:rPr>
          <w:noProof/>
        </w:rPr>
        <w:drawing>
          <wp:inline distT="0" distB="0" distL="0" distR="0" wp14:anchorId="06060DF2" wp14:editId="648460FB">
            <wp:extent cx="5943600" cy="3007360"/>
            <wp:effectExtent l="0" t="0" r="0" b="25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1115EDD7" w:rsidR="00A11A6C" w:rsidRDefault="00A11A6C" w:rsidP="00A11A6C">
      <w:r w:rsidRPr="00732B75">
        <w:rPr>
          <w:highlight w:val="yellow"/>
        </w:rPr>
        <w:t xml:space="preserve">To create a </w:t>
      </w:r>
      <w:r w:rsidR="00295FDE" w:rsidRPr="00732B75">
        <w:rPr>
          <w:highlight w:val="yellow"/>
        </w:rPr>
        <w:t>shoe</w:t>
      </w:r>
      <w:r w:rsidRPr="00732B75">
        <w:rPr>
          <w:highlight w:val="yellow"/>
        </w:rPr>
        <w:t xml:space="preserve">, send the following </w:t>
      </w:r>
      <w:r w:rsidRPr="00732B75">
        <w:rPr>
          <w:b/>
          <w:bCs/>
          <w:highlight w:val="yellow"/>
        </w:rPr>
        <w:t>request</w:t>
      </w:r>
      <w:r w:rsidRPr="00732B75">
        <w:rPr>
          <w:highlight w:val="yellow"/>
        </w:rP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POST</w:t>
      </w:r>
    </w:p>
    <w:p w14:paraId="614F7014" w14:textId="02CDFF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</w:t>
      </w:r>
    </w:p>
    <w:p w14:paraId="3F8BA38F" w14:textId="77777777" w:rsidR="00A11A6C" w:rsidRDefault="00A11A6C" w:rsidP="00A11A6C">
      <w:r w:rsidRPr="00732B75">
        <w:rPr>
          <w:highlight w:val="yellow"/>
        </w:rPr>
        <w:t xml:space="preserve">Required </w:t>
      </w:r>
      <w:r w:rsidRPr="00732B75">
        <w:rPr>
          <w:b/>
          <w:bCs/>
          <w:highlight w:val="yellow"/>
        </w:rPr>
        <w:t>headers</w:t>
      </w:r>
      <w:r w:rsidRPr="00732B75">
        <w:rPr>
          <w:highlight w:val="yellow"/>
        </w:rP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7CD6ED10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>
        <w:t>,</w:t>
      </w:r>
    </w:p>
    <w:p w14:paraId="44E5E2BC" w14:textId="74152776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model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09A01C0B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designer</w:t>
      </w:r>
      <w:r>
        <w:t xml:space="preserve">, </w:t>
      </w:r>
    </w:p>
    <w:p w14:paraId="27D223D6" w14:textId="005DDF10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value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 w:rsidRPr="00732B75">
        <w:rPr>
          <w:highlight w:val="yellow"/>
        </w:rPr>
        <w:t xml:space="preserve">Required </w:t>
      </w:r>
      <w:r w:rsidRPr="00732B75">
        <w:rPr>
          <w:b/>
          <w:bCs/>
          <w:highlight w:val="yellow"/>
        </w:rPr>
        <w:t>headers</w:t>
      </w:r>
      <w:r w:rsidRPr="00732B75">
        <w:rPr>
          <w:highlight w:val="yellow"/>
        </w:rPr>
        <w:t xml:space="preserve"> are described in the documentation. The service will return the newly created record. Upon success, </w:t>
      </w:r>
      <w:r w:rsidRPr="00732B75">
        <w:rPr>
          <w:b/>
          <w:bCs/>
          <w:highlight w:val="yellow"/>
        </w:rPr>
        <w:t>redirect</w:t>
      </w:r>
      <w:r w:rsidRPr="00732B75">
        <w:rPr>
          <w:highlight w:val="yellow"/>
        </w:rPr>
        <w:t xml:space="preserve"> the user to the </w:t>
      </w:r>
      <w:r w:rsidRPr="00732B75">
        <w:rPr>
          <w:b/>
          <w:highlight w:val="yellow"/>
        </w:rPr>
        <w:t>Dashboard</w:t>
      </w:r>
      <w:r w:rsidRPr="00732B75">
        <w:rPr>
          <w:highlight w:val="yellow"/>
        </w:rPr>
        <w:t xml:space="preserve"> page.</w:t>
      </w:r>
    </w:p>
    <w:p w14:paraId="72F82F4F" w14:textId="67D30209" w:rsidR="00A11A6C" w:rsidRDefault="00295FDE" w:rsidP="00A11A6C">
      <w:pPr>
        <w:pStyle w:val="Heading3"/>
      </w:pPr>
      <w:r>
        <w:t>Item</w:t>
      </w:r>
      <w:r w:rsidR="00A11A6C">
        <w:t xml:space="preserve"> Details (10 pts)</w:t>
      </w:r>
    </w:p>
    <w:p w14:paraId="363BD659" w14:textId="5E5BEC0B" w:rsidR="00A11A6C" w:rsidRDefault="00A11A6C" w:rsidP="00A11A6C">
      <w:r w:rsidRPr="000E5FF0">
        <w:rPr>
          <w:highlight w:val="yellow"/>
        </w:rPr>
        <w:t xml:space="preserve">All users should be able to </w:t>
      </w:r>
      <w:r w:rsidRPr="000E5FF0">
        <w:rPr>
          <w:b/>
          <w:highlight w:val="yellow"/>
        </w:rPr>
        <w:t xml:space="preserve">view details </w:t>
      </w:r>
      <w:r w:rsidRPr="000E5FF0">
        <w:rPr>
          <w:bCs/>
          <w:highlight w:val="yellow"/>
        </w:rPr>
        <w:t>about</w:t>
      </w:r>
      <w:r w:rsidRPr="000E5FF0">
        <w:rPr>
          <w:b/>
          <w:highlight w:val="yellow"/>
        </w:rPr>
        <w:t xml:space="preserve"> </w:t>
      </w:r>
      <w:r w:rsidR="00295FDE" w:rsidRPr="000E5FF0">
        <w:rPr>
          <w:highlight w:val="yellow"/>
        </w:rPr>
        <w:t>shoes</w:t>
      </w:r>
      <w:r w:rsidRPr="000E5FF0">
        <w:rPr>
          <w:highlight w:val="yellow"/>
        </w:rPr>
        <w:t xml:space="preserve">. Clicking the </w:t>
      </w:r>
      <w:r w:rsidRPr="000E5FF0">
        <w:rPr>
          <w:b/>
          <w:bCs/>
          <w:highlight w:val="yellow"/>
        </w:rPr>
        <w:t>Details</w:t>
      </w:r>
      <w:r w:rsidRPr="000E5FF0">
        <w:rPr>
          <w:highlight w:val="yellow"/>
        </w:rPr>
        <w:t xml:space="preserve"> link in of</w:t>
      </w:r>
      <w:r w:rsidRPr="000E5FF0">
        <w:rPr>
          <w:bCs/>
          <w:highlight w:val="yellow"/>
        </w:rPr>
        <w:t xml:space="preserve"> a </w:t>
      </w:r>
      <w:r w:rsidR="00295FDE" w:rsidRPr="000E5FF0">
        <w:rPr>
          <w:b/>
          <w:highlight w:val="yellow"/>
        </w:rPr>
        <w:t>shoe</w:t>
      </w:r>
      <w:r w:rsidRPr="000E5FF0">
        <w:rPr>
          <w:b/>
          <w:highlight w:val="yellow"/>
        </w:rPr>
        <w:t xml:space="preserve"> </w:t>
      </w:r>
      <w:r w:rsidR="0082445F" w:rsidRPr="000E5FF0">
        <w:rPr>
          <w:b/>
          <w:highlight w:val="yellow"/>
        </w:rPr>
        <w:t xml:space="preserve">card </w:t>
      </w:r>
      <w:r w:rsidRPr="000E5FF0">
        <w:rPr>
          <w:highlight w:val="yellow"/>
        </w:rPr>
        <w:t xml:space="preserve">should </w:t>
      </w:r>
      <w:r w:rsidRPr="000E5FF0">
        <w:rPr>
          <w:b/>
          <w:bCs/>
          <w:highlight w:val="yellow"/>
        </w:rPr>
        <w:t>display</w:t>
      </w:r>
      <w:r w:rsidRPr="000E5FF0">
        <w:rPr>
          <w:highlight w:val="yellow"/>
        </w:rPr>
        <w:t xml:space="preserve"> the </w:t>
      </w:r>
      <w:r w:rsidRPr="000E5FF0">
        <w:rPr>
          <w:b/>
          <w:bCs/>
          <w:highlight w:val="yellow"/>
        </w:rPr>
        <w:t>Details</w:t>
      </w:r>
      <w:r w:rsidRPr="000E5FF0">
        <w:rPr>
          <w:highlight w:val="yellow"/>
        </w:rPr>
        <w:t xml:space="preserve"> page. If the currently </w:t>
      </w:r>
      <w:r w:rsidRPr="000E5FF0">
        <w:rPr>
          <w:b/>
          <w:highlight w:val="yellow"/>
        </w:rPr>
        <w:t xml:space="preserve">logged-in user </w:t>
      </w:r>
      <w:r w:rsidRPr="000E5FF0">
        <w:rPr>
          <w:bCs/>
          <w:highlight w:val="yellow"/>
        </w:rPr>
        <w:t>is the</w:t>
      </w:r>
      <w:r w:rsidRPr="000E5FF0">
        <w:rPr>
          <w:b/>
          <w:highlight w:val="yellow"/>
        </w:rPr>
        <w:t xml:space="preserve"> creator</w:t>
      </w:r>
      <w:r w:rsidRPr="000E5FF0">
        <w:rPr>
          <w:highlight w:val="yellow"/>
        </w:rPr>
        <w:t xml:space="preserve">, the </w:t>
      </w:r>
      <w:r w:rsidRPr="000E5FF0">
        <w:rPr>
          <w:b/>
          <w:bCs/>
          <w:highlight w:val="yellow"/>
        </w:rPr>
        <w:t>Edit</w:t>
      </w:r>
      <w:r w:rsidRPr="000E5FF0">
        <w:rPr>
          <w:highlight w:val="yellow"/>
        </w:rPr>
        <w:t xml:space="preserve"> and </w:t>
      </w:r>
      <w:r w:rsidRPr="000E5FF0">
        <w:rPr>
          <w:b/>
          <w:bCs/>
          <w:highlight w:val="yellow"/>
        </w:rPr>
        <w:t>Delete</w:t>
      </w:r>
      <w:r w:rsidRPr="000E5FF0">
        <w:rPr>
          <w:highlight w:val="yellow"/>
        </w:rPr>
        <w:t xml:space="preserve"> buttons</w:t>
      </w:r>
      <w:r w:rsidRPr="000E5FF0">
        <w:rPr>
          <w:b/>
          <w:highlight w:val="yellow"/>
        </w:rPr>
        <w:t xml:space="preserve"> </w:t>
      </w:r>
      <w:r w:rsidRPr="000E5FF0">
        <w:rPr>
          <w:highlight w:val="yellow"/>
        </w:rPr>
        <w:t xml:space="preserve">should be displayed, otherwise they should not be available. The view for the </w:t>
      </w:r>
      <w:r w:rsidRPr="000E5FF0">
        <w:rPr>
          <w:b/>
          <w:bCs/>
          <w:highlight w:val="yellow"/>
        </w:rPr>
        <w:t>creators</w:t>
      </w:r>
      <w:r w:rsidRPr="000E5FF0">
        <w:rPr>
          <w:highlight w:val="yellow"/>
        </w:rPr>
        <w:t xml:space="preserve"> should look like</w:t>
      </w:r>
      <w:r>
        <w:t>:</w:t>
      </w:r>
    </w:p>
    <w:p w14:paraId="309AD67F" w14:textId="200D746C" w:rsidR="00A11A6C" w:rsidRDefault="00295FDE" w:rsidP="00A11A6C">
      <w:pPr>
        <w:jc w:val="center"/>
      </w:pPr>
      <w:r w:rsidRPr="00295FDE">
        <w:rPr>
          <w:noProof/>
        </w:rPr>
        <w:drawing>
          <wp:inline distT="0" distB="0" distL="0" distR="0" wp14:anchorId="3017E2E3" wp14:editId="417E2991">
            <wp:extent cx="5943600" cy="301244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 w:rsidRPr="000E5FF0">
        <w:rPr>
          <w:highlight w:val="yellow"/>
        </w:rPr>
        <w:t xml:space="preserve">The view for </w:t>
      </w:r>
      <w:r w:rsidRPr="000E5FF0">
        <w:rPr>
          <w:b/>
          <w:bCs/>
          <w:highlight w:val="yellow"/>
        </w:rPr>
        <w:t>guests</w:t>
      </w:r>
      <w:r w:rsidRPr="000E5FF0">
        <w:rPr>
          <w:highlight w:val="yellow"/>
        </w:rPr>
        <w:t xml:space="preserve"> should look like:</w:t>
      </w:r>
    </w:p>
    <w:p w14:paraId="513953F8" w14:textId="10C83D51" w:rsidR="00A11A6C" w:rsidRDefault="00295FDE" w:rsidP="00A11A6C">
      <w:pPr>
        <w:jc w:val="center"/>
      </w:pPr>
      <w:r w:rsidRPr="00295FDE">
        <w:rPr>
          <w:noProof/>
        </w:rPr>
        <w:lastRenderedPageBreak/>
        <w:drawing>
          <wp:inline distT="0" distB="0" distL="0" distR="0" wp14:anchorId="26532303" wp14:editId="571D0EA9">
            <wp:extent cx="5943600" cy="30079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685842A7" w:rsidR="00A11A6C" w:rsidRDefault="00A11A6C" w:rsidP="00A11A6C">
      <w:r w:rsidRPr="000E5FF0">
        <w:rPr>
          <w:highlight w:val="yellow"/>
        </w:rPr>
        <w:t xml:space="preserve">Send the following </w:t>
      </w:r>
      <w:r w:rsidRPr="000E5FF0">
        <w:rPr>
          <w:b/>
          <w:bCs/>
          <w:highlight w:val="yellow"/>
        </w:rPr>
        <w:t>request</w:t>
      </w:r>
      <w:r w:rsidRPr="000E5FF0">
        <w:rPr>
          <w:highlight w:val="yellow"/>
        </w:rPr>
        <w:t xml:space="preserve"> to read a single </w:t>
      </w:r>
      <w:r w:rsidR="00295FDE" w:rsidRPr="000E5FF0">
        <w:rPr>
          <w:highlight w:val="yellow"/>
        </w:rPr>
        <w:t>shoe</w:t>
      </w:r>
      <w:r w:rsidRPr="000E5FF0">
        <w:rPr>
          <w:highlight w:val="yellow"/>
        </w:rP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1880765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/data/shoes/</w:t>
      </w:r>
      <w:r w:rsidR="00295FDE" w:rsidRPr="00295FDE">
        <w:t>:id</w:t>
      </w:r>
    </w:p>
    <w:p w14:paraId="2BB6D9E3" w14:textId="77777777" w:rsidR="00A11A6C" w:rsidRDefault="00A11A6C" w:rsidP="00A11A6C">
      <w:proofErr w:type="gramStart"/>
      <w:r w:rsidRPr="000E5FF0">
        <w:rPr>
          <w:highlight w:val="yellow"/>
        </w:rPr>
        <w:t xml:space="preserve">Where </w:t>
      </w:r>
      <w:r w:rsidRPr="000E5FF0">
        <w:rPr>
          <w:b/>
          <w:bCs/>
          <w:i/>
          <w:iCs/>
          <w:highlight w:val="yellow"/>
        </w:rPr>
        <w:t>:id</w:t>
      </w:r>
      <w:proofErr w:type="gramEnd"/>
      <w:r w:rsidRPr="000E5FF0">
        <w:rPr>
          <w:highlight w:val="yellow"/>
        </w:rPr>
        <w:t xml:space="preserve"> is the </w:t>
      </w:r>
      <w:r w:rsidRPr="000E5FF0">
        <w:rPr>
          <w:b/>
          <w:bCs/>
          <w:highlight w:val="yellow"/>
        </w:rPr>
        <w:t>id</w:t>
      </w:r>
      <w:r w:rsidRPr="000E5FF0">
        <w:rPr>
          <w:highlight w:val="yellow"/>
        </w:rPr>
        <w:t xml:space="preserve"> of the desired card. Required </w:t>
      </w:r>
      <w:r w:rsidRPr="000E5FF0">
        <w:rPr>
          <w:b/>
          <w:bCs/>
          <w:highlight w:val="yellow"/>
        </w:rPr>
        <w:t>headers</w:t>
      </w:r>
      <w:r w:rsidRPr="000E5FF0">
        <w:rPr>
          <w:highlight w:val="yellow"/>
        </w:rPr>
        <w:t xml:space="preserve"> are described in the documentation. The service will return a single object.</w:t>
      </w:r>
    </w:p>
    <w:p w14:paraId="20D1970F" w14:textId="1D6689A7" w:rsidR="00A11A6C" w:rsidRPr="00232976" w:rsidRDefault="00A11A6C" w:rsidP="00A11A6C">
      <w:pPr>
        <w:pStyle w:val="Heading3"/>
        <w:rPr>
          <w:noProof/>
          <w:highlight w:val="yellow"/>
        </w:rPr>
      </w:pPr>
      <w:r w:rsidRPr="00232976">
        <w:rPr>
          <w:noProof/>
          <w:highlight w:val="yellow"/>
        </w:rPr>
        <w:t xml:space="preserve">Edit </w:t>
      </w:r>
      <w:r w:rsidR="00295FDE" w:rsidRPr="00232976">
        <w:rPr>
          <w:noProof/>
          <w:highlight w:val="yellow"/>
        </w:rPr>
        <w:t>Item</w:t>
      </w:r>
      <w:r w:rsidRPr="00232976">
        <w:rPr>
          <w:noProof/>
          <w:highlight w:val="yellow"/>
        </w:rPr>
        <w:t xml:space="preserve"> Screen (15 pts)</w:t>
      </w:r>
    </w:p>
    <w:p w14:paraId="239CD9C4" w14:textId="0D994D15" w:rsidR="00A11A6C" w:rsidRDefault="00A11A6C" w:rsidP="00E0728F">
      <w:pPr>
        <w:jc w:val="both"/>
      </w:pPr>
      <w:r w:rsidRPr="00232976">
        <w:rPr>
          <w:highlight w:val="yellow"/>
        </w:rPr>
        <w:t xml:space="preserve">The Edit page is available to logged-in users and it allows authors to </w:t>
      </w:r>
      <w:r w:rsidRPr="00232976">
        <w:rPr>
          <w:b/>
          <w:highlight w:val="yellow"/>
        </w:rPr>
        <w:t xml:space="preserve">edit </w:t>
      </w:r>
      <w:r w:rsidRPr="00232976">
        <w:rPr>
          <w:highlight w:val="yellow"/>
        </w:rPr>
        <w:t xml:space="preserve">their </w:t>
      </w:r>
      <w:r w:rsidRPr="00232976">
        <w:rPr>
          <w:b/>
          <w:highlight w:val="yellow"/>
        </w:rPr>
        <w:t>own</w:t>
      </w:r>
      <w:r w:rsidRPr="00232976">
        <w:rPr>
          <w:highlight w:val="yellow"/>
        </w:rPr>
        <w:t xml:space="preserve"> </w:t>
      </w:r>
      <w:r w:rsidR="00295FDE" w:rsidRPr="00232976">
        <w:rPr>
          <w:highlight w:val="yellow"/>
        </w:rPr>
        <w:t>item</w:t>
      </w:r>
      <w:r w:rsidRPr="00232976">
        <w:rPr>
          <w:highlight w:val="yellow"/>
        </w:rPr>
        <w:t xml:space="preserve">. Clicking the </w:t>
      </w:r>
      <w:r w:rsidRPr="00232976">
        <w:rPr>
          <w:b/>
          <w:bCs/>
          <w:highlight w:val="yellow"/>
        </w:rPr>
        <w:t>Edit</w:t>
      </w:r>
      <w:r w:rsidRPr="00232976">
        <w:rPr>
          <w:highlight w:val="yellow"/>
        </w:rPr>
        <w:t xml:space="preserve"> link of a particular </w:t>
      </w:r>
      <w:r w:rsidR="00295FDE" w:rsidRPr="00232976">
        <w:rPr>
          <w:highlight w:val="yellow"/>
        </w:rPr>
        <w:t>shoe</w:t>
      </w:r>
      <w:r w:rsidRPr="00232976">
        <w:rPr>
          <w:highlight w:val="yellow"/>
        </w:rPr>
        <w:t xml:space="preserve"> on the </w:t>
      </w:r>
      <w:r w:rsidRPr="00232976">
        <w:rPr>
          <w:b/>
          <w:bCs/>
          <w:highlight w:val="yellow"/>
        </w:rPr>
        <w:t>Details</w:t>
      </w:r>
      <w:r w:rsidRPr="00232976">
        <w:rPr>
          <w:highlight w:val="yellow"/>
        </w:rPr>
        <w:t xml:space="preserve"> page should display the </w:t>
      </w:r>
      <w:r w:rsidRPr="00232976">
        <w:rPr>
          <w:b/>
          <w:bCs/>
          <w:highlight w:val="yellow"/>
        </w:rPr>
        <w:t>Edit</w:t>
      </w:r>
      <w:r w:rsidRPr="00232976">
        <w:rPr>
          <w:highlight w:val="yellow"/>
        </w:rPr>
        <w:t xml:space="preserve"> page, with all fields filled with the data for the </w:t>
      </w:r>
      <w:r w:rsidR="00295FDE" w:rsidRPr="00232976">
        <w:rPr>
          <w:highlight w:val="yellow"/>
        </w:rPr>
        <w:t>shoe</w:t>
      </w:r>
      <w:r w:rsidRPr="00232976">
        <w:rPr>
          <w:highlight w:val="yellow"/>
        </w:rPr>
        <w:t>. It contains a form with input fields for all relevant properties. Check if all the fields are filled before you send the request.</w:t>
      </w:r>
      <w:r>
        <w:t xml:space="preserve"> </w:t>
      </w:r>
    </w:p>
    <w:p w14:paraId="535AFA56" w14:textId="69DEC3A9" w:rsidR="00A11A6C" w:rsidRDefault="00295FDE" w:rsidP="00A11A6C">
      <w:pPr>
        <w:jc w:val="center"/>
        <w:rPr>
          <w:noProof/>
        </w:rPr>
      </w:pPr>
      <w:r w:rsidRPr="00295FDE">
        <w:rPr>
          <w:noProof/>
          <w:lang w:val="bg-BG" w:eastAsia="bg-BG"/>
        </w:rPr>
        <w:lastRenderedPageBreak/>
        <w:drawing>
          <wp:inline distT="0" distB="0" distL="0" distR="0" wp14:anchorId="2B677F51" wp14:editId="048B2A34">
            <wp:extent cx="5943600" cy="301053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233E6DF4" w:rsidR="00A11A6C" w:rsidRDefault="00A11A6C" w:rsidP="00A11A6C">
      <w:r w:rsidRPr="00232976">
        <w:rPr>
          <w:highlight w:val="yellow"/>
        </w:rPr>
        <w:t xml:space="preserve">To edit a </w:t>
      </w:r>
      <w:r w:rsidR="00295FDE" w:rsidRPr="00232976">
        <w:rPr>
          <w:highlight w:val="yellow"/>
        </w:rPr>
        <w:t>shoe</w:t>
      </w:r>
      <w:r w:rsidRPr="00232976">
        <w:rPr>
          <w:highlight w:val="yellow"/>
        </w:rPr>
        <w:t xml:space="preserve">, send the following </w:t>
      </w:r>
      <w:r w:rsidRPr="00232976">
        <w:rPr>
          <w:b/>
          <w:bCs/>
          <w:highlight w:val="yellow"/>
        </w:rPr>
        <w:t>request</w:t>
      </w:r>
      <w:r w:rsidRPr="00232976">
        <w:rPr>
          <w:highlight w:val="yellow"/>
        </w:rP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4C06EA8A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232976" w:rsidRDefault="00A11A6C" w:rsidP="00A11A6C">
      <w:pPr>
        <w:rPr>
          <w:sz w:val="20"/>
          <w:szCs w:val="20"/>
          <w:highlight w:val="yellow"/>
        </w:rPr>
      </w:pPr>
      <w:proofErr w:type="gramStart"/>
      <w:r w:rsidRPr="00232976">
        <w:rPr>
          <w:sz w:val="20"/>
          <w:szCs w:val="20"/>
          <w:highlight w:val="yellow"/>
        </w:rPr>
        <w:t xml:space="preserve">Where </w:t>
      </w:r>
      <w:r w:rsidRPr="00232976">
        <w:rPr>
          <w:b/>
          <w:bCs/>
          <w:i/>
          <w:iCs/>
          <w:sz w:val="20"/>
          <w:szCs w:val="20"/>
          <w:highlight w:val="yellow"/>
        </w:rPr>
        <w:t>:id</w:t>
      </w:r>
      <w:proofErr w:type="gramEnd"/>
      <w:r w:rsidRPr="00232976">
        <w:rPr>
          <w:sz w:val="20"/>
          <w:szCs w:val="20"/>
          <w:highlight w:val="yellow"/>
        </w:rPr>
        <w:t xml:space="preserve"> is the </w:t>
      </w:r>
      <w:r w:rsidRPr="00232976">
        <w:rPr>
          <w:b/>
          <w:bCs/>
          <w:sz w:val="20"/>
          <w:szCs w:val="20"/>
          <w:highlight w:val="yellow"/>
        </w:rPr>
        <w:t>id</w:t>
      </w:r>
      <w:r w:rsidRPr="00232976">
        <w:rPr>
          <w:sz w:val="20"/>
          <w:szCs w:val="20"/>
          <w:highlight w:val="yellow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232976">
        <w:rPr>
          <w:sz w:val="20"/>
          <w:szCs w:val="20"/>
          <w:highlight w:val="yellow"/>
        </w:rPr>
        <w:t xml:space="preserve">The service expects a </w:t>
      </w:r>
      <w:r w:rsidRPr="00232976">
        <w:rPr>
          <w:b/>
          <w:bCs/>
          <w:sz w:val="20"/>
          <w:szCs w:val="20"/>
          <w:highlight w:val="yellow"/>
        </w:rPr>
        <w:t>body</w:t>
      </w:r>
      <w:r w:rsidRPr="00232976">
        <w:rPr>
          <w:sz w:val="20"/>
          <w:szCs w:val="20"/>
          <w:highlight w:val="yellow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77777777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 w:rsidR="00295FDE">
        <w:t>,</w:t>
      </w:r>
    </w:p>
    <w:p w14:paraId="0E9B82BD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model,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designer, </w:t>
      </w:r>
    </w:p>
    <w:p w14:paraId="4129C744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value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B988C1E" w:rsidR="00A11A6C" w:rsidRDefault="00A11A6C" w:rsidP="00A11A6C">
      <w:r>
        <w:t>R</w:t>
      </w:r>
      <w:r w:rsidRPr="00232976">
        <w:rPr>
          <w:highlight w:val="yellow"/>
        </w:rPr>
        <w:t xml:space="preserve">equired </w:t>
      </w:r>
      <w:r w:rsidRPr="00232976">
        <w:rPr>
          <w:b/>
          <w:bCs/>
          <w:highlight w:val="yellow"/>
        </w:rPr>
        <w:t>headers</w:t>
      </w:r>
      <w:r w:rsidRPr="00232976">
        <w:rPr>
          <w:highlight w:val="yellow"/>
        </w:rPr>
        <w:t xml:space="preserve"> are described in the documentation. The service will return the modified record. Note that </w:t>
      </w:r>
      <w:r w:rsidRPr="00232976">
        <w:rPr>
          <w:b/>
          <w:bCs/>
          <w:highlight w:val="yellow"/>
        </w:rPr>
        <w:t>PUT</w:t>
      </w:r>
      <w:r w:rsidRPr="00232976">
        <w:rPr>
          <w:highlight w:val="yellow"/>
        </w:rPr>
        <w:t xml:space="preserve"> requests </w:t>
      </w:r>
      <w:r w:rsidRPr="00232976">
        <w:rPr>
          <w:b/>
          <w:bCs/>
          <w:highlight w:val="yellow"/>
        </w:rPr>
        <w:t>do not</w:t>
      </w:r>
      <w:r w:rsidRPr="00232976">
        <w:rPr>
          <w:highlight w:val="yellow"/>
        </w:rPr>
        <w:t xml:space="preserve"> merge properties and will instead </w:t>
      </w:r>
      <w:r w:rsidRPr="00232976">
        <w:rPr>
          <w:b/>
          <w:bCs/>
          <w:highlight w:val="yellow"/>
        </w:rPr>
        <w:t>replace</w:t>
      </w:r>
      <w:r w:rsidRPr="00232976">
        <w:rPr>
          <w:highlight w:val="yellow"/>
        </w:rPr>
        <w:t xml:space="preserve"> the entire record. Upon success, </w:t>
      </w:r>
      <w:r w:rsidRPr="00232976">
        <w:rPr>
          <w:b/>
          <w:bCs/>
          <w:highlight w:val="yellow"/>
        </w:rPr>
        <w:t>redirect</w:t>
      </w:r>
      <w:r w:rsidRPr="00232976">
        <w:rPr>
          <w:highlight w:val="yellow"/>
        </w:rPr>
        <w:t xml:space="preserve"> the user to the </w:t>
      </w:r>
      <w:r w:rsidRPr="00232976">
        <w:rPr>
          <w:b/>
          <w:bCs/>
          <w:highlight w:val="yellow"/>
        </w:rPr>
        <w:t>Details</w:t>
      </w:r>
      <w:r w:rsidRPr="00232976">
        <w:rPr>
          <w:highlight w:val="yellow"/>
        </w:rPr>
        <w:t xml:space="preserve"> page for the current </w:t>
      </w:r>
      <w:r w:rsidR="00621DAC" w:rsidRPr="00232976">
        <w:rPr>
          <w:highlight w:val="yellow"/>
        </w:rPr>
        <w:t>shoe</w:t>
      </w:r>
      <w:r w:rsidRPr="00232976">
        <w:rPr>
          <w:highlight w:val="yellow"/>
        </w:rPr>
        <w:t>.</w:t>
      </w:r>
    </w:p>
    <w:p w14:paraId="5E402E41" w14:textId="1AE3153D" w:rsidR="00A11A6C" w:rsidRPr="00E0728F" w:rsidRDefault="00A11A6C" w:rsidP="00A11A6C">
      <w:pPr>
        <w:pStyle w:val="Heading3"/>
        <w:rPr>
          <w:noProof/>
          <w:highlight w:val="yellow"/>
        </w:rPr>
      </w:pPr>
      <w:r w:rsidRPr="00E0728F">
        <w:rPr>
          <w:highlight w:val="yellow"/>
        </w:rPr>
        <w:t>Delete</w:t>
      </w:r>
      <w:r w:rsidRPr="00E0728F">
        <w:rPr>
          <w:noProof/>
          <w:highlight w:val="yellow"/>
        </w:rPr>
        <w:t xml:space="preserve"> </w:t>
      </w:r>
      <w:r w:rsidR="00295FDE" w:rsidRPr="00E0728F">
        <w:rPr>
          <w:noProof/>
          <w:highlight w:val="yellow"/>
        </w:rPr>
        <w:t>Item</w:t>
      </w:r>
      <w:r w:rsidRPr="00E0728F">
        <w:rPr>
          <w:noProof/>
          <w:highlight w:val="yellow"/>
        </w:rPr>
        <w:t xml:space="preserve"> (10 pts)</w:t>
      </w:r>
    </w:p>
    <w:p w14:paraId="5F3B4A61" w14:textId="1D137B12" w:rsidR="00A11A6C" w:rsidRPr="00E0728F" w:rsidRDefault="00A11A6C" w:rsidP="00A11A6C">
      <w:pPr>
        <w:rPr>
          <w:highlight w:val="yellow"/>
        </w:rPr>
      </w:pPr>
      <w:r w:rsidRPr="00E0728F">
        <w:rPr>
          <w:highlight w:val="yellow"/>
        </w:rPr>
        <w:t xml:space="preserve">The delete action is available to </w:t>
      </w:r>
      <w:r w:rsidRPr="00E0728F">
        <w:rPr>
          <w:b/>
          <w:highlight w:val="yellow"/>
        </w:rPr>
        <w:t>logged-in users</w:t>
      </w:r>
      <w:r w:rsidRPr="00E0728F">
        <w:rPr>
          <w:highlight w:val="yellow"/>
        </w:rPr>
        <w:t xml:space="preserve">, for </w:t>
      </w:r>
      <w:r w:rsidR="00295FDE" w:rsidRPr="00E0728F">
        <w:rPr>
          <w:highlight w:val="yellow"/>
        </w:rPr>
        <w:t>items</w:t>
      </w:r>
      <w:r w:rsidRPr="00E0728F">
        <w:rPr>
          <w:highlight w:val="yellow"/>
        </w:rPr>
        <w:t xml:space="preserve"> they have created. When the author clicks on the Delete action on any of their </w:t>
      </w:r>
      <w:r w:rsidR="00295FDE" w:rsidRPr="00E0728F">
        <w:rPr>
          <w:highlight w:val="yellow"/>
        </w:rPr>
        <w:t>items</w:t>
      </w:r>
      <w:r w:rsidRPr="00E0728F">
        <w:rPr>
          <w:highlight w:val="yellow"/>
        </w:rPr>
        <w:t xml:space="preserve">, </w:t>
      </w:r>
      <w:r w:rsidRPr="00E0728F">
        <w:rPr>
          <w:b/>
          <w:bCs/>
          <w:highlight w:val="yellow"/>
        </w:rPr>
        <w:t>a confirmation dialog should be displayed</w:t>
      </w:r>
      <w:r w:rsidRPr="00E0728F">
        <w:rPr>
          <w:highlight w:val="yellow"/>
        </w:rPr>
        <w:t xml:space="preserve">, and upon confirming this dialog, the </w:t>
      </w:r>
      <w:r w:rsidR="00295FDE" w:rsidRPr="00E0728F">
        <w:rPr>
          <w:highlight w:val="yellow"/>
        </w:rPr>
        <w:t>item</w:t>
      </w:r>
      <w:r w:rsidRPr="00E0728F">
        <w:rPr>
          <w:highlight w:val="yellow"/>
        </w:rPr>
        <w:t xml:space="preserve"> should be </w:t>
      </w:r>
      <w:r w:rsidRPr="00E0728F">
        <w:rPr>
          <w:b/>
          <w:highlight w:val="yellow"/>
        </w:rPr>
        <w:t>deleted</w:t>
      </w:r>
      <w:r w:rsidRPr="00E0728F">
        <w:rPr>
          <w:highlight w:val="yellow"/>
        </w:rPr>
        <w:t xml:space="preserve"> from the </w:t>
      </w:r>
      <w:r w:rsidR="00AC7887" w:rsidRPr="00E0728F">
        <w:rPr>
          <w:highlight w:val="yellow"/>
        </w:rPr>
        <w:t>system.</w:t>
      </w:r>
    </w:p>
    <w:p w14:paraId="00A1521E" w14:textId="048CD1BC" w:rsidR="00A11A6C" w:rsidRDefault="00A11A6C" w:rsidP="00A11A6C">
      <w:r w:rsidRPr="00E0728F">
        <w:rPr>
          <w:highlight w:val="yellow"/>
        </w:rPr>
        <w:t xml:space="preserve">To delete </w:t>
      </w:r>
      <w:proofErr w:type="gramStart"/>
      <w:r w:rsidRPr="00E0728F">
        <w:rPr>
          <w:highlight w:val="yellow"/>
        </w:rPr>
        <w:t>a</w:t>
      </w:r>
      <w:r w:rsidR="00FC0311" w:rsidRPr="00E0728F">
        <w:rPr>
          <w:highlight w:val="yellow"/>
        </w:rPr>
        <w:t>n</w:t>
      </w:r>
      <w:proofErr w:type="gramEnd"/>
      <w:r w:rsidRPr="00E0728F">
        <w:rPr>
          <w:highlight w:val="yellow"/>
        </w:rPr>
        <w:t xml:space="preserve"> </w:t>
      </w:r>
      <w:r w:rsidR="006D0D9C" w:rsidRPr="00E0728F">
        <w:rPr>
          <w:highlight w:val="yellow"/>
        </w:rPr>
        <w:t>shoe</w:t>
      </w:r>
      <w:r w:rsidRPr="00E0728F">
        <w:rPr>
          <w:highlight w:val="yellow"/>
        </w:rPr>
        <w:t xml:space="preserve">, send the following </w:t>
      </w:r>
      <w:r w:rsidRPr="00E0728F">
        <w:rPr>
          <w:b/>
          <w:bCs/>
          <w:highlight w:val="yellow"/>
        </w:rPr>
        <w:t>request</w:t>
      </w:r>
      <w:r w:rsidRPr="00E0728F">
        <w:rPr>
          <w:highlight w:val="yellow"/>
        </w:rP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7EB215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4742F1F0" w:rsidR="00A11A6C" w:rsidRDefault="00A11A6C" w:rsidP="00A11A6C">
      <w:proofErr w:type="gramStart"/>
      <w:r w:rsidRPr="00E0728F">
        <w:rPr>
          <w:highlight w:val="yellow"/>
        </w:rPr>
        <w:lastRenderedPageBreak/>
        <w:t xml:space="preserve">Where </w:t>
      </w:r>
      <w:r w:rsidRPr="00E0728F">
        <w:rPr>
          <w:b/>
          <w:bCs/>
          <w:i/>
          <w:iCs/>
          <w:highlight w:val="yellow"/>
        </w:rPr>
        <w:t>:id</w:t>
      </w:r>
      <w:proofErr w:type="gramEnd"/>
      <w:r w:rsidRPr="00E0728F">
        <w:rPr>
          <w:highlight w:val="yellow"/>
        </w:rPr>
        <w:t xml:space="preserve"> is the </w:t>
      </w:r>
      <w:r w:rsidRPr="00E0728F">
        <w:rPr>
          <w:b/>
          <w:bCs/>
          <w:highlight w:val="yellow"/>
        </w:rPr>
        <w:t>id</w:t>
      </w:r>
      <w:r w:rsidRPr="00E0728F">
        <w:rPr>
          <w:highlight w:val="yellow"/>
        </w:rPr>
        <w:t xml:space="preserve"> of the desired </w:t>
      </w:r>
      <w:r w:rsidR="006D0D9C" w:rsidRPr="00E0728F">
        <w:rPr>
          <w:highlight w:val="yellow"/>
        </w:rPr>
        <w:t>item</w:t>
      </w:r>
      <w:r w:rsidRPr="00E0728F">
        <w:rPr>
          <w:highlight w:val="yellow"/>
        </w:rPr>
        <w:t xml:space="preserve">. Required </w:t>
      </w:r>
      <w:r w:rsidRPr="00E0728F">
        <w:rPr>
          <w:b/>
          <w:bCs/>
          <w:highlight w:val="yellow"/>
        </w:rPr>
        <w:t>headers</w:t>
      </w:r>
      <w:r w:rsidRPr="00E0728F">
        <w:rPr>
          <w:highlight w:val="yellow"/>
        </w:rPr>
        <w:t xml:space="preserve"> are described in the documentation. The service will return an object, containing the deletion time. Upon success, </w:t>
      </w:r>
      <w:r w:rsidRPr="00E0728F">
        <w:rPr>
          <w:b/>
          <w:bCs/>
          <w:highlight w:val="yellow"/>
        </w:rPr>
        <w:t>redirect</w:t>
      </w:r>
      <w:r w:rsidRPr="00E0728F">
        <w:rPr>
          <w:highlight w:val="yellow"/>
        </w:rPr>
        <w:t xml:space="preserve"> the user to the </w:t>
      </w:r>
      <w:r w:rsidRPr="00E0728F">
        <w:rPr>
          <w:b/>
          <w:bCs/>
          <w:highlight w:val="yellow"/>
        </w:rPr>
        <w:t>Dashboard</w:t>
      </w:r>
      <w:r w:rsidRPr="00E0728F">
        <w:rPr>
          <w:highlight w:val="yellow"/>
        </w:rPr>
        <w:t xml:space="preserve"> page.</w:t>
      </w:r>
    </w:p>
    <w:p w14:paraId="79AB01A3" w14:textId="3E9AE64A" w:rsidR="00BC6B6F" w:rsidRDefault="00BC6B6F" w:rsidP="00BC6B6F">
      <w:pPr>
        <w:pStyle w:val="Heading3"/>
      </w:pPr>
      <w:r w:rsidRPr="007A1D7F">
        <w:rPr>
          <w:highlight w:val="yellow"/>
        </w:rPr>
        <w:t>(BONUS) Search Page (1</w:t>
      </w:r>
      <w:r w:rsidR="008E325C" w:rsidRPr="007A1D7F">
        <w:rPr>
          <w:highlight w:val="yellow"/>
        </w:rPr>
        <w:t>0</w:t>
      </w:r>
      <w:r w:rsidRPr="007A1D7F">
        <w:rPr>
          <w:highlight w:val="yellow"/>
        </w:rPr>
        <w:t xml:space="preserve"> pts)</w:t>
      </w:r>
    </w:p>
    <w:p w14:paraId="306AD475" w14:textId="7153E40B" w:rsidR="00BC6B6F" w:rsidRPr="00455E99" w:rsidRDefault="00BC6B6F" w:rsidP="00BC6B6F">
      <w:r w:rsidRPr="006C0436">
        <w:rPr>
          <w:highlight w:val="yellow"/>
        </w:rPr>
        <w:t xml:space="preserve">The </w:t>
      </w:r>
      <w:r w:rsidRPr="006C0436">
        <w:rPr>
          <w:b/>
          <w:bCs/>
          <w:highlight w:val="yellow"/>
        </w:rPr>
        <w:t>Search page</w:t>
      </w:r>
      <w:r w:rsidRPr="006C0436">
        <w:rPr>
          <w:highlight w:val="yellow"/>
        </w:rPr>
        <w:t xml:space="preserve"> allows both users and guests to filter shoes by their brand. It contains an input field and, upon submitting a query, a list of all matching shoes. Check if the </w:t>
      </w:r>
      <w:r w:rsidRPr="006C0436">
        <w:rPr>
          <w:b/>
          <w:bCs/>
          <w:highlight w:val="yellow"/>
        </w:rPr>
        <w:t>field</w:t>
      </w:r>
      <w:r w:rsidRPr="006C0436">
        <w:rPr>
          <w:highlight w:val="yellow"/>
        </w:rPr>
        <w:t xml:space="preserve"> is </w:t>
      </w:r>
      <w:r w:rsidRPr="006C0436">
        <w:rPr>
          <w:b/>
          <w:bCs/>
          <w:highlight w:val="yellow"/>
        </w:rPr>
        <w:t>filled</w:t>
      </w:r>
      <w:r w:rsidRPr="006C0436">
        <w:rPr>
          <w:highlight w:val="yellow"/>
        </w:rPr>
        <w:t xml:space="preserve"> before you send the request.</w:t>
      </w:r>
    </w:p>
    <w:p w14:paraId="0D656B4B" w14:textId="430847C1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152DA7E4" wp14:editId="3D856F36">
            <wp:extent cx="5943600" cy="2997835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71C" w14:textId="77777777" w:rsidR="00BC6B6F" w:rsidRPr="001A5B39" w:rsidRDefault="00BC6B6F" w:rsidP="00BC6B6F">
      <w:proofErr w:type="gramStart"/>
      <w:r w:rsidRPr="006C0436">
        <w:rPr>
          <w:highlight w:val="yellow"/>
        </w:rPr>
        <w:t>Details</w:t>
      </w:r>
      <w:proofErr w:type="gramEnd"/>
      <w:r w:rsidRPr="006C0436">
        <w:rPr>
          <w:highlight w:val="yellow"/>
        </w:rPr>
        <w:t xml:space="preserve"> button should be visible if the user is logged in.</w:t>
      </w:r>
    </w:p>
    <w:p w14:paraId="38D02CC1" w14:textId="528ADC8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515B5EB9" wp14:editId="70539BBF">
            <wp:extent cx="5943600" cy="3031490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7D4" w14:textId="58FA846E" w:rsidR="006D0D9C" w:rsidRPr="001A5B39" w:rsidRDefault="006D0D9C" w:rsidP="006D0D9C">
      <w:proofErr w:type="gramStart"/>
      <w:r>
        <w:lastRenderedPageBreak/>
        <w:t>Details</w:t>
      </w:r>
      <w:proofErr w:type="gramEnd"/>
      <w:r>
        <w:t xml:space="preserve"> button should be invisible if the user is logged out.</w:t>
      </w:r>
    </w:p>
    <w:p w14:paraId="2551A8B4" w14:textId="7F98876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4A106B98" wp14:editId="5AB2273F">
            <wp:extent cx="5943600" cy="3035935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AE5" w14:textId="77777777" w:rsidR="00BC6B6F" w:rsidRPr="006C0436" w:rsidRDefault="00BC6B6F" w:rsidP="00BC6B6F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4D91944C" w14:textId="515B8883" w:rsidR="00BC6B6F" w:rsidRPr="00AC30D4" w:rsidRDefault="006D0D9C" w:rsidP="00BC6B6F">
      <w:r w:rsidRPr="006D0D9C">
        <w:rPr>
          <w:noProof/>
        </w:rPr>
        <w:drawing>
          <wp:inline distT="0" distB="0" distL="0" distR="0" wp14:anchorId="3F79001B" wp14:editId="6E2D0D13">
            <wp:extent cx="5943600" cy="3009265"/>
            <wp:effectExtent l="0" t="0" r="0" b="6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1108" w14:textId="2F509C5F" w:rsidR="00BC6B6F" w:rsidRDefault="00BC6B6F" w:rsidP="00BC6B6F">
      <w:r w:rsidRPr="00F07B70">
        <w:rPr>
          <w:rStyle w:val="normaltextrun"/>
          <w:rFonts w:ascii="Calibri" w:hAnsi="Calibri" w:cs="Calibri"/>
          <w:color w:val="000000"/>
          <w:highlight w:val="yellow"/>
          <w:shd w:val="clear" w:color="auto" w:fill="F2F2F2"/>
        </w:rPr>
        <w:t>Send the following request to read a filtered list of shoes by their brand:</w:t>
      </w:r>
    </w:p>
    <w:p w14:paraId="5BE14F8C" w14:textId="77777777" w:rsidR="00BC6B6F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BD84505" w14:textId="410716E6" w:rsidR="00BC6B6F" w:rsidRPr="00B46D2D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="006D0D9C" w:rsidRPr="006D0D9C">
        <w:rPr>
          <w:b w:val="0"/>
          <w:bCs/>
        </w:rPr>
        <w:t>/data/shoes?where=brand%20LIKE%20%22${query}%22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t>Subtmitting Your Solution</w:t>
      </w:r>
    </w:p>
    <w:p w14:paraId="523A4CBB" w14:textId="7777777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lastRenderedPageBreak/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64548C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B9998" w14:textId="77777777" w:rsidR="0064548C" w:rsidRDefault="0064548C" w:rsidP="007559BB">
      <w:pPr>
        <w:spacing w:after="0" w:line="240" w:lineRule="auto"/>
      </w:pPr>
      <w:r>
        <w:separator/>
      </w:r>
    </w:p>
  </w:endnote>
  <w:endnote w:type="continuationSeparator" w:id="0">
    <w:p w14:paraId="4EB8F181" w14:textId="77777777" w:rsidR="0064548C" w:rsidRDefault="0064548C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8797B" w14:textId="77777777" w:rsidR="0064548C" w:rsidRDefault="0064548C" w:rsidP="007559BB">
      <w:pPr>
        <w:spacing w:after="0" w:line="240" w:lineRule="auto"/>
      </w:pPr>
      <w:r>
        <w:separator/>
      </w:r>
    </w:p>
  </w:footnote>
  <w:footnote w:type="continuationSeparator" w:id="0">
    <w:p w14:paraId="2FF2D453" w14:textId="77777777" w:rsidR="0064548C" w:rsidRDefault="0064548C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2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3F"/>
    <w:rsid w:val="000C383F"/>
    <w:rsid w:val="000E5FF0"/>
    <w:rsid w:val="00210503"/>
    <w:rsid w:val="00232976"/>
    <w:rsid w:val="00295FDE"/>
    <w:rsid w:val="002B089E"/>
    <w:rsid w:val="002E47AB"/>
    <w:rsid w:val="00320F82"/>
    <w:rsid w:val="0032453F"/>
    <w:rsid w:val="00395E52"/>
    <w:rsid w:val="003C3E83"/>
    <w:rsid w:val="00432164"/>
    <w:rsid w:val="004444F4"/>
    <w:rsid w:val="004C73FD"/>
    <w:rsid w:val="004D4078"/>
    <w:rsid w:val="004F0972"/>
    <w:rsid w:val="004F242C"/>
    <w:rsid w:val="00513530"/>
    <w:rsid w:val="00533AE2"/>
    <w:rsid w:val="00590B70"/>
    <w:rsid w:val="005C0F16"/>
    <w:rsid w:val="00621DAC"/>
    <w:rsid w:val="0064548C"/>
    <w:rsid w:val="0068344E"/>
    <w:rsid w:val="00695FDD"/>
    <w:rsid w:val="006C0436"/>
    <w:rsid w:val="006D0D9C"/>
    <w:rsid w:val="006F4F5A"/>
    <w:rsid w:val="00732B75"/>
    <w:rsid w:val="007559BB"/>
    <w:rsid w:val="007A0B89"/>
    <w:rsid w:val="007A1D7F"/>
    <w:rsid w:val="007E6777"/>
    <w:rsid w:val="00800066"/>
    <w:rsid w:val="0080203A"/>
    <w:rsid w:val="0082445F"/>
    <w:rsid w:val="008254DA"/>
    <w:rsid w:val="008521E6"/>
    <w:rsid w:val="00877528"/>
    <w:rsid w:val="008B1EB1"/>
    <w:rsid w:val="008E325C"/>
    <w:rsid w:val="00945681"/>
    <w:rsid w:val="00955B9B"/>
    <w:rsid w:val="009757EE"/>
    <w:rsid w:val="00983D93"/>
    <w:rsid w:val="009A65AE"/>
    <w:rsid w:val="009E4A0A"/>
    <w:rsid w:val="00A11A6C"/>
    <w:rsid w:val="00A51668"/>
    <w:rsid w:val="00AC7887"/>
    <w:rsid w:val="00AD2F2E"/>
    <w:rsid w:val="00AE239E"/>
    <w:rsid w:val="00B03CC0"/>
    <w:rsid w:val="00B13750"/>
    <w:rsid w:val="00B81D76"/>
    <w:rsid w:val="00B86DD8"/>
    <w:rsid w:val="00BC6B6F"/>
    <w:rsid w:val="00BD0FBC"/>
    <w:rsid w:val="00C7509B"/>
    <w:rsid w:val="00D22A47"/>
    <w:rsid w:val="00D623FF"/>
    <w:rsid w:val="00D73654"/>
    <w:rsid w:val="00E0728F"/>
    <w:rsid w:val="00E12BAE"/>
    <w:rsid w:val="00EB1BA6"/>
    <w:rsid w:val="00EB563C"/>
    <w:rsid w:val="00F07B70"/>
    <w:rsid w:val="00F206B8"/>
    <w:rsid w:val="00F960BC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3407</TotalTime>
  <Pages>1</Pages>
  <Words>2227</Words>
  <Characters>12694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SvilenVelikov</cp:lastModifiedBy>
  <cp:revision>28</cp:revision>
  <dcterms:created xsi:type="dcterms:W3CDTF">2022-06-01T17:11:00Z</dcterms:created>
  <dcterms:modified xsi:type="dcterms:W3CDTF">2022-08-15T10:22:00Z</dcterms:modified>
</cp:coreProperties>
</file>