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E4F1A" w14:textId="77777777" w:rsidR="000C7126" w:rsidRPr="00DE7500" w:rsidRDefault="000C7126" w:rsidP="000C7126">
      <w:pPr>
        <w:spacing w:after="0" w:line="480" w:lineRule="auto"/>
        <w:jc w:val="center"/>
        <w:rPr>
          <w:rFonts w:ascii="Arial" w:hAnsi="Arial"/>
          <w:b/>
          <w:sz w:val="24"/>
          <w:szCs w:val="24"/>
        </w:rPr>
      </w:pPr>
      <w:r w:rsidRPr="00DE7500">
        <w:rPr>
          <w:rFonts w:ascii="Arial" w:hAnsi="Arial"/>
          <w:b/>
          <w:sz w:val="24"/>
          <w:szCs w:val="24"/>
        </w:rPr>
        <w:t>INTRODUCCIÓN</w:t>
      </w:r>
    </w:p>
    <w:p w14:paraId="2F867B33" w14:textId="2118BF44" w:rsidR="008F4D8C" w:rsidRPr="00AC24B4" w:rsidRDefault="00834754" w:rsidP="008F4D8C">
      <w:pPr>
        <w:spacing w:after="0" w:line="480" w:lineRule="auto"/>
        <w:jc w:val="both"/>
        <w:rPr>
          <w:rFonts w:ascii="Arial" w:hAnsi="Arial" w:cs="Arial"/>
          <w:sz w:val="24"/>
          <w:szCs w:val="24"/>
        </w:rPr>
      </w:pPr>
      <w:r w:rsidRPr="00396DC4">
        <w:rPr>
          <w:rFonts w:ascii="Arial" w:hAnsi="Arial" w:cs="Arial"/>
          <w:sz w:val="24"/>
          <w:szCs w:val="24"/>
        </w:rPr>
        <w:tab/>
      </w:r>
      <w:r w:rsidR="008F4D8C"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sidR="008F4D8C">
        <w:rPr>
          <w:rFonts w:ascii="Arial" w:hAnsi="Arial" w:cs="Arial"/>
          <w:sz w:val="24"/>
          <w:szCs w:val="24"/>
        </w:rPr>
        <w:t xml:space="preserve">formarse académicamente, </w:t>
      </w:r>
      <w:r w:rsidR="008F4D8C" w:rsidRPr="00AC24B4">
        <w:rPr>
          <w:rFonts w:ascii="Arial" w:hAnsi="Arial" w:cs="Arial"/>
          <w:sz w:val="24"/>
          <w:szCs w:val="24"/>
        </w:rPr>
        <w:t>recibiend</w:t>
      </w:r>
      <w:r w:rsidR="00046CF5">
        <w:rPr>
          <w:rFonts w:ascii="Arial" w:hAnsi="Arial" w:cs="Arial"/>
          <w:sz w:val="24"/>
          <w:szCs w:val="24"/>
        </w:rPr>
        <w:t>o educación de calidad y sustent</w:t>
      </w:r>
      <w:r w:rsidR="008F4D8C" w:rsidRPr="00AC24B4">
        <w:rPr>
          <w:rFonts w:ascii="Arial" w:hAnsi="Arial" w:cs="Arial"/>
          <w:sz w:val="24"/>
          <w:szCs w:val="24"/>
        </w:rPr>
        <w:t>ado en los reconocimientos otorgados a las diferentes carreras que se imparten.</w:t>
      </w:r>
    </w:p>
    <w:p w14:paraId="55312BA4" w14:textId="77777777" w:rsidR="008F4D8C" w:rsidRPr="00AC24B4" w:rsidRDefault="008F4D8C" w:rsidP="008F4D8C">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5A6423CB" w14:textId="77777777" w:rsidR="008F4D8C" w:rsidRPr="00AC24B4" w:rsidRDefault="008F4D8C" w:rsidP="008F4D8C">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2D6B8D04" w14:textId="4EBE0E31" w:rsidR="008F4D8C" w:rsidRPr="00396DC4" w:rsidRDefault="008F4D8C" w:rsidP="008F4D8C">
      <w:pPr>
        <w:spacing w:line="480" w:lineRule="auto"/>
        <w:jc w:val="both"/>
        <w:rPr>
          <w:rFonts w:ascii="Arial" w:hAnsi="Arial" w:cs="Arial"/>
          <w:sz w:val="24"/>
          <w:szCs w:val="24"/>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para lograr ubicarse, encontrar y  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37AD536C" w14:textId="2D7D4371" w:rsidR="00CA152F" w:rsidRDefault="00CA152F" w:rsidP="00396DC4">
      <w:pPr>
        <w:spacing w:line="480" w:lineRule="auto"/>
        <w:jc w:val="both"/>
        <w:rPr>
          <w:rFonts w:ascii="Arial" w:hAnsi="Arial" w:cs="Arial"/>
          <w:sz w:val="24"/>
          <w:szCs w:val="24"/>
        </w:rPr>
      </w:pPr>
    </w:p>
    <w:p w14:paraId="43E3A0AD" w14:textId="77777777" w:rsidR="00DE7500" w:rsidRDefault="00DE7500" w:rsidP="00396DC4">
      <w:pPr>
        <w:spacing w:line="480" w:lineRule="auto"/>
        <w:jc w:val="both"/>
        <w:rPr>
          <w:rFonts w:ascii="Arial" w:hAnsi="Arial" w:cs="Arial"/>
          <w:sz w:val="24"/>
          <w:szCs w:val="24"/>
        </w:rPr>
      </w:pPr>
    </w:p>
    <w:p w14:paraId="0E97D468" w14:textId="77777777" w:rsidR="00DE7500" w:rsidRDefault="00DE7500" w:rsidP="00396DC4">
      <w:pPr>
        <w:spacing w:line="480" w:lineRule="auto"/>
        <w:jc w:val="both"/>
        <w:rPr>
          <w:rFonts w:ascii="Arial" w:hAnsi="Arial" w:cs="Arial"/>
          <w:sz w:val="24"/>
          <w:szCs w:val="24"/>
        </w:rPr>
      </w:pPr>
    </w:p>
    <w:p w14:paraId="71BC5F2A" w14:textId="77777777" w:rsidR="00DE7500" w:rsidRPr="00396DC4" w:rsidRDefault="00DE7500" w:rsidP="00396DC4">
      <w:pPr>
        <w:spacing w:line="480" w:lineRule="auto"/>
        <w:jc w:val="both"/>
        <w:rPr>
          <w:rFonts w:ascii="Arial" w:hAnsi="Arial" w:cs="Arial"/>
          <w:sz w:val="24"/>
          <w:szCs w:val="24"/>
        </w:rPr>
      </w:pPr>
    </w:p>
    <w:p w14:paraId="46CB85F6" w14:textId="407D8684" w:rsidR="00F11ACE" w:rsidRPr="00DE7500" w:rsidRDefault="000C7126" w:rsidP="000C7126">
      <w:pPr>
        <w:spacing w:after="0" w:line="480" w:lineRule="auto"/>
        <w:jc w:val="center"/>
        <w:rPr>
          <w:rFonts w:ascii="Arial" w:hAnsi="Arial"/>
          <w:b/>
          <w:sz w:val="24"/>
          <w:szCs w:val="24"/>
        </w:rPr>
      </w:pPr>
      <w:r w:rsidRPr="00DE7500">
        <w:rPr>
          <w:rFonts w:ascii="Arial" w:hAnsi="Arial"/>
          <w:b/>
          <w:sz w:val="24"/>
          <w:szCs w:val="24"/>
        </w:rPr>
        <w:lastRenderedPageBreak/>
        <w:t xml:space="preserve">CONCLUSIONES </w:t>
      </w:r>
    </w:p>
    <w:p w14:paraId="6773E480" w14:textId="08CB1169" w:rsidR="00724CCC" w:rsidRPr="00396DC4" w:rsidRDefault="00D5100F" w:rsidP="00530D49">
      <w:pPr>
        <w:spacing w:after="0" w:line="480" w:lineRule="auto"/>
        <w:jc w:val="both"/>
        <w:rPr>
          <w:rFonts w:ascii="Arial" w:hAnsi="Arial"/>
          <w:sz w:val="24"/>
          <w:szCs w:val="24"/>
        </w:rPr>
      </w:pPr>
      <w:r w:rsidRPr="00396DC4">
        <w:rPr>
          <w:rFonts w:ascii="Arial" w:hAnsi="Arial"/>
          <w:sz w:val="24"/>
          <w:szCs w:val="24"/>
        </w:rPr>
        <w:tab/>
      </w:r>
      <w:r w:rsidR="009C0E65" w:rsidRPr="00396DC4">
        <w:rPr>
          <w:rFonts w:ascii="Arial" w:hAnsi="Arial"/>
          <w:sz w:val="24"/>
          <w:szCs w:val="24"/>
        </w:rPr>
        <w:t>A lo largo de todo este tiempo que se desarrolló el trabajo de grado, desde el inicio hasta su fin</w:t>
      </w:r>
      <w:r w:rsidR="002057C2" w:rsidRPr="00396DC4">
        <w:rPr>
          <w:rFonts w:ascii="Arial" w:hAnsi="Arial"/>
          <w:sz w:val="24"/>
          <w:szCs w:val="24"/>
        </w:rPr>
        <w:t>alización se pueden concluir</w:t>
      </w:r>
      <w:r w:rsidR="009C0E65" w:rsidRPr="00396DC4">
        <w:rPr>
          <w:rFonts w:ascii="Arial" w:hAnsi="Arial"/>
          <w:sz w:val="24"/>
          <w:szCs w:val="24"/>
        </w:rPr>
        <w:t xml:space="preserve"> </w:t>
      </w:r>
      <w:r w:rsidR="002057C2" w:rsidRPr="00396DC4">
        <w:rPr>
          <w:rFonts w:ascii="Arial" w:hAnsi="Arial"/>
          <w:sz w:val="24"/>
          <w:szCs w:val="24"/>
        </w:rPr>
        <w:t>diferentes</w:t>
      </w:r>
      <w:r w:rsidR="009C0E65" w:rsidRPr="00396DC4">
        <w:rPr>
          <w:rFonts w:ascii="Arial" w:hAnsi="Arial"/>
          <w:sz w:val="24"/>
          <w:szCs w:val="24"/>
        </w:rPr>
        <w:t xml:space="preserve"> puntos que son importantes </w:t>
      </w:r>
      <w:r w:rsidR="002057C2" w:rsidRPr="00396DC4">
        <w:rPr>
          <w:rFonts w:ascii="Arial" w:hAnsi="Arial"/>
          <w:sz w:val="24"/>
          <w:szCs w:val="24"/>
        </w:rPr>
        <w:t>resaltar</w:t>
      </w:r>
      <w:r w:rsidR="009C0E65" w:rsidRPr="00396DC4">
        <w:rPr>
          <w:rFonts w:ascii="Arial" w:hAnsi="Arial"/>
          <w:sz w:val="24"/>
          <w:szCs w:val="24"/>
        </w:rPr>
        <w:t>:</w:t>
      </w:r>
    </w:p>
    <w:p w14:paraId="40C79212" w14:textId="57E6A8E5" w:rsidR="00F63090" w:rsidRPr="00396DC4" w:rsidRDefault="00F63090" w:rsidP="002057C2">
      <w:pPr>
        <w:pStyle w:val="Prrafodelista"/>
        <w:numPr>
          <w:ilvl w:val="0"/>
          <w:numId w:val="3"/>
        </w:numPr>
        <w:spacing w:after="0" w:line="480" w:lineRule="auto"/>
        <w:jc w:val="both"/>
        <w:rPr>
          <w:rFonts w:ascii="Arial" w:hAnsi="Arial"/>
          <w:sz w:val="24"/>
          <w:szCs w:val="24"/>
        </w:rPr>
      </w:pPr>
      <w:r w:rsidRPr="00396DC4">
        <w:rPr>
          <w:rFonts w:ascii="Arial" w:hAnsi="Arial"/>
          <w:sz w:val="24"/>
          <w:szCs w:val="24"/>
        </w:rPr>
        <w:t>La impresición del GP</w:t>
      </w:r>
      <w:r w:rsidR="00416066" w:rsidRPr="00396DC4">
        <w:rPr>
          <w:rFonts w:ascii="Arial" w:hAnsi="Arial"/>
          <w:sz w:val="24"/>
          <w:szCs w:val="24"/>
        </w:rPr>
        <w:t>S en los dispositivos móviles haciendo uso</w:t>
      </w:r>
      <w:r w:rsidRPr="00396DC4">
        <w:rPr>
          <w:rFonts w:ascii="Arial" w:hAnsi="Arial"/>
          <w:sz w:val="24"/>
          <w:szCs w:val="24"/>
        </w:rPr>
        <w:t xml:space="preserve"> la Realidad Aumentada por geolocalización </w:t>
      </w:r>
      <w:r w:rsidR="00416066" w:rsidRPr="00396DC4">
        <w:rPr>
          <w:rFonts w:ascii="Arial" w:hAnsi="Arial"/>
          <w:sz w:val="24"/>
          <w:szCs w:val="24"/>
        </w:rPr>
        <w:t xml:space="preserve">en </w:t>
      </w:r>
      <w:r w:rsidR="00017D4A" w:rsidRPr="00396DC4">
        <w:rPr>
          <w:rFonts w:ascii="Arial" w:hAnsi="Arial"/>
          <w:sz w:val="24"/>
          <w:szCs w:val="24"/>
        </w:rPr>
        <w:t>distancias amplia</w:t>
      </w:r>
      <w:r w:rsidR="00416066" w:rsidRPr="00396DC4">
        <w:rPr>
          <w:rFonts w:ascii="Arial" w:hAnsi="Arial"/>
          <w:sz w:val="24"/>
          <w:szCs w:val="24"/>
        </w:rPr>
        <w:t xml:space="preserve">s no representa un impacto importante puesto que es posible </w:t>
      </w:r>
      <w:r w:rsidR="00017D4A" w:rsidRPr="00396DC4">
        <w:rPr>
          <w:rFonts w:ascii="Arial" w:hAnsi="Arial"/>
          <w:sz w:val="24"/>
          <w:szCs w:val="24"/>
        </w:rPr>
        <w:t xml:space="preserve">localizar y visualizar el sitio buscado, a diferencia de las distancias cortas </w:t>
      </w:r>
      <w:r w:rsidR="00F3371B" w:rsidRPr="00396DC4">
        <w:rPr>
          <w:rFonts w:ascii="Arial" w:hAnsi="Arial"/>
          <w:sz w:val="24"/>
          <w:szCs w:val="24"/>
        </w:rPr>
        <w:t>ya que requieren GPS má</w:t>
      </w:r>
      <w:r w:rsidR="006626F2" w:rsidRPr="00396DC4">
        <w:rPr>
          <w:rFonts w:ascii="Arial" w:hAnsi="Arial"/>
          <w:sz w:val="24"/>
          <w:szCs w:val="24"/>
        </w:rPr>
        <w:t>s avanzados.</w:t>
      </w:r>
    </w:p>
    <w:p w14:paraId="3E2CBAD2" w14:textId="4683DD1B" w:rsidR="009C0B00" w:rsidRPr="00396DC4" w:rsidRDefault="00A15015" w:rsidP="002057C2">
      <w:pPr>
        <w:pStyle w:val="Prrafodelista"/>
        <w:numPr>
          <w:ilvl w:val="0"/>
          <w:numId w:val="3"/>
        </w:numPr>
        <w:spacing w:after="0" w:line="480" w:lineRule="auto"/>
        <w:jc w:val="both"/>
        <w:rPr>
          <w:rFonts w:ascii="Arial" w:hAnsi="Arial"/>
          <w:sz w:val="24"/>
          <w:szCs w:val="24"/>
        </w:rPr>
      </w:pPr>
      <w:r w:rsidRPr="00396DC4">
        <w:rPr>
          <w:rFonts w:ascii="Arial" w:hAnsi="Arial"/>
          <w:sz w:val="24"/>
          <w:szCs w:val="24"/>
        </w:rPr>
        <w:t xml:space="preserve">La elección de Wikitude SDK </w:t>
      </w:r>
      <w:r w:rsidR="00422F92" w:rsidRPr="00396DC4">
        <w:rPr>
          <w:rFonts w:ascii="Arial" w:hAnsi="Arial"/>
          <w:sz w:val="24"/>
          <w:szCs w:val="24"/>
        </w:rPr>
        <w:t>como herramienta</w:t>
      </w:r>
      <w:r w:rsidRPr="00396DC4">
        <w:rPr>
          <w:rFonts w:ascii="Arial" w:hAnsi="Arial"/>
          <w:sz w:val="24"/>
          <w:szCs w:val="24"/>
        </w:rPr>
        <w:t xml:space="preserve"> para llevar a cabo todo los procesos de Realidad Aumentada </w:t>
      </w:r>
      <w:r w:rsidR="00422F92" w:rsidRPr="00396DC4">
        <w:rPr>
          <w:rFonts w:ascii="Arial" w:hAnsi="Arial"/>
          <w:sz w:val="24"/>
          <w:szCs w:val="24"/>
        </w:rPr>
        <w:t xml:space="preserve">fue la idónea ya que permitió </w:t>
      </w:r>
      <w:r w:rsidR="00FA6DD2" w:rsidRPr="00396DC4">
        <w:rPr>
          <w:rFonts w:ascii="Arial" w:hAnsi="Arial"/>
          <w:sz w:val="24"/>
          <w:szCs w:val="24"/>
        </w:rPr>
        <w:t>lograr esto en un peri</w:t>
      </w:r>
      <w:r w:rsidR="00422F92" w:rsidRPr="00396DC4">
        <w:rPr>
          <w:rFonts w:ascii="Arial" w:hAnsi="Arial"/>
          <w:sz w:val="24"/>
          <w:szCs w:val="24"/>
        </w:rPr>
        <w:t xml:space="preserve">odo de tiempo aceptable </w:t>
      </w:r>
      <w:r w:rsidR="00FA6DD2" w:rsidRPr="00396DC4">
        <w:rPr>
          <w:rFonts w:ascii="Arial" w:hAnsi="Arial"/>
          <w:sz w:val="24"/>
          <w:szCs w:val="24"/>
        </w:rPr>
        <w:t>y con un manejo de</w:t>
      </w:r>
      <w:r w:rsidR="00904B1B" w:rsidRPr="00396DC4">
        <w:rPr>
          <w:rFonts w:ascii="Arial" w:hAnsi="Arial"/>
          <w:sz w:val="24"/>
          <w:szCs w:val="24"/>
        </w:rPr>
        <w:t xml:space="preserve"> fácil entendimiento.</w:t>
      </w:r>
      <w:r w:rsidR="00422F92" w:rsidRPr="00396DC4">
        <w:rPr>
          <w:rFonts w:ascii="Arial" w:hAnsi="Arial"/>
          <w:sz w:val="24"/>
          <w:szCs w:val="24"/>
        </w:rPr>
        <w:t xml:space="preserve"> </w:t>
      </w:r>
    </w:p>
    <w:p w14:paraId="5567A357" w14:textId="54C6463A" w:rsidR="006D5399" w:rsidRPr="00396DC4" w:rsidRDefault="006D5399" w:rsidP="002057C2">
      <w:pPr>
        <w:pStyle w:val="Prrafodelista"/>
        <w:numPr>
          <w:ilvl w:val="0"/>
          <w:numId w:val="3"/>
        </w:numPr>
        <w:spacing w:after="0" w:line="480" w:lineRule="auto"/>
        <w:jc w:val="both"/>
        <w:rPr>
          <w:rFonts w:ascii="Arial" w:hAnsi="Arial"/>
          <w:sz w:val="24"/>
          <w:szCs w:val="24"/>
        </w:rPr>
      </w:pPr>
      <w:r w:rsidRPr="00396DC4">
        <w:rPr>
          <w:rFonts w:ascii="Arial" w:hAnsi="Arial"/>
          <w:sz w:val="24"/>
          <w:szCs w:val="24"/>
        </w:rPr>
        <w:t xml:space="preserve">La tecnología de NFC </w:t>
      </w:r>
      <w:r w:rsidR="008A3B11" w:rsidRPr="00396DC4">
        <w:rPr>
          <w:rFonts w:ascii="Arial" w:hAnsi="Arial"/>
          <w:sz w:val="24"/>
          <w:szCs w:val="24"/>
        </w:rPr>
        <w:t>es</w:t>
      </w:r>
      <w:r w:rsidR="00B976B8" w:rsidRPr="00396DC4">
        <w:rPr>
          <w:rFonts w:ascii="Arial" w:hAnsi="Arial"/>
          <w:sz w:val="24"/>
          <w:szCs w:val="24"/>
        </w:rPr>
        <w:t xml:space="preserve"> una al</w:t>
      </w:r>
      <w:r w:rsidR="008F4009" w:rsidRPr="00396DC4">
        <w:rPr>
          <w:rFonts w:ascii="Arial" w:hAnsi="Arial"/>
          <w:sz w:val="24"/>
          <w:szCs w:val="24"/>
        </w:rPr>
        <w:t xml:space="preserve">ternativa viable para abarcar </w:t>
      </w:r>
      <w:r w:rsidR="00B976B8" w:rsidRPr="00396DC4">
        <w:rPr>
          <w:rFonts w:ascii="Arial" w:hAnsi="Arial"/>
          <w:sz w:val="24"/>
          <w:szCs w:val="24"/>
        </w:rPr>
        <w:t xml:space="preserve">aquellos dispositivos que no soporten la Realidad Aumentada o que no posean conexión a internet </w:t>
      </w:r>
      <w:r w:rsidR="00843735" w:rsidRPr="00396DC4">
        <w:rPr>
          <w:rFonts w:ascii="Arial" w:hAnsi="Arial"/>
          <w:sz w:val="24"/>
          <w:szCs w:val="24"/>
        </w:rPr>
        <w:t xml:space="preserve">ya que les permite </w:t>
      </w:r>
      <w:r w:rsidR="00142730" w:rsidRPr="00396DC4">
        <w:rPr>
          <w:rFonts w:ascii="Arial" w:hAnsi="Arial"/>
          <w:sz w:val="24"/>
          <w:szCs w:val="24"/>
        </w:rPr>
        <w:t>ubicar</w:t>
      </w:r>
      <w:r w:rsidR="00843735" w:rsidRPr="00396DC4">
        <w:rPr>
          <w:rFonts w:ascii="Arial" w:hAnsi="Arial"/>
          <w:sz w:val="24"/>
          <w:szCs w:val="24"/>
        </w:rPr>
        <w:t xml:space="preserve"> de manera puntual </w:t>
      </w:r>
      <w:r w:rsidR="00183737" w:rsidRPr="00396DC4">
        <w:rPr>
          <w:rFonts w:ascii="Arial" w:hAnsi="Arial"/>
          <w:sz w:val="24"/>
          <w:szCs w:val="24"/>
        </w:rPr>
        <w:t>los sitios aledaños a cada Tag.</w:t>
      </w:r>
    </w:p>
    <w:p w14:paraId="37E0D883" w14:textId="757D3B3F" w:rsidR="00D10FED" w:rsidRPr="00396DC4" w:rsidRDefault="00DE4BE5" w:rsidP="002057C2">
      <w:pPr>
        <w:pStyle w:val="Prrafodelista"/>
        <w:numPr>
          <w:ilvl w:val="0"/>
          <w:numId w:val="3"/>
        </w:numPr>
        <w:spacing w:after="0" w:line="480" w:lineRule="auto"/>
        <w:jc w:val="both"/>
        <w:rPr>
          <w:rFonts w:ascii="Arial" w:hAnsi="Arial"/>
          <w:sz w:val="24"/>
          <w:szCs w:val="24"/>
        </w:rPr>
      </w:pPr>
      <w:r w:rsidRPr="00396DC4">
        <w:rPr>
          <w:rFonts w:ascii="Arial" w:hAnsi="Arial"/>
          <w:sz w:val="24"/>
          <w:szCs w:val="24"/>
        </w:rPr>
        <w:t xml:space="preserve">Android Studio </w:t>
      </w:r>
      <w:r w:rsidR="00BB07E5" w:rsidRPr="00396DC4">
        <w:rPr>
          <w:rFonts w:ascii="Arial" w:hAnsi="Arial"/>
          <w:sz w:val="24"/>
          <w:szCs w:val="24"/>
        </w:rPr>
        <w:t>brinda versatilidad en la implementación de interfaces envidenciándose en el corto tiempo</w:t>
      </w:r>
      <w:r w:rsidR="00D5100F" w:rsidRPr="00396DC4">
        <w:rPr>
          <w:rFonts w:ascii="Arial" w:hAnsi="Arial"/>
          <w:sz w:val="24"/>
          <w:szCs w:val="24"/>
        </w:rPr>
        <w:t xml:space="preserve"> para realizarlas, </w:t>
      </w:r>
      <w:r w:rsidR="00270228" w:rsidRPr="00396DC4">
        <w:rPr>
          <w:rFonts w:ascii="Arial" w:hAnsi="Arial"/>
          <w:sz w:val="24"/>
          <w:szCs w:val="24"/>
        </w:rPr>
        <w:t xml:space="preserve">contando sólo con los conocimientos mínimos </w:t>
      </w:r>
      <w:r w:rsidR="00D5100F" w:rsidRPr="00396DC4">
        <w:rPr>
          <w:rFonts w:ascii="Arial" w:hAnsi="Arial"/>
          <w:sz w:val="24"/>
          <w:szCs w:val="24"/>
        </w:rPr>
        <w:t xml:space="preserve">ya que sólo se hizo uso de </w:t>
      </w:r>
      <w:r w:rsidR="00270228" w:rsidRPr="00396DC4">
        <w:rPr>
          <w:rFonts w:ascii="Arial" w:hAnsi="Arial"/>
          <w:sz w:val="24"/>
          <w:szCs w:val="24"/>
        </w:rPr>
        <w:t>diseños de interfaces simples y una lectura de documentación</w:t>
      </w:r>
      <w:r w:rsidR="00BB07E5" w:rsidRPr="00396DC4">
        <w:rPr>
          <w:rFonts w:ascii="Arial" w:hAnsi="Arial"/>
          <w:sz w:val="24"/>
          <w:szCs w:val="24"/>
        </w:rPr>
        <w:t xml:space="preserve">. </w:t>
      </w:r>
    </w:p>
    <w:p w14:paraId="485B85CF" w14:textId="2E641D9F" w:rsidR="00724CCC" w:rsidRPr="00396DC4" w:rsidRDefault="00BA25F3" w:rsidP="00530D49">
      <w:pPr>
        <w:pStyle w:val="Prrafodelista"/>
        <w:numPr>
          <w:ilvl w:val="0"/>
          <w:numId w:val="3"/>
        </w:numPr>
        <w:spacing w:after="0" w:line="480" w:lineRule="auto"/>
        <w:jc w:val="both"/>
        <w:rPr>
          <w:rFonts w:ascii="Arial" w:hAnsi="Arial"/>
          <w:sz w:val="24"/>
          <w:szCs w:val="24"/>
        </w:rPr>
      </w:pPr>
      <w:r w:rsidRPr="00396DC4">
        <w:rPr>
          <w:rFonts w:ascii="Arial" w:hAnsi="Arial"/>
          <w:sz w:val="24"/>
          <w:szCs w:val="24"/>
        </w:rPr>
        <w:t>La aplicac</w:t>
      </w:r>
      <w:r w:rsidR="00706D61" w:rsidRPr="00396DC4">
        <w:rPr>
          <w:rFonts w:ascii="Arial" w:hAnsi="Arial"/>
          <w:sz w:val="24"/>
          <w:szCs w:val="24"/>
        </w:rPr>
        <w:t xml:space="preserve">ión permite conocer la universidad </w:t>
      </w:r>
      <w:r w:rsidR="00E006CF" w:rsidRPr="00396DC4">
        <w:rPr>
          <w:rFonts w:ascii="Arial" w:hAnsi="Arial"/>
          <w:sz w:val="24"/>
          <w:szCs w:val="24"/>
        </w:rPr>
        <w:t>solventando la ausencia de orientadores</w:t>
      </w:r>
      <w:r w:rsidR="00706D61" w:rsidRPr="00396DC4">
        <w:rPr>
          <w:rFonts w:ascii="Arial" w:hAnsi="Arial"/>
          <w:sz w:val="24"/>
          <w:szCs w:val="24"/>
        </w:rPr>
        <w:t xml:space="preserve"> que </w:t>
      </w:r>
      <w:r w:rsidR="00314FDF" w:rsidRPr="00396DC4">
        <w:rPr>
          <w:rFonts w:ascii="Arial" w:hAnsi="Arial"/>
          <w:sz w:val="24"/>
          <w:szCs w:val="24"/>
        </w:rPr>
        <w:t>puedan ayudar a</w:t>
      </w:r>
      <w:r w:rsidR="00706D61" w:rsidRPr="00396DC4">
        <w:rPr>
          <w:rFonts w:ascii="Arial" w:hAnsi="Arial"/>
          <w:sz w:val="24"/>
          <w:szCs w:val="24"/>
        </w:rPr>
        <w:t xml:space="preserve"> ubicar a los usuarios que sean nuevos </w:t>
      </w:r>
      <w:r w:rsidR="00314FDF" w:rsidRPr="00396DC4">
        <w:rPr>
          <w:rFonts w:ascii="Arial" w:hAnsi="Arial"/>
          <w:sz w:val="24"/>
          <w:szCs w:val="24"/>
        </w:rPr>
        <w:t>dentro de las instalaciones</w:t>
      </w:r>
      <w:r w:rsidR="00706D61" w:rsidRPr="00396DC4">
        <w:rPr>
          <w:rFonts w:ascii="Arial" w:hAnsi="Arial"/>
          <w:sz w:val="24"/>
          <w:szCs w:val="24"/>
        </w:rPr>
        <w:t xml:space="preserve"> o simplemente desconozcan la ubicación de ciertos lugares específicos.</w:t>
      </w:r>
    </w:p>
    <w:p w14:paraId="7A291F07" w14:textId="03CCAEE4" w:rsidR="00724CCC" w:rsidRPr="00DE7500" w:rsidRDefault="00440172" w:rsidP="00440172">
      <w:pPr>
        <w:spacing w:after="0" w:line="480" w:lineRule="auto"/>
        <w:jc w:val="center"/>
        <w:rPr>
          <w:rFonts w:ascii="Arial" w:hAnsi="Arial"/>
          <w:b/>
          <w:sz w:val="24"/>
          <w:szCs w:val="24"/>
        </w:rPr>
      </w:pPr>
      <w:r w:rsidRPr="00DE7500">
        <w:rPr>
          <w:rFonts w:ascii="Arial" w:hAnsi="Arial"/>
          <w:b/>
          <w:sz w:val="24"/>
          <w:szCs w:val="24"/>
        </w:rPr>
        <w:t>RECOMENDACIONES</w:t>
      </w:r>
    </w:p>
    <w:p w14:paraId="635CF955" w14:textId="16983EAA" w:rsidR="00530D49" w:rsidRPr="00396DC4" w:rsidRDefault="00724CCC" w:rsidP="00530D49">
      <w:pPr>
        <w:spacing w:after="0" w:line="480" w:lineRule="auto"/>
        <w:jc w:val="both"/>
        <w:rPr>
          <w:rFonts w:ascii="Arial" w:hAnsi="Arial"/>
          <w:sz w:val="24"/>
          <w:szCs w:val="24"/>
        </w:rPr>
      </w:pPr>
      <w:r w:rsidRPr="00396DC4">
        <w:rPr>
          <w:rFonts w:ascii="Arial" w:hAnsi="Arial"/>
          <w:sz w:val="24"/>
          <w:szCs w:val="24"/>
        </w:rPr>
        <w:tab/>
      </w:r>
      <w:r w:rsidR="00530D49" w:rsidRPr="00396DC4">
        <w:rPr>
          <w:rFonts w:ascii="Arial" w:hAnsi="Arial"/>
          <w:sz w:val="24"/>
          <w:szCs w:val="24"/>
        </w:rPr>
        <w:t>En cuanto a las recomendaciones que existen para abarcar más afondo las tecnologías que se usaron durante el presente trabajo de grado se pueden destacar las siguientes:</w:t>
      </w:r>
    </w:p>
    <w:p w14:paraId="19F50E6B" w14:textId="334BD4CB" w:rsidR="00C348D2" w:rsidRPr="00396DC4" w:rsidRDefault="00D116A6" w:rsidP="00D116A6">
      <w:pPr>
        <w:pStyle w:val="Prrafodelista"/>
        <w:numPr>
          <w:ilvl w:val="0"/>
          <w:numId w:val="2"/>
        </w:numPr>
        <w:spacing w:after="0" w:line="480" w:lineRule="auto"/>
        <w:jc w:val="both"/>
        <w:rPr>
          <w:rFonts w:ascii="Arial" w:hAnsi="Arial"/>
          <w:sz w:val="24"/>
          <w:szCs w:val="24"/>
        </w:rPr>
      </w:pPr>
      <w:r w:rsidRPr="00396DC4">
        <w:rPr>
          <w:rFonts w:ascii="Arial" w:hAnsi="Arial"/>
          <w:sz w:val="24"/>
          <w:szCs w:val="24"/>
        </w:rPr>
        <w:t>Implementar y adapt</w:t>
      </w:r>
      <w:r w:rsidR="00796ACA" w:rsidRPr="00396DC4">
        <w:rPr>
          <w:rFonts w:ascii="Arial" w:hAnsi="Arial"/>
          <w:sz w:val="24"/>
          <w:szCs w:val="24"/>
        </w:rPr>
        <w:t>ar la tecnologí</w:t>
      </w:r>
      <w:r w:rsidRPr="00396DC4">
        <w:rPr>
          <w:rFonts w:ascii="Arial" w:hAnsi="Arial"/>
          <w:sz w:val="24"/>
          <w:szCs w:val="24"/>
        </w:rPr>
        <w:t xml:space="preserve">a de la AR </w:t>
      </w:r>
      <w:r w:rsidR="00796ACA" w:rsidRPr="00396DC4">
        <w:rPr>
          <w:rFonts w:ascii="Arial" w:hAnsi="Arial"/>
          <w:sz w:val="24"/>
          <w:szCs w:val="24"/>
        </w:rPr>
        <w:t>a</w:t>
      </w:r>
      <w:r w:rsidRPr="00396DC4">
        <w:rPr>
          <w:rFonts w:ascii="Arial" w:hAnsi="Arial"/>
          <w:sz w:val="24"/>
          <w:szCs w:val="24"/>
        </w:rPr>
        <w:t xml:space="preserve"> otros sistemas que ya existen actualme</w:t>
      </w:r>
      <w:r w:rsidR="00CA3477" w:rsidRPr="00396DC4">
        <w:rPr>
          <w:rFonts w:ascii="Arial" w:hAnsi="Arial"/>
          <w:sz w:val="24"/>
          <w:szCs w:val="24"/>
        </w:rPr>
        <w:t>nte en la Universidad Católica Andres B</w:t>
      </w:r>
      <w:r w:rsidRPr="00396DC4">
        <w:rPr>
          <w:rFonts w:ascii="Arial" w:hAnsi="Arial"/>
          <w:sz w:val="24"/>
          <w:szCs w:val="24"/>
        </w:rPr>
        <w:t>ello, para así f</w:t>
      </w:r>
      <w:r w:rsidR="00CA3477" w:rsidRPr="00396DC4">
        <w:rPr>
          <w:rFonts w:ascii="Arial" w:hAnsi="Arial"/>
          <w:sz w:val="24"/>
          <w:szCs w:val="24"/>
        </w:rPr>
        <w:t>acilitar su proceso (ejemplo: Aplicación</w:t>
      </w:r>
      <w:r w:rsidR="00530D49" w:rsidRPr="00396DC4">
        <w:rPr>
          <w:rFonts w:ascii="Arial" w:hAnsi="Arial"/>
          <w:sz w:val="24"/>
          <w:szCs w:val="24"/>
        </w:rPr>
        <w:t xml:space="preserve"> </w:t>
      </w:r>
      <w:r w:rsidR="00CA3477" w:rsidRPr="00396DC4">
        <w:rPr>
          <w:rFonts w:ascii="Arial" w:hAnsi="Arial"/>
          <w:sz w:val="24"/>
          <w:szCs w:val="24"/>
        </w:rPr>
        <w:t>para la busqueda y prestamos de los libros en la Biblioteca</w:t>
      </w:r>
      <w:r w:rsidR="00530D49" w:rsidRPr="00396DC4">
        <w:rPr>
          <w:rFonts w:ascii="Arial" w:hAnsi="Arial"/>
          <w:sz w:val="24"/>
          <w:szCs w:val="24"/>
        </w:rPr>
        <w:t xml:space="preserve"> de forma móvil</w:t>
      </w:r>
      <w:r w:rsidR="00CA3477" w:rsidRPr="00396DC4">
        <w:rPr>
          <w:rFonts w:ascii="Arial" w:hAnsi="Arial"/>
          <w:sz w:val="24"/>
          <w:szCs w:val="24"/>
        </w:rPr>
        <w:t>)</w:t>
      </w:r>
      <w:r w:rsidR="00530D49" w:rsidRPr="00396DC4">
        <w:rPr>
          <w:rFonts w:ascii="Arial" w:hAnsi="Arial"/>
          <w:sz w:val="24"/>
          <w:szCs w:val="24"/>
        </w:rPr>
        <w:t xml:space="preserve"> o permitir el </w:t>
      </w:r>
      <w:r w:rsidR="0077548B" w:rsidRPr="00396DC4">
        <w:rPr>
          <w:rFonts w:ascii="Arial" w:hAnsi="Arial"/>
          <w:sz w:val="24"/>
          <w:szCs w:val="24"/>
        </w:rPr>
        <w:t>surgimiento</w:t>
      </w:r>
      <w:r w:rsidR="00530D49" w:rsidRPr="00396DC4">
        <w:rPr>
          <w:rFonts w:ascii="Arial" w:hAnsi="Arial"/>
          <w:sz w:val="24"/>
          <w:szCs w:val="24"/>
        </w:rPr>
        <w:t xml:space="preserve"> de nuevas (ejemplo: Sistema para ver en vivo los platos que ofrecen cada uno de los locales de comida de la universidad)</w:t>
      </w:r>
      <w:r w:rsidR="00CA3477" w:rsidRPr="00396DC4">
        <w:rPr>
          <w:rFonts w:ascii="Arial" w:hAnsi="Arial"/>
          <w:sz w:val="24"/>
          <w:szCs w:val="24"/>
        </w:rPr>
        <w:t>.</w:t>
      </w:r>
    </w:p>
    <w:p w14:paraId="526572BF" w14:textId="43325332" w:rsidR="00DF3DFB" w:rsidRPr="00396DC4" w:rsidRDefault="00C348D2" w:rsidP="00D116A6">
      <w:pPr>
        <w:pStyle w:val="Prrafodelista"/>
        <w:numPr>
          <w:ilvl w:val="0"/>
          <w:numId w:val="2"/>
        </w:numPr>
        <w:spacing w:after="0" w:line="480" w:lineRule="auto"/>
        <w:jc w:val="both"/>
        <w:rPr>
          <w:rFonts w:ascii="Arial" w:hAnsi="Arial"/>
          <w:sz w:val="24"/>
          <w:szCs w:val="24"/>
        </w:rPr>
      </w:pPr>
      <w:r w:rsidRPr="00396DC4">
        <w:rPr>
          <w:rFonts w:ascii="Arial" w:hAnsi="Arial"/>
          <w:sz w:val="24"/>
          <w:szCs w:val="24"/>
        </w:rPr>
        <w:t>Expandir</w:t>
      </w:r>
      <w:r w:rsidR="00DF3DFB" w:rsidRPr="00396DC4">
        <w:rPr>
          <w:rFonts w:ascii="Arial" w:hAnsi="Arial"/>
          <w:sz w:val="24"/>
          <w:szCs w:val="24"/>
        </w:rPr>
        <w:t xml:space="preserve"> </w:t>
      </w:r>
      <w:r w:rsidRPr="00396DC4">
        <w:rPr>
          <w:rFonts w:ascii="Arial" w:hAnsi="Arial"/>
          <w:sz w:val="24"/>
          <w:szCs w:val="24"/>
        </w:rPr>
        <w:t xml:space="preserve">el </w:t>
      </w:r>
      <w:r w:rsidR="00DF3DFB" w:rsidRPr="00396DC4">
        <w:rPr>
          <w:rFonts w:ascii="Arial" w:hAnsi="Arial"/>
          <w:sz w:val="24"/>
          <w:szCs w:val="24"/>
        </w:rPr>
        <w:t>módulo de búsqueda de los sitios de</w:t>
      </w:r>
      <w:r w:rsidRPr="00396DC4">
        <w:rPr>
          <w:rFonts w:ascii="Arial" w:hAnsi="Arial"/>
          <w:sz w:val="24"/>
          <w:szCs w:val="24"/>
        </w:rPr>
        <w:t>l campus utilizando reconocimiento de voz para permitir que las personas con algún tipo de discapicidad motora puedan utilizar la aplicación sin problemas y así abacar un rango de usuarios más ámplio</w:t>
      </w:r>
      <w:r w:rsidR="00DF3DFB" w:rsidRPr="00396DC4">
        <w:rPr>
          <w:rFonts w:ascii="Arial" w:hAnsi="Arial"/>
          <w:sz w:val="24"/>
          <w:szCs w:val="24"/>
        </w:rPr>
        <w:t>.</w:t>
      </w:r>
    </w:p>
    <w:p w14:paraId="04410CD6" w14:textId="7FE2869F" w:rsidR="00C348D2" w:rsidRPr="00396DC4" w:rsidRDefault="00AD4FEB" w:rsidP="00D116A6">
      <w:pPr>
        <w:pStyle w:val="Prrafodelista"/>
        <w:numPr>
          <w:ilvl w:val="0"/>
          <w:numId w:val="2"/>
        </w:numPr>
        <w:spacing w:after="0" w:line="480" w:lineRule="auto"/>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19FC4665" w14:textId="3B17EC80" w:rsidR="00AD4FEB" w:rsidRPr="00396DC4" w:rsidRDefault="0077548B" w:rsidP="00D116A6">
      <w:pPr>
        <w:pStyle w:val="Prrafodelista"/>
        <w:numPr>
          <w:ilvl w:val="0"/>
          <w:numId w:val="2"/>
        </w:numPr>
        <w:spacing w:after="0" w:line="480" w:lineRule="auto"/>
        <w:jc w:val="both"/>
        <w:rPr>
          <w:rFonts w:ascii="Arial" w:hAnsi="Arial"/>
          <w:sz w:val="24"/>
          <w:szCs w:val="24"/>
        </w:rPr>
      </w:pPr>
      <w:r w:rsidRPr="00396DC4">
        <w:rPr>
          <w:rFonts w:ascii="Arial" w:hAnsi="Arial"/>
          <w:sz w:val="24"/>
          <w:szCs w:val="24"/>
        </w:rPr>
        <w:t>Desarrollar aplicaciones utilizando Realidad Aumentada en Smart Glasses, ya que actualmente Wikitude provee su API para la implementación en dichos dispositivos, lo cual permitiría disfrutar de una experiencia más realista y cercana al usuario.</w:t>
      </w:r>
    </w:p>
    <w:p w14:paraId="16D56C20" w14:textId="12E7096F" w:rsidR="000C7126" w:rsidRPr="00396DC4" w:rsidRDefault="00104314" w:rsidP="00440172">
      <w:pPr>
        <w:pStyle w:val="Prrafodelista"/>
        <w:numPr>
          <w:ilvl w:val="0"/>
          <w:numId w:val="2"/>
        </w:numPr>
        <w:spacing w:after="0" w:line="480" w:lineRule="auto"/>
        <w:jc w:val="both"/>
        <w:rPr>
          <w:rFonts w:ascii="Arial" w:hAnsi="Arial"/>
          <w:sz w:val="24"/>
          <w:szCs w:val="24"/>
        </w:rPr>
      </w:pPr>
      <w:r w:rsidRPr="00396DC4">
        <w:rPr>
          <w:rFonts w:ascii="Arial" w:hAnsi="Arial"/>
          <w:sz w:val="24"/>
          <w:szCs w:val="24"/>
        </w:rPr>
        <w:t>Hacer análisis</w:t>
      </w:r>
      <w:r w:rsidR="008F4009" w:rsidRPr="00396DC4">
        <w:rPr>
          <w:rFonts w:ascii="Arial" w:hAnsi="Arial"/>
          <w:sz w:val="24"/>
          <w:szCs w:val="24"/>
        </w:rPr>
        <w:t xml:space="preserve"> </w:t>
      </w:r>
      <w:r w:rsidRPr="00396DC4">
        <w:rPr>
          <w:rFonts w:ascii="Arial" w:hAnsi="Arial"/>
          <w:sz w:val="24"/>
          <w:szCs w:val="24"/>
        </w:rPr>
        <w:t xml:space="preserve">e investigaciones posteriores utilizando </w:t>
      </w:r>
      <w:r w:rsidR="008F4009" w:rsidRPr="00396DC4">
        <w:rPr>
          <w:rFonts w:ascii="Arial" w:hAnsi="Arial"/>
          <w:sz w:val="24"/>
          <w:szCs w:val="24"/>
        </w:rPr>
        <w:t xml:space="preserve">códigos QR como alternativa </w:t>
      </w:r>
      <w:r w:rsidR="00701364" w:rsidRPr="00396DC4">
        <w:rPr>
          <w:rFonts w:ascii="Arial" w:hAnsi="Arial"/>
          <w:sz w:val="24"/>
          <w:szCs w:val="24"/>
        </w:rPr>
        <w:t>al</w:t>
      </w:r>
      <w:r w:rsidR="008F4009" w:rsidRPr="00396DC4">
        <w:rPr>
          <w:rFonts w:ascii="Arial" w:hAnsi="Arial"/>
          <w:sz w:val="24"/>
          <w:szCs w:val="24"/>
        </w:rPr>
        <w:t xml:space="preserve"> NFC para determinar cual de los dos </w:t>
      </w:r>
      <w:r w:rsidR="00392CEE" w:rsidRPr="00396DC4">
        <w:rPr>
          <w:rFonts w:ascii="Arial" w:hAnsi="Arial"/>
          <w:sz w:val="24"/>
          <w:szCs w:val="24"/>
        </w:rPr>
        <w:t xml:space="preserve">es más conviente en cuanto a costos y </w:t>
      </w:r>
      <w:r w:rsidR="009E21E4" w:rsidRPr="00396DC4">
        <w:rPr>
          <w:rFonts w:ascii="Arial" w:hAnsi="Arial"/>
          <w:sz w:val="24"/>
          <w:szCs w:val="24"/>
        </w:rPr>
        <w:t>facilidad de uso dentro de la</w:t>
      </w:r>
      <w:r w:rsidR="00BF2DA5" w:rsidRPr="00396DC4">
        <w:rPr>
          <w:rFonts w:ascii="Arial" w:hAnsi="Arial"/>
          <w:sz w:val="24"/>
          <w:szCs w:val="24"/>
        </w:rPr>
        <w:t xml:space="preserve"> aplicación.</w:t>
      </w:r>
    </w:p>
    <w:p w14:paraId="14A1D6C1" w14:textId="77777777" w:rsidR="000C7126" w:rsidRPr="00396DC4" w:rsidRDefault="000C7126" w:rsidP="000C7126">
      <w:pPr>
        <w:spacing w:after="0" w:line="480" w:lineRule="auto"/>
        <w:jc w:val="center"/>
        <w:rPr>
          <w:rFonts w:ascii="Arial" w:hAnsi="Arial"/>
          <w:sz w:val="24"/>
          <w:szCs w:val="24"/>
        </w:rPr>
      </w:pPr>
    </w:p>
    <w:p w14:paraId="1FB85666" w14:textId="77777777" w:rsidR="000C7126" w:rsidRPr="00396DC4" w:rsidRDefault="000C7126" w:rsidP="000C7126">
      <w:pPr>
        <w:spacing w:after="0" w:line="480" w:lineRule="auto"/>
        <w:jc w:val="center"/>
        <w:rPr>
          <w:rFonts w:ascii="Arial" w:hAnsi="Arial"/>
          <w:sz w:val="24"/>
          <w:szCs w:val="24"/>
        </w:rPr>
      </w:pPr>
    </w:p>
    <w:p w14:paraId="7DD747F0" w14:textId="77777777" w:rsidR="000C7126" w:rsidRPr="00396DC4" w:rsidRDefault="000C7126" w:rsidP="000C7126">
      <w:pPr>
        <w:spacing w:after="0" w:line="480" w:lineRule="auto"/>
        <w:jc w:val="center"/>
        <w:rPr>
          <w:rFonts w:ascii="Arial" w:hAnsi="Arial"/>
          <w:sz w:val="24"/>
          <w:szCs w:val="24"/>
        </w:rPr>
      </w:pPr>
    </w:p>
    <w:p w14:paraId="46EFCDEE" w14:textId="77777777" w:rsidR="000C7126" w:rsidRPr="00396DC4" w:rsidRDefault="000C7126" w:rsidP="000C7126">
      <w:pPr>
        <w:spacing w:after="0" w:line="480" w:lineRule="auto"/>
        <w:jc w:val="center"/>
        <w:rPr>
          <w:rFonts w:ascii="Arial" w:hAnsi="Arial"/>
          <w:sz w:val="24"/>
          <w:szCs w:val="24"/>
        </w:rPr>
      </w:pPr>
      <w:bookmarkStart w:id="0" w:name="_GoBack"/>
      <w:bookmarkEnd w:id="0"/>
    </w:p>
    <w:p w14:paraId="2B0935D1" w14:textId="77777777" w:rsidR="000C7126" w:rsidRPr="00396DC4" w:rsidRDefault="000C7126" w:rsidP="000C7126">
      <w:pPr>
        <w:spacing w:after="0" w:line="480" w:lineRule="auto"/>
        <w:jc w:val="center"/>
        <w:rPr>
          <w:rFonts w:ascii="Arial" w:hAnsi="Arial" w:cs="Arial"/>
          <w:sz w:val="24"/>
          <w:szCs w:val="24"/>
        </w:rPr>
      </w:pPr>
    </w:p>
    <w:sectPr w:rsidR="000C7126" w:rsidRPr="00396DC4" w:rsidSect="005962F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2B355" w14:textId="77777777" w:rsidR="00D87863" w:rsidRDefault="00D87863" w:rsidP="000329CE">
      <w:pPr>
        <w:spacing w:after="0" w:line="240" w:lineRule="auto"/>
      </w:pPr>
      <w:r>
        <w:separator/>
      </w:r>
    </w:p>
  </w:endnote>
  <w:endnote w:type="continuationSeparator" w:id="0">
    <w:p w14:paraId="3FC98F67" w14:textId="77777777" w:rsidR="00D87863" w:rsidRDefault="00D87863" w:rsidP="0003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612B0" w14:textId="77777777" w:rsidR="00D87863" w:rsidRDefault="00D87863" w:rsidP="000329CE">
      <w:pPr>
        <w:spacing w:after="0" w:line="240" w:lineRule="auto"/>
      </w:pPr>
      <w:r>
        <w:separator/>
      </w:r>
    </w:p>
  </w:footnote>
  <w:footnote w:type="continuationSeparator" w:id="0">
    <w:p w14:paraId="29D4135B" w14:textId="77777777" w:rsidR="00D87863" w:rsidRDefault="00D87863" w:rsidP="000329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C373F6"/>
    <w:multiLevelType w:val="hybridMultilevel"/>
    <w:tmpl w:val="A644F228"/>
    <w:lvl w:ilvl="0" w:tplc="F5B002B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1A46855"/>
    <w:multiLevelType w:val="hybridMultilevel"/>
    <w:tmpl w:val="91260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9B7"/>
    <w:rsid w:val="00003763"/>
    <w:rsid w:val="00004B14"/>
    <w:rsid w:val="00017A52"/>
    <w:rsid w:val="00017D4A"/>
    <w:rsid w:val="0002509C"/>
    <w:rsid w:val="000254B9"/>
    <w:rsid w:val="0002552C"/>
    <w:rsid w:val="000329CE"/>
    <w:rsid w:val="00034084"/>
    <w:rsid w:val="00034C1E"/>
    <w:rsid w:val="0003703D"/>
    <w:rsid w:val="00037C14"/>
    <w:rsid w:val="00042825"/>
    <w:rsid w:val="00044AED"/>
    <w:rsid w:val="00046CF5"/>
    <w:rsid w:val="00053F8E"/>
    <w:rsid w:val="00055FB9"/>
    <w:rsid w:val="000675B0"/>
    <w:rsid w:val="00072955"/>
    <w:rsid w:val="00087702"/>
    <w:rsid w:val="00090491"/>
    <w:rsid w:val="0009597B"/>
    <w:rsid w:val="000A0423"/>
    <w:rsid w:val="000A3CA6"/>
    <w:rsid w:val="000B11A6"/>
    <w:rsid w:val="000C7126"/>
    <w:rsid w:val="000D2B1B"/>
    <w:rsid w:val="000D3097"/>
    <w:rsid w:val="000D4562"/>
    <w:rsid w:val="000D6A11"/>
    <w:rsid w:val="000F1F51"/>
    <w:rsid w:val="000F5FFC"/>
    <w:rsid w:val="00104314"/>
    <w:rsid w:val="00104531"/>
    <w:rsid w:val="001061EB"/>
    <w:rsid w:val="00111AD1"/>
    <w:rsid w:val="001141D3"/>
    <w:rsid w:val="0011606C"/>
    <w:rsid w:val="00120EB6"/>
    <w:rsid w:val="0012357F"/>
    <w:rsid w:val="00126B3E"/>
    <w:rsid w:val="00133F54"/>
    <w:rsid w:val="001346F2"/>
    <w:rsid w:val="00136934"/>
    <w:rsid w:val="00142730"/>
    <w:rsid w:val="00154054"/>
    <w:rsid w:val="00157C73"/>
    <w:rsid w:val="00160768"/>
    <w:rsid w:val="0017138A"/>
    <w:rsid w:val="001714CF"/>
    <w:rsid w:val="00171F8E"/>
    <w:rsid w:val="00172005"/>
    <w:rsid w:val="00183737"/>
    <w:rsid w:val="0019010B"/>
    <w:rsid w:val="00192ACC"/>
    <w:rsid w:val="001966C2"/>
    <w:rsid w:val="001B5606"/>
    <w:rsid w:val="001E5E65"/>
    <w:rsid w:val="001E6FCD"/>
    <w:rsid w:val="002057C2"/>
    <w:rsid w:val="0021100A"/>
    <w:rsid w:val="00225406"/>
    <w:rsid w:val="0022674F"/>
    <w:rsid w:val="00231423"/>
    <w:rsid w:val="002319DC"/>
    <w:rsid w:val="00232FD3"/>
    <w:rsid w:val="002570EB"/>
    <w:rsid w:val="002672C7"/>
    <w:rsid w:val="00270228"/>
    <w:rsid w:val="00280F18"/>
    <w:rsid w:val="00286646"/>
    <w:rsid w:val="0029754F"/>
    <w:rsid w:val="002A05A1"/>
    <w:rsid w:val="002B13C9"/>
    <w:rsid w:val="002D7881"/>
    <w:rsid w:val="002E179E"/>
    <w:rsid w:val="002F2A48"/>
    <w:rsid w:val="002F4D07"/>
    <w:rsid w:val="002F5C4E"/>
    <w:rsid w:val="002F7982"/>
    <w:rsid w:val="003009A1"/>
    <w:rsid w:val="00314FDF"/>
    <w:rsid w:val="00320D01"/>
    <w:rsid w:val="00320DFE"/>
    <w:rsid w:val="00322FF5"/>
    <w:rsid w:val="00325AFB"/>
    <w:rsid w:val="003311E5"/>
    <w:rsid w:val="00332B6A"/>
    <w:rsid w:val="00342951"/>
    <w:rsid w:val="00352AF8"/>
    <w:rsid w:val="00357EB4"/>
    <w:rsid w:val="00362C31"/>
    <w:rsid w:val="00376700"/>
    <w:rsid w:val="00376A64"/>
    <w:rsid w:val="003819E2"/>
    <w:rsid w:val="003846A9"/>
    <w:rsid w:val="0038575C"/>
    <w:rsid w:val="00392CEE"/>
    <w:rsid w:val="00396DC4"/>
    <w:rsid w:val="003B01F3"/>
    <w:rsid w:val="003B2FAE"/>
    <w:rsid w:val="003C2F96"/>
    <w:rsid w:val="003C3228"/>
    <w:rsid w:val="003C453A"/>
    <w:rsid w:val="003D4152"/>
    <w:rsid w:val="003E1BCC"/>
    <w:rsid w:val="003F153D"/>
    <w:rsid w:val="00400026"/>
    <w:rsid w:val="00404C5B"/>
    <w:rsid w:val="0041050F"/>
    <w:rsid w:val="00416066"/>
    <w:rsid w:val="00421520"/>
    <w:rsid w:val="00422F92"/>
    <w:rsid w:val="00427DA8"/>
    <w:rsid w:val="0043709B"/>
    <w:rsid w:val="00440172"/>
    <w:rsid w:val="00463F01"/>
    <w:rsid w:val="004712F9"/>
    <w:rsid w:val="00490617"/>
    <w:rsid w:val="00497D79"/>
    <w:rsid w:val="004A0D10"/>
    <w:rsid w:val="004A5A81"/>
    <w:rsid w:val="004C26A8"/>
    <w:rsid w:val="004D3577"/>
    <w:rsid w:val="004F18FE"/>
    <w:rsid w:val="005006AF"/>
    <w:rsid w:val="00505E20"/>
    <w:rsid w:val="00511058"/>
    <w:rsid w:val="00513A51"/>
    <w:rsid w:val="00522A0A"/>
    <w:rsid w:val="00524DBB"/>
    <w:rsid w:val="00530D49"/>
    <w:rsid w:val="00534221"/>
    <w:rsid w:val="00534753"/>
    <w:rsid w:val="00556774"/>
    <w:rsid w:val="00571140"/>
    <w:rsid w:val="00571DB0"/>
    <w:rsid w:val="00580BE5"/>
    <w:rsid w:val="00584D30"/>
    <w:rsid w:val="00586290"/>
    <w:rsid w:val="005910EA"/>
    <w:rsid w:val="005962F8"/>
    <w:rsid w:val="005973F8"/>
    <w:rsid w:val="005A46C8"/>
    <w:rsid w:val="005A7A22"/>
    <w:rsid w:val="005B76CC"/>
    <w:rsid w:val="005C3A32"/>
    <w:rsid w:val="005D2414"/>
    <w:rsid w:val="005D2E00"/>
    <w:rsid w:val="005D3A6D"/>
    <w:rsid w:val="005D67B6"/>
    <w:rsid w:val="0060323C"/>
    <w:rsid w:val="00613493"/>
    <w:rsid w:val="0061725C"/>
    <w:rsid w:val="00626586"/>
    <w:rsid w:val="006312B5"/>
    <w:rsid w:val="00631EBC"/>
    <w:rsid w:val="00643F4F"/>
    <w:rsid w:val="00652F61"/>
    <w:rsid w:val="00655334"/>
    <w:rsid w:val="006626F2"/>
    <w:rsid w:val="00666679"/>
    <w:rsid w:val="00677145"/>
    <w:rsid w:val="00677CB7"/>
    <w:rsid w:val="00677EE9"/>
    <w:rsid w:val="006828A8"/>
    <w:rsid w:val="00684D17"/>
    <w:rsid w:val="00687D7B"/>
    <w:rsid w:val="00690034"/>
    <w:rsid w:val="006A02EB"/>
    <w:rsid w:val="006B089F"/>
    <w:rsid w:val="006B6151"/>
    <w:rsid w:val="006C26CF"/>
    <w:rsid w:val="006C4094"/>
    <w:rsid w:val="006D0A48"/>
    <w:rsid w:val="006D5399"/>
    <w:rsid w:val="006D7812"/>
    <w:rsid w:val="006E0289"/>
    <w:rsid w:val="006E2BF9"/>
    <w:rsid w:val="006F7DD6"/>
    <w:rsid w:val="00701364"/>
    <w:rsid w:val="00706D61"/>
    <w:rsid w:val="00724CCC"/>
    <w:rsid w:val="00726CD8"/>
    <w:rsid w:val="00730F14"/>
    <w:rsid w:val="00761901"/>
    <w:rsid w:val="00762D70"/>
    <w:rsid w:val="00763FDF"/>
    <w:rsid w:val="0076592A"/>
    <w:rsid w:val="00765CFB"/>
    <w:rsid w:val="00765D47"/>
    <w:rsid w:val="0076762B"/>
    <w:rsid w:val="007717DD"/>
    <w:rsid w:val="0077548B"/>
    <w:rsid w:val="00790305"/>
    <w:rsid w:val="00792641"/>
    <w:rsid w:val="007940C8"/>
    <w:rsid w:val="00795D7E"/>
    <w:rsid w:val="00796ACA"/>
    <w:rsid w:val="00797732"/>
    <w:rsid w:val="007A3A3E"/>
    <w:rsid w:val="007A6832"/>
    <w:rsid w:val="007B60EA"/>
    <w:rsid w:val="007C34CD"/>
    <w:rsid w:val="007E5879"/>
    <w:rsid w:val="007F40E5"/>
    <w:rsid w:val="007F4518"/>
    <w:rsid w:val="007F5A0E"/>
    <w:rsid w:val="00803DE5"/>
    <w:rsid w:val="008043AD"/>
    <w:rsid w:val="0082257D"/>
    <w:rsid w:val="00827234"/>
    <w:rsid w:val="00834754"/>
    <w:rsid w:val="00836BA9"/>
    <w:rsid w:val="00843735"/>
    <w:rsid w:val="008474B7"/>
    <w:rsid w:val="00863AE3"/>
    <w:rsid w:val="00872661"/>
    <w:rsid w:val="0087690B"/>
    <w:rsid w:val="00880E31"/>
    <w:rsid w:val="00881223"/>
    <w:rsid w:val="0088565E"/>
    <w:rsid w:val="00892096"/>
    <w:rsid w:val="00892ACD"/>
    <w:rsid w:val="00894185"/>
    <w:rsid w:val="008A2606"/>
    <w:rsid w:val="008A3AC9"/>
    <w:rsid w:val="008A3B11"/>
    <w:rsid w:val="008B0737"/>
    <w:rsid w:val="008B505B"/>
    <w:rsid w:val="008C2C17"/>
    <w:rsid w:val="008C61F7"/>
    <w:rsid w:val="008C734B"/>
    <w:rsid w:val="008D17D0"/>
    <w:rsid w:val="008D2280"/>
    <w:rsid w:val="008E0C5E"/>
    <w:rsid w:val="008E52E9"/>
    <w:rsid w:val="008E6F3C"/>
    <w:rsid w:val="008E7C0E"/>
    <w:rsid w:val="008F4009"/>
    <w:rsid w:val="008F4D8C"/>
    <w:rsid w:val="00904470"/>
    <w:rsid w:val="00904B1B"/>
    <w:rsid w:val="00906EE3"/>
    <w:rsid w:val="0091486A"/>
    <w:rsid w:val="00915382"/>
    <w:rsid w:val="00916652"/>
    <w:rsid w:val="009345CF"/>
    <w:rsid w:val="00945DD2"/>
    <w:rsid w:val="00963AAC"/>
    <w:rsid w:val="00964747"/>
    <w:rsid w:val="009748E5"/>
    <w:rsid w:val="00983C1E"/>
    <w:rsid w:val="00992888"/>
    <w:rsid w:val="00993338"/>
    <w:rsid w:val="00995B3E"/>
    <w:rsid w:val="009A5D99"/>
    <w:rsid w:val="009C0B00"/>
    <w:rsid w:val="009C0E65"/>
    <w:rsid w:val="009D1FE8"/>
    <w:rsid w:val="009D50DB"/>
    <w:rsid w:val="009D5DB4"/>
    <w:rsid w:val="009E21E4"/>
    <w:rsid w:val="009E4336"/>
    <w:rsid w:val="009E662C"/>
    <w:rsid w:val="009E7110"/>
    <w:rsid w:val="009F1ECA"/>
    <w:rsid w:val="009F4B50"/>
    <w:rsid w:val="009F66D6"/>
    <w:rsid w:val="00A01F32"/>
    <w:rsid w:val="00A0210F"/>
    <w:rsid w:val="00A072CB"/>
    <w:rsid w:val="00A15015"/>
    <w:rsid w:val="00A24EC5"/>
    <w:rsid w:val="00A30567"/>
    <w:rsid w:val="00A33445"/>
    <w:rsid w:val="00A41A5E"/>
    <w:rsid w:val="00A46530"/>
    <w:rsid w:val="00A46E43"/>
    <w:rsid w:val="00A51503"/>
    <w:rsid w:val="00A7054F"/>
    <w:rsid w:val="00A8138D"/>
    <w:rsid w:val="00A81EAC"/>
    <w:rsid w:val="00A9728B"/>
    <w:rsid w:val="00AA0DDB"/>
    <w:rsid w:val="00AA143D"/>
    <w:rsid w:val="00AA5419"/>
    <w:rsid w:val="00AB55E7"/>
    <w:rsid w:val="00AC2FCA"/>
    <w:rsid w:val="00AC30B8"/>
    <w:rsid w:val="00AC40EA"/>
    <w:rsid w:val="00AD4FEB"/>
    <w:rsid w:val="00AD7D6D"/>
    <w:rsid w:val="00AE709A"/>
    <w:rsid w:val="00AF31A0"/>
    <w:rsid w:val="00AF6CD1"/>
    <w:rsid w:val="00B04C18"/>
    <w:rsid w:val="00B06764"/>
    <w:rsid w:val="00B109C7"/>
    <w:rsid w:val="00B11A66"/>
    <w:rsid w:val="00B129B7"/>
    <w:rsid w:val="00B1308A"/>
    <w:rsid w:val="00B34CF8"/>
    <w:rsid w:val="00B446C5"/>
    <w:rsid w:val="00B61203"/>
    <w:rsid w:val="00B71101"/>
    <w:rsid w:val="00B77D2B"/>
    <w:rsid w:val="00B9548D"/>
    <w:rsid w:val="00B976B8"/>
    <w:rsid w:val="00B97CC5"/>
    <w:rsid w:val="00BA25F3"/>
    <w:rsid w:val="00BA5CA9"/>
    <w:rsid w:val="00BB07E5"/>
    <w:rsid w:val="00BB6F3D"/>
    <w:rsid w:val="00BB77E7"/>
    <w:rsid w:val="00BD3C31"/>
    <w:rsid w:val="00BD5549"/>
    <w:rsid w:val="00BD73FA"/>
    <w:rsid w:val="00BE4912"/>
    <w:rsid w:val="00BF2DA5"/>
    <w:rsid w:val="00C266CC"/>
    <w:rsid w:val="00C348D2"/>
    <w:rsid w:val="00C41164"/>
    <w:rsid w:val="00C56D39"/>
    <w:rsid w:val="00C82494"/>
    <w:rsid w:val="00C83612"/>
    <w:rsid w:val="00C876CB"/>
    <w:rsid w:val="00CA152F"/>
    <w:rsid w:val="00CA3477"/>
    <w:rsid w:val="00CA6C72"/>
    <w:rsid w:val="00CB1440"/>
    <w:rsid w:val="00CC1287"/>
    <w:rsid w:val="00CC3D6E"/>
    <w:rsid w:val="00CC5917"/>
    <w:rsid w:val="00CD1D4A"/>
    <w:rsid w:val="00CD514B"/>
    <w:rsid w:val="00CD5186"/>
    <w:rsid w:val="00CE6368"/>
    <w:rsid w:val="00CF1BD4"/>
    <w:rsid w:val="00D07394"/>
    <w:rsid w:val="00D10FED"/>
    <w:rsid w:val="00D116A6"/>
    <w:rsid w:val="00D1465F"/>
    <w:rsid w:val="00D20B2B"/>
    <w:rsid w:val="00D248A6"/>
    <w:rsid w:val="00D379C0"/>
    <w:rsid w:val="00D43CE8"/>
    <w:rsid w:val="00D46A0F"/>
    <w:rsid w:val="00D5100F"/>
    <w:rsid w:val="00D57E3D"/>
    <w:rsid w:val="00D64BC9"/>
    <w:rsid w:val="00D7188E"/>
    <w:rsid w:val="00D7591B"/>
    <w:rsid w:val="00D81001"/>
    <w:rsid w:val="00D82CCB"/>
    <w:rsid w:val="00D854AF"/>
    <w:rsid w:val="00D856D8"/>
    <w:rsid w:val="00D87863"/>
    <w:rsid w:val="00DA0801"/>
    <w:rsid w:val="00DA1E3A"/>
    <w:rsid w:val="00DA30BC"/>
    <w:rsid w:val="00DB14CB"/>
    <w:rsid w:val="00DB185C"/>
    <w:rsid w:val="00DC0606"/>
    <w:rsid w:val="00DC4544"/>
    <w:rsid w:val="00DC73DC"/>
    <w:rsid w:val="00DD556C"/>
    <w:rsid w:val="00DE1826"/>
    <w:rsid w:val="00DE4BE5"/>
    <w:rsid w:val="00DE7500"/>
    <w:rsid w:val="00DE7EE2"/>
    <w:rsid w:val="00DF2BC8"/>
    <w:rsid w:val="00DF3DFB"/>
    <w:rsid w:val="00DF4257"/>
    <w:rsid w:val="00E006CF"/>
    <w:rsid w:val="00E025F2"/>
    <w:rsid w:val="00E23456"/>
    <w:rsid w:val="00E47EA3"/>
    <w:rsid w:val="00E51EA9"/>
    <w:rsid w:val="00E5345E"/>
    <w:rsid w:val="00E542F2"/>
    <w:rsid w:val="00E56037"/>
    <w:rsid w:val="00E566AD"/>
    <w:rsid w:val="00E627AD"/>
    <w:rsid w:val="00E62B56"/>
    <w:rsid w:val="00E62F61"/>
    <w:rsid w:val="00E70C3A"/>
    <w:rsid w:val="00E74A47"/>
    <w:rsid w:val="00E83532"/>
    <w:rsid w:val="00E97863"/>
    <w:rsid w:val="00EA7FF9"/>
    <w:rsid w:val="00EC316F"/>
    <w:rsid w:val="00EC343D"/>
    <w:rsid w:val="00EC4641"/>
    <w:rsid w:val="00ED6551"/>
    <w:rsid w:val="00ED69D6"/>
    <w:rsid w:val="00EE18A9"/>
    <w:rsid w:val="00F018C3"/>
    <w:rsid w:val="00F11ACE"/>
    <w:rsid w:val="00F17F4D"/>
    <w:rsid w:val="00F21E89"/>
    <w:rsid w:val="00F32DFA"/>
    <w:rsid w:val="00F3371B"/>
    <w:rsid w:val="00F42C90"/>
    <w:rsid w:val="00F45953"/>
    <w:rsid w:val="00F52A28"/>
    <w:rsid w:val="00F60661"/>
    <w:rsid w:val="00F6282E"/>
    <w:rsid w:val="00F63090"/>
    <w:rsid w:val="00F64F2E"/>
    <w:rsid w:val="00F7171A"/>
    <w:rsid w:val="00F7233F"/>
    <w:rsid w:val="00F777B7"/>
    <w:rsid w:val="00F8221F"/>
    <w:rsid w:val="00F856BE"/>
    <w:rsid w:val="00F86D72"/>
    <w:rsid w:val="00F913DB"/>
    <w:rsid w:val="00F94DC2"/>
    <w:rsid w:val="00F960A9"/>
    <w:rsid w:val="00FA0E0E"/>
    <w:rsid w:val="00FA6DD2"/>
    <w:rsid w:val="00FB1FB0"/>
    <w:rsid w:val="00FB6996"/>
    <w:rsid w:val="00FC187B"/>
    <w:rsid w:val="00FD67D2"/>
    <w:rsid w:val="00FE1D86"/>
    <w:rsid w:val="00FE2DCF"/>
    <w:rsid w:val="00FE2F79"/>
    <w:rsid w:val="00FE2FA6"/>
    <w:rsid w:val="00FF20C1"/>
    <w:rsid w:val="00FF396F"/>
    <w:rsid w:val="00FF6E8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CC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9B7"/>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A66"/>
    <w:pPr>
      <w:ind w:left="720"/>
      <w:contextualSpacing/>
    </w:pPr>
  </w:style>
  <w:style w:type="paragraph" w:styleId="Textonotaalfinal">
    <w:name w:val="endnote text"/>
    <w:basedOn w:val="Normal"/>
    <w:link w:val="TextonotaalfinalCar"/>
    <w:uiPriority w:val="99"/>
    <w:unhideWhenUsed/>
    <w:rsid w:val="000329CE"/>
    <w:pPr>
      <w:spacing w:after="0" w:line="240" w:lineRule="auto"/>
    </w:pPr>
    <w:rPr>
      <w:sz w:val="24"/>
      <w:szCs w:val="24"/>
    </w:rPr>
  </w:style>
  <w:style w:type="character" w:customStyle="1" w:styleId="TextonotaalfinalCar">
    <w:name w:val="Texto nota al final Car"/>
    <w:basedOn w:val="Fuentedeprrafopredeter"/>
    <w:link w:val="Textonotaalfinal"/>
    <w:uiPriority w:val="99"/>
    <w:rsid w:val="000329CE"/>
    <w:rPr>
      <w:rFonts w:eastAsiaTheme="minorHAnsi"/>
      <w:lang w:val="es-VE" w:eastAsia="en-US"/>
    </w:rPr>
  </w:style>
  <w:style w:type="character" w:styleId="Refdenotaalfinal">
    <w:name w:val="endnote reference"/>
    <w:basedOn w:val="Fuentedeprrafopredeter"/>
    <w:uiPriority w:val="99"/>
    <w:unhideWhenUsed/>
    <w:rsid w:val="000329CE"/>
    <w:rPr>
      <w:vertAlign w:val="superscript"/>
    </w:rPr>
  </w:style>
  <w:style w:type="character" w:styleId="Refdecomentario">
    <w:name w:val="annotation reference"/>
    <w:basedOn w:val="Fuentedeprrafopredeter"/>
    <w:uiPriority w:val="99"/>
    <w:semiHidden/>
    <w:unhideWhenUsed/>
    <w:rsid w:val="000329CE"/>
    <w:rPr>
      <w:sz w:val="18"/>
      <w:szCs w:val="18"/>
    </w:rPr>
  </w:style>
  <w:style w:type="paragraph" w:styleId="Textocomentario">
    <w:name w:val="annotation text"/>
    <w:basedOn w:val="Normal"/>
    <w:link w:val="TextocomentarioCar"/>
    <w:uiPriority w:val="99"/>
    <w:semiHidden/>
    <w:unhideWhenUsed/>
    <w:rsid w:val="000329C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329CE"/>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0329CE"/>
    <w:rPr>
      <w:b/>
      <w:bCs/>
      <w:sz w:val="20"/>
      <w:szCs w:val="20"/>
    </w:rPr>
  </w:style>
  <w:style w:type="character" w:customStyle="1" w:styleId="AsuntodelcomentarioCar">
    <w:name w:val="Asunto del comentario Car"/>
    <w:basedOn w:val="TextocomentarioCar"/>
    <w:link w:val="Asuntodelcomentario"/>
    <w:uiPriority w:val="99"/>
    <w:semiHidden/>
    <w:rsid w:val="000329CE"/>
    <w:rPr>
      <w:rFonts w:eastAsiaTheme="minorHAnsi"/>
      <w:b/>
      <w:bCs/>
      <w:sz w:val="20"/>
      <w:szCs w:val="20"/>
      <w:lang w:val="es-VE" w:eastAsia="en-US"/>
    </w:rPr>
  </w:style>
  <w:style w:type="paragraph" w:styleId="Textodeglobo">
    <w:name w:val="Balloon Text"/>
    <w:basedOn w:val="Normal"/>
    <w:link w:val="TextodegloboCar"/>
    <w:uiPriority w:val="99"/>
    <w:semiHidden/>
    <w:unhideWhenUsed/>
    <w:rsid w:val="000329C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29CE"/>
    <w:rPr>
      <w:rFonts w:ascii="Lucida Grande" w:eastAsiaTheme="minorHAnsi" w:hAnsi="Lucida Grande" w:cs="Lucida Grande"/>
      <w:sz w:val="18"/>
      <w:szCs w:val="18"/>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9B7"/>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A66"/>
    <w:pPr>
      <w:ind w:left="720"/>
      <w:contextualSpacing/>
    </w:pPr>
  </w:style>
  <w:style w:type="paragraph" w:styleId="Textonotaalfinal">
    <w:name w:val="endnote text"/>
    <w:basedOn w:val="Normal"/>
    <w:link w:val="TextonotaalfinalCar"/>
    <w:uiPriority w:val="99"/>
    <w:unhideWhenUsed/>
    <w:rsid w:val="000329CE"/>
    <w:pPr>
      <w:spacing w:after="0" w:line="240" w:lineRule="auto"/>
    </w:pPr>
    <w:rPr>
      <w:sz w:val="24"/>
      <w:szCs w:val="24"/>
    </w:rPr>
  </w:style>
  <w:style w:type="character" w:customStyle="1" w:styleId="TextonotaalfinalCar">
    <w:name w:val="Texto nota al final Car"/>
    <w:basedOn w:val="Fuentedeprrafopredeter"/>
    <w:link w:val="Textonotaalfinal"/>
    <w:uiPriority w:val="99"/>
    <w:rsid w:val="000329CE"/>
    <w:rPr>
      <w:rFonts w:eastAsiaTheme="minorHAnsi"/>
      <w:lang w:val="es-VE" w:eastAsia="en-US"/>
    </w:rPr>
  </w:style>
  <w:style w:type="character" w:styleId="Refdenotaalfinal">
    <w:name w:val="endnote reference"/>
    <w:basedOn w:val="Fuentedeprrafopredeter"/>
    <w:uiPriority w:val="99"/>
    <w:unhideWhenUsed/>
    <w:rsid w:val="000329CE"/>
    <w:rPr>
      <w:vertAlign w:val="superscript"/>
    </w:rPr>
  </w:style>
  <w:style w:type="character" w:styleId="Refdecomentario">
    <w:name w:val="annotation reference"/>
    <w:basedOn w:val="Fuentedeprrafopredeter"/>
    <w:uiPriority w:val="99"/>
    <w:semiHidden/>
    <w:unhideWhenUsed/>
    <w:rsid w:val="000329CE"/>
    <w:rPr>
      <w:sz w:val="18"/>
      <w:szCs w:val="18"/>
    </w:rPr>
  </w:style>
  <w:style w:type="paragraph" w:styleId="Textocomentario">
    <w:name w:val="annotation text"/>
    <w:basedOn w:val="Normal"/>
    <w:link w:val="TextocomentarioCar"/>
    <w:uiPriority w:val="99"/>
    <w:semiHidden/>
    <w:unhideWhenUsed/>
    <w:rsid w:val="000329C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329CE"/>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0329CE"/>
    <w:rPr>
      <w:b/>
      <w:bCs/>
      <w:sz w:val="20"/>
      <w:szCs w:val="20"/>
    </w:rPr>
  </w:style>
  <w:style w:type="character" w:customStyle="1" w:styleId="AsuntodelcomentarioCar">
    <w:name w:val="Asunto del comentario Car"/>
    <w:basedOn w:val="TextocomentarioCar"/>
    <w:link w:val="Asuntodelcomentario"/>
    <w:uiPriority w:val="99"/>
    <w:semiHidden/>
    <w:rsid w:val="000329CE"/>
    <w:rPr>
      <w:rFonts w:eastAsiaTheme="minorHAnsi"/>
      <w:b/>
      <w:bCs/>
      <w:sz w:val="20"/>
      <w:szCs w:val="20"/>
      <w:lang w:val="es-VE" w:eastAsia="en-US"/>
    </w:rPr>
  </w:style>
  <w:style w:type="paragraph" w:styleId="Textodeglobo">
    <w:name w:val="Balloon Text"/>
    <w:basedOn w:val="Normal"/>
    <w:link w:val="TextodegloboCar"/>
    <w:uiPriority w:val="99"/>
    <w:semiHidden/>
    <w:unhideWhenUsed/>
    <w:rsid w:val="000329C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29CE"/>
    <w:rPr>
      <w:rFonts w:ascii="Lucida Grande" w:eastAsiaTheme="minorHAnsi" w:hAnsi="Lucida Grande" w:cs="Lucida Grande"/>
      <w:sz w:val="18"/>
      <w:szCs w:val="18"/>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847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81F92-F1D0-0244-96DF-3016F02EC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685</Words>
  <Characters>3768</Characters>
  <Application>Microsoft Macintosh Word</Application>
  <DocSecurity>0</DocSecurity>
  <Lines>31</Lines>
  <Paragraphs>8</Paragraphs>
  <ScaleCrop>false</ScaleCrop>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54</cp:revision>
  <dcterms:created xsi:type="dcterms:W3CDTF">2017-03-29T19:30:00Z</dcterms:created>
  <dcterms:modified xsi:type="dcterms:W3CDTF">2017-03-29T23:39:00Z</dcterms:modified>
</cp:coreProperties>
</file>