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lastRenderedPageBreak/>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w:t>
      </w:r>
      <w:r w:rsidRPr="00984F74">
        <w:rPr>
          <w:rFonts w:ascii="Arial" w:hAnsi="Arial" w:cs="Arial"/>
          <w:sz w:val="24"/>
          <w:szCs w:val="24"/>
        </w:rPr>
        <w:lastRenderedPageBreak/>
        <w:t>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w:t>
      </w:r>
      <w:r w:rsidR="000140CC" w:rsidRPr="00984F74">
        <w:rPr>
          <w:rFonts w:ascii="Arial" w:hAnsi="Arial" w:cs="Arial"/>
          <w:sz w:val="24"/>
          <w:szCs w:val="24"/>
        </w:rPr>
        <w:lastRenderedPageBreak/>
        <w:t>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Al tener la lógica anterior, se podrá hacer que el dispositivo reciba todas las ubicaciones disponibles y sean representadas en Realidad Aumentada, a medida que se vaya acercando o alejando al destino, el </w:t>
      </w:r>
      <w:r w:rsidR="000140CC" w:rsidRPr="00984F74">
        <w:rPr>
          <w:rFonts w:ascii="Arial" w:hAnsi="Arial" w:cs="Arial"/>
          <w:sz w:val="24"/>
          <w:szCs w:val="24"/>
        </w:rPr>
        <w:lastRenderedPageBreak/>
        <w:t>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se hará nuevamente una petición al Back end y éste hará las operaciones correspondientes para enviarle al usuario la información de su ubicación con 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Una de las motivaciones que inspira a realizar una aplicación móvil consiste en que el uso de estas tecnologías está a la vanguardia del quehacer cotidiano, haciendo que más y más usuarios se sumen </w:t>
      </w:r>
      <w:r w:rsidR="000140CC" w:rsidRPr="00984F74">
        <w:rPr>
          <w:rFonts w:ascii="Arial" w:hAnsi="Arial" w:cs="Arial"/>
          <w:sz w:val="24"/>
          <w:szCs w:val="24"/>
        </w:rPr>
        <w:lastRenderedPageBreak/>
        <w:t>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w:t>
      </w:r>
      <w:r w:rsidR="000140CC" w:rsidRPr="00984F74">
        <w:rPr>
          <w:rFonts w:ascii="Arial" w:hAnsi="Arial" w:cs="Arial"/>
          <w:sz w:val="24"/>
          <w:szCs w:val="24"/>
        </w:rPr>
        <w:lastRenderedPageBreak/>
        <w:t>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w:t>
      </w:r>
      <w:r w:rsidR="000140CC" w:rsidRPr="00984F74">
        <w:rPr>
          <w:rFonts w:ascii="Arial" w:hAnsi="Arial" w:cs="Arial"/>
          <w:sz w:val="24"/>
          <w:szCs w:val="24"/>
        </w:rPr>
        <w:lastRenderedPageBreak/>
        <w:t>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lastRenderedPageBreak/>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w:t>
      </w:r>
      <w:r w:rsidRPr="00984F74">
        <w:rPr>
          <w:rFonts w:ascii="Arial" w:hAnsi="Arial" w:cs="Arial"/>
          <w:sz w:val="24"/>
          <w:szCs w:val="24"/>
        </w:rPr>
        <w:lastRenderedPageBreak/>
        <w:t xml:space="preserve">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 xml:space="preserve">Es una tecnología de comunicación inalámbrica, de corto alcance y alta frecuencia que permite el intercambio de datos entre dispositivos. Los </w:t>
      </w:r>
      <w:r w:rsidR="000140CC" w:rsidRPr="00984F74">
        <w:rPr>
          <w:rFonts w:ascii="Arial" w:hAnsi="Arial" w:cs="Arial"/>
          <w:color w:val="0D0D0D" w:themeColor="text1" w:themeTint="F2"/>
          <w:sz w:val="24"/>
          <w:szCs w:val="24"/>
        </w:rPr>
        <w:lastRenderedPageBreak/>
        <w:t>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0140CC" w:rsidRPr="00984F74">
        <w:rPr>
          <w:rFonts w:ascii="Arial" w:hAnsi="Arial" w:cs="Arial"/>
        </w:rPr>
        <w:fldChar w:fldCharType="begin"/>
      </w:r>
      <w:r w:rsidR="000140CC" w:rsidRPr="00984F74">
        <w:rPr>
          <w:rFonts w:ascii="Arial" w:hAnsi="Arial" w:cs="Arial"/>
        </w:rPr>
        <w:instrText xml:space="preserve"> HYPERLINK "https://es.wikipedia.org/wiki/Inducci%C3%B3n_electromagn%C3%A9tica" \o "Inducción electromagnética"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inducción</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0140CC" w:rsidRPr="00984F74">
        <w:rPr>
          <w:rFonts w:ascii="Arial" w:hAnsi="Arial" w:cs="Arial"/>
        </w:rPr>
        <w:fldChar w:fldCharType="begin"/>
      </w:r>
      <w:r w:rsidR="000140CC" w:rsidRPr="00984F74">
        <w:rPr>
          <w:rFonts w:ascii="Arial" w:hAnsi="Arial" w:cs="Arial"/>
        </w:rPr>
        <w:instrText xml:space="preserve"> HYPERLINK "https://es.wikipedia.org/wiki/Campo_magn%C3%A9tico" \o "Campo magnético"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campo magnético</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0140CC" w:rsidRPr="00984F74">
        <w:rPr>
          <w:rFonts w:ascii="Arial" w:hAnsi="Arial" w:cs="Arial"/>
        </w:rPr>
        <w:fldChar w:fldCharType="begin"/>
      </w:r>
      <w:r w:rsidR="000140CC" w:rsidRPr="00984F74">
        <w:rPr>
          <w:rFonts w:ascii="Arial" w:hAnsi="Arial" w:cs="Arial"/>
        </w:rPr>
        <w:instrText xml:space="preserve"> HYPERLINK "https://es.wikipedia.org/wiki/Espira_(antena)" \o "Espira (antena)"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antenas de espiral</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0140CC" w:rsidRPr="00984F74">
        <w:rPr>
          <w:rFonts w:ascii="Arial" w:hAnsi="Arial" w:cs="Arial"/>
        </w:rPr>
        <w:fldChar w:fldCharType="begin"/>
      </w:r>
      <w:r w:rsidR="000140CC" w:rsidRPr="00984F74">
        <w:rPr>
          <w:rFonts w:ascii="Arial" w:hAnsi="Arial" w:cs="Arial"/>
        </w:rPr>
        <w:instrText xml:space="preserve"> HYPERLINK "https://es.wikipedia.org/wiki/Megahercio" \o "Megahercio"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MHz</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Activo: ambos dispositivos generan su propio campo electromagnético, que utilizarán para transmitir sus </w:t>
      </w:r>
      <w:r w:rsidRPr="00984F74">
        <w:rPr>
          <w:rFonts w:ascii="Arial" w:hAnsi="Arial" w:cs="Arial"/>
        </w:rPr>
        <w:fldChar w:fldCharType="begin"/>
      </w:r>
      <w:r w:rsidRPr="00984F74">
        <w:rPr>
          <w:rFonts w:ascii="Arial" w:hAnsi="Arial" w:cs="Arial"/>
        </w:rPr>
        <w:instrText xml:space="preserve"> HYPERLINK "https://es.wikipedia.org/wiki/Dato" \o "Dato" </w:instrText>
      </w:r>
      <w:r w:rsidRPr="00984F74">
        <w:rPr>
          <w:rFonts w:ascii="Arial" w:hAnsi="Arial" w:cs="Arial"/>
        </w:rPr>
        <w:fldChar w:fldCharType="separate"/>
      </w:r>
      <w:r w:rsidRPr="00984F74">
        <w:rPr>
          <w:rFonts w:ascii="Arial" w:hAnsi="Arial" w:cs="Arial"/>
          <w:color w:val="0D0D0D" w:themeColor="text1" w:themeTint="F2"/>
          <w:sz w:val="24"/>
          <w:szCs w:val="24"/>
        </w:rPr>
        <w:t>datos</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Pr="00984F74">
        <w:rPr>
          <w:rFonts w:ascii="Arial" w:hAnsi="Arial" w:cs="Arial"/>
        </w:rPr>
        <w:fldChar w:fldCharType="begin"/>
      </w:r>
      <w:r w:rsidRPr="00984F74">
        <w:rPr>
          <w:rFonts w:ascii="Arial" w:hAnsi="Arial" w:cs="Arial"/>
        </w:rPr>
        <w:instrText xml:space="preserve"> HYPERLINK "https://es.wikipedia.org/wiki/Campo_electromagn%C3%A9tico" \o "Campo electromagnético" </w:instrText>
      </w:r>
      <w:r w:rsidRPr="00984F74">
        <w:rPr>
          <w:rFonts w:ascii="Arial" w:hAnsi="Arial" w:cs="Arial"/>
        </w:rPr>
        <w:fldChar w:fldCharType="separate"/>
      </w:r>
      <w:r w:rsidRPr="00984F74">
        <w:rPr>
          <w:rFonts w:ascii="Arial" w:hAnsi="Arial" w:cs="Arial"/>
          <w:color w:val="0D0D0D" w:themeColor="text1" w:themeTint="F2"/>
          <w:sz w:val="24"/>
          <w:szCs w:val="24"/>
        </w:rPr>
        <w:t>campo electromagnético</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3"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4"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5"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6"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7"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xml:space="preserve">, y reemplazó </w:t>
      </w:r>
      <w:r w:rsidR="000140CC" w:rsidRPr="00666378">
        <w:rPr>
          <w:rFonts w:ascii="Arial" w:hAnsi="Arial" w:cs="Arial"/>
          <w:sz w:val="24"/>
          <w:szCs w:val="24"/>
        </w:rPr>
        <w:lastRenderedPageBreak/>
        <w:t>a</w:t>
      </w:r>
      <w:r w:rsidR="000140CC" w:rsidRPr="00666378">
        <w:rPr>
          <w:rStyle w:val="apple-converted-space"/>
          <w:rFonts w:ascii="Arial" w:hAnsi="Arial" w:cs="Arial"/>
          <w:sz w:val="24"/>
          <w:szCs w:val="24"/>
        </w:rPr>
        <w:t> </w:t>
      </w:r>
      <w:hyperlink r:id="rId28"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29"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0"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1"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2"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3"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productividad durante la compilación de </w:t>
      </w:r>
      <w:proofErr w:type="spellStart"/>
      <w:r w:rsidR="000140CC" w:rsidRPr="00666378">
        <w:rPr>
          <w:rFonts w:ascii="Arial" w:hAnsi="Arial" w:cs="Arial"/>
          <w:sz w:val="24"/>
          <w:szCs w:val="24"/>
        </w:rPr>
        <w:t>apps</w:t>
      </w:r>
      <w:proofErr w:type="spellEnd"/>
      <w:r w:rsidR="000140CC" w:rsidRPr="00666378">
        <w:rPr>
          <w:rFonts w:ascii="Arial" w:hAnsi="Arial" w:cs="Arial"/>
          <w:sz w:val="24"/>
          <w:szCs w:val="24"/>
        </w:rPr>
        <w:t xml:space="preserve">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lastRenderedPageBreak/>
        <w:t>Soporte integrado para</w:t>
      </w:r>
      <w:r w:rsidRPr="00984F74">
        <w:rPr>
          <w:rStyle w:val="apple-converted-space"/>
          <w:rFonts w:ascii="Arial" w:eastAsia="Times New Roman" w:hAnsi="Arial" w:cs="Arial"/>
          <w:sz w:val="24"/>
          <w:szCs w:val="24"/>
        </w:rPr>
        <w:t> </w:t>
      </w:r>
      <w:hyperlink r:id="rId34"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proofErr w:type="spellStart"/>
      <w:r w:rsidR="00010111">
        <w:rPr>
          <w:rFonts w:ascii="Arial" w:hAnsi="Arial"/>
          <w:sz w:val="24"/>
          <w:szCs w:val="24"/>
        </w:rPr>
        <w:instrText>SDK</w:instrText>
      </w:r>
      <w:r w:rsidR="00010111">
        <w:rPr>
          <w:rFonts w:ascii="Arial" w:hAnsi="Arial"/>
        </w:rPr>
        <w:instrText>:</w:instrText>
      </w:r>
      <w:r w:rsidR="00010111">
        <w:instrText>Herramientas</w:instrText>
      </w:r>
      <w:proofErr w:type="spellEnd"/>
      <w:r w:rsidR="00010111">
        <w:instrText xml:space="preserve">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proofErr w:type="spellStart"/>
      <w:r w:rsidR="00010111">
        <w:rPr>
          <w:rFonts w:ascii="Arial" w:hAnsi="Arial"/>
          <w:sz w:val="24"/>
          <w:szCs w:val="24"/>
        </w:rPr>
        <w:instrText>SDK</w:instrText>
      </w:r>
      <w:r w:rsidR="00010111">
        <w:rPr>
          <w:rFonts w:ascii="Arial" w:hAnsi="Arial"/>
        </w:rPr>
        <w:instrText>:</w:instrText>
      </w:r>
      <w:r w:rsidR="00010111">
        <w:instrText>Herramientas</w:instrText>
      </w:r>
      <w:proofErr w:type="spellEnd"/>
      <w:r w:rsidR="00010111">
        <w:instrText xml:space="preserve">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5"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proofErr w:type="spellStart"/>
      <w:r w:rsidR="00010111">
        <w:rPr>
          <w:rFonts w:ascii="Arial" w:hAnsi="Arial"/>
          <w:sz w:val="24"/>
          <w:szCs w:val="24"/>
        </w:rPr>
        <w:instrText>SDK</w:instrText>
      </w:r>
      <w:r w:rsidR="00010111">
        <w:rPr>
          <w:rFonts w:ascii="Arial" w:hAnsi="Arial"/>
        </w:rPr>
        <w:instrText>:</w:instrText>
      </w:r>
      <w:r w:rsidR="00010111">
        <w:instrText>Herramientas</w:instrText>
      </w:r>
      <w:proofErr w:type="spellEnd"/>
      <w:r w:rsidR="00010111">
        <w:instrText xml:space="preserve">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disponible para el público que utiliza una</w:t>
      </w:r>
      <w:r w:rsidR="000140CC" w:rsidRPr="00984F74">
        <w:rPr>
          <w:rStyle w:val="apple-converted-space"/>
          <w:rFonts w:ascii="Arial" w:hAnsi="Arial" w:cs="Arial"/>
          <w:sz w:val="24"/>
          <w:szCs w:val="24"/>
        </w:rPr>
        <w:t> </w:t>
      </w:r>
      <w:hyperlink r:id="rId36"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7"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8"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39"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xml:space="preserve"> es un software de código abierto, diseñado para manejar la administración y gestión de bases de datos MySQL a través de </w:t>
      </w:r>
      <w:r w:rsidR="000140CC" w:rsidRPr="00984F74">
        <w:rPr>
          <w:rFonts w:ascii="Arial" w:eastAsia="Times New Roman" w:hAnsi="Arial" w:cs="Arial"/>
          <w:sz w:val="24"/>
          <w:szCs w:val="24"/>
          <w:shd w:val="clear" w:color="auto" w:fill="FFFFFF"/>
        </w:rPr>
        <w:lastRenderedPageBreak/>
        <w:t>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0"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1"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2"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3"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4"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5"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6"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7"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8"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49"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0"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1"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2"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3"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4"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5"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6"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7"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lastRenderedPageBreak/>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lastRenderedPageBreak/>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lastRenderedPageBreak/>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qué actualizaciones se 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lastRenderedPageBreak/>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lastRenderedPageBreak/>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base de datos 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w:t>
      </w:r>
      <w:r w:rsidR="00065660">
        <w:rPr>
          <w:rFonts w:ascii="Trebuchet MS" w:hAnsi="Trebuchet MS"/>
          <w:sz w:val="24"/>
          <w:szCs w:val="24"/>
        </w:rPr>
        <w:lastRenderedPageBreak/>
        <w:t xml:space="preserve">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lastRenderedPageBreak/>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mantuvo la dinámica de comunicación y el trabajo en el equipo, dando como resultado buenos resultados en el sprint, también, las ideas de ambas partes se han podido fusionar, obteniendo un agradable resultado en 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En la medida de lo posible se evitarán las faltas, de no ser este el caso, se considerarán algunas reuniones los fines de semana, para mitigar, </w:t>
      </w:r>
      <w:r w:rsidR="00065660">
        <w:rPr>
          <w:rFonts w:ascii="Trebuchet MS" w:hAnsi="Trebuchet MS" w:cs="Arial"/>
          <w:sz w:val="24"/>
          <w:szCs w:val="24"/>
        </w:rPr>
        <w:lastRenderedPageBreak/>
        <w:t>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3"/>
      <w:r w:rsidRPr="001F30E5">
        <w:rPr>
          <w:rFonts w:ascii="Arial" w:hAnsi="Arial" w:cs="Arial"/>
          <w:sz w:val="24"/>
          <w:szCs w:val="24"/>
        </w:rPr>
        <w:t>backend</w:t>
      </w:r>
      <w:commentRangeEnd w:id="13"/>
      <w:r w:rsidR="00E56C4C">
        <w:rPr>
          <w:rStyle w:val="Refdecomentario"/>
        </w:rPr>
        <w:commentReference w:id="13"/>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w:instrText>
      </w:r>
      <w:r w:rsidR="0014246B">
        <w:lastRenderedPageBreak/>
        <w:instrText xml:space="preserve">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4"/>
      <w:r w:rsidR="001F30E5" w:rsidRPr="001F30E5">
        <w:rPr>
          <w:rFonts w:ascii="Arial" w:hAnsi="Arial" w:cs="Arial"/>
          <w:sz w:val="24"/>
          <w:szCs w:val="24"/>
        </w:rPr>
        <w:t>1</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siendo el más simple, ya que muestra información valiosa y poco conocida por el público en general acerca del campus, este se basó en el 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5"/>
      <w:r w:rsidR="001F30E5" w:rsidRPr="001F30E5">
        <w:rPr>
          <w:rFonts w:ascii="Arial" w:hAnsi="Arial" w:cs="Arial"/>
          <w:sz w:val="24"/>
          <w:szCs w:val="24"/>
        </w:rPr>
        <w:t>desplegable</w:t>
      </w:r>
      <w:commentRangeEnd w:id="15"/>
      <w:r w:rsidR="001F30E5" w:rsidRPr="001F30E5">
        <w:rPr>
          <w:rStyle w:val="Refdecomentario"/>
          <w:rFonts w:ascii="Arial" w:hAnsi="Arial" w:cs="Arial"/>
          <w:sz w:val="24"/>
          <w:szCs w:val="24"/>
        </w:rPr>
        <w:commentReference w:id="15"/>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5D999B9A"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Para el desarrollo de los módulos Buscador y guía de uso, se utiliza una lógica estandar que permite mostrar las opciones que tenga cada uno, la cual consiste en la manipulación de un recurso llamado </w:t>
      </w:r>
      <w:commentRangeStart w:id="16"/>
      <w:r w:rsidR="001F30E5" w:rsidRPr="001F30E5">
        <w:rPr>
          <w:rFonts w:ascii="Arial" w:hAnsi="Arial" w:cs="Arial"/>
          <w:sz w:val="24"/>
          <w:szCs w:val="24"/>
        </w:rPr>
        <w:t>RecyclerView</w:t>
      </w:r>
      <w:commentRangeEnd w:id="16"/>
      <w:r w:rsidR="009737F6">
        <w:rPr>
          <w:rStyle w:val="Refdecomentario"/>
        </w:rPr>
        <w:commentReference w:id="16"/>
      </w:r>
      <w:r w:rsidR="001F30E5" w:rsidRPr="001F30E5">
        <w:rPr>
          <w:rFonts w:ascii="Arial" w:hAnsi="Arial" w:cs="Arial"/>
          <w:sz w:val="24"/>
          <w:szCs w:val="24"/>
        </w:rPr>
        <w:t xml:space="preserve"> utilizando el diseño de </w:t>
      </w:r>
      <w:commentRangeStart w:id="17"/>
      <w:r w:rsidR="001F30E5" w:rsidRPr="001F30E5">
        <w:rPr>
          <w:rFonts w:ascii="Arial" w:hAnsi="Arial" w:cs="Arial"/>
          <w:sz w:val="24"/>
          <w:szCs w:val="24"/>
        </w:rPr>
        <w:t>CardView</w:t>
      </w:r>
      <w:commentRangeEnd w:id="17"/>
      <w:r w:rsidR="009737F6">
        <w:rPr>
          <w:rStyle w:val="Refdecomentario"/>
        </w:rPr>
        <w:commentReference w:id="17"/>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8"/>
      <w:r w:rsidR="001F30E5" w:rsidRPr="001F30E5">
        <w:rPr>
          <w:rFonts w:ascii="Arial" w:hAnsi="Arial" w:cs="Arial"/>
          <w:sz w:val="24"/>
          <w:szCs w:val="24"/>
        </w:rPr>
        <w:t>determinada</w:t>
      </w:r>
      <w:commentRangeEnd w:id="18"/>
      <w:r w:rsidR="001F30E5" w:rsidRPr="001F30E5">
        <w:rPr>
          <w:rStyle w:val="Refdecomentario"/>
          <w:rFonts w:ascii="Arial" w:hAnsi="Arial" w:cs="Arial"/>
          <w:sz w:val="24"/>
          <w:szCs w:val="24"/>
        </w:rPr>
        <w:commentReference w:id="18"/>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9"/>
      </w:r>
      <w:r w:rsidR="001F30E5" w:rsidRPr="001F30E5">
        <w:rPr>
          <w:rFonts w:ascii="Arial" w:hAnsi="Arial" w:cs="Arial"/>
          <w:sz w:val="24"/>
          <w:szCs w:val="24"/>
        </w:rPr>
        <w:t xml:space="preserve">otro evento dependiendo del módulo consultado, por defecto siempre se comienza desde el nivel cero (entiéndase </w:t>
      </w:r>
      <w:r w:rsidR="001F30E5" w:rsidRPr="001F30E5">
        <w:rPr>
          <w:rFonts w:ascii="Arial" w:hAnsi="Arial" w:cs="Arial"/>
          <w:sz w:val="24"/>
          <w:szCs w:val="24"/>
        </w:rPr>
        <w:lastRenderedPageBreak/>
        <w:t>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20"/>
      <w:r w:rsidR="001F30E5" w:rsidRPr="001F30E5">
        <w:rPr>
          <w:rFonts w:ascii="Arial" w:hAnsi="Arial" w:cs="Arial"/>
          <w:sz w:val="24"/>
          <w:szCs w:val="24"/>
        </w:rPr>
        <w:t>nivel</w:t>
      </w:r>
      <w:commentRangeEnd w:id="20"/>
      <w:r w:rsidR="001F30E5" w:rsidRPr="001F30E5">
        <w:rPr>
          <w:rStyle w:val="Refdecomentario"/>
          <w:rFonts w:ascii="Arial" w:hAnsi="Arial" w:cs="Arial"/>
          <w:sz w:val="24"/>
          <w:szCs w:val="24"/>
        </w:rPr>
        <w:commentReference w:id="20"/>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w:t>
      </w:r>
      <w:r w:rsidR="001F30E5" w:rsidRPr="001F30E5">
        <w:rPr>
          <w:rFonts w:ascii="Arial" w:hAnsi="Arial" w:cs="Arial"/>
          <w:sz w:val="24"/>
          <w:szCs w:val="24"/>
        </w:rPr>
        <w:lastRenderedPageBreak/>
        <w:t>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0B8C6F2A" w14:textId="0B84CFAC" w:rsidR="001F30E5" w:rsidRPr="001F30E5"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25916884" w14:textId="77777777" w:rsidR="001F30E5" w:rsidRDefault="001F30E5" w:rsidP="001F30E5">
      <w:pPr>
        <w:pStyle w:val="Prrafodelista"/>
      </w:pPr>
      <w:r>
        <w:t xml:space="preserve"> </w:t>
      </w:r>
    </w:p>
    <w:p w14:paraId="566343A7" w14:textId="77777777" w:rsidR="001F30E5" w:rsidRDefault="001F30E5" w:rsidP="001F30E5"/>
    <w:p w14:paraId="02742696" w14:textId="77777777" w:rsidR="00065660" w:rsidRDefault="00065660" w:rsidP="00065660">
      <w:pPr>
        <w:pStyle w:val="Prrafodelista"/>
      </w:pPr>
      <w:r>
        <w:t xml:space="preserve"> </w:t>
      </w:r>
    </w:p>
    <w:p w14:paraId="5CC3E097" w14:textId="77777777" w:rsidR="005354C0" w:rsidRDefault="005354C0" w:rsidP="005354C0"/>
    <w:p w14:paraId="363D5F44" w14:textId="77777777" w:rsidR="005354C0" w:rsidRDefault="005354C0" w:rsidP="005354C0"/>
    <w:p w14:paraId="6B7C7689" w14:textId="77777777" w:rsidR="005354C0" w:rsidRDefault="005354C0" w:rsidP="005354C0"/>
    <w:p w14:paraId="20DC66E0" w14:textId="77777777" w:rsidR="005354C0" w:rsidRDefault="005354C0" w:rsidP="005354C0"/>
    <w:p w14:paraId="426351A7" w14:textId="77777777" w:rsidR="005354C0" w:rsidRDefault="005354C0" w:rsidP="005354C0"/>
    <w:p w14:paraId="774048EF" w14:textId="77777777" w:rsidR="005354C0" w:rsidRDefault="005354C0" w:rsidP="005354C0"/>
    <w:p w14:paraId="783AEDC9" w14:textId="77777777" w:rsidR="005354C0" w:rsidRDefault="005354C0" w:rsidP="005354C0"/>
    <w:p w14:paraId="07C126B1" w14:textId="77777777" w:rsidR="005354C0" w:rsidRDefault="005354C0" w:rsidP="005354C0"/>
    <w:p w14:paraId="17F612B8" w14:textId="77777777" w:rsidR="005354C0" w:rsidRDefault="005354C0" w:rsidP="005354C0"/>
    <w:p w14:paraId="5638DC15" w14:textId="77777777" w:rsidR="005354C0" w:rsidRDefault="005354C0" w:rsidP="005354C0"/>
    <w:p w14:paraId="5E5FF728" w14:textId="77777777" w:rsidR="005354C0" w:rsidRDefault="005354C0" w:rsidP="005354C0"/>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lastRenderedPageBreak/>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lastRenderedPageBreak/>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Pr="00984F74">
        <w:fldChar w:fldCharType="begin"/>
      </w:r>
      <w:r w:rsidRPr="00984F74">
        <w:rPr>
          <w:rFonts w:ascii="Arial" w:hAnsi="Arial" w:cs="Arial"/>
        </w:rPr>
        <w:instrText xml:space="preserve"> HYPERLINK "https://es.wikipedia.org/wiki/Near_field_communication" </w:instrText>
      </w:r>
      <w:r w:rsidRPr="00984F74">
        <w:fldChar w:fldCharType="separate"/>
      </w:r>
      <w:r w:rsidRPr="00984F74">
        <w:rPr>
          <w:rStyle w:val="Hipervnculo"/>
          <w:rFonts w:ascii="Arial" w:hAnsi="Arial" w:cs="Arial"/>
          <w:sz w:val="24"/>
          <w:szCs w:val="24"/>
        </w:rPr>
        <w:t>https://es.wikipedia.org/wiki/Near_field_communication</w:t>
      </w:r>
      <w:r w:rsidRPr="00984F74">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65"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1C6413" w:rsidRDefault="001C6413">
      <w:pPr>
        <w:pStyle w:val="Textocomentario"/>
      </w:pPr>
      <w:r>
        <w:rPr>
          <w:rStyle w:val="Refdecomentario"/>
        </w:rPr>
        <w:annotationRef/>
      </w:r>
      <w:r>
        <w:t>Poner marco teorico sobre hostings</w:t>
      </w:r>
    </w:p>
  </w:comment>
  <w:comment w:id="4" w:author="Sandra Villamizar" w:date="2017-03-21T17:26:00Z" w:initials="SV">
    <w:p w14:paraId="6C45D1F6" w14:textId="77777777" w:rsidR="001C6413" w:rsidRDefault="001C6413" w:rsidP="000218DA">
      <w:pPr>
        <w:pStyle w:val="Textocomentario"/>
      </w:pPr>
      <w:r>
        <w:rPr>
          <w:rStyle w:val="Refdecomentario"/>
        </w:rPr>
        <w:annotationRef/>
      </w:r>
      <w:r>
        <w:t>Marco teorico explicar</w:t>
      </w:r>
    </w:p>
  </w:comment>
  <w:comment w:id="5" w:author="Sandra Villamizar" w:date="2017-03-21T18:17:00Z" w:initials="SV">
    <w:p w14:paraId="43BF94FA" w14:textId="09BCA8ED" w:rsidR="001C6413" w:rsidRDefault="001C6413">
      <w:pPr>
        <w:pStyle w:val="Textocomentario"/>
      </w:pPr>
      <w:r>
        <w:rPr>
          <w:rStyle w:val="Refdecomentario"/>
        </w:rPr>
        <w:annotationRef/>
      </w:r>
      <w:r>
        <w:t>Marco teorico</w:t>
      </w:r>
    </w:p>
  </w:comment>
  <w:comment w:id="6" w:author="Sandra Villamizar" w:date="2017-03-16T19:08:00Z" w:initials="SV">
    <w:p w14:paraId="3CF8EEA2" w14:textId="77777777" w:rsidR="001C6413" w:rsidRDefault="001C6413" w:rsidP="00065660">
      <w:pPr>
        <w:pStyle w:val="Textocomentario"/>
      </w:pPr>
      <w:r>
        <w:rPr>
          <w:rStyle w:val="Refdecomentario"/>
        </w:rPr>
        <w:annotationRef/>
      </w:r>
      <w:r>
        <w:t>glosario</w:t>
      </w:r>
    </w:p>
  </w:comment>
  <w:comment w:id="7" w:author="Sandra Villamizar" w:date="2017-03-21T18:27:00Z" w:initials="SV">
    <w:p w14:paraId="34E781CA" w14:textId="7665FAFE" w:rsidR="001C6413" w:rsidRDefault="001C6413"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1C6413" w:rsidRDefault="001C6413" w:rsidP="00065660">
      <w:pPr>
        <w:pStyle w:val="Textocomentario"/>
      </w:pPr>
      <w:r>
        <w:rPr>
          <w:rStyle w:val="Refdecomentario"/>
        </w:rPr>
        <w:annotationRef/>
      </w:r>
      <w:r>
        <w:t>Fot del diseño</w:t>
      </w:r>
    </w:p>
  </w:comment>
  <w:comment w:id="9" w:author="Sandra Villamizar" w:date="2017-03-16T19:08:00Z" w:initials="SV">
    <w:p w14:paraId="11AE9BA7" w14:textId="77777777" w:rsidR="001C6413" w:rsidRDefault="001C6413" w:rsidP="00065660">
      <w:pPr>
        <w:pStyle w:val="Textocomentario"/>
      </w:pPr>
      <w:r>
        <w:rPr>
          <w:rStyle w:val="Refdecomentario"/>
        </w:rPr>
        <w:annotationRef/>
      </w:r>
      <w:r>
        <w:t>glosario</w:t>
      </w:r>
    </w:p>
  </w:comment>
  <w:comment w:id="10" w:author="Sandra Villamizar" w:date="2017-03-16T19:08:00Z" w:initials="SV">
    <w:p w14:paraId="729608EB" w14:textId="77777777" w:rsidR="001C6413" w:rsidRDefault="001C6413" w:rsidP="00065660">
      <w:pPr>
        <w:pStyle w:val="Textocomentario"/>
      </w:pPr>
      <w:r>
        <w:rPr>
          <w:rStyle w:val="Refdecomentario"/>
        </w:rPr>
        <w:annotationRef/>
      </w:r>
      <w:r>
        <w:t>Figura del dialog</w:t>
      </w:r>
    </w:p>
  </w:comment>
  <w:comment w:id="11" w:author="Sandra Villamizar" w:date="2017-03-21T18:59:00Z" w:initials="SV">
    <w:p w14:paraId="00E10281" w14:textId="21551959" w:rsidR="001C6413" w:rsidRDefault="001C6413" w:rsidP="00065660">
      <w:pPr>
        <w:pStyle w:val="Textocomentario"/>
      </w:pPr>
      <w:r>
        <w:rPr>
          <w:rStyle w:val="Refdecomentario"/>
        </w:rPr>
        <w:annotationRef/>
      </w:r>
      <w:r>
        <w:t>Definicion y foto</w:t>
      </w:r>
      <w:bookmarkStart w:id="12" w:name="_GoBack"/>
      <w:bookmarkEnd w:id="12"/>
    </w:p>
  </w:comment>
  <w:comment w:id="13" w:author="Sandra Villamizar" w:date="2017-02-20T18:31:00Z" w:initials="SV">
    <w:p w14:paraId="4948AB1F" w14:textId="4DC4266E" w:rsidR="001C6413" w:rsidRDefault="001C6413">
      <w:pPr>
        <w:pStyle w:val="Textocomentario"/>
      </w:pPr>
      <w:r>
        <w:rPr>
          <w:rStyle w:val="Refdecomentario"/>
        </w:rPr>
        <w:annotationRef/>
      </w:r>
      <w:r>
        <w:t>marco teoricpo poner</w:t>
      </w:r>
    </w:p>
  </w:comment>
  <w:comment w:id="14" w:author="Sandra Villamizar" w:date="2017-03-20T18:02:00Z" w:initials="SV">
    <w:p w14:paraId="3927443F" w14:textId="77777777" w:rsidR="001C6413" w:rsidRDefault="001C6413" w:rsidP="001F30E5">
      <w:pPr>
        <w:pStyle w:val="Textocomentario"/>
      </w:pPr>
      <w:r>
        <w:rPr>
          <w:rStyle w:val="Refdecomentario"/>
        </w:rPr>
        <w:annotationRef/>
      </w:r>
      <w:r>
        <w:t>Implementar foto de interfaz.</w:t>
      </w:r>
    </w:p>
  </w:comment>
  <w:comment w:id="15" w:author="Sandra Villamizar" w:date="2017-03-20T18:02:00Z" w:initials="SV">
    <w:p w14:paraId="2022239D" w14:textId="77777777" w:rsidR="001C6413" w:rsidRDefault="001C6413" w:rsidP="001F30E5">
      <w:pPr>
        <w:pStyle w:val="Textocomentario"/>
      </w:pPr>
      <w:r>
        <w:rPr>
          <w:rStyle w:val="Refdecomentario"/>
        </w:rPr>
        <w:annotationRef/>
      </w:r>
      <w:r>
        <w:t>Foto referencial</w:t>
      </w:r>
    </w:p>
  </w:comment>
  <w:comment w:id="16" w:author="Sandra Villamizar" w:date="2017-02-20T18:58:00Z" w:initials="SV">
    <w:p w14:paraId="72EBDFEE" w14:textId="72614179" w:rsidR="001C6413" w:rsidRDefault="001C6413">
      <w:pPr>
        <w:pStyle w:val="Textocomentario"/>
      </w:pPr>
      <w:r>
        <w:rPr>
          <w:rStyle w:val="Refdecomentario"/>
        </w:rPr>
        <w:annotationRef/>
      </w:r>
      <w:r>
        <w:t>Marco teorico</w:t>
      </w:r>
    </w:p>
  </w:comment>
  <w:comment w:id="17" w:author="Sandra Villamizar" w:date="2017-02-20T18:58:00Z" w:initials="SV">
    <w:p w14:paraId="1819A1B7" w14:textId="66B119C6" w:rsidR="001C6413" w:rsidRDefault="001C6413">
      <w:pPr>
        <w:pStyle w:val="Textocomentario"/>
      </w:pPr>
      <w:r>
        <w:rPr>
          <w:rStyle w:val="Refdecomentario"/>
        </w:rPr>
        <w:annotationRef/>
      </w:r>
      <w:r>
        <w:t>Marco teorico</w:t>
      </w:r>
    </w:p>
  </w:comment>
  <w:comment w:id="18" w:author="Sandra Villamizar" w:date="2017-03-20T18:02:00Z" w:initials="SV">
    <w:p w14:paraId="0FB1AE00" w14:textId="77777777" w:rsidR="001C6413" w:rsidRDefault="001C6413" w:rsidP="001F30E5">
      <w:pPr>
        <w:pStyle w:val="Textocomentario"/>
      </w:pPr>
      <w:r>
        <w:rPr>
          <w:rStyle w:val="Refdecomentario"/>
        </w:rPr>
        <w:annotationRef/>
      </w:r>
      <w:r>
        <w:t>Imágenes del cardview tanto en el buscador como la guia de uso</w:t>
      </w:r>
    </w:p>
  </w:comment>
  <w:comment w:id="19" w:author="Sandra Villamizar" w:date="2017-03-20T18:02:00Z" w:initials="SV">
    <w:p w14:paraId="2E6CF6D0" w14:textId="77777777" w:rsidR="001C6413" w:rsidRDefault="001C6413" w:rsidP="001F30E5">
      <w:pPr>
        <w:pStyle w:val="Textocomentario"/>
      </w:pPr>
      <w:r>
        <w:rPr>
          <w:rStyle w:val="Refdecomentario"/>
        </w:rPr>
        <w:annotationRef/>
      </w:r>
      <w:r>
        <w:t>Poner una foto representativa de los niveles de las listas.</w:t>
      </w:r>
    </w:p>
  </w:comment>
  <w:comment w:id="20" w:author="Sandra Villamizar" w:date="2017-03-20T18:02:00Z" w:initials="SV">
    <w:p w14:paraId="254567F9" w14:textId="77777777" w:rsidR="001C6413" w:rsidRDefault="001C6413" w:rsidP="001F30E5">
      <w:pPr>
        <w:pStyle w:val="Textocomentario"/>
      </w:pPr>
      <w:r>
        <w:rPr>
          <w:rStyle w:val="Refdecomentario"/>
        </w:rPr>
        <w:annotationRef/>
      </w:r>
      <w:r>
        <w:t>Foto de la guia de uso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1C6413" w:rsidRDefault="001C6413" w:rsidP="00984F74">
      <w:pPr>
        <w:spacing w:after="0" w:line="240" w:lineRule="auto"/>
      </w:pPr>
      <w:r>
        <w:separator/>
      </w:r>
    </w:p>
  </w:endnote>
  <w:endnote w:type="continuationSeparator" w:id="0">
    <w:p w14:paraId="3C9AEF2B" w14:textId="77777777" w:rsidR="001C6413" w:rsidRDefault="001C6413"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1C6413" w:rsidRDefault="001C6413"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1C6413" w:rsidRDefault="001C6413"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1C6413" w:rsidRDefault="001C6413"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1C6413" w:rsidRDefault="001C6413">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1C6413" w:rsidRDefault="001C6413"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B97980">
      <w:rPr>
        <w:rStyle w:val="Nmerodepgina"/>
        <w:noProof/>
      </w:rPr>
      <w:t>37</w:t>
    </w:r>
    <w:r>
      <w:rPr>
        <w:rStyle w:val="Nmerodepgina"/>
      </w:rPr>
      <w:fldChar w:fldCharType="end"/>
    </w:r>
  </w:p>
  <w:p w14:paraId="1549CAC5" w14:textId="77777777" w:rsidR="001C6413" w:rsidRDefault="001C6413"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1C6413" w:rsidRDefault="001C6413"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1C6413" w:rsidRDefault="001C6413"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1C6413" w:rsidRDefault="001C6413" w:rsidP="00984F74">
      <w:pPr>
        <w:spacing w:after="0" w:line="240" w:lineRule="auto"/>
      </w:pPr>
      <w:r>
        <w:separator/>
      </w:r>
    </w:p>
  </w:footnote>
  <w:footnote w:type="continuationSeparator" w:id="0">
    <w:p w14:paraId="74E5EF36" w14:textId="77777777" w:rsidR="001C6413" w:rsidRDefault="001C6413"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1C6413" w:rsidRDefault="001C6413">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1C6413" w:rsidRDefault="001C6413">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1C6413" w:rsidRDefault="001C6413">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1C6413" w:rsidRDefault="001C6413">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1C6413" w:rsidRDefault="001C6413">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F08"/>
    <w:rsid w:val="000C68AE"/>
    <w:rsid w:val="000D2468"/>
    <w:rsid w:val="000D43FE"/>
    <w:rsid w:val="000E31E7"/>
    <w:rsid w:val="000F35C5"/>
    <w:rsid w:val="000F7C54"/>
    <w:rsid w:val="0014246B"/>
    <w:rsid w:val="00143D01"/>
    <w:rsid w:val="00145E45"/>
    <w:rsid w:val="00174DF9"/>
    <w:rsid w:val="00176715"/>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71017"/>
    <w:rsid w:val="00296FD1"/>
    <w:rsid w:val="002B77C3"/>
    <w:rsid w:val="002C1F38"/>
    <w:rsid w:val="002C3241"/>
    <w:rsid w:val="002D7586"/>
    <w:rsid w:val="002E24B3"/>
    <w:rsid w:val="002F559B"/>
    <w:rsid w:val="003018C3"/>
    <w:rsid w:val="00306D6A"/>
    <w:rsid w:val="00314E58"/>
    <w:rsid w:val="003179D3"/>
    <w:rsid w:val="003206E6"/>
    <w:rsid w:val="00332384"/>
    <w:rsid w:val="00343A55"/>
    <w:rsid w:val="003440DE"/>
    <w:rsid w:val="003535D9"/>
    <w:rsid w:val="00354545"/>
    <w:rsid w:val="00357487"/>
    <w:rsid w:val="003635ED"/>
    <w:rsid w:val="0037178E"/>
    <w:rsid w:val="0039448B"/>
    <w:rsid w:val="00397D35"/>
    <w:rsid w:val="003A514D"/>
    <w:rsid w:val="003B2E46"/>
    <w:rsid w:val="003B5E21"/>
    <w:rsid w:val="003C414F"/>
    <w:rsid w:val="003F5AD0"/>
    <w:rsid w:val="00407732"/>
    <w:rsid w:val="004267E3"/>
    <w:rsid w:val="00466BF9"/>
    <w:rsid w:val="004A0CCD"/>
    <w:rsid w:val="004A63ED"/>
    <w:rsid w:val="004B77BD"/>
    <w:rsid w:val="004C301C"/>
    <w:rsid w:val="004C6E59"/>
    <w:rsid w:val="004D6DEF"/>
    <w:rsid w:val="004F1D32"/>
    <w:rsid w:val="004F4F85"/>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4D09"/>
    <w:rsid w:val="0061694C"/>
    <w:rsid w:val="00622A8A"/>
    <w:rsid w:val="0064442F"/>
    <w:rsid w:val="00646C59"/>
    <w:rsid w:val="00657B28"/>
    <w:rsid w:val="00662732"/>
    <w:rsid w:val="00666378"/>
    <w:rsid w:val="00671861"/>
    <w:rsid w:val="006830E6"/>
    <w:rsid w:val="006917AE"/>
    <w:rsid w:val="00694F7C"/>
    <w:rsid w:val="006A0A7A"/>
    <w:rsid w:val="006B7490"/>
    <w:rsid w:val="006C43D2"/>
    <w:rsid w:val="006D5C76"/>
    <w:rsid w:val="006E2A2E"/>
    <w:rsid w:val="00771936"/>
    <w:rsid w:val="007850F1"/>
    <w:rsid w:val="007871C4"/>
    <w:rsid w:val="007B0878"/>
    <w:rsid w:val="007B41A9"/>
    <w:rsid w:val="007D5818"/>
    <w:rsid w:val="007F3DAE"/>
    <w:rsid w:val="0081203F"/>
    <w:rsid w:val="0081569A"/>
    <w:rsid w:val="00844C49"/>
    <w:rsid w:val="00853212"/>
    <w:rsid w:val="00856F2C"/>
    <w:rsid w:val="008743B8"/>
    <w:rsid w:val="00881D5F"/>
    <w:rsid w:val="00896620"/>
    <w:rsid w:val="008B5749"/>
    <w:rsid w:val="008C3CE5"/>
    <w:rsid w:val="008D1456"/>
    <w:rsid w:val="008E0679"/>
    <w:rsid w:val="008F695C"/>
    <w:rsid w:val="00933D31"/>
    <w:rsid w:val="009347CF"/>
    <w:rsid w:val="00935271"/>
    <w:rsid w:val="009512AD"/>
    <w:rsid w:val="00951A1E"/>
    <w:rsid w:val="0097212E"/>
    <w:rsid w:val="009737F6"/>
    <w:rsid w:val="009769A2"/>
    <w:rsid w:val="00981C49"/>
    <w:rsid w:val="00983877"/>
    <w:rsid w:val="00984F74"/>
    <w:rsid w:val="0099663C"/>
    <w:rsid w:val="009C0AFF"/>
    <w:rsid w:val="009C1851"/>
    <w:rsid w:val="009D79A2"/>
    <w:rsid w:val="00A01CCC"/>
    <w:rsid w:val="00A04B38"/>
    <w:rsid w:val="00A36C1F"/>
    <w:rsid w:val="00A44441"/>
    <w:rsid w:val="00A4623C"/>
    <w:rsid w:val="00A47043"/>
    <w:rsid w:val="00A5333E"/>
    <w:rsid w:val="00A7184F"/>
    <w:rsid w:val="00A74240"/>
    <w:rsid w:val="00A87F13"/>
    <w:rsid w:val="00A96B87"/>
    <w:rsid w:val="00AB4EE8"/>
    <w:rsid w:val="00AB7B22"/>
    <w:rsid w:val="00AB7D80"/>
    <w:rsid w:val="00AC0A42"/>
    <w:rsid w:val="00AD4A17"/>
    <w:rsid w:val="00B00D23"/>
    <w:rsid w:val="00B052D3"/>
    <w:rsid w:val="00B1007F"/>
    <w:rsid w:val="00B253D1"/>
    <w:rsid w:val="00B26629"/>
    <w:rsid w:val="00B5154F"/>
    <w:rsid w:val="00B6385E"/>
    <w:rsid w:val="00B72DA9"/>
    <w:rsid w:val="00B97980"/>
    <w:rsid w:val="00BB0520"/>
    <w:rsid w:val="00BB2462"/>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34EE3"/>
    <w:rsid w:val="00D50409"/>
    <w:rsid w:val="00D54A04"/>
    <w:rsid w:val="00D60C86"/>
    <w:rsid w:val="00D60DA2"/>
    <w:rsid w:val="00D61ADD"/>
    <w:rsid w:val="00D63064"/>
    <w:rsid w:val="00D7206D"/>
    <w:rsid w:val="00D72AC2"/>
    <w:rsid w:val="00D812B0"/>
    <w:rsid w:val="00D84795"/>
    <w:rsid w:val="00D86A3E"/>
    <w:rsid w:val="00DA457C"/>
    <w:rsid w:val="00DB2A0C"/>
    <w:rsid w:val="00DB7880"/>
    <w:rsid w:val="00DE4792"/>
    <w:rsid w:val="00DE70C9"/>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GNU/Linux" TargetMode="External"/><Relationship Id="rId51" Type="http://schemas.openxmlformats.org/officeDocument/2006/relationships/hyperlink" Target="https://es.wikipedia.org/wiki/FreeBSD" TargetMode="External"/><Relationship Id="rId52" Type="http://schemas.openxmlformats.org/officeDocument/2006/relationships/hyperlink" Target="https://es.wikipedia.org/wiki/Mac_OS_X" TargetMode="External"/><Relationship Id="rId53" Type="http://schemas.openxmlformats.org/officeDocument/2006/relationships/hyperlink" Target="https://es.wikipedia.org/wiki/C%C3%B3digo_fuente" TargetMode="External"/><Relationship Id="rId54" Type="http://schemas.openxmlformats.org/officeDocument/2006/relationships/hyperlink" Target="https://es.wikipedia.org/wiki/SourceForge" TargetMode="External"/><Relationship Id="rId55" Type="http://schemas.openxmlformats.org/officeDocument/2006/relationships/hyperlink" Target="https://es.wikipedia.org/wiki/2003" TargetMode="External"/><Relationship Id="rId56" Type="http://schemas.openxmlformats.org/officeDocument/2006/relationships/hyperlink" Target="https://es.wikipedia.org/wiki/Sitio_web" TargetMode="External"/><Relationship Id="rId57" Type="http://schemas.openxmlformats.org/officeDocument/2006/relationships/hyperlink" Target="https://es.wikipedia.org/wiki/Open_Hub" TargetMode="External"/><Relationship Id="rId58" Type="http://schemas.openxmlformats.org/officeDocument/2006/relationships/comments" Target="comments.xml"/><Relationship Id="rId59" Type="http://schemas.openxmlformats.org/officeDocument/2006/relationships/image" Target="media/image8.png"/><Relationship Id="rId40" Type="http://schemas.openxmlformats.org/officeDocument/2006/relationships/hyperlink" Target="https://es.wikipedia.org/wiki/Cliente_FTP" TargetMode="External"/><Relationship Id="rId41" Type="http://schemas.openxmlformats.org/officeDocument/2006/relationships/hyperlink" Target="https://es.wikipedia.org/wiki/C%C3%B3digo_abierto" TargetMode="External"/><Relationship Id="rId42" Type="http://schemas.openxmlformats.org/officeDocument/2006/relationships/hyperlink" Target="https://es.wikipedia.org/wiki/Software_libre" TargetMode="External"/><Relationship Id="rId43" Type="http://schemas.openxmlformats.org/officeDocument/2006/relationships/hyperlink" Target="https://es.wikipedia.org/wiki/GNU_General_Public_License" TargetMode="External"/><Relationship Id="rId44" Type="http://schemas.openxmlformats.org/officeDocument/2006/relationships/hyperlink" Target="https://es.wikipedia.org/wiki/File_Transfer_Protocol" TargetMode="External"/><Relationship Id="rId45" Type="http://schemas.openxmlformats.org/officeDocument/2006/relationships/hyperlink" Target="https://es.wikipedia.org/wiki/SSH_File_Transfer_Protocol" TargetMode="External"/><Relationship Id="rId46" Type="http://schemas.openxmlformats.org/officeDocument/2006/relationships/hyperlink" Target="https://es.wikipedia.org/wiki/FTPS" TargetMode="External"/><Relationship Id="rId47" Type="http://schemas.openxmlformats.org/officeDocument/2006/relationships/hyperlink" Target="https://es.wikipedia.org/wiki/SSH" TargetMode="External"/><Relationship Id="rId48" Type="http://schemas.openxmlformats.org/officeDocument/2006/relationships/hyperlink" Target="https://es.wikipedia.org/wiki/Microsoft_Windows" TargetMode="External"/><Relationship Id="rId49" Type="http://schemas.openxmlformats.org/officeDocument/2006/relationships/hyperlink" Target="https://es.wikipedia.org/wiki/WxWidge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pache_License" TargetMode="External"/><Relationship Id="rId31" Type="http://schemas.openxmlformats.org/officeDocument/2006/relationships/hyperlink" Target="https://es.wikipedia.org/wiki/Microsoft_Windows" TargetMode="External"/><Relationship Id="rId32" Type="http://schemas.openxmlformats.org/officeDocument/2006/relationships/hyperlink" Target="https://es.wikipedia.org/wiki/Mac_OS_X" TargetMode="External"/><Relationship Id="rId33" Type="http://schemas.openxmlformats.org/officeDocument/2006/relationships/hyperlink" Target="https://es.wikipedia.org/wiki/GNU/Linux" TargetMode="External"/><Relationship Id="rId34" Type="http://schemas.openxmlformats.org/officeDocument/2006/relationships/hyperlink" Target="http://developers.google.com/cloud/devtools/android_studio_templates/?hl=es-419" TargetMode="External"/><Relationship Id="rId35" Type="http://schemas.openxmlformats.org/officeDocument/2006/relationships/hyperlink" Target="https://en.wikipedia.org/wiki/3D_model" TargetMode="External"/><Relationship Id="rId36" Type="http://schemas.openxmlformats.org/officeDocument/2006/relationships/hyperlink" Target="https://en.wikipedia.org/wiki/Location-based_service" TargetMode="External"/><Relationship Id="rId37" Type="http://schemas.openxmlformats.org/officeDocument/2006/relationships/hyperlink" Target="https://en.wikipedia.org/wiki/GPS" TargetMode="External"/><Relationship Id="rId38" Type="http://schemas.openxmlformats.org/officeDocument/2006/relationships/hyperlink" Target="https://en.wikipedia.org/wiki/Compass" TargetMode="External"/><Relationship Id="rId39" Type="http://schemas.openxmlformats.org/officeDocument/2006/relationships/hyperlink" Target="https://en.wikipedia.org/wiki/Accelerometer"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Ambiente_de_desarrollo_integrado" TargetMode="External"/><Relationship Id="rId24" Type="http://schemas.openxmlformats.org/officeDocument/2006/relationships/hyperlink" Target="https://es.wikipedia.org/wiki/Android" TargetMode="External"/><Relationship Id="rId25" Type="http://schemas.openxmlformats.org/officeDocument/2006/relationships/hyperlink" Target="https://es.wikipedia.org/wiki/16_de_mayo" TargetMode="External"/><Relationship Id="rId26" Type="http://schemas.openxmlformats.org/officeDocument/2006/relationships/hyperlink" Target="https://es.wikipedia.org/wiki/2013" TargetMode="External"/><Relationship Id="rId27" Type="http://schemas.openxmlformats.org/officeDocument/2006/relationships/hyperlink" Target="https://es.wikipedia.org/wiki/Google_I/O" TargetMode="External"/><Relationship Id="rId28" Type="http://schemas.openxmlformats.org/officeDocument/2006/relationships/hyperlink" Target="https://es.wikipedia.org/wiki/Eclipse_(software)" TargetMode="External"/><Relationship Id="rId29" Type="http://schemas.openxmlformats.org/officeDocument/2006/relationships/hyperlink" Target="https://es.wikipedia.org/wiki/IntelliJ_IDEA"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0C996C2D-BE8F-914E-AFB3-77A84C168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51</Pages>
  <Words>8330</Words>
  <Characters>45817</Characters>
  <Application>Microsoft Macintosh Word</Application>
  <DocSecurity>0</DocSecurity>
  <Lines>381</Lines>
  <Paragraphs>108</Paragraphs>
  <ScaleCrop>false</ScaleCrop>
  <Company/>
  <LinksUpToDate>false</LinksUpToDate>
  <CharactersWithSpaces>54039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180</cp:revision>
  <dcterms:created xsi:type="dcterms:W3CDTF">2016-11-18T21:13:00Z</dcterms:created>
  <dcterms:modified xsi:type="dcterms:W3CDTF">2017-03-21T23:55:00Z</dcterms:modified>
</cp:coreProperties>
</file>