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E393" w14:textId="77777777" w:rsidR="005F5540" w:rsidRDefault="005F5540" w:rsidP="005F5540">
      <w:pPr>
        <w:pStyle w:val="4"/>
        <w:spacing w:before="0"/>
        <w:ind w:firstLine="709"/>
        <w:jc w:val="center"/>
        <w:rPr>
          <w:rFonts w:ascii="Times New Roman" w:hAnsi="Times New Roman"/>
          <w:i w:val="0"/>
          <w:color w:val="auto"/>
          <w:spacing w:val="10"/>
          <w:szCs w:val="24"/>
        </w:rPr>
      </w:pPr>
      <w:r>
        <w:rPr>
          <w:rFonts w:ascii="Times New Roman" w:hAnsi="Times New Roman"/>
          <w:i w:val="0"/>
          <w:color w:val="auto"/>
          <w:spacing w:val="10"/>
          <w:szCs w:val="24"/>
        </w:rPr>
        <w:t>Министерство науки и высшего образования Российской Федерации</w:t>
      </w:r>
    </w:p>
    <w:p w14:paraId="33734F40" w14:textId="77777777" w:rsidR="005F5540" w:rsidRDefault="005F5540" w:rsidP="005F5540">
      <w:pPr>
        <w:pStyle w:val="4"/>
        <w:spacing w:before="0"/>
        <w:ind w:firstLine="709"/>
        <w:jc w:val="center"/>
        <w:rPr>
          <w:rFonts w:ascii="Times New Roman" w:hAnsi="Times New Roman"/>
          <w:i w:val="0"/>
          <w:color w:val="auto"/>
          <w:spacing w:val="10"/>
          <w:szCs w:val="24"/>
        </w:rPr>
      </w:pPr>
      <w:r>
        <w:rPr>
          <w:rFonts w:ascii="Times New Roman" w:hAnsi="Times New Roman"/>
          <w:i w:val="0"/>
          <w:color w:val="auto"/>
          <w:spacing w:val="10"/>
          <w:szCs w:val="24"/>
        </w:rPr>
        <w:t>Федеральное государственное бюджетное образовательное учреждение</w:t>
      </w:r>
    </w:p>
    <w:p w14:paraId="69B423B6" w14:textId="77777777" w:rsidR="005F5540" w:rsidRDefault="005F5540" w:rsidP="005F5540">
      <w:pPr>
        <w:pStyle w:val="4"/>
        <w:spacing w:before="0"/>
        <w:ind w:firstLine="709"/>
        <w:jc w:val="center"/>
        <w:rPr>
          <w:rFonts w:ascii="Times New Roman" w:hAnsi="Times New Roman"/>
          <w:i w:val="0"/>
          <w:color w:val="auto"/>
          <w:spacing w:val="10"/>
          <w:szCs w:val="24"/>
        </w:rPr>
      </w:pPr>
      <w:r>
        <w:rPr>
          <w:rFonts w:ascii="Times New Roman" w:hAnsi="Times New Roman"/>
          <w:i w:val="0"/>
          <w:color w:val="auto"/>
          <w:spacing w:val="10"/>
          <w:szCs w:val="24"/>
        </w:rPr>
        <w:t>высшего профессионального образования</w:t>
      </w:r>
    </w:p>
    <w:p w14:paraId="3ECAF8AD" w14:textId="77777777" w:rsidR="005F5540" w:rsidRDefault="005F5540" w:rsidP="005F5540">
      <w:pPr>
        <w:pStyle w:val="4"/>
        <w:spacing w:before="0"/>
        <w:ind w:firstLine="709"/>
        <w:jc w:val="center"/>
        <w:rPr>
          <w:rFonts w:ascii="Times New Roman" w:hAnsi="Times New Roman"/>
          <w:i w:val="0"/>
          <w:color w:val="auto"/>
          <w:spacing w:val="10"/>
          <w:szCs w:val="24"/>
        </w:rPr>
      </w:pPr>
      <w:r>
        <w:rPr>
          <w:rFonts w:ascii="Times New Roman" w:hAnsi="Times New Roman"/>
          <w:i w:val="0"/>
          <w:color w:val="auto"/>
          <w:spacing w:val="10"/>
          <w:szCs w:val="24"/>
        </w:rPr>
        <w:t>«Владимирский государственный университет</w:t>
      </w:r>
    </w:p>
    <w:p w14:paraId="0BB2CC7C" w14:textId="77777777" w:rsidR="005F5540" w:rsidRDefault="005F5540" w:rsidP="005F5540">
      <w:pPr>
        <w:pStyle w:val="4"/>
        <w:spacing w:before="0"/>
        <w:ind w:firstLine="709"/>
        <w:jc w:val="center"/>
        <w:rPr>
          <w:rFonts w:ascii="Times New Roman" w:hAnsi="Times New Roman"/>
          <w:i w:val="0"/>
          <w:color w:val="auto"/>
          <w:spacing w:val="10"/>
          <w:szCs w:val="24"/>
        </w:rPr>
      </w:pPr>
      <w:r>
        <w:rPr>
          <w:rFonts w:ascii="Times New Roman" w:hAnsi="Times New Roman"/>
          <w:i w:val="0"/>
          <w:color w:val="auto"/>
          <w:spacing w:val="10"/>
          <w:szCs w:val="24"/>
        </w:rPr>
        <w:t>имени Александра Григорьевича и Николая Григорьевича Столетовых»</w:t>
      </w:r>
    </w:p>
    <w:p w14:paraId="655B5709" w14:textId="77777777" w:rsidR="005F5540" w:rsidRDefault="005F5540" w:rsidP="005F5540">
      <w:pPr>
        <w:ind w:firstLine="709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7C26D1A0" w14:textId="77777777" w:rsidR="005F5540" w:rsidRDefault="005F5540" w:rsidP="005F5540">
      <w:pPr>
        <w:ind w:firstLine="709"/>
        <w:jc w:val="center"/>
      </w:pPr>
    </w:p>
    <w:p w14:paraId="7844F3C3" w14:textId="77777777" w:rsidR="005F5540" w:rsidRDefault="005F5540" w:rsidP="005F5540">
      <w:pPr>
        <w:ind w:firstLine="709"/>
        <w:jc w:val="center"/>
      </w:pPr>
      <w:r>
        <w:t>Кафедра информационных систем и программной инженерии</w:t>
      </w:r>
    </w:p>
    <w:p w14:paraId="08487DCC" w14:textId="77777777" w:rsidR="005F5540" w:rsidRDefault="005F5540" w:rsidP="005F5540">
      <w:pPr>
        <w:jc w:val="center"/>
        <w:rPr>
          <w:sz w:val="28"/>
        </w:rPr>
      </w:pPr>
    </w:p>
    <w:p w14:paraId="600EBB9F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3040ABAA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3C0657A0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5A5C57CF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23A1935E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089F3799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5F248FC5" w14:textId="59FE6FB4" w:rsidR="005F5540" w:rsidRPr="005F5540" w:rsidRDefault="005F5540" w:rsidP="005F5540">
      <w:pPr>
        <w:pStyle w:val="a6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949E4">
        <w:rPr>
          <w:rFonts w:ascii="Times New Roman" w:hAnsi="Times New Roman"/>
          <w:sz w:val="44"/>
        </w:rPr>
        <w:t>10</w:t>
      </w:r>
    </w:p>
    <w:p w14:paraId="18AC5255" w14:textId="77777777" w:rsidR="005F5540" w:rsidRDefault="005F5540" w:rsidP="005F5540">
      <w:pPr>
        <w:pStyle w:val="a6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по дисциплине </w:t>
      </w:r>
    </w:p>
    <w:p w14:paraId="25DF5196" w14:textId="77777777" w:rsidR="005F5540" w:rsidRDefault="005F5540" w:rsidP="005F5540">
      <w:pPr>
        <w:pStyle w:val="a6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«Технологии программирования»</w:t>
      </w:r>
    </w:p>
    <w:p w14:paraId="03499EA5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3A57C76E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548A963D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63B27361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50014C8B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5CE25772" w14:textId="77777777" w:rsidR="005F5540" w:rsidRDefault="005F5540" w:rsidP="005F5540">
      <w:pPr>
        <w:pStyle w:val="a6"/>
        <w:rPr>
          <w:rFonts w:ascii="Times New Roman" w:hAnsi="Times New Roman"/>
          <w:sz w:val="28"/>
        </w:rPr>
      </w:pPr>
    </w:p>
    <w:p w14:paraId="7241A047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5AAECB43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</w:p>
    <w:p w14:paraId="7EB8B2C3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EAED27D" w14:textId="377CCB7A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</w:t>
      </w:r>
      <w:r w:rsidR="00D949E4">
        <w:rPr>
          <w:rFonts w:ascii="Times New Roman" w:hAnsi="Times New Roman"/>
          <w:sz w:val="28"/>
        </w:rPr>
        <w:t>ИСТ</w:t>
      </w:r>
      <w:r>
        <w:rPr>
          <w:rFonts w:ascii="Times New Roman" w:hAnsi="Times New Roman"/>
          <w:sz w:val="28"/>
        </w:rPr>
        <w:t>-122</w:t>
      </w:r>
    </w:p>
    <w:p w14:paraId="63CDAB66" w14:textId="6EEA2D24" w:rsidR="005F5540" w:rsidRDefault="00D949E4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="005F55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Д</w:t>
      </w:r>
      <w:r w:rsidR="005F5540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Симаненков</w:t>
      </w:r>
      <w:proofErr w:type="spellEnd"/>
    </w:p>
    <w:p w14:paraId="6435456A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</w:p>
    <w:p w14:paraId="6AB4D9C8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</w:p>
    <w:p w14:paraId="3713CB89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0D74269B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каф. ИСПИ</w:t>
      </w:r>
    </w:p>
    <w:p w14:paraId="3BF9C800" w14:textId="77777777" w:rsidR="005F5540" w:rsidRDefault="005F5540" w:rsidP="005F554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В.В. Данилов</w:t>
      </w:r>
    </w:p>
    <w:p w14:paraId="787A6A9C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0B58CEDF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6904FF93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7FCD9DF0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0E3103D7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096D0821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36DD963B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6DD930C5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</w:p>
    <w:p w14:paraId="4030DF84" w14:textId="77777777" w:rsidR="005F5540" w:rsidRDefault="005F5540" w:rsidP="005F5540">
      <w:pPr>
        <w:pStyle w:val="a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2023 г.</w:t>
      </w:r>
    </w:p>
    <w:p w14:paraId="2DFB9ECD" w14:textId="77777777" w:rsidR="005F5540" w:rsidRDefault="005F5540" w:rsidP="005F5540">
      <w:pPr>
        <w:spacing w:line="360" w:lineRule="auto"/>
        <w:ind w:right="283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2907DBC4" w14:textId="77777777" w:rsidR="005F5540" w:rsidRPr="002B23CE" w:rsidRDefault="005F5540" w:rsidP="005F5540">
      <w:pPr>
        <w:spacing w:line="360" w:lineRule="auto"/>
        <w:ind w:right="283" w:firstLine="709"/>
        <w:rPr>
          <w:sz w:val="32"/>
          <w:szCs w:val="32"/>
        </w:rPr>
      </w:pPr>
      <w:r w:rsidRPr="002B23CE">
        <w:rPr>
          <w:sz w:val="28"/>
          <w:szCs w:val="24"/>
        </w:rPr>
        <w:t>Познакомиться с возможностями языка программирования C# при разработке многопоточных приложений.</w:t>
      </w:r>
    </w:p>
    <w:p w14:paraId="2D86B802" w14:textId="77777777" w:rsidR="005F5540" w:rsidRDefault="005F5540" w:rsidP="005F5540">
      <w:pPr>
        <w:spacing w:line="360" w:lineRule="auto"/>
        <w:ind w:right="283" w:firstLine="709"/>
        <w:rPr>
          <w:sz w:val="28"/>
          <w:szCs w:val="28"/>
        </w:rPr>
      </w:pPr>
    </w:p>
    <w:p w14:paraId="3BB58440" w14:textId="17D3D01B" w:rsidR="005F5540" w:rsidRPr="005F5540" w:rsidRDefault="005F5540" w:rsidP="005F5540">
      <w:pPr>
        <w:spacing w:line="360" w:lineRule="auto"/>
        <w:ind w:right="283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3D9F6491" w14:textId="77777777" w:rsidR="005F5540" w:rsidRDefault="005F5540" w:rsidP="005F5540">
      <w:pPr>
        <w:spacing w:line="360" w:lineRule="auto"/>
        <w:ind w:right="284" w:firstLine="709"/>
        <w:rPr>
          <w:sz w:val="28"/>
          <w:szCs w:val="28"/>
        </w:rPr>
      </w:pPr>
    </w:p>
    <w:p w14:paraId="26E1D5EF" w14:textId="77777777" w:rsidR="005F5540" w:rsidRDefault="005F5540" w:rsidP="005F5540">
      <w:pPr>
        <w:spacing w:line="360" w:lineRule="auto"/>
        <w:ind w:right="284" w:firstLine="709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40D901B3" w14:textId="77777777" w:rsidR="005F5540" w:rsidRDefault="005F5540" w:rsidP="005F5540">
      <w:pPr>
        <w:spacing w:line="360" w:lineRule="auto"/>
        <w:ind w:right="284" w:firstLine="709"/>
      </w:pPr>
      <w:r>
        <w:rPr>
          <w:sz w:val="28"/>
          <w:szCs w:val="24"/>
        </w:rPr>
        <w:t>Р</w:t>
      </w:r>
      <w:r w:rsidRPr="00B17EEC">
        <w:rPr>
          <w:sz w:val="28"/>
          <w:szCs w:val="24"/>
        </w:rPr>
        <w:t>еализовать процедуру сортировки большого массива без использования потоков и</w:t>
      </w:r>
      <w:r>
        <w:rPr>
          <w:sz w:val="28"/>
          <w:szCs w:val="24"/>
        </w:rPr>
        <w:t xml:space="preserve"> </w:t>
      </w:r>
      <w:r w:rsidRPr="00B17EEC">
        <w:rPr>
          <w:sz w:val="28"/>
          <w:szCs w:val="24"/>
        </w:rPr>
        <w:t>сделать тоже самое с использованием потоков. Времена выполнения сортировки для каждого из случаев фиксировать и построить график зависимости скорости сортировки от, например, числа потоков, объема данный и т.д.</w:t>
      </w:r>
    </w:p>
    <w:p w14:paraId="6022FBA1" w14:textId="77777777" w:rsidR="005F5540" w:rsidRPr="00EF6EBE" w:rsidRDefault="005F5540" w:rsidP="005F5540">
      <w:pPr>
        <w:spacing w:line="360" w:lineRule="auto"/>
        <w:ind w:right="284" w:firstLine="709"/>
      </w:pPr>
    </w:p>
    <w:p w14:paraId="391C33E5" w14:textId="77777777" w:rsidR="005F5540" w:rsidRPr="00277FAF" w:rsidRDefault="005F5540" w:rsidP="005F5540">
      <w:pPr>
        <w:spacing w:line="360" w:lineRule="auto"/>
        <w:ind w:right="284" w:firstLine="709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F55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F5540">
        <w:rPr>
          <w:sz w:val="28"/>
          <w:szCs w:val="28"/>
          <w:lang w:val="en-US"/>
        </w:rPr>
        <w:t>.</w:t>
      </w:r>
    </w:p>
    <w:p w14:paraId="09FF9AF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>namespace Sorting</w:t>
      </w:r>
    </w:p>
    <w:p w14:paraId="2DE8566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47D6D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7009774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32C19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static void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39274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A59B5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] array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GenerateArray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(10000000);</w:t>
      </w:r>
    </w:p>
    <w:p w14:paraId="7F449DA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Environment.ProcessorCount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66051E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33D78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7E0152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Array.Copy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(array,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testArray.Length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9790F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Sort.ParallelQuickSort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 + " ");</w:t>
      </w:r>
    </w:p>
    <w:p w14:paraId="13A0545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D0E2A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92FD7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Environment.ProcessorCount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212F3A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195E2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3EB36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Array.Copy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(array,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testArray.Length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751BB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Sort.QuickSort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testArray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 + " ");</w:t>
      </w:r>
    </w:p>
    <w:p w14:paraId="5BB5C04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9F555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99BEC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37A4E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static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GenerateArray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(int length)</w:t>
      </w:r>
    </w:p>
    <w:p w14:paraId="73BE84B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6EF5526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Random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679DB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] array = new int[length];</w:t>
      </w:r>
    </w:p>
    <w:p w14:paraId="261AADB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87AB8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7CB8C7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6D997B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array[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random.Next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(1, 100);</w:t>
      </w:r>
    </w:p>
    <w:p w14:paraId="349D139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04EA0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9329DF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return array;</w:t>
      </w:r>
    </w:p>
    <w:p w14:paraId="54BA183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40E043" w14:textId="77777777" w:rsidR="005F5540" w:rsidRPr="00C46C9F" w:rsidRDefault="005F5540" w:rsidP="005F5540">
      <w:pPr>
        <w:spacing w:after="0" w:line="360" w:lineRule="auto"/>
        <w:ind w:right="284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E826BC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22BD3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public class Sort</w:t>
      </w:r>
    </w:p>
    <w:p w14:paraId="35C192F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2FD91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public static long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] array)</w:t>
      </w:r>
    </w:p>
    <w:p w14:paraId="6CA8D6A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40539C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Stopwatch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D45A5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length =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99BCA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sw.Start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E81E3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array, 0, length - 1);</w:t>
      </w:r>
    </w:p>
    <w:p w14:paraId="26DC67B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sw.Stop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82DC3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sw.ElapsedMilliseconds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47584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11EF5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18814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private static void _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] array, int first, int last)</w:t>
      </w:r>
    </w:p>
    <w:p w14:paraId="3524470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C4AC6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if (first &gt;= last)</w:t>
      </w:r>
    </w:p>
    <w:p w14:paraId="5316F0B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1D7BA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301D104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065B7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F0D99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middle =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(first + last) / 2];</w:t>
      </w:r>
    </w:p>
    <w:p w14:paraId="5ED8A0D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left = first, right = last;</w:t>
      </w:r>
    </w:p>
    <w:p w14:paraId="379F454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31813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while (left &lt; right)</w:t>
      </w:r>
    </w:p>
    <w:p w14:paraId="2A3725A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AD19B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while (array[left] &lt; middle)</w:t>
      </w:r>
    </w:p>
    <w:p w14:paraId="2BC0605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3CC1C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left++;</w:t>
      </w:r>
    </w:p>
    <w:p w14:paraId="4BE380E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D611C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75385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while (array[right] &gt; middle)</w:t>
      </w:r>
    </w:p>
    <w:p w14:paraId="78003ACC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14:paraId="3BDC9D5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right--;</w:t>
      </w:r>
    </w:p>
    <w:p w14:paraId="198D0EE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81E79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9EA21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if (left &lt;= right)</w:t>
      </w:r>
    </w:p>
    <w:p w14:paraId="15BD071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C6338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int temp = array[left];</w:t>
      </w:r>
    </w:p>
    <w:p w14:paraId="41B2CB8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array[left] = array[right];</w:t>
      </w:r>
    </w:p>
    <w:p w14:paraId="0336066F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array[right] = temp;</w:t>
      </w:r>
    </w:p>
    <w:p w14:paraId="4AA1796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left++;</w:t>
      </w:r>
    </w:p>
    <w:p w14:paraId="2FBA932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right--;</w:t>
      </w:r>
    </w:p>
    <w:p w14:paraId="23AAFA0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46E2B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74703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01601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array, first, right);</w:t>
      </w:r>
    </w:p>
    <w:p w14:paraId="24D147F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array, left, last);</w:t>
      </w:r>
    </w:p>
    <w:p w14:paraId="0BC2021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D69A1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E1987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6C26">
        <w:rPr>
          <w:rFonts w:ascii="Courier New" w:hAnsi="Courier New" w:cs="Courier New"/>
          <w:sz w:val="20"/>
          <w:szCs w:val="20"/>
          <w:lang w:val="en-US"/>
        </w:rPr>
        <w:t xml:space="preserve">public static long </w:t>
      </w:r>
      <w:proofErr w:type="spellStart"/>
      <w:r w:rsidRPr="00386C26">
        <w:rPr>
          <w:rFonts w:ascii="Courier New" w:hAnsi="Courier New" w:cs="Courier New"/>
          <w:sz w:val="20"/>
          <w:szCs w:val="20"/>
          <w:lang w:val="en-US"/>
        </w:rPr>
        <w:t>ParallelQuickSort</w:t>
      </w:r>
      <w:proofErr w:type="spellEnd"/>
      <w:r w:rsidRPr="00386C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86C26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386C26">
        <w:rPr>
          <w:rFonts w:ascii="Courier New" w:hAnsi="Courier New" w:cs="Courier New"/>
          <w:sz w:val="20"/>
          <w:szCs w:val="20"/>
          <w:lang w:val="en-US"/>
        </w:rPr>
        <w:t xml:space="preserve">] array, int </w:t>
      </w:r>
      <w:proofErr w:type="spellStart"/>
      <w:r w:rsidRPr="00386C26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386C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A273E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4555F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Environment.ProcessorCount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200820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Stopwatch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8A474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length =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DE245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sw.Start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24455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ParallelQuickSort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array, 0, length - 1,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84F57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sw.Stop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CAC94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sw.ElapsedMilliseconds</w:t>
      </w:r>
      <w:proofErr w:type="spellEnd"/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986ED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E174A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4584F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86C26">
        <w:rPr>
          <w:rFonts w:ascii="Courier New" w:hAnsi="Courier New" w:cs="Courier New"/>
          <w:sz w:val="20"/>
          <w:szCs w:val="20"/>
          <w:lang w:val="en-US"/>
        </w:rPr>
        <w:t>private static void _</w:t>
      </w:r>
      <w:proofErr w:type="spellStart"/>
      <w:r w:rsidRPr="00386C26">
        <w:rPr>
          <w:rFonts w:ascii="Courier New" w:hAnsi="Courier New" w:cs="Courier New"/>
          <w:sz w:val="20"/>
          <w:szCs w:val="20"/>
          <w:lang w:val="en-US"/>
        </w:rPr>
        <w:t>ParallelQuickSort</w:t>
      </w:r>
      <w:proofErr w:type="spellEnd"/>
      <w:r w:rsidRPr="00386C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86C26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386C26">
        <w:rPr>
          <w:rFonts w:ascii="Courier New" w:hAnsi="Courier New" w:cs="Courier New"/>
          <w:sz w:val="20"/>
          <w:szCs w:val="20"/>
          <w:lang w:val="en-US"/>
        </w:rPr>
        <w:t xml:space="preserve">] array, int first, int last, int </w:t>
      </w:r>
      <w:proofErr w:type="spellStart"/>
      <w:r w:rsidRPr="00386C26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386C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09A33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C8098A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if (first &gt;= last)</w:t>
      </w:r>
    </w:p>
    <w:p w14:paraId="3822DDAF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9F417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749E4EBC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3F757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8A10C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middle = </w:t>
      </w:r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(first + last) / 2];</w:t>
      </w:r>
    </w:p>
    <w:p w14:paraId="0CB16A5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int left = first, right = last;</w:t>
      </w:r>
    </w:p>
    <w:p w14:paraId="0D498E9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EFB11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while (left &lt; right)</w:t>
      </w:r>
    </w:p>
    <w:p w14:paraId="5B69735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7B462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while (array[left] &lt; middle)</w:t>
      </w:r>
    </w:p>
    <w:p w14:paraId="4F3EDC5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998132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left++;</w:t>
      </w:r>
    </w:p>
    <w:p w14:paraId="1A24A52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E1848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A69022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while (array[right] &gt; middle)</w:t>
      </w:r>
    </w:p>
    <w:p w14:paraId="78F40E5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5D6FCF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right--;</w:t>
      </w:r>
    </w:p>
    <w:p w14:paraId="63B3762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6C8C1F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C6B82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if (left &lt;= right)</w:t>
      </w:r>
    </w:p>
    <w:p w14:paraId="7892FD9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1772C1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int temp = array[left];</w:t>
      </w:r>
    </w:p>
    <w:p w14:paraId="309A3B5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array[left] = array[right];</w:t>
      </w:r>
    </w:p>
    <w:p w14:paraId="27E361A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array[right] = temp;</w:t>
      </w:r>
    </w:p>
    <w:p w14:paraId="592636D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left++;</w:t>
      </w:r>
    </w:p>
    <w:p w14:paraId="2A126A3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right--;</w:t>
      </w:r>
    </w:p>
    <w:p w14:paraId="1F8080F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E143A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EE0E8E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B114B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86C2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386C26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386C26">
        <w:rPr>
          <w:rFonts w:ascii="Courier New" w:hAnsi="Courier New" w:cs="Courier New"/>
          <w:sz w:val="20"/>
          <w:szCs w:val="20"/>
          <w:lang w:val="en-US"/>
        </w:rPr>
        <w:t xml:space="preserve"> &gt; 1)</w:t>
      </w:r>
    </w:p>
    <w:p w14:paraId="46753E26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DE071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leftThreads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/ 2;</w:t>
      </w:r>
    </w:p>
    <w:p w14:paraId="52C26AD9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rightThreads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leftThreads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89E5D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Parallel.Invoke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0434F3B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() =&gt;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ParallelQuickSort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array, first, right,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leftThreads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1437A60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    () =&gt;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ParallelQuickSort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array, left, last, </w:t>
      </w:r>
      <w:proofErr w:type="spellStart"/>
      <w:r w:rsidRPr="00C46C9F">
        <w:rPr>
          <w:rFonts w:ascii="Courier New" w:hAnsi="Courier New" w:cs="Courier New"/>
          <w:sz w:val="20"/>
          <w:szCs w:val="20"/>
          <w:lang w:val="en-US"/>
        </w:rPr>
        <w:t>rightThreads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4BA9CF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23FB95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D774CC8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4C983B3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array, first, right);</w:t>
      </w:r>
    </w:p>
    <w:p w14:paraId="21CE4B5D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46C9F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C46C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C9F">
        <w:rPr>
          <w:rFonts w:ascii="Courier New" w:hAnsi="Courier New" w:cs="Courier New"/>
          <w:sz w:val="20"/>
          <w:szCs w:val="20"/>
          <w:lang w:val="en-US"/>
        </w:rPr>
        <w:t>array, left, last);</w:t>
      </w:r>
    </w:p>
    <w:p w14:paraId="022DE064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6193F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035337" w14:textId="77777777" w:rsidR="005F5540" w:rsidRPr="00C46C9F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9C40D9" w14:textId="77777777" w:rsidR="005F5540" w:rsidRDefault="005F5540" w:rsidP="005F5540">
      <w:pPr>
        <w:spacing w:after="0" w:line="360" w:lineRule="auto"/>
        <w:ind w:right="284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46C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06C77" w14:textId="77777777" w:rsidR="005F5540" w:rsidRPr="007B2206" w:rsidRDefault="005F5540" w:rsidP="005F5540">
      <w:pPr>
        <w:spacing w:after="160" w:line="259" w:lineRule="auto"/>
        <w:ind w:righ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CFE14CF" w14:textId="77777777" w:rsidR="005F5540" w:rsidRDefault="005F5540" w:rsidP="005F5540">
      <w:pPr>
        <w:pStyle w:val="a3"/>
      </w:pPr>
      <w:r w:rsidRPr="00946F03">
        <w:rPr>
          <w:noProof/>
          <w:lang w:val="en-US"/>
        </w:rPr>
        <w:lastRenderedPageBreak/>
        <w:drawing>
          <wp:inline distT="0" distB="0" distL="0" distR="0" wp14:anchorId="5ED8A01A" wp14:editId="3782E342">
            <wp:extent cx="3741744" cy="45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FB2E" w14:textId="77777777" w:rsidR="005F5540" w:rsidRDefault="005F5540" w:rsidP="005F5540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Результат работы программы.</w:t>
      </w:r>
    </w:p>
    <w:p w14:paraId="2B60CD1C" w14:textId="77777777" w:rsidR="005F5540" w:rsidRDefault="005F5540" w:rsidP="005F5540">
      <w:pPr>
        <w:pStyle w:val="a3"/>
      </w:pPr>
      <w:r>
        <w:rPr>
          <w:noProof/>
        </w:rPr>
        <w:drawing>
          <wp:inline distT="0" distB="0" distL="0" distR="0" wp14:anchorId="33551E57" wp14:editId="6379AE6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DF634F2-A5D3-4FD3-B747-AB471672B8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A963E5" w14:textId="77777777" w:rsidR="005F5540" w:rsidRPr="00B4552C" w:rsidRDefault="005F5540" w:rsidP="005F554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График зависимости времени от количества потоков.</w:t>
      </w:r>
    </w:p>
    <w:p w14:paraId="6C6A0EEC" w14:textId="77777777" w:rsidR="005F5540" w:rsidRPr="00B4552C" w:rsidRDefault="005F5540" w:rsidP="005F5540">
      <w:pPr>
        <w:pStyle w:val="a3"/>
      </w:pPr>
    </w:p>
    <w:p w14:paraId="3BCB5F8F" w14:textId="77777777" w:rsidR="005F5540" w:rsidRPr="00B4552C" w:rsidRDefault="005F5540" w:rsidP="005F5540">
      <w:pPr>
        <w:pStyle w:val="a3"/>
      </w:pPr>
    </w:p>
    <w:p w14:paraId="041DB31D" w14:textId="77777777" w:rsidR="005F5540" w:rsidRPr="00B4552C" w:rsidRDefault="005F5540" w:rsidP="005F5540">
      <w:pPr>
        <w:pStyle w:val="a3"/>
      </w:pPr>
    </w:p>
    <w:p w14:paraId="026D21ED" w14:textId="77777777" w:rsidR="005F5540" w:rsidRPr="00B4552C" w:rsidRDefault="005F5540" w:rsidP="005F5540">
      <w:pPr>
        <w:pStyle w:val="a3"/>
      </w:pPr>
    </w:p>
    <w:p w14:paraId="2FBB3207" w14:textId="77777777" w:rsidR="005F5540" w:rsidRPr="00B4552C" w:rsidRDefault="005F5540" w:rsidP="005F5540">
      <w:pPr>
        <w:pStyle w:val="a3"/>
        <w:rPr>
          <w:sz w:val="28"/>
          <w:szCs w:val="28"/>
        </w:rPr>
      </w:pPr>
    </w:p>
    <w:p w14:paraId="3B7B0179" w14:textId="77777777" w:rsidR="005F5540" w:rsidRDefault="005F5540" w:rsidP="005F5540">
      <w:pPr>
        <w:spacing w:line="360" w:lineRule="auto"/>
        <w:ind w:right="283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8F46202" w14:textId="77777777" w:rsidR="005F5540" w:rsidRPr="00436309" w:rsidRDefault="005F5540" w:rsidP="005F5540">
      <w:pPr>
        <w:spacing w:line="360" w:lineRule="auto"/>
        <w:ind w:right="283" w:firstLine="709"/>
        <w:rPr>
          <w:sz w:val="32"/>
          <w:szCs w:val="32"/>
        </w:rPr>
      </w:pPr>
      <w:r>
        <w:rPr>
          <w:sz w:val="28"/>
          <w:szCs w:val="24"/>
        </w:rPr>
        <w:t xml:space="preserve">В ходе лабораторной работы были изучены </w:t>
      </w:r>
      <w:r w:rsidRPr="002B23CE">
        <w:rPr>
          <w:sz w:val="28"/>
          <w:szCs w:val="24"/>
        </w:rPr>
        <w:t>возможност</w:t>
      </w:r>
      <w:r>
        <w:rPr>
          <w:sz w:val="28"/>
          <w:szCs w:val="24"/>
        </w:rPr>
        <w:t>и</w:t>
      </w:r>
      <w:r w:rsidRPr="002B23CE">
        <w:rPr>
          <w:sz w:val="28"/>
          <w:szCs w:val="24"/>
        </w:rPr>
        <w:t xml:space="preserve"> языка программирования C# при разработке многопоточных приложений.</w:t>
      </w:r>
    </w:p>
    <w:p w14:paraId="5260EBE0" w14:textId="77777777" w:rsidR="005F5540" w:rsidRDefault="005F5540" w:rsidP="005F5540">
      <w:pPr>
        <w:spacing w:line="360" w:lineRule="auto"/>
        <w:ind w:right="283" w:firstLine="709"/>
        <w:rPr>
          <w:bCs/>
          <w:sz w:val="28"/>
          <w:szCs w:val="28"/>
        </w:rPr>
      </w:pPr>
    </w:p>
    <w:p w14:paraId="6B45C1AB" w14:textId="77777777" w:rsidR="005F5540" w:rsidRDefault="005F5540" w:rsidP="005F5540"/>
    <w:p w14:paraId="6E23C065" w14:textId="77777777" w:rsidR="005F5540" w:rsidRDefault="005F5540" w:rsidP="005F5540"/>
    <w:p w14:paraId="5A28ACAF" w14:textId="77777777" w:rsidR="00A13885" w:rsidRDefault="00A13885"/>
    <w:sectPr w:rsidR="00A1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A"/>
    <w:rsid w:val="00386C26"/>
    <w:rsid w:val="005F5540"/>
    <w:rsid w:val="0074699A"/>
    <w:rsid w:val="00A13885"/>
    <w:rsid w:val="00D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D33"/>
  <w15:chartTrackingRefBased/>
  <w15:docId w15:val="{71E67D7C-0DAC-409F-9EAC-C6FE961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540"/>
    <w:pPr>
      <w:spacing w:after="5" w:line="264" w:lineRule="auto"/>
      <w:ind w:right="28" w:firstLine="11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F554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paragraph" w:customStyle="1" w:styleId="a3">
    <w:name w:val="рис"/>
    <w:basedOn w:val="a4"/>
    <w:link w:val="a5"/>
    <w:qFormat/>
    <w:rsid w:val="005F5540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рис Знак"/>
    <w:basedOn w:val="a0"/>
    <w:link w:val="a3"/>
    <w:rsid w:val="005F5540"/>
    <w:rPr>
      <w:rFonts w:ascii="Times New Roman" w:eastAsia="Times New Roman" w:hAnsi="Times New Roman" w:cs="Times New Roman"/>
      <w:iCs/>
      <w:color w:val="000000" w:themeColor="text1"/>
      <w:sz w:val="24"/>
      <w:szCs w:val="18"/>
      <w:lang w:eastAsia="ru-RU"/>
    </w:rPr>
  </w:style>
  <w:style w:type="paragraph" w:styleId="a6">
    <w:name w:val="Plain Text"/>
    <w:basedOn w:val="a"/>
    <w:link w:val="a7"/>
    <w:semiHidden/>
    <w:unhideWhenUsed/>
    <w:rsid w:val="005F5540"/>
    <w:pPr>
      <w:spacing w:after="0" w:line="240" w:lineRule="auto"/>
      <w:ind w:right="0" w:firstLine="0"/>
      <w:jc w:val="left"/>
    </w:pPr>
    <w:rPr>
      <w:rFonts w:ascii="Courier New" w:hAnsi="Courier New"/>
      <w:color w:val="auto"/>
      <w:sz w:val="20"/>
      <w:szCs w:val="24"/>
    </w:rPr>
  </w:style>
  <w:style w:type="character" w:customStyle="1" w:styleId="a7">
    <w:name w:val="Текст Знак"/>
    <w:basedOn w:val="a0"/>
    <w:link w:val="a6"/>
    <w:semiHidden/>
    <w:rsid w:val="005F554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5F55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74;&#1077;&#1083;\Desktop\2182%201343%201245%201160%201126%201156%201134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Многопоточная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'2182 1343 1245 1160 1126 1156 1'!$A$4:$H$4</c:f>
              <c:numCache>
                <c:formatCode>General</c:formatCode>
                <c:ptCount val="8"/>
                <c:pt idx="0">
                  <c:v>2092</c:v>
                </c:pt>
                <c:pt idx="1">
                  <c:v>1562</c:v>
                </c:pt>
                <c:pt idx="2">
                  <c:v>1543</c:v>
                </c:pt>
                <c:pt idx="3">
                  <c:v>1203</c:v>
                </c:pt>
                <c:pt idx="4">
                  <c:v>1190</c:v>
                </c:pt>
                <c:pt idx="5">
                  <c:v>1097</c:v>
                </c:pt>
                <c:pt idx="6">
                  <c:v>1112</c:v>
                </c:pt>
                <c:pt idx="7">
                  <c:v>1119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15-4F9B-A036-D7EDD5114CFC}"/>
            </c:ext>
          </c:extLst>
        </c:ser>
        <c:ser>
          <c:idx val="2"/>
          <c:order val="2"/>
          <c:tx>
            <c:v>Однопоточная срденее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'2182 1343 1245 1160 1126 1156 1'!$A$7:$H$7</c:f>
              <c:numCache>
                <c:formatCode>General</c:formatCode>
                <c:ptCount val="8"/>
                <c:pt idx="0">
                  <c:v>1978.375</c:v>
                </c:pt>
                <c:pt idx="1">
                  <c:v>1978.375</c:v>
                </c:pt>
                <c:pt idx="2">
                  <c:v>1978.375</c:v>
                </c:pt>
                <c:pt idx="3">
                  <c:v>1978.375</c:v>
                </c:pt>
                <c:pt idx="4">
                  <c:v>1978.375</c:v>
                </c:pt>
                <c:pt idx="5">
                  <c:v>1978.375</c:v>
                </c:pt>
                <c:pt idx="6">
                  <c:v>1978.375</c:v>
                </c:pt>
                <c:pt idx="7">
                  <c:v>1978.375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15-4F9B-A036-D7EDD5114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0874207"/>
        <c:axId val="153087587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Однопоточная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'2182 1343 1245 1160 1126 1156 1'!$A$5:$H$5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1835</c:v>
                      </c:pt>
                      <c:pt idx="1">
                        <c:v>2028</c:v>
                      </c:pt>
                      <c:pt idx="2">
                        <c:v>1905</c:v>
                      </c:pt>
                      <c:pt idx="3">
                        <c:v>2056</c:v>
                      </c:pt>
                      <c:pt idx="4">
                        <c:v>2031</c:v>
                      </c:pt>
                      <c:pt idx="5">
                        <c:v>1999</c:v>
                      </c:pt>
                      <c:pt idx="6">
                        <c:v>1832</c:v>
                      </c:pt>
                      <c:pt idx="7">
                        <c:v>2141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015-4F9B-A036-D7EDD5114CFC}"/>
                  </c:ext>
                </c:extLst>
              </c15:ser>
            </c15:filteredLineSeries>
          </c:ext>
        </c:extLst>
      </c:lineChart>
      <c:catAx>
        <c:axId val="1530874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0875871"/>
        <c:crosses val="autoZero"/>
        <c:auto val="1"/>
        <c:lblAlgn val="ctr"/>
        <c:lblOffset val="100"/>
        <c:noMultiLvlLbl val="0"/>
      </c:catAx>
      <c:valAx>
        <c:axId val="1530875871"/>
        <c:scaling>
          <c:orientation val="minMax"/>
          <c:max val="220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0874207"/>
        <c:crosses val="autoZero"/>
        <c:crossBetween val="between"/>
        <c:majorUnit val="200"/>
        <c:min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svinki</dc:creator>
  <cp:keywords/>
  <dc:description/>
  <cp:lastModifiedBy>svinki</cp:lastModifiedBy>
  <cp:revision>4</cp:revision>
  <dcterms:created xsi:type="dcterms:W3CDTF">2023-12-25T09:56:00Z</dcterms:created>
  <dcterms:modified xsi:type="dcterms:W3CDTF">2023-12-25T09:59:00Z</dcterms:modified>
</cp:coreProperties>
</file>