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8A2860E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248202E2" w:rsidR="00D52A1D" w:rsidRPr="00081BA0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="00CD17DF" w:rsidRPr="00CD17DF">
        <w:rPr>
          <w:rFonts w:ascii="Tahoma" w:hAnsi="Tahoma" w:cs="Tahoma"/>
          <w:b/>
        </w:rPr>
        <w:t>words</w:t>
      </w:r>
      <w:r w:rsidR="00081BA0" w:rsidRPr="00081BA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="00CD17DF" w:rsidRPr="00CD17DF">
        <w:rPr>
          <w:rFonts w:ascii="Tahoma" w:hAnsi="Tahoma" w:cs="Tahoma"/>
          <w:b/>
        </w:rPr>
        <w:t>words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7"/>
        <w:gridCol w:w="6186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559C0FB6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1C998452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31F45044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CD17DF" w:rsidRPr="00CD17DF">
        <w:rPr>
          <w:rFonts w:ascii="Tahoma" w:hAnsi="Tahoma" w:cs="Tahoma"/>
        </w:rPr>
        <w:t>words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CD17DF" w:rsidRPr="00CD17DF">
        <w:rPr>
          <w:rFonts w:ascii="Tahoma" w:hAnsi="Tahoma" w:cs="Tahoma"/>
        </w:rPr>
        <w:t>words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 xml:space="preserve">а). Скорость </w:t>
      </w:r>
      <w:proofErr w:type="spellStart"/>
      <w:r w:rsidRPr="000C7A08">
        <w:rPr>
          <w:rFonts w:ascii="Tahoma" w:eastAsia="Calibri" w:hAnsi="Tahoma" w:cs="Tahoma"/>
          <w:lang w:eastAsia="en-US"/>
        </w:rPr>
        <w:t>подвигания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060F0F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lang w:eastAsia="en-US"/>
                </w:rPr>
                <m:t>1999</m:t>
              </m:r>
            </m:num>
            <m:den>
              <m:r>
                <w:rPr>
                  <w:rFonts w:ascii="Cambria Math" w:eastAsia="Calibri" w:hAnsi="Cambria Math" w:cs="Tahoma"/>
                  <w:lang w:eastAsia="en-US"/>
                </w:rPr>
                <m:t>1999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w:rPr>
              <w:rFonts w:ascii="Cambria Math" w:eastAsia="Calibri" w:hAnsi="Cambria Math" w:cs="Tahoma"/>
              <w:lang w:eastAsia="en-US"/>
            </w:rPr>
            <m:t>1999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w:rPr>
            <w:rFonts w:ascii="Cambria Math" w:eastAsia="Calibri" w:hAnsi="Cambria Math" w:cs="Tahoma"/>
            <w:lang w:eastAsia="en-US"/>
          </w:rPr>
          <m:t>1999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188EA38B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CD17DF" w:rsidRPr="00CD17DF">
        <w:rPr>
          <w:rFonts w:ascii="Tahoma" w:hAnsi="Tahoma" w:cs="Tahoma"/>
        </w:rPr>
        <w:t>words</w:t>
      </w:r>
      <w:r w:rsidR="00CA5D87" w:rsidRPr="00CA5D87">
        <w:rPr>
          <w:rFonts w:ascii="Tahoma" w:hAnsi="Tahoma" w:cs="Tahoma"/>
        </w:rPr>
        <w:t xml:space="preserve"> </w:t>
      </w:r>
      <w:bookmarkStart w:id="0" w:name="_GoBack"/>
      <w:bookmarkEnd w:id="0"/>
      <w:r w:rsidR="00945422">
        <w:rPr>
          <w:rFonts w:ascii="Tahoma" w:hAnsi="Tahoma" w:cs="Tahoma"/>
          <w:lang w:eastAsia="en-US"/>
        </w:rPr>
        <w:t xml:space="preserve">с коэффициентом запаса </w:t>
      </w:r>
      <w:r w:rsidR="00CD17DF" w:rsidRPr="00CD17DF">
        <w:rPr>
          <w:rFonts w:ascii="Tahoma" w:hAnsi="Tahoma" w:cs="Tahoma"/>
        </w:rPr>
        <w:t>words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21634ED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CD17DF" w:rsidRPr="00CD17DF">
        <w:rPr>
          <w:rFonts w:ascii="Tahoma" w:hAnsi="Tahoma" w:cs="Tahoma"/>
        </w:rPr>
        <w:t xml:space="preserve"> words_space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CD17DF" w:rsidRPr="00CD17DF">
        <w:rPr>
          <w:rFonts w:ascii="Tahoma" w:hAnsi="Tahoma" w:cs="Tahoma"/>
        </w:rPr>
        <w:t xml:space="preserve"> words_space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 xml:space="preserve">words_space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CD17DF" w:rsidRPr="00CD17DF">
        <w:rPr>
          <w:rFonts w:ascii="Tahoma" w:hAnsi="Tahoma" w:cs="Tahoma"/>
        </w:rPr>
        <w:t>words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words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687C6F39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="00CD17DF" w:rsidRPr="00CD17DF">
              <w:rPr>
                <w:rFonts w:ascii="Tahoma" w:hAnsi="Tahoma" w:cs="Tahoma"/>
                <w:b/>
              </w:rPr>
              <w:t>words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586BA6D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  <w:b/>
              </w:rPr>
              <w:t>words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410565AA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 w:rsidR="00CD17DF" w:rsidRPr="00CD17DF">
              <w:rPr>
                <w:rFonts w:ascii="Tahoma" w:hAnsi="Tahoma" w:cs="Tahoma"/>
                <w:b/>
              </w:rPr>
              <w:t>words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E4104" w14:textId="77777777" w:rsidR="00060F0F" w:rsidRDefault="00060F0F" w:rsidP="00667ED4">
      <w:r>
        <w:separator/>
      </w:r>
    </w:p>
  </w:endnote>
  <w:endnote w:type="continuationSeparator" w:id="0">
    <w:p w14:paraId="14B8A0CA" w14:textId="77777777" w:rsidR="00060F0F" w:rsidRDefault="00060F0F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1882" w14:textId="77777777" w:rsidR="00060F0F" w:rsidRDefault="00060F0F" w:rsidP="00667ED4">
      <w:r>
        <w:separator/>
      </w:r>
    </w:p>
  </w:footnote>
  <w:footnote w:type="continuationSeparator" w:id="0">
    <w:p w14:paraId="7097CB48" w14:textId="77777777" w:rsidR="00060F0F" w:rsidRDefault="00060F0F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0F0F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1BA0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67CB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6B3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0CD4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5AFE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A63E8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A507E"/>
    <w:rsid w:val="00AB1221"/>
    <w:rsid w:val="00AB1ADC"/>
    <w:rsid w:val="00AB1F49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D87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294A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73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1BB4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B5AEFAF-DB29-4BAD-9C8C-3EE4D7747F64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BD04-4F86-466E-ABD8-34B66433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44</cp:revision>
  <cp:lastPrinted>2020-04-10T10:06:00Z</cp:lastPrinted>
  <dcterms:created xsi:type="dcterms:W3CDTF">2022-02-22T06:18:00Z</dcterms:created>
  <dcterms:modified xsi:type="dcterms:W3CDTF">2022-03-09T06:39:00Z</dcterms:modified>
</cp:coreProperties>
</file>