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453098" w14:paraId="7B69EB6C" w14:textId="77777777" w:rsidTr="00453098">
        <w:tc>
          <w:tcPr>
            <w:tcW w:w="4675" w:type="dxa"/>
          </w:tcPr>
          <w:p w14:paraId="1FF93344" w14:textId="05809DE1" w:rsidR="00453098" w:rsidRPr="00453098" w:rsidRDefault="00453098">
            <w:pPr>
              <w:rPr>
                <w:b/>
                <w:bCs/>
                <w:i/>
                <w:iCs/>
              </w:rPr>
            </w:pPr>
            <w:r w:rsidRPr="00453098">
              <w:rPr>
                <w:b/>
                <w:bCs/>
                <w:i/>
                <w:iCs/>
              </w:rPr>
              <w:t>What has changed?</w:t>
            </w:r>
          </w:p>
        </w:tc>
        <w:tc>
          <w:tcPr>
            <w:tcW w:w="4675" w:type="dxa"/>
          </w:tcPr>
          <w:p w14:paraId="363070F3" w14:textId="3B8EF9ED" w:rsidR="00453098" w:rsidRDefault="00453098">
            <w:r w:rsidRPr="00453098">
              <w:t xml:space="preserve">Instead of being still art, the videos move and almost constantly are making noise. The elements of design are more about looking good instead of conveying a story. The goal of most art now is to be entertaining instead of inspiring people to do something or </w:t>
            </w:r>
            <w:r>
              <w:t>simply enjoying</w:t>
            </w:r>
            <w:r w:rsidRPr="00453098">
              <w:t xml:space="preserve"> art. </w:t>
            </w:r>
            <w:proofErr w:type="gramStart"/>
            <w:r w:rsidRPr="00453098">
              <w:t>Old</w:t>
            </w:r>
            <w:proofErr w:type="gramEnd"/>
            <w:r w:rsidRPr="00453098">
              <w:t xml:space="preserve"> art is a lot more detailed than new art.</w:t>
            </w:r>
          </w:p>
        </w:tc>
      </w:tr>
      <w:tr w:rsidR="00453098" w14:paraId="2421D869" w14:textId="77777777" w:rsidTr="00453098">
        <w:tc>
          <w:tcPr>
            <w:tcW w:w="4675" w:type="dxa"/>
          </w:tcPr>
          <w:p w14:paraId="29798393" w14:textId="09A30673" w:rsidR="00453098" w:rsidRPr="00453098" w:rsidRDefault="00453098">
            <w:pPr>
              <w:rPr>
                <w:b/>
                <w:bCs/>
                <w:i/>
                <w:iCs/>
              </w:rPr>
            </w:pPr>
            <w:r w:rsidRPr="00453098">
              <w:rPr>
                <w:b/>
                <w:bCs/>
                <w:i/>
                <w:iCs/>
              </w:rPr>
              <w:t>What has stayed the same?</w:t>
            </w:r>
          </w:p>
        </w:tc>
        <w:tc>
          <w:tcPr>
            <w:tcW w:w="4675" w:type="dxa"/>
          </w:tcPr>
          <w:p w14:paraId="35B96343" w14:textId="239C8692" w:rsidR="00453098" w:rsidRDefault="00453098">
            <w:r w:rsidRPr="00453098">
              <w:t>The art of modern day and the old days are both created with care and intention. They both have bright colors to help things stand out. They also use light to guide our eyes and create a focal point on the subject. Both serve a purpose to make people enjoy them. They both can be enjoyed for an infinite amount of time and can live on forever.</w:t>
            </w:r>
          </w:p>
        </w:tc>
      </w:tr>
    </w:tbl>
    <w:p w14:paraId="5FEFB4A6" w14:textId="77777777" w:rsidR="00453098" w:rsidRDefault="00453098"/>
    <w:sectPr w:rsidR="00453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98"/>
    <w:rsid w:val="00453098"/>
    <w:rsid w:val="00CF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45C1"/>
  <w15:chartTrackingRefBased/>
  <w15:docId w15:val="{5149A255-94F1-4289-A506-76B79B51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98"/>
    <w:rPr>
      <w:rFonts w:eastAsiaTheme="majorEastAsia" w:cstheme="majorBidi"/>
      <w:color w:val="272727" w:themeColor="text1" w:themeTint="D8"/>
    </w:rPr>
  </w:style>
  <w:style w:type="paragraph" w:styleId="Title">
    <w:name w:val="Title"/>
    <w:basedOn w:val="Normal"/>
    <w:next w:val="Normal"/>
    <w:link w:val="TitleChar"/>
    <w:uiPriority w:val="10"/>
    <w:qFormat/>
    <w:rsid w:val="00453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98"/>
    <w:pPr>
      <w:spacing w:before="160"/>
      <w:jc w:val="center"/>
    </w:pPr>
    <w:rPr>
      <w:i/>
      <w:iCs/>
      <w:color w:val="404040" w:themeColor="text1" w:themeTint="BF"/>
    </w:rPr>
  </w:style>
  <w:style w:type="character" w:customStyle="1" w:styleId="QuoteChar">
    <w:name w:val="Quote Char"/>
    <w:basedOn w:val="DefaultParagraphFont"/>
    <w:link w:val="Quote"/>
    <w:uiPriority w:val="29"/>
    <w:rsid w:val="00453098"/>
    <w:rPr>
      <w:i/>
      <w:iCs/>
      <w:color w:val="404040" w:themeColor="text1" w:themeTint="BF"/>
    </w:rPr>
  </w:style>
  <w:style w:type="paragraph" w:styleId="ListParagraph">
    <w:name w:val="List Paragraph"/>
    <w:basedOn w:val="Normal"/>
    <w:uiPriority w:val="34"/>
    <w:qFormat/>
    <w:rsid w:val="00453098"/>
    <w:pPr>
      <w:ind w:left="720"/>
      <w:contextualSpacing/>
    </w:pPr>
  </w:style>
  <w:style w:type="character" w:styleId="IntenseEmphasis">
    <w:name w:val="Intense Emphasis"/>
    <w:basedOn w:val="DefaultParagraphFont"/>
    <w:uiPriority w:val="21"/>
    <w:qFormat/>
    <w:rsid w:val="00453098"/>
    <w:rPr>
      <w:i/>
      <w:iCs/>
      <w:color w:val="0F4761" w:themeColor="accent1" w:themeShade="BF"/>
    </w:rPr>
  </w:style>
  <w:style w:type="paragraph" w:styleId="IntenseQuote">
    <w:name w:val="Intense Quote"/>
    <w:basedOn w:val="Normal"/>
    <w:next w:val="Normal"/>
    <w:link w:val="IntenseQuoteChar"/>
    <w:uiPriority w:val="30"/>
    <w:qFormat/>
    <w:rsid w:val="00453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098"/>
    <w:rPr>
      <w:i/>
      <w:iCs/>
      <w:color w:val="0F4761" w:themeColor="accent1" w:themeShade="BF"/>
    </w:rPr>
  </w:style>
  <w:style w:type="character" w:styleId="IntenseReference">
    <w:name w:val="Intense Reference"/>
    <w:basedOn w:val="DefaultParagraphFont"/>
    <w:uiPriority w:val="32"/>
    <w:qFormat/>
    <w:rsid w:val="00453098"/>
    <w:rPr>
      <w:b/>
      <w:bCs/>
      <w:smallCaps/>
      <w:color w:val="0F4761" w:themeColor="accent1" w:themeShade="BF"/>
      <w:spacing w:val="5"/>
    </w:rPr>
  </w:style>
  <w:style w:type="table" w:styleId="TableGrid">
    <w:name w:val="Table Grid"/>
    <w:basedOn w:val="TableNormal"/>
    <w:uiPriority w:val="39"/>
    <w:rsid w:val="00453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106</Words>
  <Characters>610</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Mindee V</dc:creator>
  <cp:keywords/>
  <dc:description/>
  <cp:lastModifiedBy>Mindee V</cp:lastModifiedBy>
  <cp:revision>1</cp:revision>
  <dcterms:created xsi:type="dcterms:W3CDTF">2026-04-24T02:32:00Z</dcterms:created>
  <dcterms:modified xsi:type="dcterms:W3CDTF">2026-04-24T02:35:00Z</dcterms:modified>
</cp:coreProperties>
</file>