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14" w:rsidRDefault="007B2BF0" w:rsidP="00F9085B">
      <w:pPr>
        <w:jc w:val="center"/>
        <w:rPr>
          <w:rFonts w:ascii="Times New Roman" w:hAnsi="Times New Roman" w:cs="Times New Roman"/>
          <w:b/>
          <w:sz w:val="32"/>
          <w:szCs w:val="32"/>
        </w:rPr>
      </w:pPr>
      <w:r>
        <w:rPr>
          <w:rFonts w:ascii="Times New Roman" w:hAnsi="Times New Roman" w:cs="Times New Roman"/>
          <w:b/>
          <w:sz w:val="32"/>
          <w:szCs w:val="32"/>
        </w:rPr>
        <w:t>ICB</w:t>
      </w:r>
      <w:r w:rsidR="0039428B">
        <w:rPr>
          <w:rFonts w:ascii="Times New Roman" w:hAnsi="Times New Roman" w:cs="Times New Roman"/>
          <w:b/>
          <w:sz w:val="32"/>
          <w:szCs w:val="32"/>
        </w:rPr>
        <w:t>201</w:t>
      </w:r>
      <w:r>
        <w:rPr>
          <w:rFonts w:ascii="Times New Roman" w:hAnsi="Times New Roman" w:cs="Times New Roman"/>
          <w:b/>
          <w:sz w:val="32"/>
          <w:szCs w:val="32"/>
        </w:rPr>
        <w:t>9 Special Session P</w:t>
      </w:r>
      <w:r w:rsidR="003E3756" w:rsidRPr="003E3756">
        <w:rPr>
          <w:rFonts w:ascii="Times New Roman" w:hAnsi="Times New Roman" w:cs="Times New Roman"/>
          <w:b/>
          <w:sz w:val="32"/>
          <w:szCs w:val="32"/>
        </w:rPr>
        <w:t>roposal</w:t>
      </w:r>
      <w:r w:rsidR="00515F14">
        <w:rPr>
          <w:rFonts w:ascii="Times New Roman" w:hAnsi="Times New Roman" w:cs="Times New Roman"/>
          <w:b/>
          <w:sz w:val="32"/>
          <w:szCs w:val="32"/>
        </w:rPr>
        <w:t xml:space="preserve"> </w:t>
      </w:r>
      <w:r w:rsidR="00515F14">
        <w:rPr>
          <w:rFonts w:ascii="Times New Roman" w:hAnsi="Times New Roman" w:cs="Times New Roman" w:hint="eastAsia"/>
          <w:b/>
          <w:sz w:val="32"/>
          <w:szCs w:val="32"/>
        </w:rPr>
        <w:t>on</w:t>
      </w:r>
    </w:p>
    <w:p w:rsidR="000E10E7" w:rsidRPr="00515F14" w:rsidRDefault="000E10E7" w:rsidP="00F9085B">
      <w:pPr>
        <w:jc w:val="center"/>
        <w:rPr>
          <w:rFonts w:ascii="Times New Roman" w:hAnsi="Times New Roman" w:cs="Times New Roman"/>
          <w:b/>
          <w:sz w:val="32"/>
          <w:szCs w:val="32"/>
        </w:rPr>
      </w:pPr>
      <w:r w:rsidRPr="00515F14">
        <w:rPr>
          <w:rFonts w:ascii="Times New Roman" w:hAnsi="Times New Roman" w:cs="Times New Roman" w:hint="eastAsia"/>
          <w:b/>
          <w:sz w:val="32"/>
          <w:szCs w:val="32"/>
        </w:rPr>
        <w:t>Large-Scale Soft Biometrics</w:t>
      </w:r>
    </w:p>
    <w:p w:rsidR="00EB5A53" w:rsidRDefault="00EB5A53" w:rsidP="00515F14">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oft biometrics, such as gender, skin color, height, ethnicity, gait, action, and tattoo, are physiological and behavioral characteristics that </w:t>
      </w:r>
      <w:r w:rsidR="001D53AF">
        <w:rPr>
          <w:rFonts w:ascii="Times New Roman" w:hAnsi="Times New Roman" w:cs="Times New Roman"/>
          <w:sz w:val="24"/>
          <w:szCs w:val="24"/>
        </w:rPr>
        <w:t xml:space="preserve">provide not necessarily unique but semantic interpretation about an individual. </w:t>
      </w:r>
      <w:r w:rsidR="00F026E4" w:rsidRPr="0011131A">
        <w:rPr>
          <w:rFonts w:ascii="Times New Roman" w:hAnsi="Times New Roman" w:cs="Times New Roman"/>
          <w:sz w:val="24"/>
          <w:szCs w:val="24"/>
        </w:rPr>
        <w:t>Such soft biometric attribute</w:t>
      </w:r>
      <w:r w:rsidR="00677DE9">
        <w:rPr>
          <w:rFonts w:ascii="Times New Roman" w:hAnsi="Times New Roman" w:cs="Times New Roman"/>
          <w:sz w:val="24"/>
          <w:szCs w:val="24"/>
        </w:rPr>
        <w:t>s offer</w:t>
      </w:r>
      <w:r w:rsidR="00F026E4" w:rsidRPr="0011131A">
        <w:rPr>
          <w:rFonts w:ascii="Times New Roman" w:hAnsi="Times New Roman" w:cs="Times New Roman"/>
          <w:sz w:val="24"/>
          <w:szCs w:val="24"/>
        </w:rPr>
        <w:t xml:space="preserve"> middle-level characteristics of a person to bridge the gap between low-level machine features and high-level human descriptions. The produced middle-level characteristics are particularly useful in large-scale biometric identification applications, such as human-machine interaction, visual tagging/indexing, and person re-identification.</w:t>
      </w:r>
      <w:r w:rsidR="00100662">
        <w:rPr>
          <w:rFonts w:ascii="Times New Roman" w:hAnsi="Times New Roman" w:cs="Times New Roman"/>
          <w:sz w:val="24"/>
          <w:szCs w:val="24"/>
        </w:rPr>
        <w:t xml:space="preserve"> </w:t>
      </w:r>
      <w:r w:rsidR="004F2D76">
        <w:rPr>
          <w:rFonts w:ascii="Times New Roman" w:hAnsi="Times New Roman" w:cs="Times New Roman"/>
          <w:sz w:val="24"/>
          <w:szCs w:val="24"/>
        </w:rPr>
        <w:t xml:space="preserve">In the </w:t>
      </w:r>
      <w:r w:rsidR="002B391D">
        <w:rPr>
          <w:rFonts w:ascii="Times New Roman" w:hAnsi="Times New Roman" w:cs="Times New Roman"/>
          <w:sz w:val="24"/>
          <w:szCs w:val="24"/>
        </w:rPr>
        <w:t>last several years</w:t>
      </w:r>
      <w:r w:rsidR="004F2D76">
        <w:rPr>
          <w:rFonts w:ascii="Times New Roman" w:hAnsi="Times New Roman" w:cs="Times New Roman"/>
          <w:sz w:val="24"/>
          <w:szCs w:val="24"/>
        </w:rPr>
        <w:t>, deep learning</w:t>
      </w:r>
      <w:r w:rsidR="002B391D">
        <w:rPr>
          <w:rFonts w:ascii="Times New Roman" w:hAnsi="Times New Roman" w:cs="Times New Roman"/>
          <w:sz w:val="24"/>
          <w:szCs w:val="24"/>
        </w:rPr>
        <w:t xml:space="preserve"> methods have demon</w:t>
      </w:r>
      <w:r w:rsidR="004F2D76">
        <w:rPr>
          <w:rFonts w:ascii="Times New Roman" w:hAnsi="Times New Roman" w:cs="Times New Roman"/>
          <w:sz w:val="24"/>
          <w:szCs w:val="24"/>
        </w:rPr>
        <w:t>strated</w:t>
      </w:r>
      <w:r w:rsidR="002B391D">
        <w:rPr>
          <w:rFonts w:ascii="Times New Roman" w:hAnsi="Times New Roman" w:cs="Times New Roman"/>
          <w:sz w:val="24"/>
          <w:szCs w:val="24"/>
        </w:rPr>
        <w:t xml:space="preserve"> great success for learning discriminative feature representation</w:t>
      </w:r>
      <w:r w:rsidR="004F2D76">
        <w:rPr>
          <w:rFonts w:ascii="Times New Roman" w:hAnsi="Times New Roman" w:cs="Times New Roman"/>
          <w:sz w:val="24"/>
          <w:szCs w:val="24"/>
        </w:rPr>
        <w:t xml:space="preserve">. </w:t>
      </w:r>
      <w:r w:rsidR="00D00DFB">
        <w:rPr>
          <w:rFonts w:ascii="Times New Roman" w:hAnsi="Times New Roman" w:cs="Times New Roman"/>
          <w:sz w:val="24"/>
          <w:szCs w:val="24"/>
        </w:rPr>
        <w:t>However, in order to handle the data with</w:t>
      </w:r>
      <w:r w:rsidR="004F779B">
        <w:rPr>
          <w:rFonts w:ascii="Times New Roman" w:hAnsi="Times New Roman" w:cs="Times New Roman"/>
          <w:sz w:val="24"/>
          <w:szCs w:val="24"/>
        </w:rPr>
        <w:t xml:space="preserve"> noise and</w:t>
      </w:r>
      <w:r w:rsidR="00D00DFB">
        <w:rPr>
          <w:rFonts w:ascii="Times New Roman" w:hAnsi="Times New Roman" w:cs="Times New Roman"/>
          <w:sz w:val="24"/>
          <w:szCs w:val="24"/>
        </w:rPr>
        <w:t xml:space="preserve"> large intraclass</w:t>
      </w:r>
      <w:r w:rsidR="00165AFA">
        <w:rPr>
          <w:rFonts w:ascii="Times New Roman" w:hAnsi="Times New Roman" w:cs="Times New Roman"/>
          <w:sz w:val="24"/>
          <w:szCs w:val="24"/>
        </w:rPr>
        <w:t xml:space="preserve"> variations</w:t>
      </w:r>
      <w:r w:rsidR="00D00DFB">
        <w:rPr>
          <w:rFonts w:ascii="Times New Roman" w:hAnsi="Times New Roman" w:cs="Times New Roman"/>
          <w:sz w:val="24"/>
          <w:szCs w:val="24"/>
        </w:rPr>
        <w:t>, the large amounts of training data are essential for deep learning methods. Thus,</w:t>
      </w:r>
      <w:r w:rsidR="006D0F27">
        <w:rPr>
          <w:rFonts w:ascii="Times New Roman" w:hAnsi="Times New Roman" w:cs="Times New Roman"/>
          <w:sz w:val="24"/>
          <w:szCs w:val="24"/>
        </w:rPr>
        <w:t xml:space="preserve"> deep learning </w:t>
      </w:r>
      <w:r w:rsidR="00D00DFB">
        <w:rPr>
          <w:rFonts w:ascii="Times New Roman" w:hAnsi="Times New Roman" w:cs="Times New Roman"/>
          <w:sz w:val="24"/>
          <w:szCs w:val="24"/>
        </w:rPr>
        <w:t xml:space="preserve">method </w:t>
      </w:r>
      <w:r w:rsidR="006D0F27">
        <w:rPr>
          <w:rFonts w:ascii="Times New Roman" w:hAnsi="Times New Roman" w:cs="Times New Roman"/>
          <w:sz w:val="24"/>
          <w:szCs w:val="24"/>
        </w:rPr>
        <w:t>for s</w:t>
      </w:r>
      <w:r w:rsidR="006D0F27" w:rsidRPr="0011131A">
        <w:rPr>
          <w:rFonts w:ascii="Times New Roman" w:hAnsi="Times New Roman" w:cs="Times New Roman"/>
          <w:sz w:val="24"/>
          <w:szCs w:val="24"/>
        </w:rPr>
        <w:t>oft biometric learning and recognition from big data has become a very active inter-disciplinary research area, involving computer vision, machine learning and biometrics.</w:t>
      </w:r>
      <w:r w:rsidR="00874A3C" w:rsidRPr="00874A3C">
        <w:rPr>
          <w:rFonts w:ascii="Times New Roman" w:hAnsi="Times New Roman" w:cs="Times New Roman"/>
          <w:sz w:val="24"/>
          <w:szCs w:val="24"/>
        </w:rPr>
        <w:t xml:space="preserve"> </w:t>
      </w:r>
      <w:r w:rsidR="00874A3C">
        <w:rPr>
          <w:rFonts w:ascii="Times New Roman" w:hAnsi="Times New Roman" w:cs="Times New Roman"/>
          <w:sz w:val="24"/>
          <w:szCs w:val="24"/>
        </w:rPr>
        <w:t>The goal of the special session</w:t>
      </w:r>
      <w:r w:rsidR="00874A3C" w:rsidRPr="0011131A">
        <w:rPr>
          <w:rFonts w:ascii="Times New Roman" w:hAnsi="Times New Roman" w:cs="Times New Roman"/>
          <w:sz w:val="24"/>
          <w:szCs w:val="24"/>
        </w:rPr>
        <w:t xml:space="preserve"> is to</w:t>
      </w:r>
      <w:r w:rsidR="000E39F3">
        <w:rPr>
          <w:rFonts w:ascii="Times New Roman" w:hAnsi="Times New Roman" w:cs="Times New Roman"/>
          <w:sz w:val="24"/>
          <w:szCs w:val="24"/>
        </w:rPr>
        <w:t xml:space="preserve"> </w:t>
      </w:r>
      <w:r w:rsidR="00874A3C" w:rsidRPr="0011131A">
        <w:rPr>
          <w:rFonts w:ascii="Times New Roman" w:hAnsi="Times New Roman" w:cs="Times New Roman"/>
          <w:sz w:val="24"/>
          <w:szCs w:val="24"/>
        </w:rPr>
        <w:t xml:space="preserve">disseminate recent research findings for researchers on a focused platform, </w:t>
      </w:r>
      <w:r w:rsidR="000E39F3">
        <w:rPr>
          <w:rFonts w:ascii="Times New Roman" w:hAnsi="Times New Roman" w:cs="Times New Roman"/>
          <w:sz w:val="24"/>
          <w:szCs w:val="24"/>
        </w:rPr>
        <w:t>discuss how deep learning methods can benefit the field of large-scale biometrics,</w:t>
      </w:r>
      <w:r w:rsidR="00874A3C" w:rsidRPr="0011131A">
        <w:rPr>
          <w:rFonts w:ascii="Times New Roman" w:hAnsi="Times New Roman" w:cs="Times New Roman"/>
          <w:sz w:val="24"/>
          <w:szCs w:val="24"/>
        </w:rPr>
        <w:t xml:space="preserve"> and explore potential collaborations.</w:t>
      </w:r>
    </w:p>
    <w:p w:rsidR="0050179B" w:rsidRPr="00515F14" w:rsidRDefault="0050179B" w:rsidP="00515F14">
      <w:pPr>
        <w:rPr>
          <w:rFonts w:ascii="Times New Roman" w:hAnsi="Times New Roman" w:cs="Times New Roman"/>
          <w:sz w:val="24"/>
          <w:szCs w:val="24"/>
        </w:rPr>
      </w:pPr>
    </w:p>
    <w:p w:rsidR="00025232" w:rsidRPr="00EB7EFD" w:rsidRDefault="00025232" w:rsidP="00515F14">
      <w:pPr>
        <w:rPr>
          <w:rFonts w:ascii="Times New Roman" w:hAnsi="Times New Roman" w:cs="Times New Roman"/>
          <w:sz w:val="24"/>
          <w:szCs w:val="24"/>
        </w:rPr>
      </w:pPr>
      <w:r w:rsidRPr="00025232">
        <w:rPr>
          <w:rFonts w:ascii="Times New Roman" w:hAnsi="Times New Roman" w:cs="Times New Roman"/>
          <w:sz w:val="24"/>
          <w:szCs w:val="24"/>
        </w:rPr>
        <w:t xml:space="preserve">Papers addressing soft biometrics and related topics </w:t>
      </w:r>
      <w:r w:rsidR="000D23C9">
        <w:rPr>
          <w:rFonts w:ascii="Times New Roman" w:hAnsi="Times New Roman" w:cs="Times New Roman"/>
          <w:sz w:val="24"/>
          <w:szCs w:val="24"/>
        </w:rPr>
        <w:t xml:space="preserve">based on deep learning </w:t>
      </w:r>
      <w:r w:rsidRPr="00025232">
        <w:rPr>
          <w:rFonts w:ascii="Times New Roman" w:hAnsi="Times New Roman" w:cs="Times New Roman"/>
          <w:sz w:val="24"/>
          <w:szCs w:val="24"/>
        </w:rPr>
        <w:t>are invited. The topics include, but are not limited to:</w:t>
      </w:r>
    </w:p>
    <w:p w:rsidR="007E6A1F" w:rsidRPr="007E6A1F" w:rsidRDefault="0093798B" w:rsidP="007E6A1F">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 xml:space="preserve">Recognition on age, gender, </w:t>
      </w:r>
      <w:r w:rsidRPr="0093798B">
        <w:rPr>
          <w:rFonts w:ascii="Times New Roman" w:hAnsi="Times New Roman" w:cs="Times New Roman"/>
          <w:sz w:val="24"/>
          <w:szCs w:val="24"/>
        </w:rPr>
        <w:t>ethnicity</w:t>
      </w:r>
      <w:r>
        <w:rPr>
          <w:rFonts w:ascii="Times New Roman" w:hAnsi="Times New Roman" w:cs="Times New Roman"/>
          <w:sz w:val="24"/>
          <w:szCs w:val="24"/>
        </w:rPr>
        <w:t>, hair color, etc</w:t>
      </w:r>
      <w:r w:rsidR="00B7792B">
        <w:rPr>
          <w:rFonts w:ascii="Times New Roman" w:hAnsi="Times New Roman" w:cs="Times New Roman"/>
          <w:sz w:val="24"/>
          <w:szCs w:val="24"/>
        </w:rPr>
        <w:t xml:space="preserve">. </w:t>
      </w:r>
    </w:p>
    <w:p w:rsidR="0093798B" w:rsidRDefault="0002014B" w:rsidP="0093798B">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oft </w:t>
      </w:r>
      <w:r w:rsidR="007875EF">
        <w:rPr>
          <w:rFonts w:ascii="Times New Roman" w:hAnsi="Times New Roman" w:cs="Times New Roman"/>
          <w:sz w:val="24"/>
          <w:szCs w:val="24"/>
        </w:rPr>
        <w:t>biometric</w:t>
      </w:r>
      <w:r>
        <w:rPr>
          <w:rFonts w:ascii="Times New Roman" w:hAnsi="Times New Roman" w:cs="Times New Roman"/>
          <w:sz w:val="24"/>
          <w:szCs w:val="24"/>
        </w:rPr>
        <w:t xml:space="preserve"> feature extraction</w:t>
      </w:r>
    </w:p>
    <w:p w:rsidR="0093798B" w:rsidRDefault="0002014B" w:rsidP="0093798B">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oft </w:t>
      </w:r>
      <w:r w:rsidR="007875EF">
        <w:rPr>
          <w:rFonts w:ascii="Times New Roman" w:hAnsi="Times New Roman" w:cs="Times New Roman"/>
          <w:sz w:val="24"/>
          <w:szCs w:val="24"/>
        </w:rPr>
        <w:t>biometric</w:t>
      </w:r>
      <w:r>
        <w:rPr>
          <w:rFonts w:ascii="Times New Roman" w:hAnsi="Times New Roman" w:cs="Times New Roman"/>
          <w:sz w:val="24"/>
          <w:szCs w:val="24"/>
        </w:rPr>
        <w:t xml:space="preserve"> feature evaluation</w:t>
      </w:r>
    </w:p>
    <w:p w:rsidR="00B43082" w:rsidRDefault="00B43082" w:rsidP="0093798B">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oft </w:t>
      </w:r>
      <w:r>
        <w:rPr>
          <w:rFonts w:ascii="Times New Roman" w:hAnsi="Times New Roman" w:cs="Times New Roman"/>
          <w:sz w:val="24"/>
          <w:szCs w:val="24"/>
        </w:rPr>
        <w:t>biometric feature reduction and classification</w:t>
      </w:r>
    </w:p>
    <w:p w:rsidR="00051650" w:rsidRDefault="007875EF" w:rsidP="0093798B">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oft </w:t>
      </w:r>
      <w:r>
        <w:rPr>
          <w:rFonts w:ascii="Times New Roman" w:hAnsi="Times New Roman" w:cs="Times New Roman"/>
          <w:sz w:val="24"/>
          <w:szCs w:val="24"/>
        </w:rPr>
        <w:t>biometric system</w:t>
      </w:r>
    </w:p>
    <w:p w:rsidR="001E2AA5" w:rsidRPr="00B43082" w:rsidRDefault="007875EF" w:rsidP="00B43082">
      <w:pPr>
        <w:pStyle w:val="a3"/>
        <w:numPr>
          <w:ilvl w:val="0"/>
          <w:numId w:val="3"/>
        </w:numPr>
        <w:ind w:firstLineChars="0"/>
        <w:jc w:val="left"/>
        <w:rPr>
          <w:rFonts w:ascii="Times New Roman" w:hAnsi="Times New Roman" w:cs="Times New Roman"/>
          <w:sz w:val="24"/>
          <w:szCs w:val="24"/>
        </w:rPr>
      </w:pPr>
      <w:r w:rsidRPr="007875EF">
        <w:rPr>
          <w:rFonts w:ascii="Times New Roman" w:hAnsi="Times New Roman" w:cs="Times New Roman"/>
          <w:sz w:val="24"/>
          <w:szCs w:val="24"/>
        </w:rPr>
        <w:t>Studying the reli</w:t>
      </w:r>
      <w:r>
        <w:rPr>
          <w:rFonts w:ascii="Times New Roman" w:hAnsi="Times New Roman" w:cs="Times New Roman"/>
          <w:sz w:val="24"/>
          <w:szCs w:val="24"/>
        </w:rPr>
        <w:t xml:space="preserve">ability of soft biometric characteristics </w:t>
      </w:r>
    </w:p>
    <w:p w:rsidR="008C0BED" w:rsidRDefault="007E6A1F" w:rsidP="0093798B">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 xml:space="preserve">oft </w:t>
      </w:r>
      <w:r>
        <w:rPr>
          <w:rFonts w:ascii="Times New Roman" w:hAnsi="Times New Roman" w:cs="Times New Roman"/>
          <w:sz w:val="24"/>
          <w:szCs w:val="24"/>
        </w:rPr>
        <w:t>biometric information capture system</w:t>
      </w:r>
    </w:p>
    <w:p w:rsidR="009454DC" w:rsidRDefault="009454DC" w:rsidP="009454DC">
      <w:pPr>
        <w:pStyle w:val="a3"/>
        <w:numPr>
          <w:ilvl w:val="0"/>
          <w:numId w:val="3"/>
        </w:numPr>
        <w:ind w:firstLineChars="0"/>
        <w:jc w:val="left"/>
        <w:rPr>
          <w:rFonts w:ascii="Times New Roman" w:hAnsi="Times New Roman" w:cs="Times New Roman"/>
          <w:sz w:val="24"/>
          <w:szCs w:val="24"/>
        </w:rPr>
      </w:pPr>
      <w:r w:rsidRPr="009454DC">
        <w:rPr>
          <w:rFonts w:ascii="Times New Roman" w:hAnsi="Times New Roman" w:cs="Times New Roman"/>
          <w:sz w:val="24"/>
          <w:szCs w:val="24"/>
        </w:rPr>
        <w:t xml:space="preserve">Databases for evaluating </w:t>
      </w:r>
      <w:r>
        <w:rPr>
          <w:rFonts w:ascii="Times New Roman" w:hAnsi="Times New Roman" w:cs="Times New Roman"/>
          <w:sz w:val="24"/>
          <w:szCs w:val="24"/>
        </w:rPr>
        <w:t xml:space="preserve">methods on </w:t>
      </w:r>
      <w:r w:rsidRPr="009454DC">
        <w:rPr>
          <w:rFonts w:ascii="Times New Roman" w:hAnsi="Times New Roman" w:cs="Times New Roman"/>
          <w:sz w:val="24"/>
          <w:szCs w:val="24"/>
        </w:rPr>
        <w:t>soft biometric</w:t>
      </w:r>
    </w:p>
    <w:p w:rsidR="00DB7ADB" w:rsidRDefault="00DB7ADB" w:rsidP="009454DC">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lastRenderedPageBreak/>
        <w:t>Soft biometric security classification</w:t>
      </w:r>
    </w:p>
    <w:p w:rsidR="00DB7ADB" w:rsidRDefault="00DB7ADB" w:rsidP="009454DC">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Novel soft biometric traits</w:t>
      </w:r>
    </w:p>
    <w:p w:rsidR="00DB7ADB" w:rsidRDefault="00DB7ADB" w:rsidP="009454DC">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Fusion of primary and soft biometric information</w:t>
      </w:r>
    </w:p>
    <w:p w:rsidR="00165AFA" w:rsidRDefault="00165AFA" w:rsidP="009454DC">
      <w:pPr>
        <w:pStyle w:val="a3"/>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pplication of soft biometric</w:t>
      </w:r>
    </w:p>
    <w:p w:rsidR="00692D54" w:rsidRPr="00515F14" w:rsidRDefault="00692D54" w:rsidP="00515F14">
      <w:pPr>
        <w:jc w:val="left"/>
        <w:rPr>
          <w:rFonts w:ascii="Times New Roman" w:hAnsi="Times New Roman" w:cs="Times New Roman"/>
          <w:sz w:val="24"/>
          <w:szCs w:val="24"/>
        </w:rPr>
      </w:pPr>
    </w:p>
    <w:p w:rsidR="0050179B" w:rsidRPr="002419C7" w:rsidRDefault="0050179B" w:rsidP="00945CC5">
      <w:pPr>
        <w:jc w:val="left"/>
        <w:rPr>
          <w:rFonts w:ascii="Times New Roman" w:hAnsi="Times New Roman" w:cs="Times New Roman"/>
          <w:b/>
          <w:sz w:val="28"/>
          <w:szCs w:val="28"/>
        </w:rPr>
      </w:pPr>
      <w:r w:rsidRPr="002419C7">
        <w:rPr>
          <w:rFonts w:ascii="Times New Roman" w:hAnsi="Times New Roman" w:cs="Times New Roman" w:hint="eastAsia"/>
          <w:b/>
          <w:sz w:val="28"/>
          <w:szCs w:val="28"/>
        </w:rPr>
        <w:t>Org</w:t>
      </w:r>
      <w:r w:rsidRPr="002419C7">
        <w:rPr>
          <w:rFonts w:ascii="Times New Roman" w:hAnsi="Times New Roman" w:cs="Times New Roman"/>
          <w:b/>
          <w:sz w:val="28"/>
          <w:szCs w:val="28"/>
        </w:rPr>
        <w:t>a</w:t>
      </w:r>
      <w:r w:rsidRPr="002419C7">
        <w:rPr>
          <w:rFonts w:ascii="Times New Roman" w:hAnsi="Times New Roman" w:cs="Times New Roman" w:hint="eastAsia"/>
          <w:b/>
          <w:sz w:val="28"/>
          <w:szCs w:val="28"/>
        </w:rPr>
        <w:t>nizer</w:t>
      </w:r>
      <w:r w:rsidRPr="002419C7">
        <w:rPr>
          <w:rFonts w:ascii="Times New Roman" w:hAnsi="Times New Roman" w:cs="Times New Roman"/>
          <w:b/>
          <w:sz w:val="28"/>
          <w:szCs w:val="28"/>
        </w:rPr>
        <w:t>s</w:t>
      </w:r>
      <w:r w:rsidRPr="002419C7">
        <w:rPr>
          <w:rFonts w:ascii="Times New Roman" w:hAnsi="Times New Roman" w:cs="Times New Roman" w:hint="eastAsia"/>
          <w:b/>
          <w:sz w:val="28"/>
          <w:szCs w:val="28"/>
        </w:rPr>
        <w:t>:</w:t>
      </w:r>
    </w:p>
    <w:p w:rsidR="00945CC5" w:rsidRPr="00945CC5" w:rsidRDefault="00945CC5" w:rsidP="00945CC5">
      <w:pPr>
        <w:rPr>
          <w:rFonts w:ascii="Times New Roman" w:hAnsi="Times New Roman" w:cs="Times New Roman"/>
          <w:b/>
          <w:bCs/>
          <w:sz w:val="24"/>
          <w:szCs w:val="24"/>
        </w:rPr>
      </w:pPr>
      <w:r w:rsidRPr="00945CC5">
        <w:rPr>
          <w:rFonts w:ascii="Times New Roman" w:hAnsi="Times New Roman" w:cs="Times New Roman"/>
          <w:b/>
          <w:bCs/>
          <w:sz w:val="24"/>
          <w:szCs w:val="24"/>
        </w:rPr>
        <w:t>Yongxin Ge, Ph.D</w:t>
      </w:r>
      <w:r w:rsidR="00EE4FC5">
        <w:rPr>
          <w:rFonts w:ascii="Times New Roman" w:hAnsi="Times New Roman" w:cs="Times New Roman"/>
          <w:b/>
          <w:bCs/>
          <w:sz w:val="24"/>
          <w:szCs w:val="24"/>
        </w:rPr>
        <w:t>.</w:t>
      </w:r>
      <w:r w:rsidRPr="00945CC5">
        <w:rPr>
          <w:rFonts w:ascii="Times New Roman" w:hAnsi="Times New Roman" w:cs="Times New Roman"/>
          <w:b/>
          <w:bCs/>
          <w:sz w:val="24"/>
          <w:szCs w:val="24"/>
        </w:rPr>
        <w:t xml:space="preserve"> (Contact Person)</w:t>
      </w:r>
    </w:p>
    <w:p w:rsidR="00945CC5" w:rsidRPr="00945CC5" w:rsidRDefault="00945CC5" w:rsidP="00945CC5">
      <w:pPr>
        <w:pStyle w:val="Default"/>
        <w:rPr>
          <w:rFonts w:ascii="Times New Roman" w:hAnsi="Times New Roman" w:cs="Times New Roman"/>
        </w:rPr>
      </w:pPr>
      <w:r w:rsidRPr="00945CC5">
        <w:rPr>
          <w:rFonts w:ascii="Times New Roman" w:hAnsi="Times New Roman" w:cs="Times New Roman"/>
        </w:rPr>
        <w:t xml:space="preserve">Chongqing University </w:t>
      </w:r>
    </w:p>
    <w:p w:rsidR="00945CC5" w:rsidRPr="00945CC5" w:rsidRDefault="00945CC5" w:rsidP="00945CC5">
      <w:pPr>
        <w:pStyle w:val="Default"/>
        <w:rPr>
          <w:rFonts w:ascii="Times New Roman" w:hAnsi="Times New Roman" w:cs="Times New Roman"/>
        </w:rPr>
      </w:pPr>
      <w:r w:rsidRPr="00945CC5">
        <w:rPr>
          <w:rFonts w:ascii="Times New Roman" w:hAnsi="Times New Roman" w:cs="Times New Roman"/>
        </w:rPr>
        <w:t xml:space="preserve">No. 174 Shazhengjie, Shapingba, </w:t>
      </w:r>
    </w:p>
    <w:p w:rsidR="00945CC5" w:rsidRPr="00945CC5" w:rsidRDefault="00945CC5" w:rsidP="00945CC5">
      <w:pPr>
        <w:pStyle w:val="Default"/>
        <w:rPr>
          <w:rFonts w:ascii="Times New Roman" w:hAnsi="Times New Roman" w:cs="Times New Roman"/>
        </w:rPr>
      </w:pPr>
      <w:r w:rsidRPr="00945CC5">
        <w:rPr>
          <w:rFonts w:ascii="Times New Roman" w:hAnsi="Times New Roman" w:cs="Times New Roman"/>
        </w:rPr>
        <w:t xml:space="preserve">Chongqing, China, 430044 </w:t>
      </w:r>
    </w:p>
    <w:p w:rsidR="00945CC5" w:rsidRPr="00945CC5" w:rsidRDefault="00945CC5" w:rsidP="00945CC5">
      <w:pPr>
        <w:pStyle w:val="Default"/>
        <w:rPr>
          <w:rFonts w:ascii="Times New Roman" w:hAnsi="Times New Roman" w:cs="Times New Roman"/>
        </w:rPr>
      </w:pPr>
      <w:r w:rsidRPr="00945CC5">
        <w:rPr>
          <w:rFonts w:ascii="Times New Roman" w:hAnsi="Times New Roman" w:cs="Times New Roman"/>
        </w:rPr>
        <w:t xml:space="preserve">E-mail: </w:t>
      </w:r>
      <w:hyperlink r:id="rId8" w:history="1">
        <w:r w:rsidRPr="00945CC5">
          <w:rPr>
            <w:rStyle w:val="a4"/>
            <w:rFonts w:ascii="Times New Roman" w:hAnsi="Times New Roman" w:cs="Times New Roman"/>
          </w:rPr>
          <w:t>yongxinge@cqu.edu.cn</w:t>
        </w:r>
      </w:hyperlink>
    </w:p>
    <w:p w:rsidR="00515F14" w:rsidRDefault="00945CC5" w:rsidP="00945CC5">
      <w:pPr>
        <w:rPr>
          <w:rFonts w:ascii="Times New Roman" w:hAnsi="Times New Roman" w:cs="Times New Roman"/>
          <w:sz w:val="24"/>
          <w:szCs w:val="24"/>
        </w:rPr>
      </w:pPr>
      <w:r w:rsidRPr="00945CC5">
        <w:rPr>
          <w:rFonts w:ascii="Times New Roman" w:hAnsi="Times New Roman" w:cs="Times New Roman"/>
          <w:sz w:val="24"/>
          <w:szCs w:val="24"/>
        </w:rPr>
        <w:t xml:space="preserve">Biography: Yongxin Ge is currently an Associate Professor </w:t>
      </w:r>
      <w:r w:rsidR="009A382F">
        <w:rPr>
          <w:rFonts w:ascii="Times New Roman" w:hAnsi="Times New Roman" w:cs="Times New Roman"/>
          <w:sz w:val="24"/>
          <w:szCs w:val="24"/>
        </w:rPr>
        <w:t>with</w:t>
      </w:r>
      <w:r w:rsidRPr="00945CC5">
        <w:rPr>
          <w:rFonts w:ascii="Times New Roman" w:hAnsi="Times New Roman" w:cs="Times New Roman"/>
          <w:sz w:val="24"/>
          <w:szCs w:val="24"/>
        </w:rPr>
        <w:t xml:space="preserve"> the School of </w:t>
      </w:r>
      <w:r w:rsidR="009A382F">
        <w:rPr>
          <w:rFonts w:ascii="Times New Roman" w:hAnsi="Times New Roman" w:cs="Times New Roman"/>
          <w:sz w:val="24"/>
          <w:szCs w:val="24"/>
        </w:rPr>
        <w:t xml:space="preserve">Big Data &amp; </w:t>
      </w:r>
      <w:r w:rsidRPr="00945CC5">
        <w:rPr>
          <w:rFonts w:ascii="Times New Roman" w:hAnsi="Times New Roman" w:cs="Times New Roman"/>
          <w:sz w:val="24"/>
          <w:szCs w:val="24"/>
        </w:rPr>
        <w:t>Software Engineering, Chongqing University, China. He received the B. Eng. degree in information and computing science, the M.S. degree in operations research and control theory and the Ph.D. degree in computer science and technology from the Chongqing University, Chongqing, China, in 2003, 2006 and 2011, respectively. From Sep. 2008 to Sep. 2009, he was an exchange PhD student in the department of Computer Science, University of Alberta, Canada, under the support of the China Scholarship Council. His research interests include image processing, pattern recognition and computer vision. He has published over 20 technical papers in international journals and conferences</w:t>
      </w:r>
      <w:r w:rsidR="00515F14">
        <w:rPr>
          <w:rFonts w:ascii="Times New Roman" w:hAnsi="Times New Roman" w:cs="Times New Roman"/>
          <w:sz w:val="24"/>
          <w:szCs w:val="24"/>
        </w:rPr>
        <w:t xml:space="preserve"> such as </w:t>
      </w:r>
      <w:r w:rsidR="000D23C9">
        <w:rPr>
          <w:rFonts w:ascii="Times New Roman" w:hAnsi="Times New Roman" w:cs="Times New Roman"/>
          <w:sz w:val="24"/>
          <w:szCs w:val="24"/>
        </w:rPr>
        <w:t xml:space="preserve">IEEE </w:t>
      </w:r>
      <w:r w:rsidR="00515F14">
        <w:rPr>
          <w:rFonts w:ascii="Times New Roman" w:hAnsi="Times New Roman" w:cs="Times New Roman"/>
          <w:sz w:val="24"/>
          <w:szCs w:val="24"/>
        </w:rPr>
        <w:t>T-</w:t>
      </w:r>
      <w:r w:rsidR="000D23C9">
        <w:rPr>
          <w:rFonts w:ascii="Times New Roman" w:hAnsi="Times New Roman" w:cs="Times New Roman"/>
          <w:sz w:val="24"/>
          <w:szCs w:val="24"/>
        </w:rPr>
        <w:t>CSVT, IEEE ACCESS, ICME, ICB and ICIP</w:t>
      </w:r>
      <w:r w:rsidRPr="00945CC5">
        <w:rPr>
          <w:rFonts w:ascii="Times New Roman" w:hAnsi="Times New Roman" w:cs="Times New Roman"/>
          <w:sz w:val="24"/>
          <w:szCs w:val="24"/>
        </w:rPr>
        <w:t>.</w:t>
      </w:r>
      <w:r w:rsidR="0050179B" w:rsidRPr="00945CC5">
        <w:rPr>
          <w:rFonts w:ascii="Times New Roman" w:hAnsi="Times New Roman" w:cs="Times New Roman"/>
          <w:sz w:val="24"/>
          <w:szCs w:val="24"/>
        </w:rPr>
        <w:t xml:space="preserve"> </w:t>
      </w:r>
      <w:r w:rsidR="00BF4EF0">
        <w:rPr>
          <w:rFonts w:ascii="Times New Roman" w:hAnsi="Times New Roman" w:cs="Times New Roman"/>
          <w:sz w:val="24"/>
          <w:szCs w:val="24"/>
        </w:rPr>
        <w:t>He</w:t>
      </w:r>
      <w:r w:rsidR="00515F14">
        <w:rPr>
          <w:rFonts w:ascii="Times New Roman" w:hAnsi="Times New Roman" w:cs="Times New Roman"/>
          <w:sz w:val="24"/>
          <w:szCs w:val="24"/>
        </w:rPr>
        <w:t xml:space="preserve"> co-organized several special sessions at some international conferences including VCIP 2015 and WACV 2017.</w:t>
      </w:r>
      <w:r w:rsidR="000B3E2B" w:rsidRPr="000B3E2B">
        <w:rPr>
          <w:rFonts w:ascii="Times New Roman" w:hAnsi="Times New Roman" w:cs="Times New Roman"/>
          <w:sz w:val="24"/>
          <w:szCs w:val="24"/>
        </w:rPr>
        <w:t xml:space="preserve"> </w:t>
      </w:r>
      <w:r w:rsidR="000B3E2B">
        <w:rPr>
          <w:rFonts w:ascii="Times New Roman" w:hAnsi="Times New Roman" w:cs="Times New Roman"/>
          <w:sz w:val="24"/>
          <w:szCs w:val="24"/>
        </w:rPr>
        <w:t xml:space="preserve">He is </w:t>
      </w:r>
      <w:r w:rsidR="000B649B">
        <w:rPr>
          <w:rFonts w:ascii="Times New Roman" w:hAnsi="Times New Roman" w:cs="Times New Roman" w:hint="eastAsia"/>
          <w:sz w:val="24"/>
          <w:szCs w:val="24"/>
        </w:rPr>
        <w:t>a</w:t>
      </w:r>
      <w:r w:rsidR="000B649B">
        <w:rPr>
          <w:rFonts w:ascii="Times New Roman" w:hAnsi="Times New Roman" w:cs="Times New Roman"/>
          <w:sz w:val="24"/>
          <w:szCs w:val="24"/>
        </w:rPr>
        <w:t xml:space="preserve"> </w:t>
      </w:r>
      <w:r w:rsidR="000B3E2B">
        <w:rPr>
          <w:rFonts w:ascii="Times New Roman" w:hAnsi="Times New Roman" w:cs="Times New Roman"/>
          <w:sz w:val="24"/>
          <w:szCs w:val="24"/>
        </w:rPr>
        <w:t xml:space="preserve">member of </w:t>
      </w:r>
      <w:r w:rsidR="000B3E2B" w:rsidRPr="0023015E">
        <w:rPr>
          <w:rFonts w:ascii="Times New Roman" w:hAnsi="Times New Roman" w:cs="Times New Roman"/>
          <w:sz w:val="24"/>
          <w:szCs w:val="24"/>
        </w:rPr>
        <w:t>the IEEE.</w:t>
      </w:r>
    </w:p>
    <w:p w:rsidR="00515F14" w:rsidRDefault="00515F14" w:rsidP="00945CC5">
      <w:pPr>
        <w:rPr>
          <w:rFonts w:ascii="Times New Roman" w:hAnsi="Times New Roman" w:cs="Times New Roman"/>
          <w:sz w:val="24"/>
          <w:szCs w:val="24"/>
        </w:rPr>
      </w:pPr>
    </w:p>
    <w:p w:rsidR="00D8127A" w:rsidRDefault="00D8127A" w:rsidP="00D8127A">
      <w:pPr>
        <w:pStyle w:val="Default"/>
        <w:rPr>
          <w:rFonts w:ascii="Times New Roman" w:hAnsi="Times New Roman" w:cs="Times New Roman"/>
          <w:b/>
        </w:rPr>
      </w:pPr>
      <w:r>
        <w:rPr>
          <w:rFonts w:ascii="Times New Roman" w:hAnsi="Times New Roman" w:cs="Times New Roman"/>
          <w:b/>
        </w:rPr>
        <w:t>Haibin Yan</w:t>
      </w:r>
      <w:r w:rsidR="004B41AD" w:rsidRPr="00DF2B29">
        <w:rPr>
          <w:rFonts w:ascii="Times New Roman" w:hAnsi="Times New Roman" w:cs="Times New Roman"/>
          <w:b/>
        </w:rPr>
        <w:t>, Ph.D</w:t>
      </w:r>
      <w:r w:rsidR="00EE4FC5">
        <w:rPr>
          <w:rFonts w:ascii="Times New Roman" w:hAnsi="Times New Roman" w:cs="Times New Roman"/>
          <w:b/>
        </w:rPr>
        <w:t>.</w:t>
      </w:r>
      <w:r w:rsidR="004B41AD" w:rsidRPr="00DF2B29">
        <w:rPr>
          <w:rFonts w:ascii="Times New Roman" w:hAnsi="Times New Roman" w:cs="Times New Roman"/>
          <w:b/>
        </w:rPr>
        <w:t xml:space="preserve"> </w:t>
      </w:r>
    </w:p>
    <w:p w:rsidR="0023015E" w:rsidRPr="0023015E" w:rsidRDefault="002C19CC" w:rsidP="0023015E">
      <w:pPr>
        <w:pStyle w:val="Default"/>
        <w:spacing w:line="312" w:lineRule="auto"/>
        <w:rPr>
          <w:rFonts w:ascii="Times New Roman" w:hAnsi="Times New Roman" w:cs="Times New Roman"/>
          <w:color w:val="auto"/>
          <w:kern w:val="2"/>
        </w:rPr>
      </w:pPr>
      <w:r>
        <w:rPr>
          <w:rFonts w:ascii="Times New Roman" w:hAnsi="Times New Roman" w:cs="Times New Roman"/>
          <w:color w:val="auto"/>
          <w:kern w:val="2"/>
        </w:rPr>
        <w:t>School of Automation</w:t>
      </w:r>
    </w:p>
    <w:p w:rsidR="0023015E" w:rsidRPr="0023015E" w:rsidRDefault="0023015E" w:rsidP="0023015E">
      <w:pPr>
        <w:pStyle w:val="Default"/>
        <w:spacing w:line="312" w:lineRule="auto"/>
        <w:rPr>
          <w:rFonts w:ascii="Times New Roman" w:hAnsi="Times New Roman" w:cs="Times New Roman"/>
          <w:color w:val="auto"/>
          <w:kern w:val="2"/>
        </w:rPr>
      </w:pPr>
      <w:r w:rsidRPr="0023015E">
        <w:rPr>
          <w:rFonts w:ascii="Times New Roman" w:hAnsi="Times New Roman" w:cs="Times New Roman"/>
          <w:color w:val="auto"/>
          <w:kern w:val="2"/>
        </w:rPr>
        <w:t>Beijing University and Post</w:t>
      </w:r>
      <w:r w:rsidR="002C19CC">
        <w:rPr>
          <w:rFonts w:ascii="Times New Roman" w:hAnsi="Times New Roman" w:cs="Times New Roman"/>
          <w:color w:val="auto"/>
          <w:kern w:val="2"/>
        </w:rPr>
        <w:t xml:space="preserve">s and Telecommunications, </w:t>
      </w:r>
      <w:r w:rsidR="000B649B">
        <w:rPr>
          <w:rFonts w:ascii="Times New Roman" w:hAnsi="Times New Roman" w:cs="Times New Roman"/>
          <w:color w:val="auto"/>
          <w:kern w:val="2"/>
        </w:rPr>
        <w:t xml:space="preserve">Beijing, 100876, </w:t>
      </w:r>
      <w:r w:rsidR="002C19CC">
        <w:rPr>
          <w:rFonts w:ascii="Times New Roman" w:hAnsi="Times New Roman" w:cs="Times New Roman"/>
          <w:color w:val="auto"/>
          <w:kern w:val="2"/>
        </w:rPr>
        <w:t>China</w:t>
      </w:r>
    </w:p>
    <w:p w:rsidR="0023015E" w:rsidRDefault="0023015E" w:rsidP="0023015E">
      <w:pPr>
        <w:pStyle w:val="Default"/>
        <w:spacing w:line="312" w:lineRule="auto"/>
        <w:rPr>
          <w:rFonts w:ascii="Times New Roman" w:hAnsi="Times New Roman" w:cs="Times New Roman"/>
          <w:color w:val="auto"/>
          <w:kern w:val="2"/>
        </w:rPr>
      </w:pPr>
      <w:r w:rsidRPr="0023015E">
        <w:rPr>
          <w:rFonts w:ascii="Times New Roman" w:hAnsi="Times New Roman" w:cs="Times New Roman"/>
          <w:color w:val="auto"/>
          <w:kern w:val="2"/>
        </w:rPr>
        <w:t xml:space="preserve">E-mail: </w:t>
      </w:r>
      <w:hyperlink r:id="rId9" w:history="1">
        <w:r w:rsidRPr="005709F0">
          <w:rPr>
            <w:rStyle w:val="a4"/>
            <w:rFonts w:ascii="Times New Roman" w:hAnsi="Times New Roman" w:cs="Times New Roman"/>
            <w:kern w:val="2"/>
          </w:rPr>
          <w:t>eyanhaibin@bupt.edu.cn</w:t>
        </w:r>
      </w:hyperlink>
    </w:p>
    <w:p w:rsidR="0023015E" w:rsidRPr="0023015E" w:rsidRDefault="0023015E" w:rsidP="0023015E">
      <w:pPr>
        <w:autoSpaceDE w:val="0"/>
        <w:autoSpaceDN w:val="0"/>
        <w:adjustRightInd w:val="0"/>
        <w:spacing w:line="312" w:lineRule="auto"/>
        <w:rPr>
          <w:rFonts w:ascii="Times New Roman" w:hAnsi="Times New Roman" w:cs="Times New Roman"/>
          <w:sz w:val="24"/>
          <w:szCs w:val="24"/>
        </w:rPr>
      </w:pPr>
      <w:r w:rsidRPr="0023015E">
        <w:rPr>
          <w:rFonts w:ascii="Times New Roman" w:hAnsi="Times New Roman" w:cs="Times New Roman"/>
          <w:sz w:val="24"/>
          <w:szCs w:val="24"/>
        </w:rPr>
        <w:t xml:space="preserve">Biography: </w:t>
      </w:r>
      <w:r>
        <w:rPr>
          <w:rFonts w:ascii="Times New Roman" w:hAnsi="Times New Roman" w:cs="Times New Roman"/>
          <w:sz w:val="24"/>
          <w:szCs w:val="24"/>
        </w:rPr>
        <w:t>Haibin Yan</w:t>
      </w:r>
      <w:r w:rsidRPr="0023015E">
        <w:rPr>
          <w:rFonts w:ascii="Times New Roman" w:hAnsi="Times New Roman" w:cs="Times New Roman"/>
          <w:sz w:val="24"/>
          <w:szCs w:val="24"/>
        </w:rPr>
        <w:t xml:space="preserve"> is currently an Associate Professor with the School of Automation, Beijing University of Posts and Telecommunications,</w:t>
      </w:r>
      <w:r>
        <w:rPr>
          <w:rFonts w:ascii="Times New Roman" w:hAnsi="Times New Roman" w:cs="Times New Roman"/>
          <w:sz w:val="24"/>
          <w:szCs w:val="24"/>
        </w:rPr>
        <w:t xml:space="preserve"> Beijing, </w:t>
      </w:r>
      <w:r w:rsidRPr="0023015E">
        <w:rPr>
          <w:rFonts w:ascii="Times New Roman" w:hAnsi="Times New Roman" w:cs="Times New Roman"/>
          <w:sz w:val="24"/>
          <w:szCs w:val="24"/>
        </w:rPr>
        <w:t xml:space="preserve">China. </w:t>
      </w:r>
      <w:r>
        <w:rPr>
          <w:rFonts w:ascii="Times New Roman" w:hAnsi="Times New Roman" w:cs="Times New Roman"/>
          <w:sz w:val="24"/>
          <w:szCs w:val="24"/>
        </w:rPr>
        <w:t xml:space="preserve">She </w:t>
      </w:r>
      <w:r w:rsidRPr="00945CC5">
        <w:rPr>
          <w:rFonts w:ascii="Times New Roman" w:hAnsi="Times New Roman" w:cs="Times New Roman"/>
          <w:sz w:val="24"/>
          <w:szCs w:val="24"/>
        </w:rPr>
        <w:lastRenderedPageBreak/>
        <w:t>r</w:t>
      </w:r>
      <w:r>
        <w:rPr>
          <w:rFonts w:ascii="Times New Roman" w:hAnsi="Times New Roman" w:cs="Times New Roman"/>
          <w:sz w:val="24"/>
          <w:szCs w:val="24"/>
        </w:rPr>
        <w:t xml:space="preserve">eceived the B. Eng. and M.Eng degree </w:t>
      </w:r>
      <w:r w:rsidRPr="00945CC5">
        <w:rPr>
          <w:rFonts w:ascii="Times New Roman" w:hAnsi="Times New Roman" w:cs="Times New Roman"/>
          <w:sz w:val="24"/>
          <w:szCs w:val="24"/>
        </w:rPr>
        <w:t>f</w:t>
      </w:r>
      <w:r>
        <w:rPr>
          <w:rFonts w:ascii="Times New Roman" w:hAnsi="Times New Roman" w:cs="Times New Roman"/>
          <w:sz w:val="24"/>
          <w:szCs w:val="24"/>
        </w:rPr>
        <w:t xml:space="preserve">rom the Xi’an University of Technology, and the Ph.D degree from the National University of Singapore, in 2004, 2007 and 2013, respectively. </w:t>
      </w:r>
      <w:r w:rsidRPr="0023015E">
        <w:rPr>
          <w:rFonts w:ascii="Times New Roman" w:hAnsi="Times New Roman" w:cs="Times New Roman"/>
          <w:sz w:val="24"/>
          <w:szCs w:val="24"/>
        </w:rPr>
        <w:t>H</w:t>
      </w:r>
      <w:r>
        <w:rPr>
          <w:rFonts w:ascii="Times New Roman" w:hAnsi="Times New Roman" w:cs="Times New Roman"/>
          <w:sz w:val="24"/>
          <w:szCs w:val="24"/>
        </w:rPr>
        <w:t>er</w:t>
      </w:r>
      <w:r w:rsidRPr="0023015E">
        <w:rPr>
          <w:rFonts w:ascii="Times New Roman" w:hAnsi="Times New Roman" w:cs="Times New Roman"/>
          <w:sz w:val="24"/>
          <w:szCs w:val="24"/>
        </w:rPr>
        <w:t xml:space="preserve"> current research interests include computer vision</w:t>
      </w:r>
      <w:r>
        <w:rPr>
          <w:rFonts w:ascii="Times New Roman" w:hAnsi="Times New Roman" w:cs="Times New Roman"/>
          <w:sz w:val="24"/>
          <w:szCs w:val="24"/>
        </w:rPr>
        <w:t xml:space="preserve"> and service robotics</w:t>
      </w:r>
      <w:r w:rsidRPr="0023015E">
        <w:rPr>
          <w:rFonts w:ascii="Times New Roman" w:hAnsi="Times New Roman" w:cs="Times New Roman"/>
          <w:sz w:val="24"/>
          <w:szCs w:val="24"/>
        </w:rPr>
        <w:t>.</w:t>
      </w:r>
      <w:r>
        <w:rPr>
          <w:rFonts w:ascii="Times New Roman" w:hAnsi="Times New Roman" w:cs="Times New Roman"/>
          <w:sz w:val="24"/>
          <w:szCs w:val="24"/>
        </w:rPr>
        <w:t xml:space="preserve"> Sh</w:t>
      </w:r>
      <w:r w:rsidRPr="0023015E">
        <w:rPr>
          <w:rFonts w:ascii="Times New Roman" w:hAnsi="Times New Roman" w:cs="Times New Roman"/>
          <w:sz w:val="24"/>
          <w:szCs w:val="24"/>
        </w:rPr>
        <w:t xml:space="preserve">e has authored/co-authored over </w:t>
      </w:r>
      <w:r>
        <w:rPr>
          <w:rFonts w:ascii="Times New Roman" w:hAnsi="Times New Roman" w:cs="Times New Roman"/>
          <w:sz w:val="24"/>
          <w:szCs w:val="24"/>
        </w:rPr>
        <w:t>2</w:t>
      </w:r>
      <w:r w:rsidRPr="0023015E">
        <w:rPr>
          <w:rFonts w:ascii="Times New Roman" w:hAnsi="Times New Roman" w:cs="Times New Roman"/>
          <w:sz w:val="24"/>
          <w:szCs w:val="24"/>
        </w:rPr>
        <w:t>0 s</w:t>
      </w:r>
      <w:r>
        <w:rPr>
          <w:rFonts w:ascii="Times New Roman" w:hAnsi="Times New Roman" w:cs="Times New Roman"/>
          <w:sz w:val="24"/>
          <w:szCs w:val="24"/>
        </w:rPr>
        <w:t xml:space="preserve">cientific papers in these areas in some </w:t>
      </w:r>
      <w:r w:rsidRPr="00945CC5">
        <w:rPr>
          <w:rFonts w:ascii="Times New Roman" w:hAnsi="Times New Roman" w:cs="Times New Roman"/>
          <w:sz w:val="24"/>
          <w:szCs w:val="24"/>
        </w:rPr>
        <w:t>international journals and conferences</w:t>
      </w:r>
      <w:r>
        <w:rPr>
          <w:rFonts w:ascii="Times New Roman" w:hAnsi="Times New Roman" w:cs="Times New Roman"/>
          <w:sz w:val="24"/>
          <w:szCs w:val="24"/>
        </w:rPr>
        <w:t xml:space="preserve"> such as IEEE T-CYB, T-IFS, PR, PRL, ICRA and VCIP</w:t>
      </w:r>
      <w:r w:rsidRPr="00945CC5">
        <w:rPr>
          <w:rFonts w:ascii="Times New Roman" w:hAnsi="Times New Roman" w:cs="Times New Roman"/>
          <w:sz w:val="24"/>
          <w:szCs w:val="24"/>
        </w:rPr>
        <w:t>.</w:t>
      </w:r>
      <w:r w:rsidR="002C19CC">
        <w:rPr>
          <w:rFonts w:ascii="Times New Roman" w:hAnsi="Times New Roman" w:cs="Times New Roman"/>
          <w:sz w:val="24"/>
          <w:szCs w:val="24"/>
        </w:rPr>
        <w:t xml:space="preserve"> She serves as a reviewer for some international journals and conference such as IEEE T-PAMI, T-TIP, T-CSVT, T-IFS, PR, PRL, ICME and VCIP. She is </w:t>
      </w:r>
      <w:r w:rsidR="000B649B">
        <w:rPr>
          <w:rFonts w:ascii="Times New Roman" w:hAnsi="Times New Roman" w:cs="Times New Roman" w:hint="eastAsia"/>
          <w:sz w:val="24"/>
          <w:szCs w:val="24"/>
        </w:rPr>
        <w:t>a</w:t>
      </w:r>
      <w:r w:rsidR="000B649B">
        <w:rPr>
          <w:rFonts w:ascii="Times New Roman" w:hAnsi="Times New Roman" w:cs="Times New Roman"/>
          <w:sz w:val="24"/>
          <w:szCs w:val="24"/>
        </w:rPr>
        <w:t xml:space="preserve"> </w:t>
      </w:r>
      <w:r w:rsidR="002C19CC">
        <w:rPr>
          <w:rFonts w:ascii="Times New Roman" w:hAnsi="Times New Roman" w:cs="Times New Roman"/>
          <w:sz w:val="24"/>
          <w:szCs w:val="24"/>
        </w:rPr>
        <w:t xml:space="preserve">member of </w:t>
      </w:r>
      <w:r w:rsidRPr="0023015E">
        <w:rPr>
          <w:rFonts w:ascii="Times New Roman" w:hAnsi="Times New Roman" w:cs="Times New Roman"/>
          <w:sz w:val="24"/>
          <w:szCs w:val="24"/>
        </w:rPr>
        <w:t>the IEEE.</w:t>
      </w:r>
    </w:p>
    <w:p w:rsidR="00D8127A" w:rsidRDefault="00D8127A" w:rsidP="00D8127A">
      <w:pPr>
        <w:pStyle w:val="Default"/>
        <w:rPr>
          <w:rFonts w:ascii="Times New Roman" w:hAnsi="Times New Roman" w:cs="Times New Roman"/>
          <w:b/>
        </w:rPr>
      </w:pPr>
    </w:p>
    <w:p w:rsidR="00D8127A" w:rsidRPr="00B65660" w:rsidRDefault="00D8127A" w:rsidP="00D8127A">
      <w:pPr>
        <w:pStyle w:val="Default"/>
        <w:rPr>
          <w:rFonts w:ascii="Times New Roman" w:hAnsi="Times New Roman" w:cs="Times New Roman"/>
          <w:b/>
          <w:bCs/>
          <w:color w:val="auto"/>
          <w:kern w:val="2"/>
        </w:rPr>
      </w:pPr>
      <w:r>
        <w:rPr>
          <w:rFonts w:ascii="Times New Roman" w:hAnsi="Times New Roman" w:cs="Times New Roman"/>
          <w:b/>
          <w:bCs/>
          <w:color w:val="auto"/>
          <w:kern w:val="2"/>
        </w:rPr>
        <w:t>Qijun Zhao</w:t>
      </w:r>
      <w:r w:rsidRPr="00B65660">
        <w:rPr>
          <w:rFonts w:ascii="Times New Roman" w:hAnsi="Times New Roman" w:cs="Times New Roman"/>
          <w:b/>
          <w:bCs/>
          <w:color w:val="auto"/>
          <w:kern w:val="2"/>
        </w:rPr>
        <w:t>, Ph.D</w:t>
      </w:r>
    </w:p>
    <w:p w:rsidR="00D8127A" w:rsidRPr="00B65660" w:rsidRDefault="00D8127A" w:rsidP="00D8127A">
      <w:pPr>
        <w:pStyle w:val="Default"/>
        <w:rPr>
          <w:rFonts w:ascii="Times New Roman" w:hAnsi="Times New Roman" w:cs="Times New Roman"/>
          <w:color w:val="auto"/>
          <w:kern w:val="2"/>
        </w:rPr>
      </w:pPr>
      <w:r>
        <w:rPr>
          <w:rFonts w:ascii="Times New Roman" w:hAnsi="Times New Roman" w:cs="Times New Roman"/>
          <w:color w:val="auto"/>
          <w:kern w:val="2"/>
        </w:rPr>
        <w:t>Sichuan University</w:t>
      </w:r>
    </w:p>
    <w:p w:rsidR="0081010A" w:rsidRPr="0081010A" w:rsidRDefault="0081010A" w:rsidP="0081010A">
      <w:pPr>
        <w:jc w:val="left"/>
        <w:rPr>
          <w:rFonts w:ascii="Times New Roman" w:hAnsi="Times New Roman" w:cs="Times New Roman"/>
          <w:sz w:val="24"/>
          <w:szCs w:val="24"/>
        </w:rPr>
      </w:pPr>
      <w:r w:rsidRPr="0081010A">
        <w:rPr>
          <w:rFonts w:ascii="Times New Roman" w:hAnsi="Times New Roman" w:cs="Times New Roman"/>
          <w:sz w:val="24"/>
          <w:szCs w:val="24"/>
        </w:rPr>
        <w:t>No. 24, South Section One, Yihuan Road</w:t>
      </w:r>
    </w:p>
    <w:p w:rsidR="0081010A" w:rsidRPr="0081010A" w:rsidRDefault="0081010A" w:rsidP="0081010A">
      <w:pPr>
        <w:jc w:val="left"/>
        <w:rPr>
          <w:rFonts w:ascii="Times New Roman" w:hAnsi="Times New Roman" w:cs="Times New Roman"/>
          <w:sz w:val="24"/>
          <w:szCs w:val="24"/>
        </w:rPr>
      </w:pPr>
      <w:r w:rsidRPr="0081010A">
        <w:rPr>
          <w:rFonts w:ascii="Times New Roman" w:hAnsi="Times New Roman" w:cs="Times New Roman"/>
          <w:sz w:val="24"/>
          <w:szCs w:val="24"/>
        </w:rPr>
        <w:t>Chengdu, Sichuan 610065, P. R. China</w:t>
      </w:r>
    </w:p>
    <w:p w:rsidR="0081010A" w:rsidRPr="0081010A" w:rsidRDefault="0081010A" w:rsidP="0081010A">
      <w:pPr>
        <w:jc w:val="left"/>
        <w:rPr>
          <w:rFonts w:ascii="Times New Roman" w:hAnsi="Times New Roman" w:cs="Times New Roman"/>
          <w:sz w:val="24"/>
          <w:szCs w:val="24"/>
        </w:rPr>
      </w:pPr>
      <w:r w:rsidRPr="0081010A">
        <w:rPr>
          <w:rFonts w:ascii="Times New Roman" w:hAnsi="Times New Roman" w:cs="Times New Roman"/>
          <w:sz w:val="24"/>
          <w:szCs w:val="24"/>
        </w:rPr>
        <w:t xml:space="preserve">Email: </w:t>
      </w:r>
      <w:hyperlink r:id="rId10" w:history="1">
        <w:r w:rsidRPr="007A2683">
          <w:rPr>
            <w:rStyle w:val="a4"/>
            <w:rFonts w:ascii="Times New Roman" w:hAnsi="Times New Roman" w:cs="Times New Roman"/>
            <w:sz w:val="24"/>
            <w:szCs w:val="24"/>
          </w:rPr>
          <w:t>qjzhao@scu.edu.cn</w:t>
        </w:r>
      </w:hyperlink>
      <w:r>
        <w:rPr>
          <w:rFonts w:ascii="Times New Roman" w:hAnsi="Times New Roman" w:cs="Times New Roman"/>
          <w:sz w:val="24"/>
          <w:szCs w:val="24"/>
        </w:rPr>
        <w:t xml:space="preserve"> </w:t>
      </w:r>
    </w:p>
    <w:p w:rsidR="004B41AD" w:rsidRDefault="0081010A" w:rsidP="0081010A">
      <w:pPr>
        <w:rPr>
          <w:rFonts w:ascii="Times New Roman" w:hAnsi="Times New Roman" w:cs="Times New Roman"/>
          <w:sz w:val="24"/>
          <w:szCs w:val="24"/>
        </w:rPr>
      </w:pPr>
      <w:r w:rsidRPr="0081010A">
        <w:rPr>
          <w:rFonts w:ascii="Times New Roman" w:hAnsi="Times New Roman" w:cs="Times New Roman"/>
          <w:sz w:val="24"/>
          <w:szCs w:val="24"/>
        </w:rPr>
        <w:t>Biography: Qijun Zhao is currently an associate professor in the College of Computer Science at Sichuan University. He obtained his B.Sc. and M.Sc. degrees in computer science both from Shanghai Jiao Tong University, and his Ph.D. degree in computer science from the Hong Kong Polytechnic University. He worked as a post-doc research fellow in the Pattern Recognition and Image Processing lab at Michigan State University from 2010 to 2012. His research interests lie in biometrics, particularly, fingerprint recognition, face perception and affective computing, with applications to forensics, intelligent video surveillance, mobile security, healthcare, and human-computer interactions. Dr. Zhao has published more than 60 papers in academic journals and conferences, and participated in many research projects either as principal investigators or as primary researchers. He served as a program committee co-chair in organizing the 11th Chinese Conference on Biometric Recognition (CCBR 2016) and the 2018 IEEE International Conference on Identity, Security and Behavior Analysis (ISBA 2018), and an area co-chair for the 9th IEEE International Conference on Biometrics: Theory, Applications, and Systems (BTAS 2018). He is a member of the IEEE.</w:t>
      </w:r>
    </w:p>
    <w:p w:rsidR="0081010A" w:rsidRDefault="0081010A" w:rsidP="004B41AD">
      <w:pPr>
        <w:jc w:val="left"/>
        <w:rPr>
          <w:rFonts w:ascii="Times New Roman" w:hAnsi="Times New Roman" w:cs="Times New Roman"/>
          <w:sz w:val="24"/>
          <w:szCs w:val="24"/>
        </w:rPr>
      </w:pPr>
    </w:p>
    <w:p w:rsidR="002C19CC" w:rsidRPr="002D7286" w:rsidRDefault="002C19CC" w:rsidP="002C19CC">
      <w:pPr>
        <w:autoSpaceDE w:val="0"/>
        <w:autoSpaceDN w:val="0"/>
        <w:adjustRightInd w:val="0"/>
        <w:spacing w:line="312" w:lineRule="auto"/>
        <w:rPr>
          <w:rFonts w:ascii="Times New Roman" w:hAnsi="Times New Roman" w:cs="Times New Roman"/>
          <w:sz w:val="28"/>
          <w:szCs w:val="28"/>
        </w:rPr>
      </w:pPr>
      <w:bookmarkStart w:id="0" w:name="_GoBack"/>
      <w:bookmarkEnd w:id="0"/>
      <w:r w:rsidRPr="002D7286">
        <w:rPr>
          <w:rFonts w:ascii="Times New Roman" w:hAnsi="Times New Roman" w:cs="Times New Roman"/>
          <w:b/>
          <w:sz w:val="28"/>
          <w:szCs w:val="28"/>
        </w:rPr>
        <w:lastRenderedPageBreak/>
        <w:t>Invited Papers</w:t>
      </w:r>
      <w:r w:rsidRPr="002D7286">
        <w:rPr>
          <w:rFonts w:ascii="Times New Roman" w:hAnsi="Times New Roman" w:cs="Times New Roman"/>
          <w:sz w:val="28"/>
          <w:szCs w:val="28"/>
        </w:rPr>
        <w:t xml:space="preserve">: </w:t>
      </w:r>
    </w:p>
    <w:p w:rsidR="002C19CC" w:rsidRPr="002C19CC" w:rsidRDefault="002C19CC" w:rsidP="002C19CC">
      <w:pPr>
        <w:pStyle w:val="Default"/>
        <w:numPr>
          <w:ilvl w:val="0"/>
          <w:numId w:val="4"/>
        </w:numPr>
        <w:spacing w:line="312" w:lineRule="auto"/>
        <w:rPr>
          <w:rFonts w:ascii="Times New Roman" w:hAnsi="Times New Roman" w:cs="Times New Roman"/>
          <w:b/>
          <w:color w:val="auto"/>
          <w:kern w:val="2"/>
        </w:rPr>
      </w:pPr>
      <w:r w:rsidRPr="002C19CC">
        <w:rPr>
          <w:rFonts w:ascii="Times New Roman" w:hAnsi="Times New Roman" w:cs="Times New Roman"/>
          <w:b/>
          <w:color w:val="auto"/>
          <w:kern w:val="2"/>
        </w:rPr>
        <w:t xml:space="preserve">Title: Deep Metric Learning for Video-based Kinship Verification </w:t>
      </w:r>
    </w:p>
    <w:p w:rsidR="002C19CC" w:rsidRDefault="002C19CC" w:rsidP="002C19CC">
      <w:pPr>
        <w:pStyle w:val="Default"/>
        <w:spacing w:line="312" w:lineRule="auto"/>
        <w:ind w:left="360"/>
        <w:rPr>
          <w:rFonts w:ascii="Times New Roman" w:hAnsi="Times New Roman" w:cs="Times New Roman"/>
          <w:color w:val="auto"/>
          <w:kern w:val="2"/>
        </w:rPr>
      </w:pPr>
      <w:r w:rsidRPr="002C19CC">
        <w:rPr>
          <w:rFonts w:ascii="Times New Roman" w:hAnsi="Times New Roman" w:cs="Times New Roman"/>
          <w:b/>
          <w:color w:val="auto"/>
          <w:kern w:val="2"/>
        </w:rPr>
        <w:t xml:space="preserve">Authors: </w:t>
      </w:r>
      <w:r w:rsidR="00181E3B">
        <w:rPr>
          <w:rFonts w:ascii="Times New Roman" w:hAnsi="Times New Roman" w:cs="Times New Roman"/>
          <w:color w:val="auto"/>
          <w:kern w:val="2"/>
        </w:rPr>
        <w:t>Shiwei Wang</w:t>
      </w:r>
    </w:p>
    <w:p w:rsidR="003976D7" w:rsidRPr="002C19CC" w:rsidRDefault="003976D7" w:rsidP="002C19CC">
      <w:pPr>
        <w:pStyle w:val="Default"/>
        <w:spacing w:line="312" w:lineRule="auto"/>
        <w:ind w:left="360"/>
        <w:rPr>
          <w:rFonts w:ascii="Times New Roman" w:hAnsi="Times New Roman" w:cs="Times New Roman"/>
          <w:color w:val="auto"/>
          <w:kern w:val="2"/>
        </w:rPr>
      </w:pPr>
      <w:r>
        <w:rPr>
          <w:rFonts w:ascii="Times New Roman" w:hAnsi="Times New Roman" w:cs="Times New Roman"/>
          <w:b/>
          <w:color w:val="auto"/>
          <w:kern w:val="2"/>
        </w:rPr>
        <w:t>Corresponding Author</w:t>
      </w:r>
      <w:r w:rsidRPr="0055249E">
        <w:rPr>
          <w:rFonts w:ascii="Times New Roman" w:hAnsi="Times New Roman" w:cs="Times New Roman"/>
          <w:b/>
          <w:color w:val="auto"/>
          <w:kern w:val="2"/>
        </w:rPr>
        <w:t>:</w:t>
      </w:r>
      <w:r w:rsidRPr="00533975">
        <w:rPr>
          <w:rFonts w:ascii="Times New Roman" w:hAnsi="Times New Roman" w:cs="Times New Roman"/>
          <w:color w:val="auto"/>
          <w:kern w:val="2"/>
        </w:rPr>
        <w:t xml:space="preserve"> </w:t>
      </w:r>
      <w:r w:rsidR="00533975">
        <w:rPr>
          <w:rFonts w:ascii="Times New Roman" w:hAnsi="Times New Roman" w:cs="Times New Roman"/>
          <w:color w:val="auto"/>
          <w:kern w:val="2"/>
        </w:rPr>
        <w:t>Shiwei Wang (</w:t>
      </w:r>
      <w:hyperlink r:id="rId11" w:history="1">
        <w:r w:rsidR="00533975" w:rsidRPr="003E028A">
          <w:rPr>
            <w:rStyle w:val="a4"/>
            <w:rFonts w:ascii="Times New Roman" w:hAnsi="Times New Roman" w:cs="Times New Roman"/>
            <w:kern w:val="2"/>
          </w:rPr>
          <w:t>393211032@qq.com</w:t>
        </w:r>
      </w:hyperlink>
      <w:r w:rsidR="00533975">
        <w:rPr>
          <w:rFonts w:ascii="Times New Roman" w:hAnsi="Times New Roman" w:cs="Times New Roman"/>
          <w:color w:val="auto"/>
          <w:kern w:val="2"/>
        </w:rPr>
        <w:t xml:space="preserve"> )</w:t>
      </w:r>
    </w:p>
    <w:p w:rsidR="002C19CC" w:rsidRPr="002C19CC" w:rsidRDefault="002C19CC" w:rsidP="002C19CC">
      <w:pPr>
        <w:pStyle w:val="Default"/>
        <w:spacing w:line="312" w:lineRule="auto"/>
        <w:ind w:left="360"/>
        <w:rPr>
          <w:rFonts w:ascii="Times New Roman" w:hAnsi="Times New Roman" w:cs="Times New Roman"/>
          <w:color w:val="auto"/>
          <w:kern w:val="2"/>
        </w:rPr>
      </w:pPr>
      <w:r w:rsidRPr="002C19CC">
        <w:rPr>
          <w:rFonts w:ascii="Times New Roman" w:hAnsi="Times New Roman" w:cs="Times New Roman"/>
          <w:b/>
          <w:color w:val="auto"/>
          <w:kern w:val="2"/>
        </w:rPr>
        <w:t>Affiliation:</w:t>
      </w:r>
      <w:r w:rsidRPr="002C19CC">
        <w:rPr>
          <w:rFonts w:ascii="Times New Roman" w:hAnsi="Times New Roman" w:cs="Times New Roman"/>
          <w:color w:val="auto"/>
          <w:kern w:val="2"/>
        </w:rPr>
        <w:t xml:space="preserve"> School of Automation, Beijing University of Pos</w:t>
      </w:r>
      <w:r>
        <w:rPr>
          <w:rFonts w:ascii="Times New Roman" w:hAnsi="Times New Roman" w:cs="Times New Roman"/>
          <w:color w:val="auto"/>
          <w:kern w:val="2"/>
        </w:rPr>
        <w:t>ts and Telecommunications</w:t>
      </w:r>
    </w:p>
    <w:p w:rsidR="002C19CC" w:rsidRPr="002C19CC" w:rsidRDefault="002C19CC" w:rsidP="002C19CC">
      <w:pPr>
        <w:pStyle w:val="Default"/>
        <w:spacing w:line="312" w:lineRule="auto"/>
        <w:ind w:left="360"/>
        <w:rPr>
          <w:rFonts w:ascii="Times New Roman" w:hAnsi="Times New Roman" w:cs="Times New Roman"/>
          <w:color w:val="auto"/>
          <w:kern w:val="2"/>
        </w:rPr>
      </w:pPr>
      <w:r w:rsidRPr="002C19CC">
        <w:rPr>
          <w:rFonts w:ascii="Times New Roman" w:hAnsi="Times New Roman" w:cs="Times New Roman"/>
          <w:color w:val="auto"/>
          <w:kern w:val="2"/>
        </w:rPr>
        <w:t>Abstract</w:t>
      </w:r>
      <w:r>
        <w:rPr>
          <w:rFonts w:ascii="Times New Roman" w:hAnsi="Times New Roman" w:cs="Times New Roman"/>
          <w:color w:val="auto"/>
          <w:kern w:val="2"/>
        </w:rPr>
        <w:t xml:space="preserve">: </w:t>
      </w:r>
      <w:r w:rsidRPr="002C19CC">
        <w:rPr>
          <w:rFonts w:ascii="Times New Roman" w:hAnsi="Times New Roman" w:cs="Times New Roman"/>
          <w:color w:val="auto"/>
          <w:kern w:val="2"/>
        </w:rPr>
        <w:t>In this paper, we propose a structural preserving deep metric learning method for video-based kinship verification. Specifically, we train a deep neural network to learn a set of hierarchical nonlinear transformations to project face pairs into the same latent feature space, under which the distance of each positive pair is reduced and that of each negative pair is enlarged, and the structural information of each video can also be preserved. Experimental results are presented to demonstr</w:t>
      </w:r>
      <w:r>
        <w:rPr>
          <w:rFonts w:ascii="Times New Roman" w:hAnsi="Times New Roman" w:cs="Times New Roman"/>
          <w:color w:val="auto"/>
          <w:kern w:val="2"/>
        </w:rPr>
        <w:t>ate the efficacy of our method.</w:t>
      </w:r>
    </w:p>
    <w:p w:rsidR="002E1CF8" w:rsidRDefault="002E1CF8" w:rsidP="002C19CC">
      <w:pPr>
        <w:jc w:val="left"/>
        <w:rPr>
          <w:rFonts w:ascii="Times New Roman" w:hAnsi="Times New Roman" w:cs="Times New Roman"/>
          <w:sz w:val="24"/>
          <w:szCs w:val="24"/>
        </w:rPr>
      </w:pPr>
    </w:p>
    <w:p w:rsidR="0055249E" w:rsidRPr="0055249E" w:rsidRDefault="0055249E" w:rsidP="0055249E">
      <w:pPr>
        <w:pStyle w:val="Default"/>
        <w:numPr>
          <w:ilvl w:val="0"/>
          <w:numId w:val="4"/>
        </w:numPr>
        <w:spacing w:line="312" w:lineRule="auto"/>
        <w:rPr>
          <w:rFonts w:ascii="Times New Roman" w:hAnsi="Times New Roman" w:cs="Times New Roman"/>
          <w:b/>
          <w:color w:val="auto"/>
          <w:kern w:val="2"/>
        </w:rPr>
      </w:pPr>
      <w:r w:rsidRPr="002C19CC">
        <w:rPr>
          <w:rFonts w:ascii="Times New Roman" w:hAnsi="Times New Roman" w:cs="Times New Roman"/>
          <w:b/>
          <w:color w:val="auto"/>
          <w:kern w:val="2"/>
        </w:rPr>
        <w:t xml:space="preserve">Title: </w:t>
      </w:r>
      <w:r w:rsidRPr="0055249E">
        <w:rPr>
          <w:rFonts w:ascii="Times New Roman" w:hAnsi="Times New Roman" w:cs="Times New Roman"/>
          <w:b/>
        </w:rPr>
        <w:t xml:space="preserve">3D </w:t>
      </w:r>
      <w:r w:rsidR="008A61F3">
        <w:rPr>
          <w:rFonts w:ascii="Times New Roman" w:hAnsi="Times New Roman" w:cs="Times New Roman"/>
          <w:b/>
        </w:rPr>
        <w:t>T</w:t>
      </w:r>
      <w:r w:rsidRPr="0055249E">
        <w:rPr>
          <w:rFonts w:ascii="Times New Roman" w:hAnsi="Times New Roman" w:cs="Times New Roman"/>
          <w:b/>
        </w:rPr>
        <w:t xml:space="preserve">wo-stream </w:t>
      </w:r>
      <w:r w:rsidR="008A61F3">
        <w:rPr>
          <w:rFonts w:ascii="Times New Roman" w:hAnsi="Times New Roman" w:cs="Times New Roman"/>
          <w:b/>
        </w:rPr>
        <w:t>N</w:t>
      </w:r>
      <w:r w:rsidRPr="0055249E">
        <w:rPr>
          <w:rFonts w:ascii="Times New Roman" w:hAnsi="Times New Roman" w:cs="Times New Roman"/>
          <w:b/>
        </w:rPr>
        <w:t xml:space="preserve">etwork with </w:t>
      </w:r>
      <w:r w:rsidR="008A61F3">
        <w:rPr>
          <w:rFonts w:ascii="Times New Roman" w:hAnsi="Times New Roman" w:cs="Times New Roman"/>
          <w:b/>
        </w:rPr>
        <w:t>C</w:t>
      </w:r>
      <w:r w:rsidRPr="0055249E">
        <w:rPr>
          <w:rFonts w:ascii="Times New Roman" w:hAnsi="Times New Roman" w:cs="Times New Roman"/>
          <w:b/>
        </w:rPr>
        <w:t xml:space="preserve">ommon-specific </w:t>
      </w:r>
      <w:r w:rsidR="008A61F3">
        <w:rPr>
          <w:rFonts w:ascii="Times New Roman" w:hAnsi="Times New Roman" w:cs="Times New Roman"/>
          <w:b/>
        </w:rPr>
        <w:t>F</w:t>
      </w:r>
      <w:r w:rsidRPr="0055249E">
        <w:rPr>
          <w:rFonts w:ascii="Times New Roman" w:hAnsi="Times New Roman" w:cs="Times New Roman"/>
          <w:b/>
        </w:rPr>
        <w:t xml:space="preserve">ramework for </w:t>
      </w:r>
      <w:r w:rsidR="008A61F3">
        <w:rPr>
          <w:rFonts w:ascii="Times New Roman" w:hAnsi="Times New Roman" w:cs="Times New Roman"/>
          <w:b/>
        </w:rPr>
        <w:t>M</w:t>
      </w:r>
      <w:r w:rsidRPr="0055249E">
        <w:rPr>
          <w:rFonts w:ascii="Times New Roman" w:hAnsi="Times New Roman" w:cs="Times New Roman"/>
          <w:b/>
        </w:rPr>
        <w:t>ulti-</w:t>
      </w:r>
      <w:r w:rsidR="008A61F3">
        <w:rPr>
          <w:rFonts w:ascii="Times New Roman" w:hAnsi="Times New Roman" w:cs="Times New Roman"/>
          <w:b/>
        </w:rPr>
        <w:t>M</w:t>
      </w:r>
      <w:r w:rsidRPr="0055249E">
        <w:rPr>
          <w:rFonts w:ascii="Times New Roman" w:hAnsi="Times New Roman" w:cs="Times New Roman"/>
          <w:b/>
        </w:rPr>
        <w:t xml:space="preserve">odality </w:t>
      </w:r>
      <w:r w:rsidR="008A61F3">
        <w:rPr>
          <w:rFonts w:ascii="Times New Roman" w:hAnsi="Times New Roman" w:cs="Times New Roman"/>
          <w:b/>
        </w:rPr>
        <w:t>A</w:t>
      </w:r>
      <w:r w:rsidRPr="0055249E">
        <w:rPr>
          <w:rFonts w:ascii="Times New Roman" w:hAnsi="Times New Roman" w:cs="Times New Roman"/>
          <w:b/>
        </w:rPr>
        <w:t xml:space="preserve">ction </w:t>
      </w:r>
      <w:r w:rsidR="008A61F3">
        <w:rPr>
          <w:rFonts w:ascii="Times New Roman" w:hAnsi="Times New Roman" w:cs="Times New Roman"/>
          <w:b/>
        </w:rPr>
        <w:t>R</w:t>
      </w:r>
      <w:r w:rsidRPr="0055249E">
        <w:rPr>
          <w:rFonts w:ascii="Times New Roman" w:hAnsi="Times New Roman" w:cs="Times New Roman"/>
          <w:b/>
        </w:rPr>
        <w:t>ecognition</w:t>
      </w:r>
    </w:p>
    <w:p w:rsidR="0055249E" w:rsidRDefault="0055249E" w:rsidP="0055249E">
      <w:pPr>
        <w:pStyle w:val="Default"/>
        <w:spacing w:line="312" w:lineRule="auto"/>
        <w:ind w:left="360"/>
        <w:rPr>
          <w:rFonts w:ascii="Times New Roman" w:hAnsi="Times New Roman" w:cs="Times New Roman"/>
        </w:rPr>
      </w:pPr>
      <w:r w:rsidRPr="0055249E">
        <w:rPr>
          <w:rFonts w:ascii="Times New Roman" w:hAnsi="Times New Roman" w:cs="Times New Roman"/>
          <w:b/>
          <w:color w:val="auto"/>
          <w:kern w:val="2"/>
        </w:rPr>
        <w:t xml:space="preserve">Authors: </w:t>
      </w:r>
      <w:r w:rsidR="00802636">
        <w:rPr>
          <w:rFonts w:ascii="Times New Roman" w:hAnsi="Times New Roman" w:cs="Times New Roman"/>
        </w:rPr>
        <w:t xml:space="preserve">Xiaolei Qin, Liuwei Zhan, Yidan Chen, </w:t>
      </w:r>
      <w:r w:rsidR="00AA5EF1">
        <w:rPr>
          <w:rFonts w:ascii="Times New Roman" w:hAnsi="Times New Roman" w:cs="Times New Roman"/>
        </w:rPr>
        <w:t xml:space="preserve">and </w:t>
      </w:r>
      <w:r w:rsidRPr="0055249E">
        <w:rPr>
          <w:rFonts w:ascii="Times New Roman" w:hAnsi="Times New Roman" w:cs="Times New Roman"/>
        </w:rPr>
        <w:t>Dan Yang</w:t>
      </w:r>
    </w:p>
    <w:p w:rsidR="00374C27" w:rsidRPr="0055249E" w:rsidRDefault="00374C27" w:rsidP="0055249E">
      <w:pPr>
        <w:pStyle w:val="Default"/>
        <w:spacing w:line="312" w:lineRule="auto"/>
        <w:ind w:left="360"/>
        <w:rPr>
          <w:rFonts w:ascii="Times New Roman" w:hAnsi="Times New Roman" w:cs="Times New Roman"/>
          <w:b/>
          <w:color w:val="auto"/>
          <w:kern w:val="2"/>
        </w:rPr>
      </w:pPr>
      <w:r>
        <w:rPr>
          <w:rFonts w:ascii="Times New Roman" w:hAnsi="Times New Roman" w:cs="Times New Roman"/>
          <w:b/>
          <w:color w:val="auto"/>
          <w:kern w:val="2"/>
        </w:rPr>
        <w:t>Corresponding Author</w:t>
      </w:r>
      <w:r w:rsidRPr="0055249E">
        <w:rPr>
          <w:rFonts w:ascii="Times New Roman" w:hAnsi="Times New Roman" w:cs="Times New Roman"/>
          <w:b/>
          <w:color w:val="auto"/>
          <w:kern w:val="2"/>
        </w:rPr>
        <w:t xml:space="preserve">: </w:t>
      </w:r>
      <w:r>
        <w:rPr>
          <w:rFonts w:ascii="Times New Roman" w:hAnsi="Times New Roman" w:cs="Times New Roman"/>
        </w:rPr>
        <w:t>Xiaolei Qin (</w:t>
      </w:r>
      <w:hyperlink r:id="rId12" w:history="1">
        <w:r w:rsidR="00637285" w:rsidRPr="003E028A">
          <w:rPr>
            <w:rStyle w:val="a4"/>
            <w:rFonts w:ascii="Times New Roman" w:hAnsi="Times New Roman" w:cs="Times New Roman"/>
          </w:rPr>
          <w:t>20141767@cqu.edu.cn</w:t>
        </w:r>
      </w:hyperlink>
      <w:r w:rsidR="00637285">
        <w:rPr>
          <w:rFonts w:ascii="Times New Roman" w:hAnsi="Times New Roman" w:cs="Times New Roman"/>
        </w:rPr>
        <w:t xml:space="preserve"> </w:t>
      </w:r>
      <w:r>
        <w:rPr>
          <w:rFonts w:ascii="Times New Roman" w:hAnsi="Times New Roman" w:cs="Times New Roman"/>
        </w:rPr>
        <w:t>)</w:t>
      </w:r>
    </w:p>
    <w:p w:rsidR="0055249E" w:rsidRPr="002C19CC" w:rsidRDefault="0055249E" w:rsidP="00C956F3">
      <w:pPr>
        <w:ind w:leftChars="150" w:left="315"/>
        <w:rPr>
          <w:rFonts w:ascii="Times New Roman" w:hAnsi="Times New Roman" w:cs="Times New Roman"/>
          <w:sz w:val="24"/>
          <w:szCs w:val="24"/>
        </w:rPr>
      </w:pPr>
      <w:r w:rsidRPr="002C19CC">
        <w:rPr>
          <w:rFonts w:ascii="Times New Roman" w:hAnsi="Times New Roman" w:cs="Times New Roman"/>
          <w:b/>
        </w:rPr>
        <w:t>Affiliation:</w:t>
      </w:r>
      <w:r w:rsidRPr="002C19CC">
        <w:rPr>
          <w:rFonts w:ascii="Times New Roman" w:hAnsi="Times New Roman" w:cs="Times New Roman"/>
        </w:rPr>
        <w:t xml:space="preserve"> </w:t>
      </w:r>
      <w:r w:rsidRPr="002C19CC">
        <w:rPr>
          <w:rFonts w:ascii="Times New Roman" w:hAnsi="Times New Roman" w:cs="Times New Roman"/>
          <w:sz w:val="24"/>
          <w:szCs w:val="24"/>
        </w:rPr>
        <w:t>School of Big Data &amp;Software Engineering, Chongqing University, Chongqing, China</w:t>
      </w:r>
    </w:p>
    <w:p w:rsidR="002E1CF8" w:rsidRDefault="0055249E" w:rsidP="0055249E">
      <w:pPr>
        <w:pStyle w:val="Default"/>
        <w:spacing w:line="312" w:lineRule="auto"/>
        <w:ind w:left="360"/>
        <w:rPr>
          <w:rFonts w:ascii="Times New Roman" w:hAnsi="Times New Roman" w:cs="Times New Roman"/>
        </w:rPr>
      </w:pPr>
      <w:r w:rsidRPr="002C19CC">
        <w:rPr>
          <w:rFonts w:ascii="Times New Roman" w:hAnsi="Times New Roman" w:cs="Times New Roman"/>
          <w:color w:val="auto"/>
          <w:kern w:val="2"/>
        </w:rPr>
        <w:t>Abstract</w:t>
      </w:r>
      <w:r>
        <w:rPr>
          <w:rFonts w:ascii="Times New Roman" w:hAnsi="Times New Roman" w:cs="Times New Roman"/>
          <w:color w:val="auto"/>
          <w:kern w:val="2"/>
        </w:rPr>
        <w:t>: T</w:t>
      </w:r>
      <w:r w:rsidR="002E1CF8" w:rsidRPr="002E1CF8">
        <w:rPr>
          <w:rFonts w:ascii="Times New Roman" w:hAnsi="Times New Roman" w:cs="Times New Roman"/>
        </w:rPr>
        <w:t>his paper presents a novel end-to-end network with 3D convolution to complete the task of multi-modality action recognition in video. Excepting RGB information, depth information is very helpful to action recognition for it can well express the relationship between body parts, so it is also used as input in our framework. Despite the nature of two modalities is quite different, they have consistent semantic information and extracting the common and specific features is very meaningful for action recognition. Unlike most recent and past works which obtain temporal information by optical flow, our approach utilizes 3D convolution to build the model, extracts temporal information and common-specific feature simultaneously, which enhancement accuracy and reduce quantity of computation. We experiment on two challenge datasets and the results prove efficacy of the proposed method.</w:t>
      </w:r>
    </w:p>
    <w:p w:rsidR="004A2E8F" w:rsidRDefault="004A2E8F" w:rsidP="0055249E">
      <w:pPr>
        <w:pStyle w:val="Default"/>
        <w:spacing w:line="312" w:lineRule="auto"/>
        <w:ind w:left="360"/>
        <w:rPr>
          <w:rFonts w:ascii="Times New Roman" w:hAnsi="Times New Roman" w:cs="Times New Roman"/>
        </w:rPr>
      </w:pPr>
    </w:p>
    <w:p w:rsidR="004A2E8F" w:rsidRPr="0055249E" w:rsidRDefault="004A2E8F" w:rsidP="00181FD7">
      <w:pPr>
        <w:pStyle w:val="Default"/>
        <w:numPr>
          <w:ilvl w:val="0"/>
          <w:numId w:val="4"/>
        </w:numPr>
        <w:spacing w:line="312" w:lineRule="auto"/>
        <w:rPr>
          <w:rFonts w:ascii="Times New Roman" w:hAnsi="Times New Roman" w:cs="Times New Roman"/>
          <w:b/>
          <w:color w:val="auto"/>
          <w:kern w:val="2"/>
        </w:rPr>
      </w:pPr>
      <w:r w:rsidRPr="002C19CC">
        <w:rPr>
          <w:rFonts w:ascii="Times New Roman" w:hAnsi="Times New Roman" w:cs="Times New Roman"/>
          <w:b/>
          <w:color w:val="auto"/>
          <w:kern w:val="2"/>
        </w:rPr>
        <w:lastRenderedPageBreak/>
        <w:t xml:space="preserve">Title: </w:t>
      </w:r>
      <w:r w:rsidR="00181FD7" w:rsidRPr="00181FD7">
        <w:rPr>
          <w:rFonts w:ascii="Times New Roman" w:hAnsi="Times New Roman" w:cs="Times New Roman"/>
          <w:b/>
        </w:rPr>
        <w:t>An Algorithm of Fast Palmprint Image Mosaic Based on the Binary Tree</w:t>
      </w:r>
    </w:p>
    <w:p w:rsidR="004A2E8F" w:rsidRDefault="004A2E8F" w:rsidP="004A2E8F">
      <w:pPr>
        <w:pStyle w:val="Default"/>
        <w:spacing w:line="312" w:lineRule="auto"/>
        <w:ind w:left="360"/>
        <w:rPr>
          <w:rFonts w:ascii="Times New Roman" w:hAnsi="Times New Roman" w:cs="Times New Roman"/>
        </w:rPr>
      </w:pPr>
      <w:r w:rsidRPr="0055249E">
        <w:rPr>
          <w:rFonts w:ascii="Times New Roman" w:hAnsi="Times New Roman" w:cs="Times New Roman"/>
          <w:b/>
          <w:color w:val="auto"/>
          <w:kern w:val="2"/>
        </w:rPr>
        <w:t xml:space="preserve">Authors: </w:t>
      </w:r>
      <w:r w:rsidR="00181FD7" w:rsidRPr="00181FD7">
        <w:rPr>
          <w:rFonts w:ascii="Times New Roman" w:hAnsi="Times New Roman" w:cs="Times New Roman" w:hint="eastAsia"/>
        </w:rPr>
        <w:t xml:space="preserve">Zhong </w:t>
      </w:r>
      <w:r w:rsidR="00181FD7" w:rsidRPr="00181FD7">
        <w:rPr>
          <w:rFonts w:ascii="Times New Roman" w:hAnsi="Times New Roman" w:cs="Times New Roman"/>
        </w:rPr>
        <w:t xml:space="preserve">Qu, Xueming Wei, </w:t>
      </w:r>
      <w:r w:rsidR="00AA5EF1">
        <w:rPr>
          <w:rFonts w:ascii="Times New Roman" w:hAnsi="Times New Roman" w:cs="Times New Roman"/>
        </w:rPr>
        <w:t xml:space="preserve">and </w:t>
      </w:r>
      <w:r w:rsidR="00181FD7" w:rsidRPr="00181FD7">
        <w:rPr>
          <w:rFonts w:ascii="Times New Roman" w:hAnsi="Times New Roman" w:cs="Times New Roman" w:hint="eastAsia"/>
        </w:rPr>
        <w:t>Yan</w:t>
      </w:r>
      <w:r w:rsidR="00181FD7" w:rsidRPr="00181FD7">
        <w:rPr>
          <w:rFonts w:ascii="Times New Roman" w:hAnsi="Times New Roman" w:cs="Times New Roman"/>
        </w:rPr>
        <w:t>fei Chen</w:t>
      </w:r>
    </w:p>
    <w:p w:rsidR="003114F8" w:rsidRPr="0055249E" w:rsidRDefault="003114F8" w:rsidP="004A2E8F">
      <w:pPr>
        <w:pStyle w:val="Default"/>
        <w:spacing w:line="312" w:lineRule="auto"/>
        <w:ind w:left="360"/>
        <w:rPr>
          <w:rFonts w:ascii="Times New Roman" w:hAnsi="Times New Roman" w:cs="Times New Roman"/>
          <w:b/>
          <w:color w:val="auto"/>
          <w:kern w:val="2"/>
        </w:rPr>
      </w:pPr>
      <w:r>
        <w:rPr>
          <w:rFonts w:ascii="Times New Roman" w:hAnsi="Times New Roman" w:cs="Times New Roman"/>
          <w:b/>
          <w:color w:val="auto"/>
          <w:kern w:val="2"/>
        </w:rPr>
        <w:t>Corresponding Author</w:t>
      </w:r>
      <w:r w:rsidRPr="0055249E">
        <w:rPr>
          <w:rFonts w:ascii="Times New Roman" w:hAnsi="Times New Roman" w:cs="Times New Roman"/>
          <w:b/>
          <w:color w:val="auto"/>
          <w:kern w:val="2"/>
        </w:rPr>
        <w:t xml:space="preserve">: </w:t>
      </w:r>
      <w:r w:rsidR="003C4DB0">
        <w:rPr>
          <w:rFonts w:ascii="Times New Roman" w:hAnsi="Times New Roman" w:cs="Times New Roman"/>
        </w:rPr>
        <w:t>Zhong Qu (</w:t>
      </w:r>
      <w:hyperlink r:id="rId13" w:history="1">
        <w:r w:rsidR="00544ECA" w:rsidRPr="003E028A">
          <w:rPr>
            <w:rStyle w:val="a4"/>
            <w:rFonts w:ascii="Times New Roman" w:hAnsi="Times New Roman" w:cs="Times New Roman"/>
          </w:rPr>
          <w:t>quzhong@cqupt.edu.cn</w:t>
        </w:r>
      </w:hyperlink>
      <w:r w:rsidR="00544ECA">
        <w:rPr>
          <w:rFonts w:ascii="Times New Roman" w:hAnsi="Times New Roman" w:cs="Times New Roman"/>
        </w:rPr>
        <w:t xml:space="preserve"> </w:t>
      </w:r>
      <w:r w:rsidR="003C4DB0">
        <w:rPr>
          <w:rFonts w:ascii="Times New Roman" w:hAnsi="Times New Roman" w:cs="Times New Roman"/>
        </w:rPr>
        <w:t>)</w:t>
      </w:r>
    </w:p>
    <w:p w:rsidR="004A2E8F" w:rsidRPr="002C19CC" w:rsidRDefault="004A2E8F" w:rsidP="002F692C">
      <w:pPr>
        <w:ind w:leftChars="150" w:left="315"/>
        <w:rPr>
          <w:rFonts w:ascii="Times New Roman" w:hAnsi="Times New Roman" w:cs="Times New Roman"/>
          <w:sz w:val="24"/>
          <w:szCs w:val="24"/>
        </w:rPr>
      </w:pPr>
      <w:r w:rsidRPr="002C19CC">
        <w:rPr>
          <w:rFonts w:ascii="Times New Roman" w:hAnsi="Times New Roman" w:cs="Times New Roman"/>
          <w:b/>
        </w:rPr>
        <w:t>Affiliation:</w:t>
      </w:r>
      <w:r w:rsidRPr="002C19CC">
        <w:rPr>
          <w:rFonts w:ascii="Times New Roman" w:hAnsi="Times New Roman" w:cs="Times New Roman"/>
        </w:rPr>
        <w:t xml:space="preserve"> </w:t>
      </w:r>
      <w:r w:rsidRPr="002C19CC">
        <w:rPr>
          <w:rFonts w:ascii="Times New Roman" w:hAnsi="Times New Roman" w:cs="Times New Roman"/>
          <w:sz w:val="24"/>
          <w:szCs w:val="24"/>
        </w:rPr>
        <w:t>School of Software Engineering, Chongqing University</w:t>
      </w:r>
      <w:r w:rsidR="002F692C">
        <w:rPr>
          <w:rFonts w:ascii="Times New Roman" w:hAnsi="Times New Roman" w:cs="Times New Roman"/>
          <w:sz w:val="24"/>
          <w:szCs w:val="24"/>
        </w:rPr>
        <w:t xml:space="preserve"> of Posts and Communications</w:t>
      </w:r>
      <w:r w:rsidRPr="002C19CC">
        <w:rPr>
          <w:rFonts w:ascii="Times New Roman" w:hAnsi="Times New Roman" w:cs="Times New Roman"/>
          <w:sz w:val="24"/>
          <w:szCs w:val="24"/>
        </w:rPr>
        <w:t>, Chongqing, China</w:t>
      </w:r>
    </w:p>
    <w:p w:rsidR="004A2E8F" w:rsidRDefault="004A2E8F" w:rsidP="004A2E8F">
      <w:pPr>
        <w:pStyle w:val="Default"/>
        <w:spacing w:line="312" w:lineRule="auto"/>
        <w:ind w:left="360"/>
        <w:rPr>
          <w:rFonts w:ascii="Times New Roman" w:hAnsi="Times New Roman" w:cs="Times New Roman"/>
          <w:color w:val="auto"/>
          <w:kern w:val="2"/>
        </w:rPr>
      </w:pPr>
      <w:r w:rsidRPr="002C19CC">
        <w:rPr>
          <w:rFonts w:ascii="Times New Roman" w:hAnsi="Times New Roman" w:cs="Times New Roman"/>
          <w:color w:val="auto"/>
          <w:kern w:val="2"/>
        </w:rPr>
        <w:t>Abstract</w:t>
      </w:r>
      <w:r>
        <w:rPr>
          <w:rFonts w:ascii="Times New Roman" w:hAnsi="Times New Roman" w:cs="Times New Roman"/>
          <w:color w:val="auto"/>
          <w:kern w:val="2"/>
        </w:rPr>
        <w:t xml:space="preserve">: </w:t>
      </w:r>
      <w:r w:rsidR="001602DB" w:rsidRPr="001602DB">
        <w:rPr>
          <w:rFonts w:ascii="Times New Roman" w:hAnsi="Times New Roman" w:cs="Times New Roman"/>
          <w:color w:val="auto"/>
          <w:kern w:val="2"/>
        </w:rPr>
        <w:t>To achieve the goal of improving the splicing speed and creating a high-quality palmprint image panorama</w:t>
      </w:r>
      <w:r w:rsidR="001602DB" w:rsidRPr="001602DB">
        <w:rPr>
          <w:rFonts w:ascii="Times New Roman" w:hAnsi="Times New Roman" w:cs="Times New Roman" w:hint="eastAsia"/>
          <w:color w:val="auto"/>
          <w:kern w:val="2"/>
        </w:rPr>
        <w:t xml:space="preserve">, a </w:t>
      </w:r>
      <w:r w:rsidR="001602DB" w:rsidRPr="001602DB">
        <w:rPr>
          <w:rFonts w:ascii="Times New Roman" w:hAnsi="Times New Roman" w:cs="Times New Roman"/>
          <w:color w:val="auto"/>
          <w:kern w:val="2"/>
        </w:rPr>
        <w:t xml:space="preserve">new fast palmprint image mosaic algorithm based on the binary tree is proposed in this paper. The proposed algorithm accelerates the process of feature point extraction and image registration, reduces the distortion of panoramic images, and improves the mosaic quality of panoramic images. Experimental results show that the proposed splicing algorithm speeds up the process of image splicing and greatly reduces the distortion of the panorama after splicing multiple palmprint images. With the </w:t>
      </w:r>
      <w:r w:rsidR="001602DB" w:rsidRPr="0026074F">
        <w:rPr>
          <w:rFonts w:ascii="Times New Roman" w:hAnsi="Times New Roman" w:cs="Times New Roman"/>
          <w:color w:val="auto"/>
          <w:kern w:val="2"/>
        </w:rPr>
        <w:t xml:space="preserve">increase </w:t>
      </w:r>
      <w:r w:rsidR="001602DB" w:rsidRPr="001602DB">
        <w:rPr>
          <w:rFonts w:ascii="Times New Roman" w:hAnsi="Times New Roman" w:cs="Times New Roman"/>
          <w:color w:val="auto"/>
          <w:kern w:val="2"/>
        </w:rPr>
        <w:t>of stitching sequence and image resolution, the proposed algorithm is more and more excellent in time efficiency and palmprint image panorama quality.</w:t>
      </w:r>
    </w:p>
    <w:p w:rsidR="00D4058B" w:rsidRDefault="00D4058B" w:rsidP="004A2E8F">
      <w:pPr>
        <w:pStyle w:val="Default"/>
        <w:spacing w:line="312" w:lineRule="auto"/>
        <w:ind w:left="360"/>
        <w:rPr>
          <w:rFonts w:ascii="Times New Roman" w:hAnsi="Times New Roman" w:cs="Times New Roman"/>
          <w:color w:val="auto"/>
          <w:kern w:val="2"/>
        </w:rPr>
      </w:pPr>
    </w:p>
    <w:p w:rsidR="00D4058B" w:rsidRPr="0055249E" w:rsidRDefault="00D4058B" w:rsidP="00D4058B">
      <w:pPr>
        <w:pStyle w:val="Default"/>
        <w:numPr>
          <w:ilvl w:val="0"/>
          <w:numId w:val="4"/>
        </w:numPr>
        <w:spacing w:line="312" w:lineRule="auto"/>
        <w:rPr>
          <w:rFonts w:ascii="Times New Roman" w:hAnsi="Times New Roman" w:cs="Times New Roman"/>
          <w:b/>
          <w:color w:val="auto"/>
          <w:kern w:val="2"/>
        </w:rPr>
      </w:pPr>
      <w:r w:rsidRPr="002C19CC">
        <w:rPr>
          <w:rFonts w:ascii="Times New Roman" w:hAnsi="Times New Roman" w:cs="Times New Roman"/>
          <w:b/>
          <w:color w:val="auto"/>
          <w:kern w:val="2"/>
        </w:rPr>
        <w:t xml:space="preserve">Title: </w:t>
      </w:r>
      <w:r w:rsidR="00E825B1" w:rsidRPr="00E825B1">
        <w:rPr>
          <w:rFonts w:ascii="Times New Roman" w:hAnsi="Times New Roman" w:cs="Times New Roman"/>
          <w:b/>
          <w:color w:val="auto"/>
          <w:kern w:val="2"/>
        </w:rPr>
        <w:t xml:space="preserve">Discriminative </w:t>
      </w:r>
      <w:r w:rsidR="00E825B1">
        <w:rPr>
          <w:rFonts w:ascii="Times New Roman" w:hAnsi="Times New Roman" w:cs="Times New Roman"/>
          <w:b/>
          <w:color w:val="auto"/>
          <w:kern w:val="2"/>
        </w:rPr>
        <w:t>F</w:t>
      </w:r>
      <w:r w:rsidR="00E825B1" w:rsidRPr="00E825B1">
        <w:rPr>
          <w:rFonts w:ascii="Times New Roman" w:hAnsi="Times New Roman" w:cs="Times New Roman"/>
          <w:b/>
          <w:color w:val="auto"/>
          <w:kern w:val="2"/>
        </w:rPr>
        <w:t xml:space="preserve">rame </w:t>
      </w:r>
      <w:r w:rsidR="00E825B1">
        <w:rPr>
          <w:rFonts w:ascii="Times New Roman" w:hAnsi="Times New Roman" w:cs="Times New Roman"/>
          <w:b/>
          <w:color w:val="auto"/>
          <w:kern w:val="2"/>
        </w:rPr>
        <w:t>A</w:t>
      </w:r>
      <w:r w:rsidR="00E825B1" w:rsidRPr="00E825B1">
        <w:rPr>
          <w:rFonts w:ascii="Times New Roman" w:hAnsi="Times New Roman" w:cs="Times New Roman"/>
          <w:b/>
          <w:color w:val="auto"/>
          <w:kern w:val="2"/>
        </w:rPr>
        <w:t xml:space="preserve">nalysis for </w:t>
      </w:r>
      <w:r w:rsidR="00E825B1">
        <w:rPr>
          <w:rFonts w:ascii="Times New Roman" w:hAnsi="Times New Roman" w:cs="Times New Roman"/>
          <w:b/>
          <w:color w:val="auto"/>
          <w:kern w:val="2"/>
        </w:rPr>
        <w:t>H</w:t>
      </w:r>
      <w:r w:rsidR="00E825B1" w:rsidRPr="00E825B1">
        <w:rPr>
          <w:rFonts w:ascii="Times New Roman" w:hAnsi="Times New Roman" w:cs="Times New Roman"/>
          <w:b/>
          <w:color w:val="auto"/>
          <w:kern w:val="2"/>
        </w:rPr>
        <w:t xml:space="preserve">uman </w:t>
      </w:r>
      <w:r w:rsidR="00E825B1">
        <w:rPr>
          <w:rFonts w:ascii="Times New Roman" w:hAnsi="Times New Roman" w:cs="Times New Roman"/>
          <w:b/>
          <w:color w:val="auto"/>
          <w:kern w:val="2"/>
        </w:rPr>
        <w:t>A</w:t>
      </w:r>
      <w:r w:rsidR="00E825B1" w:rsidRPr="00E825B1">
        <w:rPr>
          <w:rFonts w:ascii="Times New Roman" w:hAnsi="Times New Roman" w:cs="Times New Roman"/>
          <w:b/>
          <w:color w:val="auto"/>
          <w:kern w:val="2"/>
        </w:rPr>
        <w:t xml:space="preserve">ction </w:t>
      </w:r>
      <w:r w:rsidR="00E825B1">
        <w:rPr>
          <w:rFonts w:ascii="Times New Roman" w:hAnsi="Times New Roman" w:cs="Times New Roman"/>
          <w:b/>
          <w:color w:val="auto"/>
          <w:kern w:val="2"/>
        </w:rPr>
        <w:t>R</w:t>
      </w:r>
      <w:r w:rsidR="00E825B1" w:rsidRPr="00E825B1">
        <w:rPr>
          <w:rFonts w:ascii="Times New Roman" w:hAnsi="Times New Roman" w:cs="Times New Roman"/>
          <w:b/>
          <w:color w:val="auto"/>
          <w:kern w:val="2"/>
        </w:rPr>
        <w:t>ecognition</w:t>
      </w:r>
    </w:p>
    <w:p w:rsidR="00D4058B" w:rsidRDefault="00D4058B" w:rsidP="00D4058B">
      <w:pPr>
        <w:pStyle w:val="Default"/>
        <w:spacing w:line="312" w:lineRule="auto"/>
        <w:ind w:left="360"/>
        <w:rPr>
          <w:rFonts w:ascii="Times New Roman" w:hAnsi="Times New Roman" w:cs="Times New Roman"/>
        </w:rPr>
      </w:pPr>
      <w:r w:rsidRPr="0055249E">
        <w:rPr>
          <w:rFonts w:ascii="Times New Roman" w:hAnsi="Times New Roman" w:cs="Times New Roman"/>
          <w:b/>
          <w:color w:val="auto"/>
          <w:kern w:val="2"/>
        </w:rPr>
        <w:t xml:space="preserve">Authors: </w:t>
      </w:r>
      <w:r w:rsidR="0062596C" w:rsidRPr="0062596C">
        <w:rPr>
          <w:rFonts w:ascii="Times New Roman" w:hAnsi="Times New Roman" w:cs="Times New Roman"/>
        </w:rPr>
        <w:t>Xiaofeng Zhao, Caijie Zhou, Jianyu Yang,</w:t>
      </w:r>
      <w:r w:rsidR="0062596C">
        <w:rPr>
          <w:rFonts w:ascii="Times New Roman" w:hAnsi="Times New Roman" w:cs="Times New Roman"/>
        </w:rPr>
        <w:t xml:space="preserve"> and</w:t>
      </w:r>
      <w:r w:rsidR="0062596C" w:rsidRPr="0062596C">
        <w:rPr>
          <w:rFonts w:ascii="Times New Roman" w:hAnsi="Times New Roman" w:cs="Times New Roman"/>
        </w:rPr>
        <w:t xml:space="preserve"> Chunping Liu</w:t>
      </w:r>
    </w:p>
    <w:p w:rsidR="00207A61" w:rsidRPr="0055249E" w:rsidRDefault="00207A61" w:rsidP="00D4058B">
      <w:pPr>
        <w:pStyle w:val="Default"/>
        <w:spacing w:line="312" w:lineRule="auto"/>
        <w:ind w:left="360"/>
        <w:rPr>
          <w:rFonts w:ascii="Times New Roman" w:hAnsi="Times New Roman" w:cs="Times New Roman"/>
          <w:b/>
          <w:color w:val="auto"/>
          <w:kern w:val="2"/>
        </w:rPr>
      </w:pPr>
      <w:r>
        <w:rPr>
          <w:rFonts w:ascii="Times New Roman" w:hAnsi="Times New Roman" w:cs="Times New Roman"/>
          <w:b/>
          <w:color w:val="auto"/>
          <w:kern w:val="2"/>
        </w:rPr>
        <w:t>Corresponding Author</w:t>
      </w:r>
      <w:r w:rsidRPr="0055249E">
        <w:rPr>
          <w:rFonts w:ascii="Times New Roman" w:hAnsi="Times New Roman" w:cs="Times New Roman"/>
          <w:b/>
          <w:color w:val="auto"/>
          <w:kern w:val="2"/>
        </w:rPr>
        <w:t xml:space="preserve">: </w:t>
      </w:r>
      <w:r>
        <w:rPr>
          <w:rFonts w:ascii="Times New Roman" w:hAnsi="Times New Roman" w:cs="Times New Roman"/>
        </w:rPr>
        <w:t>Jianyu Yang</w:t>
      </w:r>
      <w:r w:rsidR="000966D1">
        <w:rPr>
          <w:rFonts w:ascii="Times New Roman" w:hAnsi="Times New Roman" w:cs="Times New Roman"/>
        </w:rPr>
        <w:t xml:space="preserve"> (</w:t>
      </w:r>
      <w:hyperlink r:id="rId14" w:history="1">
        <w:r w:rsidR="000966D1" w:rsidRPr="003E028A">
          <w:rPr>
            <w:rStyle w:val="a4"/>
            <w:rFonts w:ascii="Times New Roman" w:hAnsi="Times New Roman" w:cs="Times New Roman"/>
          </w:rPr>
          <w:t>jyyang@suda.edu.cn</w:t>
        </w:r>
      </w:hyperlink>
      <w:r w:rsidR="000966D1">
        <w:rPr>
          <w:rFonts w:ascii="Times New Roman" w:hAnsi="Times New Roman" w:cs="Times New Roman"/>
        </w:rPr>
        <w:t xml:space="preserve"> )</w:t>
      </w:r>
    </w:p>
    <w:p w:rsidR="00D4058B" w:rsidRPr="002C19CC" w:rsidRDefault="00D4058B" w:rsidP="006D310C">
      <w:pPr>
        <w:ind w:firstLineChars="150" w:firstLine="315"/>
        <w:rPr>
          <w:rFonts w:ascii="Times New Roman" w:hAnsi="Times New Roman" w:cs="Times New Roman"/>
          <w:sz w:val="24"/>
          <w:szCs w:val="24"/>
        </w:rPr>
      </w:pPr>
      <w:r w:rsidRPr="002C19CC">
        <w:rPr>
          <w:rFonts w:ascii="Times New Roman" w:hAnsi="Times New Roman" w:cs="Times New Roman"/>
          <w:b/>
        </w:rPr>
        <w:t>Affiliation:</w:t>
      </w:r>
      <w:r w:rsidRPr="002C19CC">
        <w:rPr>
          <w:rFonts w:ascii="Times New Roman" w:hAnsi="Times New Roman" w:cs="Times New Roman"/>
        </w:rPr>
        <w:t xml:space="preserve"> </w:t>
      </w:r>
      <w:r w:rsidRPr="002C19CC">
        <w:rPr>
          <w:rFonts w:ascii="Times New Roman" w:hAnsi="Times New Roman" w:cs="Times New Roman"/>
          <w:sz w:val="24"/>
          <w:szCs w:val="24"/>
        </w:rPr>
        <w:t xml:space="preserve">School of </w:t>
      </w:r>
      <w:r w:rsidR="006D310C">
        <w:rPr>
          <w:rFonts w:ascii="Times New Roman" w:hAnsi="Times New Roman" w:cs="Times New Roman"/>
          <w:sz w:val="24"/>
          <w:szCs w:val="24"/>
        </w:rPr>
        <w:t>Rail Transportation, Soochow</w:t>
      </w:r>
      <w:r w:rsidRPr="002C19CC">
        <w:rPr>
          <w:rFonts w:ascii="Times New Roman" w:hAnsi="Times New Roman" w:cs="Times New Roman"/>
          <w:sz w:val="24"/>
          <w:szCs w:val="24"/>
        </w:rPr>
        <w:t xml:space="preserve"> University, </w:t>
      </w:r>
      <w:r w:rsidR="006D310C">
        <w:rPr>
          <w:rFonts w:ascii="Times New Roman" w:hAnsi="Times New Roman" w:cs="Times New Roman"/>
          <w:sz w:val="24"/>
          <w:szCs w:val="24"/>
        </w:rPr>
        <w:t>Jiangsu</w:t>
      </w:r>
      <w:r w:rsidRPr="002C19CC">
        <w:rPr>
          <w:rFonts w:ascii="Times New Roman" w:hAnsi="Times New Roman" w:cs="Times New Roman"/>
          <w:sz w:val="24"/>
          <w:szCs w:val="24"/>
        </w:rPr>
        <w:t>, China</w:t>
      </w:r>
    </w:p>
    <w:p w:rsidR="00D4058B" w:rsidRPr="002E525E" w:rsidRDefault="00D4058B" w:rsidP="00D4058B">
      <w:pPr>
        <w:pStyle w:val="Default"/>
        <w:spacing w:line="312" w:lineRule="auto"/>
        <w:ind w:left="360"/>
        <w:rPr>
          <w:rFonts w:ascii="Times New Roman" w:hAnsi="Times New Roman" w:cs="Times New Roman"/>
          <w:color w:val="auto"/>
          <w:kern w:val="2"/>
        </w:rPr>
      </w:pPr>
      <w:r w:rsidRPr="002C19CC">
        <w:rPr>
          <w:rFonts w:ascii="Times New Roman" w:hAnsi="Times New Roman" w:cs="Times New Roman"/>
          <w:color w:val="auto"/>
          <w:kern w:val="2"/>
        </w:rPr>
        <w:t>Abstract</w:t>
      </w:r>
      <w:r>
        <w:rPr>
          <w:rFonts w:ascii="Times New Roman" w:hAnsi="Times New Roman" w:cs="Times New Roman"/>
          <w:color w:val="auto"/>
          <w:kern w:val="2"/>
        </w:rPr>
        <w:t xml:space="preserve">: </w:t>
      </w:r>
      <w:r w:rsidR="002E525E" w:rsidRPr="002E525E">
        <w:rPr>
          <w:rFonts w:ascii="Times New Roman" w:hAnsi="Times New Roman" w:cs="Times New Roman"/>
          <w:color w:val="auto"/>
          <w:kern w:val="2"/>
        </w:rPr>
        <w:t>Analysis of frame-level information is critical for human action recognition. In this paper, we propose a n</w:t>
      </w:r>
      <w:r w:rsidR="002E525E" w:rsidRPr="002E525E">
        <w:rPr>
          <w:rFonts w:ascii="Times New Roman" w:hAnsi="Times New Roman" w:cs="Times New Roman" w:hint="eastAsia"/>
          <w:color w:val="auto"/>
          <w:kern w:val="2"/>
        </w:rPr>
        <w:t>ew</w:t>
      </w:r>
      <w:r w:rsidR="002E525E" w:rsidRPr="002E525E">
        <w:rPr>
          <w:rFonts w:ascii="Times New Roman" w:hAnsi="Times New Roman" w:cs="Times New Roman"/>
          <w:color w:val="auto"/>
          <w:kern w:val="2"/>
        </w:rPr>
        <w:t xml:space="preserve"> approach to extract key frames </w:t>
      </w:r>
      <w:r w:rsidR="002E525E" w:rsidRPr="002E525E">
        <w:rPr>
          <w:rFonts w:ascii="Times New Roman" w:hAnsi="Times New Roman" w:cs="Times New Roman" w:hint="eastAsia"/>
          <w:color w:val="auto"/>
          <w:kern w:val="2"/>
        </w:rPr>
        <w:t>from</w:t>
      </w:r>
      <w:r w:rsidR="002E525E" w:rsidRPr="002E525E">
        <w:rPr>
          <w:rFonts w:ascii="Times New Roman" w:hAnsi="Times New Roman" w:cs="Times New Roman"/>
          <w:color w:val="auto"/>
          <w:kern w:val="2"/>
        </w:rPr>
        <w:t xml:space="preserve"> RGBD video with discriminative information and exploit it into human action recognition. The main idea is that the common frames exist in different actions have low discrimination while the discriminative frames exist in few actions. Therefore, the common frames have lower contribution for classification, and the discriminative frames have different weight for respective actions. We employ the Gaussian Mixture Model (GMM) to cluster the feature vectors of all frames in all classes of actions, and quantify the discrimination of each frame and its contribution to each action class from the clustering results. The quantification of all the frames in each action is counted for human action recognition. The proposed method is validated on three benchmark human action datasets, and the experimental results show good performances of the proposed method.</w:t>
      </w:r>
    </w:p>
    <w:p w:rsidR="00D4058B" w:rsidRPr="00D4058B" w:rsidRDefault="00D4058B" w:rsidP="00D4058B">
      <w:pPr>
        <w:pStyle w:val="Default"/>
        <w:spacing w:line="312" w:lineRule="auto"/>
        <w:rPr>
          <w:rFonts w:ascii="Times New Roman" w:hAnsi="Times New Roman" w:cs="Times New Roman"/>
          <w:color w:val="auto"/>
          <w:kern w:val="2"/>
        </w:rPr>
      </w:pPr>
    </w:p>
    <w:p w:rsidR="008D611D" w:rsidRDefault="008D611D" w:rsidP="008D611D">
      <w:pPr>
        <w:pStyle w:val="Default"/>
        <w:numPr>
          <w:ilvl w:val="0"/>
          <w:numId w:val="4"/>
        </w:numPr>
        <w:spacing w:line="312" w:lineRule="auto"/>
        <w:rPr>
          <w:rFonts w:ascii="Times New Roman" w:hAnsi="Times New Roman" w:cs="Times New Roman"/>
          <w:b/>
          <w:color w:val="auto"/>
          <w:kern w:val="2"/>
        </w:rPr>
      </w:pPr>
      <w:r>
        <w:rPr>
          <w:rFonts w:ascii="Times New Roman" w:hAnsi="Times New Roman" w:cs="Times New Roman"/>
          <w:b/>
          <w:color w:val="auto"/>
          <w:kern w:val="2"/>
        </w:rPr>
        <w:lastRenderedPageBreak/>
        <w:t xml:space="preserve">Title: </w:t>
      </w:r>
      <w:r>
        <w:rPr>
          <w:rFonts w:ascii="Times New Roman" w:hAnsi="Times New Roman" w:cs="Times New Roman" w:hint="eastAsia"/>
          <w:b/>
        </w:rPr>
        <w:t>Learning Age Progression Patterns for Accurate Age Estimation</w:t>
      </w:r>
    </w:p>
    <w:p w:rsidR="008D611D" w:rsidRDefault="008D611D" w:rsidP="008D611D">
      <w:pPr>
        <w:pStyle w:val="Default"/>
        <w:spacing w:line="312" w:lineRule="auto"/>
        <w:ind w:left="360"/>
        <w:rPr>
          <w:rFonts w:ascii="Times New Roman" w:hAnsi="Times New Roman" w:cs="Times New Roman"/>
        </w:rPr>
      </w:pPr>
      <w:r>
        <w:rPr>
          <w:rFonts w:ascii="Times New Roman" w:hAnsi="Times New Roman" w:cs="Times New Roman"/>
          <w:b/>
          <w:color w:val="auto"/>
          <w:kern w:val="2"/>
        </w:rPr>
        <w:t xml:space="preserve">Authors: </w:t>
      </w:r>
      <w:r>
        <w:rPr>
          <w:rFonts w:ascii="Times New Roman" w:hAnsi="Times New Roman" w:cs="Times New Roman" w:hint="eastAsia"/>
        </w:rPr>
        <w:t>Cunjian Chen, Arun Ross</w:t>
      </w:r>
    </w:p>
    <w:p w:rsidR="00FC66AA" w:rsidRDefault="00FC66AA" w:rsidP="008D611D">
      <w:pPr>
        <w:pStyle w:val="Default"/>
        <w:spacing w:line="312" w:lineRule="auto"/>
        <w:ind w:left="360"/>
        <w:rPr>
          <w:rFonts w:ascii="Times New Roman" w:hAnsi="Times New Roman" w:cs="Times New Roman"/>
          <w:b/>
          <w:color w:val="auto"/>
          <w:kern w:val="2"/>
        </w:rPr>
      </w:pPr>
      <w:r>
        <w:rPr>
          <w:rFonts w:ascii="Times New Roman" w:hAnsi="Times New Roman" w:cs="Times New Roman"/>
          <w:b/>
          <w:color w:val="auto"/>
          <w:kern w:val="2"/>
        </w:rPr>
        <w:t>Corresponding Author</w:t>
      </w:r>
      <w:r w:rsidRPr="0055249E">
        <w:rPr>
          <w:rFonts w:ascii="Times New Roman" w:hAnsi="Times New Roman" w:cs="Times New Roman"/>
          <w:b/>
          <w:color w:val="auto"/>
          <w:kern w:val="2"/>
        </w:rPr>
        <w:t>:</w:t>
      </w:r>
      <w:r w:rsidRPr="00533975">
        <w:rPr>
          <w:rFonts w:ascii="Times New Roman" w:hAnsi="Times New Roman" w:cs="Times New Roman"/>
          <w:color w:val="auto"/>
          <w:kern w:val="2"/>
        </w:rPr>
        <w:t xml:space="preserve"> </w:t>
      </w:r>
      <w:r w:rsidR="0023388F">
        <w:rPr>
          <w:rFonts w:ascii="Times New Roman" w:hAnsi="Times New Roman" w:cs="Times New Roman" w:hint="eastAsia"/>
          <w:color w:val="auto"/>
          <w:kern w:val="2"/>
        </w:rPr>
        <w:t xml:space="preserve">Arun Ross </w:t>
      </w:r>
      <w:hyperlink r:id="rId15" w:history="1">
        <w:r w:rsidR="0023388F">
          <w:rPr>
            <w:rStyle w:val="a4"/>
            <w:rFonts w:ascii="Times New Roman" w:hAnsi="Times New Roman" w:cs="Times New Roman" w:hint="eastAsia"/>
            <w:kern w:val="2"/>
          </w:rPr>
          <w:t>(rossarun@cse.msu.edu</w:t>
        </w:r>
      </w:hyperlink>
      <w:r w:rsidR="0023388F">
        <w:rPr>
          <w:rFonts w:ascii="Times New Roman" w:hAnsi="Times New Roman" w:cs="Times New Roman" w:hint="eastAsia"/>
          <w:color w:val="auto"/>
          <w:kern w:val="2"/>
        </w:rPr>
        <w:t>)</w:t>
      </w:r>
    </w:p>
    <w:p w:rsidR="008D611D" w:rsidRDefault="008D611D" w:rsidP="00FC66AA">
      <w:pPr>
        <w:ind w:leftChars="200" w:left="420"/>
        <w:rPr>
          <w:rFonts w:ascii="Times New Roman" w:hAnsi="Times New Roman" w:cs="Times New Roman"/>
          <w:sz w:val="24"/>
          <w:szCs w:val="24"/>
        </w:rPr>
      </w:pPr>
      <w:r>
        <w:rPr>
          <w:rFonts w:ascii="Times New Roman" w:hAnsi="Times New Roman" w:cs="Times New Roman"/>
          <w:b/>
        </w:rPr>
        <w:t>Affiliation:</w:t>
      </w:r>
      <w:r>
        <w:rPr>
          <w:rFonts w:ascii="Times New Roman" w:hAnsi="Times New Roman" w:cs="Times New Roman"/>
        </w:rPr>
        <w:t xml:space="preserve"> </w:t>
      </w:r>
      <w:r>
        <w:rPr>
          <w:rFonts w:ascii="Times New Roman" w:hAnsi="Times New Roman" w:cs="Times New Roman" w:hint="eastAsia"/>
          <w:sz w:val="24"/>
          <w:szCs w:val="24"/>
        </w:rPr>
        <w:t xml:space="preserve">Department of Computer Science and Engineering, Michigan State University, East Lansing, MI, U.S.A. </w:t>
      </w:r>
    </w:p>
    <w:p w:rsidR="008D611D" w:rsidRDefault="008D611D" w:rsidP="008D611D">
      <w:pPr>
        <w:pStyle w:val="Default"/>
        <w:spacing w:line="312" w:lineRule="auto"/>
        <w:ind w:left="360"/>
        <w:rPr>
          <w:rFonts w:ascii="Times New Roman" w:hAnsi="Times New Roman" w:cs="Times New Roman"/>
        </w:rPr>
      </w:pPr>
      <w:r>
        <w:rPr>
          <w:rFonts w:ascii="Times New Roman" w:hAnsi="Times New Roman" w:cs="Times New Roman"/>
          <w:b/>
          <w:bCs/>
          <w:color w:val="auto"/>
          <w:kern w:val="2"/>
        </w:rPr>
        <w:t>Abstract:</w:t>
      </w:r>
      <w:r>
        <w:rPr>
          <w:rFonts w:ascii="Times New Roman" w:hAnsi="Times New Roman" w:cs="Times New Roman"/>
          <w:color w:val="auto"/>
          <w:kern w:val="2"/>
        </w:rPr>
        <w:t xml:space="preserve"> </w:t>
      </w:r>
      <w:r>
        <w:rPr>
          <w:rFonts w:ascii="Times New Roman" w:hAnsi="Times New Roman" w:cs="Times New Roman" w:hint="eastAsia"/>
          <w:color w:val="auto"/>
          <w:kern w:val="2"/>
        </w:rPr>
        <w:t>Age progression is regarded as a complex and non-linear transformation for modeling human aging process. In this paper, we propose to utilize the age progression cues to perform the age estimation. First, a generative model is used to learn the mapping relationship between the input and target aging patterns. An auxiliary age predictor is coupled with the discriminator to better discriminate the fake and real images. Then, the intermediate features are extracted from the generative model which are transferred for age estimation purpose. Experiments conducted on Morph and FG-NET datasets show that the proposed method can effectively explore the use of age regression patterns for the task of age estimation</w:t>
      </w:r>
      <w:r>
        <w:rPr>
          <w:rFonts w:ascii="Times New Roman" w:hAnsi="Times New Roman" w:cs="Times New Roman"/>
        </w:rPr>
        <w:t>.</w:t>
      </w:r>
    </w:p>
    <w:p w:rsidR="008D611D" w:rsidRDefault="008D611D" w:rsidP="008D611D">
      <w:pPr>
        <w:pStyle w:val="Default"/>
        <w:spacing w:line="312" w:lineRule="auto"/>
        <w:rPr>
          <w:rFonts w:ascii="Times New Roman" w:hAnsi="Times New Roman" w:cs="Times New Roman"/>
        </w:rPr>
      </w:pPr>
    </w:p>
    <w:p w:rsidR="008D611D" w:rsidRDefault="008D611D" w:rsidP="008D611D">
      <w:pPr>
        <w:pStyle w:val="Default"/>
        <w:numPr>
          <w:ilvl w:val="0"/>
          <w:numId w:val="4"/>
        </w:numPr>
        <w:spacing w:line="312" w:lineRule="auto"/>
        <w:rPr>
          <w:rFonts w:ascii="Times New Roman" w:hAnsi="Times New Roman" w:cs="Times New Roman"/>
          <w:b/>
          <w:color w:val="auto"/>
          <w:kern w:val="2"/>
        </w:rPr>
      </w:pPr>
      <w:r>
        <w:rPr>
          <w:rFonts w:ascii="Times New Roman" w:hAnsi="Times New Roman" w:cs="Times New Roman"/>
          <w:b/>
          <w:color w:val="auto"/>
          <w:kern w:val="2"/>
        </w:rPr>
        <w:t xml:space="preserve">Title: </w:t>
      </w:r>
      <w:r>
        <w:rPr>
          <w:rFonts w:ascii="Times New Roman" w:hAnsi="Times New Roman" w:cs="Times New Roman" w:hint="eastAsia"/>
          <w:b/>
          <w:color w:val="auto"/>
          <w:kern w:val="2"/>
        </w:rPr>
        <w:t>Hunt for Fashion via Large Scale Soft Biometrics Analysis</w:t>
      </w:r>
    </w:p>
    <w:p w:rsidR="008D611D" w:rsidRDefault="008D611D" w:rsidP="008D611D">
      <w:pPr>
        <w:pStyle w:val="Default"/>
        <w:spacing w:line="312" w:lineRule="auto"/>
        <w:ind w:left="360"/>
        <w:rPr>
          <w:rFonts w:ascii="Times New Roman" w:hAnsi="Times New Roman" w:cs="Times New Roman"/>
        </w:rPr>
      </w:pPr>
      <w:r>
        <w:rPr>
          <w:rFonts w:ascii="Times New Roman" w:hAnsi="Times New Roman" w:cs="Times New Roman"/>
          <w:b/>
          <w:color w:val="auto"/>
          <w:kern w:val="2"/>
        </w:rPr>
        <w:t xml:space="preserve">Authors: </w:t>
      </w:r>
      <w:r>
        <w:rPr>
          <w:rFonts w:ascii="Times New Roman" w:hAnsi="Times New Roman" w:cs="Times New Roman" w:hint="eastAsia"/>
        </w:rPr>
        <w:t>Xiaoyuan Wang, Li Lu, Kurban Ubul</w:t>
      </w:r>
    </w:p>
    <w:p w:rsidR="007C1582" w:rsidRDefault="007C1582" w:rsidP="008D611D">
      <w:pPr>
        <w:pStyle w:val="Default"/>
        <w:spacing w:line="312" w:lineRule="auto"/>
        <w:ind w:left="360"/>
        <w:rPr>
          <w:rFonts w:ascii="Times New Roman" w:hAnsi="Times New Roman" w:cs="Times New Roman"/>
          <w:b/>
          <w:color w:val="auto"/>
          <w:kern w:val="2"/>
        </w:rPr>
      </w:pPr>
      <w:r>
        <w:rPr>
          <w:rFonts w:ascii="Times New Roman" w:hAnsi="Times New Roman" w:cs="Times New Roman"/>
          <w:b/>
          <w:color w:val="auto"/>
          <w:kern w:val="2"/>
        </w:rPr>
        <w:t>Corresponding Author</w:t>
      </w:r>
      <w:r w:rsidRPr="0055249E">
        <w:rPr>
          <w:rFonts w:ascii="Times New Roman" w:hAnsi="Times New Roman" w:cs="Times New Roman"/>
          <w:b/>
          <w:color w:val="auto"/>
          <w:kern w:val="2"/>
        </w:rPr>
        <w:t>:</w:t>
      </w:r>
      <w:r w:rsidRPr="00533975">
        <w:rPr>
          <w:rFonts w:ascii="Times New Roman" w:hAnsi="Times New Roman" w:cs="Times New Roman"/>
          <w:color w:val="auto"/>
          <w:kern w:val="2"/>
        </w:rPr>
        <w:t xml:space="preserve"> </w:t>
      </w:r>
      <w:r w:rsidR="00A35481">
        <w:rPr>
          <w:rFonts w:ascii="Times New Roman" w:hAnsi="Times New Roman" w:cs="Times New Roman" w:hint="eastAsia"/>
          <w:color w:val="auto"/>
          <w:kern w:val="2"/>
        </w:rPr>
        <w:t xml:space="preserve">Li Lu </w:t>
      </w:r>
      <w:hyperlink r:id="rId16" w:history="1">
        <w:r w:rsidR="00A35481" w:rsidRPr="00A35481">
          <w:rPr>
            <w:rStyle w:val="a4"/>
            <w:rFonts w:ascii="Times New Roman" w:hAnsi="Times New Roman" w:cs="Times New Roman" w:hint="eastAsia"/>
            <w:color w:val="auto"/>
            <w:kern w:val="2"/>
          </w:rPr>
          <w:t>(</w:t>
        </w:r>
        <w:r w:rsidR="00A35481">
          <w:rPr>
            <w:rStyle w:val="a4"/>
            <w:rFonts w:ascii="Times New Roman" w:hAnsi="Times New Roman" w:cs="Times New Roman" w:hint="eastAsia"/>
            <w:kern w:val="2"/>
          </w:rPr>
          <w:t>luli@scu.edu.cn</w:t>
        </w:r>
      </w:hyperlink>
      <w:r w:rsidR="00A35481">
        <w:rPr>
          <w:rFonts w:ascii="Times New Roman" w:hAnsi="Times New Roman" w:cs="Times New Roman" w:hint="eastAsia"/>
          <w:color w:val="auto"/>
          <w:kern w:val="2"/>
        </w:rPr>
        <w:t>)</w:t>
      </w:r>
    </w:p>
    <w:p w:rsidR="008D611D" w:rsidRDefault="008D611D" w:rsidP="008D611D">
      <w:pPr>
        <w:ind w:leftChars="150" w:left="420" w:hangingChars="50" w:hanging="105"/>
        <w:rPr>
          <w:rFonts w:ascii="Times New Roman" w:hAnsi="Times New Roman" w:cs="Times New Roman"/>
          <w:sz w:val="24"/>
          <w:szCs w:val="24"/>
        </w:rPr>
      </w:pPr>
      <w:r>
        <w:rPr>
          <w:rFonts w:ascii="Times New Roman" w:hAnsi="Times New Roman" w:cs="Times New Roman"/>
          <w:b/>
        </w:rPr>
        <w:t>Affiliation:</w:t>
      </w:r>
      <w:r>
        <w:rPr>
          <w:rFonts w:ascii="Times New Roman" w:hAnsi="Times New Roman" w:cs="Times New Roman"/>
        </w:rPr>
        <w:t xml:space="preserve"> </w:t>
      </w:r>
      <w:r>
        <w:rPr>
          <w:rFonts w:ascii="Times New Roman" w:hAnsi="Times New Roman" w:cs="Times New Roman" w:hint="eastAsia"/>
        </w:rPr>
        <w:t>College of Computer Science</w:t>
      </w:r>
      <w:r>
        <w:rPr>
          <w:rFonts w:ascii="Times New Roman" w:hAnsi="Times New Roman" w:cs="Times New Roman"/>
          <w:sz w:val="24"/>
          <w:szCs w:val="24"/>
        </w:rPr>
        <w:t>,</w:t>
      </w:r>
      <w:r>
        <w:rPr>
          <w:rFonts w:ascii="Times New Roman" w:hAnsi="Times New Roman" w:cs="Times New Roman" w:hint="eastAsia"/>
          <w:sz w:val="24"/>
          <w:szCs w:val="24"/>
        </w:rPr>
        <w:t xml:space="preserve"> Sichuan University, Chengdu,</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Sichuan, </w:t>
      </w:r>
      <w:r>
        <w:rPr>
          <w:rFonts w:ascii="Times New Roman" w:hAnsi="Times New Roman" w:cs="Times New Roman"/>
          <w:sz w:val="24"/>
          <w:szCs w:val="24"/>
        </w:rPr>
        <w:t>China</w:t>
      </w:r>
      <w:r>
        <w:rPr>
          <w:rFonts w:ascii="Times New Roman" w:hAnsi="Times New Roman" w:cs="Times New Roman" w:hint="eastAsia"/>
          <w:sz w:val="24"/>
          <w:szCs w:val="24"/>
        </w:rPr>
        <w:t>; College of Information Science and Engineering, Xinjiang University, Urumqi, Xinjiang, China</w:t>
      </w:r>
    </w:p>
    <w:p w:rsidR="004A2E8F" w:rsidRPr="002E525E" w:rsidRDefault="008D611D" w:rsidP="001B760F">
      <w:pPr>
        <w:pStyle w:val="Default"/>
        <w:spacing w:line="312" w:lineRule="auto"/>
        <w:ind w:leftChars="150" w:left="315"/>
        <w:rPr>
          <w:rFonts w:ascii="Times New Roman" w:hAnsi="Times New Roman" w:cs="Times New Roman"/>
          <w:color w:val="auto"/>
          <w:kern w:val="2"/>
        </w:rPr>
      </w:pPr>
      <w:r>
        <w:rPr>
          <w:rFonts w:ascii="Times New Roman" w:hAnsi="Times New Roman" w:cs="Times New Roman"/>
          <w:b/>
          <w:bCs/>
          <w:color w:val="auto"/>
          <w:kern w:val="2"/>
        </w:rPr>
        <w:t>Abstract:</w:t>
      </w:r>
      <w:r>
        <w:rPr>
          <w:rFonts w:ascii="Times New Roman" w:hAnsi="Times New Roman" w:cs="Times New Roman"/>
          <w:color w:val="auto"/>
          <w:kern w:val="2"/>
        </w:rPr>
        <w:t xml:space="preserve"> Fashion analysis has gained increasing attention </w:t>
      </w:r>
      <w:r>
        <w:rPr>
          <w:rFonts w:ascii="Times New Roman" w:hAnsi="Times New Roman" w:cs="Times New Roman" w:hint="eastAsia"/>
          <w:color w:val="auto"/>
          <w:kern w:val="2"/>
        </w:rPr>
        <w:t xml:space="preserve">thanks </w:t>
      </w:r>
      <w:r>
        <w:rPr>
          <w:rFonts w:ascii="Times New Roman" w:hAnsi="Times New Roman" w:cs="Times New Roman"/>
          <w:color w:val="auto"/>
          <w:kern w:val="2"/>
        </w:rPr>
        <w:t xml:space="preserve">to </w:t>
      </w:r>
      <w:r>
        <w:rPr>
          <w:rFonts w:ascii="Times New Roman" w:hAnsi="Times New Roman" w:cs="Times New Roman" w:hint="eastAsia"/>
          <w:color w:val="auto"/>
          <w:kern w:val="2"/>
        </w:rPr>
        <w:t xml:space="preserve">its immense potential in fashion industry, precision marketing, and sociological analysis, </w:t>
      </w:r>
      <w:r w:rsidRPr="0023163F">
        <w:rPr>
          <w:rFonts w:ascii="Times New Roman" w:hAnsi="Times New Roman" w:cs="Times New Roman" w:hint="eastAsia"/>
          <w:color w:val="auto"/>
          <w:kern w:val="2"/>
        </w:rPr>
        <w:t>etc..</w:t>
      </w:r>
      <w:r>
        <w:rPr>
          <w:rFonts w:ascii="Times New Roman" w:hAnsi="Times New Roman" w:cs="Times New Roman" w:hint="eastAsia"/>
          <w:color w:val="auto"/>
          <w:kern w:val="2"/>
        </w:rPr>
        <w:t xml:space="preserve"> While a lot of fashion analysis </w:t>
      </w:r>
      <w:r w:rsidRPr="0023163F">
        <w:rPr>
          <w:rFonts w:ascii="Times New Roman" w:hAnsi="Times New Roman" w:cs="Times New Roman" w:hint="eastAsia"/>
          <w:color w:val="auto"/>
          <w:kern w:val="2"/>
        </w:rPr>
        <w:t>work has</w:t>
      </w:r>
      <w:r>
        <w:rPr>
          <w:rFonts w:ascii="Times New Roman" w:hAnsi="Times New Roman" w:cs="Times New Roman" w:hint="eastAsia"/>
          <w:color w:val="auto"/>
          <w:kern w:val="2"/>
        </w:rPr>
        <w:t xml:space="preserve"> been done for clothing and makeup, few of them address the problem from the perspective of</w:t>
      </w:r>
      <w:r w:rsidRPr="0023163F">
        <w:rPr>
          <w:rFonts w:ascii="Times New Roman" w:hAnsi="Times New Roman" w:cs="Times New Roman" w:hint="eastAsia"/>
          <w:color w:val="auto"/>
          <w:kern w:val="2"/>
        </w:rPr>
        <w:t xml:space="preserve"> </w:t>
      </w:r>
      <w:r w:rsidR="004C19EB" w:rsidRPr="0023163F">
        <w:rPr>
          <w:rFonts w:ascii="Times New Roman" w:hAnsi="Times New Roman" w:cs="Times New Roman"/>
          <w:color w:val="auto"/>
          <w:kern w:val="2"/>
        </w:rPr>
        <w:t>large</w:t>
      </w:r>
      <w:r w:rsidR="008A1E56">
        <w:rPr>
          <w:rFonts w:ascii="Times New Roman" w:hAnsi="Times New Roman" w:cs="Times New Roman"/>
          <w:color w:val="auto"/>
          <w:kern w:val="2"/>
        </w:rPr>
        <w:t xml:space="preserve"> </w:t>
      </w:r>
      <w:r w:rsidR="00565A06" w:rsidRPr="0023163F">
        <w:rPr>
          <w:rFonts w:ascii="Times New Roman" w:hAnsi="Times New Roman" w:cs="Times New Roman"/>
          <w:color w:val="auto"/>
          <w:kern w:val="2"/>
        </w:rPr>
        <w:t>scale</w:t>
      </w:r>
      <w:r>
        <w:rPr>
          <w:rFonts w:ascii="Times New Roman" w:hAnsi="Times New Roman" w:cs="Times New Roman" w:hint="eastAsia"/>
          <w:color w:val="auto"/>
          <w:kern w:val="2"/>
        </w:rPr>
        <w:t xml:space="preserve"> soft biometrics. In this paper, we focus on soft biometric attributes on human faces, particularly lip color and hair color, based on the analysis of which </w:t>
      </w:r>
      <w:r>
        <w:rPr>
          <w:rFonts w:ascii="Times New Roman" w:hAnsi="Times New Roman" w:cs="Times New Roman"/>
          <w:color w:val="auto"/>
          <w:kern w:val="2"/>
        </w:rPr>
        <w:t>using</w:t>
      </w:r>
      <w:r>
        <w:rPr>
          <w:rFonts w:ascii="Times New Roman" w:hAnsi="Times New Roman" w:cs="Times New Roman" w:hint="eastAsia"/>
          <w:color w:val="auto"/>
          <w:kern w:val="2"/>
        </w:rPr>
        <w:t xml:space="preserve"> a</w:t>
      </w:r>
      <w:r w:rsidR="004C19EB" w:rsidRPr="0023163F">
        <w:rPr>
          <w:rFonts w:ascii="Times New Roman" w:hAnsi="Times New Roman" w:cs="Times New Roman" w:hint="eastAsia"/>
          <w:color w:val="auto"/>
          <w:kern w:val="2"/>
        </w:rPr>
        <w:t xml:space="preserve"> large</w:t>
      </w:r>
      <w:r w:rsidR="008A1E56">
        <w:rPr>
          <w:rFonts w:ascii="Times New Roman" w:hAnsi="Times New Roman" w:cs="Times New Roman"/>
          <w:color w:val="auto"/>
          <w:kern w:val="2"/>
        </w:rPr>
        <w:t xml:space="preserve"> </w:t>
      </w:r>
      <w:r w:rsidRPr="0023163F">
        <w:rPr>
          <w:rFonts w:ascii="Times New Roman" w:hAnsi="Times New Roman" w:cs="Times New Roman" w:hint="eastAsia"/>
          <w:color w:val="auto"/>
          <w:kern w:val="2"/>
        </w:rPr>
        <w:t xml:space="preserve">scale </w:t>
      </w:r>
      <w:r>
        <w:rPr>
          <w:rFonts w:ascii="Times New Roman" w:hAnsi="Times New Roman" w:cs="Times New Roman" w:hint="eastAsia"/>
          <w:color w:val="auto"/>
          <w:kern w:val="2"/>
        </w:rPr>
        <w:t xml:space="preserve">data set </w:t>
      </w:r>
      <w:r w:rsidRPr="0023163F">
        <w:rPr>
          <w:rFonts w:ascii="Times New Roman" w:hAnsi="Times New Roman" w:cs="Times New Roman" w:hint="eastAsia"/>
          <w:color w:val="auto"/>
          <w:kern w:val="2"/>
        </w:rPr>
        <w:t xml:space="preserve">we </w:t>
      </w:r>
      <w:r>
        <w:rPr>
          <w:rFonts w:ascii="Times New Roman" w:hAnsi="Times New Roman" w:cs="Times New Roman"/>
          <w:color w:val="auto"/>
          <w:kern w:val="2"/>
        </w:rPr>
        <w:t xml:space="preserve">aim to reveal the fashion trend of lipstick color and hair color. To this end, we first perform the following steps on each image: face detection, occlusion detection, face parsing, and color feature extraction from the lip and hair regions. We then perform clustering based on the extracted color features on the given </w:t>
      </w:r>
      <w:r w:rsidR="004C19EB" w:rsidRPr="0023163F">
        <w:rPr>
          <w:rFonts w:ascii="Times New Roman" w:hAnsi="Times New Roman" w:cs="Times New Roman"/>
          <w:color w:val="auto"/>
          <w:kern w:val="2"/>
        </w:rPr>
        <w:t>large</w:t>
      </w:r>
      <w:r w:rsidR="008A1E56">
        <w:rPr>
          <w:rFonts w:ascii="Times New Roman" w:hAnsi="Times New Roman" w:cs="Times New Roman"/>
          <w:color w:val="auto"/>
          <w:kern w:val="2"/>
        </w:rPr>
        <w:t xml:space="preserve"> </w:t>
      </w:r>
      <w:r w:rsidRPr="0023163F">
        <w:rPr>
          <w:rFonts w:ascii="Times New Roman" w:hAnsi="Times New Roman" w:cs="Times New Roman"/>
          <w:color w:val="auto"/>
          <w:kern w:val="2"/>
        </w:rPr>
        <w:t>scale</w:t>
      </w:r>
      <w:r>
        <w:rPr>
          <w:rFonts w:ascii="Times New Roman" w:hAnsi="Times New Roman" w:cs="Times New Roman"/>
          <w:color w:val="auto"/>
          <w:kern w:val="2"/>
        </w:rPr>
        <w:t xml:space="preserve"> data set. In the experiments, </w:t>
      </w:r>
      <w:r w:rsidRPr="0023163F">
        <w:rPr>
          <w:rFonts w:ascii="Times New Roman" w:hAnsi="Times New Roman" w:cs="Times New Roman"/>
          <w:color w:val="auto"/>
          <w:kern w:val="2"/>
        </w:rPr>
        <w:t>we collect from the Internet more than 14,000 occluded face images</w:t>
      </w:r>
      <w:r>
        <w:rPr>
          <w:rFonts w:ascii="Times New Roman" w:hAnsi="Times New Roman" w:cs="Times New Roman"/>
          <w:color w:val="auto"/>
          <w:kern w:val="2"/>
        </w:rPr>
        <w:t xml:space="preserve"> to train an effective occlusion detector such that noisy face images with </w:t>
      </w:r>
      <w:r>
        <w:rPr>
          <w:rFonts w:ascii="Times New Roman" w:hAnsi="Times New Roman" w:cs="Times New Roman"/>
          <w:color w:val="auto"/>
          <w:kern w:val="2"/>
        </w:rPr>
        <w:lastRenderedPageBreak/>
        <w:t xml:space="preserve">occluded mouths/hairs are excluded from the subsequent fashion analysis, and more than 20,000 face images for analyzing the fashion trend of lipstick and hair colors. Our experimental results on the collected </w:t>
      </w:r>
      <w:r w:rsidR="0023163F" w:rsidRPr="0023163F">
        <w:rPr>
          <w:rFonts w:ascii="Times New Roman" w:hAnsi="Times New Roman" w:cs="Times New Roman"/>
          <w:color w:val="auto"/>
          <w:kern w:val="2"/>
        </w:rPr>
        <w:t>large</w:t>
      </w:r>
      <w:r w:rsidR="008A1E56">
        <w:rPr>
          <w:rFonts w:ascii="Times New Roman" w:hAnsi="Times New Roman" w:cs="Times New Roman"/>
          <w:color w:val="auto"/>
          <w:kern w:val="2"/>
        </w:rPr>
        <w:t xml:space="preserve"> </w:t>
      </w:r>
      <w:r w:rsidRPr="0023163F">
        <w:rPr>
          <w:rFonts w:ascii="Times New Roman" w:hAnsi="Times New Roman" w:cs="Times New Roman"/>
          <w:color w:val="auto"/>
          <w:kern w:val="2"/>
        </w:rPr>
        <w:t>scale</w:t>
      </w:r>
      <w:r>
        <w:rPr>
          <w:rFonts w:ascii="Times New Roman" w:hAnsi="Times New Roman" w:cs="Times New Roman"/>
          <w:color w:val="auto"/>
          <w:kern w:val="2"/>
        </w:rPr>
        <w:t xml:space="preserve"> data set prove the effectiveness of our proposed method.</w:t>
      </w:r>
    </w:p>
    <w:sectPr w:rsidR="004A2E8F" w:rsidRPr="002E5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43C" w:rsidRDefault="001D543C" w:rsidP="00A80929">
      <w:pPr>
        <w:spacing w:line="240" w:lineRule="auto"/>
      </w:pPr>
      <w:r>
        <w:separator/>
      </w:r>
    </w:p>
  </w:endnote>
  <w:endnote w:type="continuationSeparator" w:id="0">
    <w:p w:rsidR="001D543C" w:rsidRDefault="001D543C" w:rsidP="00A80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43C" w:rsidRDefault="001D543C" w:rsidP="00A80929">
      <w:pPr>
        <w:spacing w:line="240" w:lineRule="auto"/>
      </w:pPr>
      <w:r>
        <w:separator/>
      </w:r>
    </w:p>
  </w:footnote>
  <w:footnote w:type="continuationSeparator" w:id="0">
    <w:p w:rsidR="001D543C" w:rsidRDefault="001D543C" w:rsidP="00A809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D36"/>
    <w:multiLevelType w:val="hybridMultilevel"/>
    <w:tmpl w:val="7DDA8C6A"/>
    <w:lvl w:ilvl="0" w:tplc="8B4EA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C1DAC"/>
    <w:multiLevelType w:val="hybridMultilevel"/>
    <w:tmpl w:val="1BA86A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31D2F1D"/>
    <w:multiLevelType w:val="hybridMultilevel"/>
    <w:tmpl w:val="297001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BC3722E"/>
    <w:multiLevelType w:val="hybridMultilevel"/>
    <w:tmpl w:val="C99AC02A"/>
    <w:lvl w:ilvl="0" w:tplc="00286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38"/>
    <w:rsid w:val="0000534B"/>
    <w:rsid w:val="0002014B"/>
    <w:rsid w:val="00025232"/>
    <w:rsid w:val="00030854"/>
    <w:rsid w:val="00035249"/>
    <w:rsid w:val="00050945"/>
    <w:rsid w:val="00051650"/>
    <w:rsid w:val="00056EBC"/>
    <w:rsid w:val="00075D57"/>
    <w:rsid w:val="00083271"/>
    <w:rsid w:val="000846A0"/>
    <w:rsid w:val="000966D1"/>
    <w:rsid w:val="000A2A14"/>
    <w:rsid w:val="000B3E2B"/>
    <w:rsid w:val="000B649B"/>
    <w:rsid w:val="000C1EE0"/>
    <w:rsid w:val="000D23C9"/>
    <w:rsid w:val="000E10E7"/>
    <w:rsid w:val="000E39F3"/>
    <w:rsid w:val="000E6F40"/>
    <w:rsid w:val="000F3889"/>
    <w:rsid w:val="00100662"/>
    <w:rsid w:val="0011131A"/>
    <w:rsid w:val="00117145"/>
    <w:rsid w:val="00144BCA"/>
    <w:rsid w:val="001602DB"/>
    <w:rsid w:val="00165AFA"/>
    <w:rsid w:val="00173572"/>
    <w:rsid w:val="00181083"/>
    <w:rsid w:val="001816CD"/>
    <w:rsid w:val="00181E3B"/>
    <w:rsid w:val="00181FD7"/>
    <w:rsid w:val="001832D2"/>
    <w:rsid w:val="001B64BE"/>
    <w:rsid w:val="001B760F"/>
    <w:rsid w:val="001C5E1A"/>
    <w:rsid w:val="001D53AF"/>
    <w:rsid w:val="001D543C"/>
    <w:rsid w:val="001E2AA5"/>
    <w:rsid w:val="002042DC"/>
    <w:rsid w:val="00207A61"/>
    <w:rsid w:val="00227C4C"/>
    <w:rsid w:val="0023015E"/>
    <w:rsid w:val="00230F09"/>
    <w:rsid w:val="0023163F"/>
    <w:rsid w:val="0023388F"/>
    <w:rsid w:val="002339F3"/>
    <w:rsid w:val="002419C7"/>
    <w:rsid w:val="002447FD"/>
    <w:rsid w:val="0026074F"/>
    <w:rsid w:val="00292F00"/>
    <w:rsid w:val="002B1650"/>
    <w:rsid w:val="002B391D"/>
    <w:rsid w:val="002B7A65"/>
    <w:rsid w:val="002C19CC"/>
    <w:rsid w:val="002D7286"/>
    <w:rsid w:val="002E0CEC"/>
    <w:rsid w:val="002E1CF8"/>
    <w:rsid w:val="002E525E"/>
    <w:rsid w:val="002F692C"/>
    <w:rsid w:val="0030046C"/>
    <w:rsid w:val="003114F8"/>
    <w:rsid w:val="00345CCE"/>
    <w:rsid w:val="00345E79"/>
    <w:rsid w:val="003469D2"/>
    <w:rsid w:val="003601B9"/>
    <w:rsid w:val="00374C27"/>
    <w:rsid w:val="00374ECD"/>
    <w:rsid w:val="00392E5B"/>
    <w:rsid w:val="0039428B"/>
    <w:rsid w:val="003976D7"/>
    <w:rsid w:val="003C20D5"/>
    <w:rsid w:val="003C4DB0"/>
    <w:rsid w:val="003C72C4"/>
    <w:rsid w:val="003E3756"/>
    <w:rsid w:val="00406A2D"/>
    <w:rsid w:val="00423A95"/>
    <w:rsid w:val="00431241"/>
    <w:rsid w:val="00432E2C"/>
    <w:rsid w:val="0043676C"/>
    <w:rsid w:val="00452F87"/>
    <w:rsid w:val="004678C9"/>
    <w:rsid w:val="0047609C"/>
    <w:rsid w:val="004A143D"/>
    <w:rsid w:val="004A2E8F"/>
    <w:rsid w:val="004B41AD"/>
    <w:rsid w:val="004C19EB"/>
    <w:rsid w:val="004E5E41"/>
    <w:rsid w:val="004F2D76"/>
    <w:rsid w:val="004F6FDA"/>
    <w:rsid w:val="004F779B"/>
    <w:rsid w:val="0050179B"/>
    <w:rsid w:val="005105AB"/>
    <w:rsid w:val="00515A9F"/>
    <w:rsid w:val="00515F14"/>
    <w:rsid w:val="00525BB5"/>
    <w:rsid w:val="00533975"/>
    <w:rsid w:val="00544ECA"/>
    <w:rsid w:val="0055249E"/>
    <w:rsid w:val="005641BC"/>
    <w:rsid w:val="00565A06"/>
    <w:rsid w:val="005678FB"/>
    <w:rsid w:val="00575666"/>
    <w:rsid w:val="005846D9"/>
    <w:rsid w:val="00595288"/>
    <w:rsid w:val="005B7DD7"/>
    <w:rsid w:val="005D3B9B"/>
    <w:rsid w:val="00623638"/>
    <w:rsid w:val="0062596C"/>
    <w:rsid w:val="00637285"/>
    <w:rsid w:val="0064116B"/>
    <w:rsid w:val="006571CE"/>
    <w:rsid w:val="00660443"/>
    <w:rsid w:val="00673A15"/>
    <w:rsid w:val="00677DE9"/>
    <w:rsid w:val="00692D54"/>
    <w:rsid w:val="006A6952"/>
    <w:rsid w:val="006B350A"/>
    <w:rsid w:val="006D0F27"/>
    <w:rsid w:val="006D310C"/>
    <w:rsid w:val="006E462D"/>
    <w:rsid w:val="006F1ECA"/>
    <w:rsid w:val="00717076"/>
    <w:rsid w:val="00737F07"/>
    <w:rsid w:val="00751402"/>
    <w:rsid w:val="007730A0"/>
    <w:rsid w:val="007875EF"/>
    <w:rsid w:val="007979E4"/>
    <w:rsid w:val="007B2BF0"/>
    <w:rsid w:val="007C1582"/>
    <w:rsid w:val="007E6A1F"/>
    <w:rsid w:val="00802636"/>
    <w:rsid w:val="0081010A"/>
    <w:rsid w:val="008322D9"/>
    <w:rsid w:val="00845269"/>
    <w:rsid w:val="0085764B"/>
    <w:rsid w:val="0086605E"/>
    <w:rsid w:val="00874A3C"/>
    <w:rsid w:val="00883AD3"/>
    <w:rsid w:val="00883F73"/>
    <w:rsid w:val="008A1E56"/>
    <w:rsid w:val="008A51FF"/>
    <w:rsid w:val="008A61F3"/>
    <w:rsid w:val="008B5ADA"/>
    <w:rsid w:val="008C0BED"/>
    <w:rsid w:val="008C4402"/>
    <w:rsid w:val="008D47DC"/>
    <w:rsid w:val="008D611D"/>
    <w:rsid w:val="0091562F"/>
    <w:rsid w:val="0093798B"/>
    <w:rsid w:val="009454DC"/>
    <w:rsid w:val="00945CC5"/>
    <w:rsid w:val="00956395"/>
    <w:rsid w:val="00985482"/>
    <w:rsid w:val="0099008F"/>
    <w:rsid w:val="009950D0"/>
    <w:rsid w:val="00996C8A"/>
    <w:rsid w:val="009A382F"/>
    <w:rsid w:val="009B4C81"/>
    <w:rsid w:val="009C08FC"/>
    <w:rsid w:val="009F031A"/>
    <w:rsid w:val="009F077F"/>
    <w:rsid w:val="00A050D6"/>
    <w:rsid w:val="00A167B9"/>
    <w:rsid w:val="00A220A2"/>
    <w:rsid w:val="00A22FB2"/>
    <w:rsid w:val="00A35481"/>
    <w:rsid w:val="00A37543"/>
    <w:rsid w:val="00A52D26"/>
    <w:rsid w:val="00A579D3"/>
    <w:rsid w:val="00A60FD9"/>
    <w:rsid w:val="00A80929"/>
    <w:rsid w:val="00AA5EF1"/>
    <w:rsid w:val="00AD218D"/>
    <w:rsid w:val="00B076CE"/>
    <w:rsid w:val="00B3779F"/>
    <w:rsid w:val="00B43082"/>
    <w:rsid w:val="00B45C87"/>
    <w:rsid w:val="00B65660"/>
    <w:rsid w:val="00B6733F"/>
    <w:rsid w:val="00B7792B"/>
    <w:rsid w:val="00B91AC6"/>
    <w:rsid w:val="00B94B03"/>
    <w:rsid w:val="00BA7B5A"/>
    <w:rsid w:val="00BB1C09"/>
    <w:rsid w:val="00BD51B5"/>
    <w:rsid w:val="00BF4EF0"/>
    <w:rsid w:val="00C45C77"/>
    <w:rsid w:val="00C53722"/>
    <w:rsid w:val="00C552BE"/>
    <w:rsid w:val="00C57AC5"/>
    <w:rsid w:val="00C956F3"/>
    <w:rsid w:val="00CA3DD3"/>
    <w:rsid w:val="00CC0186"/>
    <w:rsid w:val="00CC6710"/>
    <w:rsid w:val="00CD25B4"/>
    <w:rsid w:val="00CE04D1"/>
    <w:rsid w:val="00CF1FF9"/>
    <w:rsid w:val="00CF2515"/>
    <w:rsid w:val="00D00DFB"/>
    <w:rsid w:val="00D034C4"/>
    <w:rsid w:val="00D05EF2"/>
    <w:rsid w:val="00D10E84"/>
    <w:rsid w:val="00D15D41"/>
    <w:rsid w:val="00D1658A"/>
    <w:rsid w:val="00D3223E"/>
    <w:rsid w:val="00D4058B"/>
    <w:rsid w:val="00D4702A"/>
    <w:rsid w:val="00D8127A"/>
    <w:rsid w:val="00D874A1"/>
    <w:rsid w:val="00DB3479"/>
    <w:rsid w:val="00DB5C2E"/>
    <w:rsid w:val="00DB7ADB"/>
    <w:rsid w:val="00DD629D"/>
    <w:rsid w:val="00DF2B29"/>
    <w:rsid w:val="00E42929"/>
    <w:rsid w:val="00E46441"/>
    <w:rsid w:val="00E6162A"/>
    <w:rsid w:val="00E825B1"/>
    <w:rsid w:val="00E9286E"/>
    <w:rsid w:val="00EA4BFF"/>
    <w:rsid w:val="00EA76AE"/>
    <w:rsid w:val="00EB5A53"/>
    <w:rsid w:val="00EB7EFD"/>
    <w:rsid w:val="00EE4FC5"/>
    <w:rsid w:val="00F026E4"/>
    <w:rsid w:val="00F02AC6"/>
    <w:rsid w:val="00F23452"/>
    <w:rsid w:val="00F41081"/>
    <w:rsid w:val="00F502EF"/>
    <w:rsid w:val="00F73DC3"/>
    <w:rsid w:val="00F9085B"/>
    <w:rsid w:val="00F972E1"/>
    <w:rsid w:val="00FA6ECF"/>
    <w:rsid w:val="00FB0D90"/>
    <w:rsid w:val="00FC66AA"/>
    <w:rsid w:val="00FC6CAA"/>
    <w:rsid w:val="00FF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24AA4"/>
  <w15:chartTrackingRefBased/>
  <w15:docId w15:val="{201009B0-899C-452F-9D48-837EC6C2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756"/>
    <w:pPr>
      <w:ind w:firstLineChars="200" w:firstLine="420"/>
    </w:pPr>
  </w:style>
  <w:style w:type="character" w:styleId="a4">
    <w:name w:val="Hyperlink"/>
    <w:basedOn w:val="a0"/>
    <w:uiPriority w:val="99"/>
    <w:unhideWhenUsed/>
    <w:rsid w:val="0050179B"/>
    <w:rPr>
      <w:color w:val="0563C1" w:themeColor="hyperlink"/>
      <w:u w:val="single"/>
    </w:rPr>
  </w:style>
  <w:style w:type="paragraph" w:customStyle="1" w:styleId="Default">
    <w:name w:val="Default"/>
    <w:qFormat/>
    <w:rsid w:val="00945CC5"/>
    <w:pPr>
      <w:widowControl w:val="0"/>
      <w:autoSpaceDE w:val="0"/>
      <w:autoSpaceDN w:val="0"/>
      <w:adjustRightInd w:val="0"/>
    </w:pPr>
    <w:rPr>
      <w:rFonts w:ascii="Calibri" w:hAnsi="Calibri" w:cs="Calibri"/>
      <w:color w:val="000000"/>
      <w:kern w:val="0"/>
      <w:sz w:val="24"/>
      <w:szCs w:val="24"/>
    </w:rPr>
  </w:style>
  <w:style w:type="paragraph" w:styleId="a5">
    <w:name w:val="header"/>
    <w:basedOn w:val="a"/>
    <w:link w:val="a6"/>
    <w:uiPriority w:val="99"/>
    <w:unhideWhenUsed/>
    <w:rsid w:val="00A809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80929"/>
    <w:rPr>
      <w:sz w:val="18"/>
      <w:szCs w:val="18"/>
    </w:rPr>
  </w:style>
  <w:style w:type="paragraph" w:styleId="a7">
    <w:name w:val="footer"/>
    <w:basedOn w:val="a"/>
    <w:link w:val="a8"/>
    <w:uiPriority w:val="99"/>
    <w:unhideWhenUsed/>
    <w:rsid w:val="00A80929"/>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809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18421">
      <w:bodyDiv w:val="1"/>
      <w:marLeft w:val="0"/>
      <w:marRight w:val="0"/>
      <w:marTop w:val="0"/>
      <w:marBottom w:val="0"/>
      <w:divBdr>
        <w:top w:val="none" w:sz="0" w:space="0" w:color="auto"/>
        <w:left w:val="none" w:sz="0" w:space="0" w:color="auto"/>
        <w:bottom w:val="none" w:sz="0" w:space="0" w:color="auto"/>
        <w:right w:val="none" w:sz="0" w:space="0" w:color="auto"/>
      </w:divBdr>
      <w:divsChild>
        <w:div w:id="1493718166">
          <w:marLeft w:val="0"/>
          <w:marRight w:val="0"/>
          <w:marTop w:val="0"/>
          <w:marBottom w:val="0"/>
          <w:divBdr>
            <w:top w:val="none" w:sz="0" w:space="0" w:color="auto"/>
            <w:left w:val="none" w:sz="0" w:space="0" w:color="auto"/>
            <w:bottom w:val="none" w:sz="0" w:space="0" w:color="auto"/>
            <w:right w:val="none" w:sz="0" w:space="0" w:color="auto"/>
          </w:divBdr>
        </w:div>
      </w:divsChild>
    </w:div>
    <w:div w:id="1250121656">
      <w:bodyDiv w:val="1"/>
      <w:marLeft w:val="0"/>
      <w:marRight w:val="0"/>
      <w:marTop w:val="0"/>
      <w:marBottom w:val="0"/>
      <w:divBdr>
        <w:top w:val="none" w:sz="0" w:space="0" w:color="auto"/>
        <w:left w:val="none" w:sz="0" w:space="0" w:color="auto"/>
        <w:bottom w:val="none" w:sz="0" w:space="0" w:color="auto"/>
        <w:right w:val="none" w:sz="0" w:space="0" w:color="auto"/>
      </w:divBdr>
      <w:divsChild>
        <w:div w:id="128026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gxinge@cqu.edu.cn" TargetMode="External"/><Relationship Id="rId13" Type="http://schemas.openxmlformats.org/officeDocument/2006/relationships/hyperlink" Target="mailto:quzhong@cqupt.edu.c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141767@cqu.edu.c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uli@sc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93211032@qq.com" TargetMode="External"/><Relationship Id="rId5" Type="http://schemas.openxmlformats.org/officeDocument/2006/relationships/webSettings" Target="webSettings.xml"/><Relationship Id="rId15" Type="http://schemas.openxmlformats.org/officeDocument/2006/relationships/hyperlink" Target="mailto:(rossarun@cse.msu.edu" TargetMode="External"/><Relationship Id="rId10" Type="http://schemas.openxmlformats.org/officeDocument/2006/relationships/hyperlink" Target="mailto:qjzhao@scu.edu.cn" TargetMode="External"/><Relationship Id="rId4" Type="http://schemas.openxmlformats.org/officeDocument/2006/relationships/settings" Target="settings.xml"/><Relationship Id="rId9" Type="http://schemas.openxmlformats.org/officeDocument/2006/relationships/hyperlink" Target="mailto:eyanhaibin@bupt.edu.cn" TargetMode="External"/><Relationship Id="rId14" Type="http://schemas.openxmlformats.org/officeDocument/2006/relationships/hyperlink" Target="mailto:jyyang@sud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4AE7-CBB6-4C36-8D76-8FCA3AF7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1904</Words>
  <Characters>10858</Characters>
  <Application>Microsoft Office Word</Application>
  <DocSecurity>0</DocSecurity>
  <Lines>90</Lines>
  <Paragraphs>25</Paragraphs>
  <ScaleCrop>false</ScaleCrop>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17</cp:revision>
  <cp:lastPrinted>2016-04-29T08:16:00Z</cp:lastPrinted>
  <dcterms:created xsi:type="dcterms:W3CDTF">2018-11-07T02:16:00Z</dcterms:created>
  <dcterms:modified xsi:type="dcterms:W3CDTF">2018-11-07T11:28:00Z</dcterms:modified>
</cp:coreProperties>
</file>