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%macro scall 4                         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mov eax,%1                    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mov ebx,%2                      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mov ecx,%3                   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mov edx,%4                    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int 80h                         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%endmacro                           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section .data                          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m1 db "Enter size of array: 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l1 equ $-m1                     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m2 db "Enter array elements: "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l2 equ $-m2                     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m3 db 10d,13d,"Largest: "       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l3 equ $-m3                     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m4 db 10d,13d                   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l4 equ $-m4                 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section .bss                            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cnt resb 3                      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arr resb 3                      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cnt1 resb 3                     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arr1 resb 50                    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temp resb 2                     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char_ans resb 2                 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section .text                           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global _start                   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_start:                                 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scall 4,1,m1,l1     ;macro call to display m1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scall 3,0,arr,3  ;macro call to input in arr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mov esi,arr          ;esi points to arr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call asciihextohex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;calling procedure to convert into hex nos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mov byte[cnt],dl                        ;moving values of dl into cnt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mov byte[cnt1],dl                       ;moving values of dl into cnt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scall 4,1,m2,l2     ;macro call to display m2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mov edi,arr1     ;edi points to arr1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back:   scall 3,0,arr,3 ;macro call to input in arr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mov esi,arr          ;esi points to arr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call asciihextohex     ;calling procedure to convert into hex nos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mov [edi],dl             ;move contents of dl at address of edi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inc edi                                 ;increment edi to point to next element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dec byte[cnt]       ;decrement cnt variable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jnz back                                ;jump if cnt is not zero to back label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mov esi,arr1             ;esi points to arr1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mov al,[esi]      ;move contents at esi into al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inc esi            ;increment esi to point to next element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up1:    mov bl,[esi]                            ;move contents at esi into bl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cmp al,bl                               ;compare al with bl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jg next1                                ;if al is greater, jump to next1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mov byte[temp],al                       ;copying al into temp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mov al,bl                               ;copying bl into al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mov bl,byte[temp]                       ;copying temp into bl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next1:  inc esi                                 ;increment esi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dec byte[cnt1]                          ;decrement cnt1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jnz up1                                 ;jump to up1, if cnt1 not zero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mov ecx,02                              ;copy 02 into ecx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mov esi,char_ans                        ;esi points to char_ans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HtoA:    rol al,4                                ;roll contents of al by 4 bits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mov dl,al                               ;copy al into dl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and dl,0FH                              ;AND dl with 0Fh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cmp dl,09h                              ;compare dl with 09h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jbe next2                               ;jump to next2, if dl is below or equal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add dl,07h                              ;add 07h to dl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next2:  add dl,30h                              ;add 30h to dl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mov[esi],dl                             ;move dl at esi address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inc esi                                 ;increment esi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dec ecx                                 ;decrement ecx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jnz HtoA                                 ;jump to up4, if ecx not zero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scall 4,1,m3,l3                         ;macro call to display m3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scall 4,1,char_ans,2                    ;macro call to display char_ans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scall 4,1,m4,l4                         ;macro call to display m4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mov eax,1                               ;sys_Exit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mov ebx,0                               ;sucessfull termination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int 80h                                 ;call the kernel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asciihextohex:                                  ;procedure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mov ecx,2                                       ;copy 2 into ecx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mov dl,0                                        ;copy 0 into dl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top:    rol dl,4                                ;roll contents of dl by 4 bits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mov al,[esi]                            ;copy esi contents into al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cmp al,39h                              ;compare al with 39h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jbe down                                ;jump to down, if al is below or equal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sub al,07h                              ;subtract 07h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down:   sub al,30h                              ;subtract 30h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add dl,al                               ;add al with dl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inc esi                                 ;increment esi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loop top                                ;jump if ecx not equal to zero,decrement ecx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ret                  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