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743633326"/>
        <w:docPartObj>
          <w:docPartGallery w:val="Cover Pages"/>
          <w:docPartUnique/>
        </w:docPartObj>
      </w:sdtPr>
      <w:sdtEndPr>
        <w:rPr>
          <w:caps/>
        </w:rPr>
      </w:sdtEndPr>
      <w:sdtContent>
        <w:p w14:paraId="7297BE31" w14:textId="77777777" w:rsidR="00422AC5" w:rsidRPr="008A36B7" w:rsidRDefault="00422AC5">
          <w:pPr>
            <w:rPr>
              <w:lang w:val="da-DK"/>
            </w:rPr>
          </w:pPr>
        </w:p>
        <w:p w14:paraId="7A891C82" w14:textId="71817104" w:rsidR="007D7917" w:rsidRDefault="00984055">
          <w:pPr>
            <w:rPr>
              <w:caps/>
            </w:rPr>
            <w:sectPr w:rsidR="007D7917" w:rsidSect="00AF7121">
              <w:headerReference w:type="even" r:id="rId12"/>
              <w:headerReference w:type="default" r:id="rId13"/>
              <w:footerReference w:type="even" r:id="rId14"/>
              <w:footerReference w:type="default" r:id="rId15"/>
              <w:pgSz w:w="12240" w:h="15840" w:code="1"/>
              <w:pgMar w:top="810" w:right="1800" w:bottom="1440" w:left="1800" w:header="720" w:footer="725" w:gutter="0"/>
              <w:pgNumType w:start="0"/>
              <w:cols w:space="720"/>
              <w:titlePg/>
              <w:docGrid w:linePitch="299"/>
            </w:sectPr>
          </w:pPr>
          <w:r>
            <w:rPr>
              <w:noProof/>
            </w:rPr>
            <mc:AlternateContent>
              <mc:Choice Requires="wps">
                <w:drawing>
                  <wp:anchor distT="0" distB="0" distL="114300" distR="114300" simplePos="0" relativeHeight="251661824" behindDoc="0" locked="0" layoutInCell="0" allowOverlap="1" wp14:anchorId="27FD2EE6" wp14:editId="03B8D380">
                    <wp:simplePos x="0" y="0"/>
                    <wp:positionH relativeFrom="page">
                      <wp:posOffset>-79513</wp:posOffset>
                    </wp:positionH>
                    <wp:positionV relativeFrom="page">
                      <wp:posOffset>2305878</wp:posOffset>
                    </wp:positionV>
                    <wp:extent cx="8038465" cy="2329732"/>
                    <wp:effectExtent l="0" t="0" r="19685" b="1397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8465" cy="2329732"/>
                            </a:xfrm>
                            <a:prstGeom prst="rect">
                              <a:avLst/>
                            </a:prstGeom>
                            <a:solidFill>
                              <a:srgbClr val="C25608"/>
                            </a:solidFill>
                            <a:ln w="12700">
                              <a:solidFill>
                                <a:schemeClr val="accent4">
                                  <a:lumMod val="100000"/>
                                  <a:lumOff val="0"/>
                                </a:schemeClr>
                              </a:solidFill>
                              <a:miter lim="800000"/>
                              <a:headEnd/>
                              <a:tailEnd/>
                            </a:ln>
                          </wps:spPr>
                          <wps:txbx>
                            <w:txbxContent>
                              <w:p w14:paraId="006EE107" w14:textId="1BFEB1F8" w:rsidR="009E59ED" w:rsidRDefault="008068F5" w:rsidP="00A05F58">
                                <w:pPr>
                                  <w:pStyle w:val="NoSpacing"/>
                                  <w:ind w:left="360" w:firstLine="360"/>
                                  <w:jc w:val="center"/>
                                  <w:rPr>
                                    <w:rFonts w:asciiTheme="majorHAnsi" w:eastAsiaTheme="majorEastAsia" w:hAnsiTheme="majorHAnsi" w:cstheme="majorBidi"/>
                                    <w:color w:val="E9E5DC" w:themeColor="background2"/>
                                    <w:sz w:val="72"/>
                                    <w:szCs w:val="72"/>
                                  </w:rPr>
                                </w:pPr>
                                <w:r w:rsidRPr="008068F5">
                                  <w:rPr>
                                    <w:rFonts w:asciiTheme="majorHAnsi" w:eastAsiaTheme="majorEastAsia" w:hAnsiTheme="majorHAnsi" w:cstheme="majorBidi"/>
                                    <w:color w:val="E9E5DC" w:themeColor="background2"/>
                                    <w:sz w:val="72"/>
                                    <w:szCs w:val="72"/>
                                  </w:rPr>
                                  <w:t>US4826783</w:t>
                                </w:r>
                              </w:p>
                              <w:p w14:paraId="587111AB" w14:textId="4C89781E" w:rsidR="008068F5" w:rsidRDefault="008068F5" w:rsidP="00A05F58">
                                <w:pPr>
                                  <w:pStyle w:val="NoSpacing"/>
                                  <w:jc w:val="center"/>
                                  <w:rPr>
                                    <w:rFonts w:asciiTheme="majorHAnsi" w:eastAsiaTheme="majorEastAsia" w:hAnsiTheme="majorHAnsi" w:cstheme="majorBidi"/>
                                    <w:color w:val="FFFFFF" w:themeColor="background1"/>
                                    <w:sz w:val="48"/>
                                    <w:szCs w:val="48"/>
                                  </w:rPr>
                                </w:pPr>
                                <w:r w:rsidRPr="008068F5">
                                  <w:rPr>
                                    <w:rFonts w:asciiTheme="majorHAnsi" w:eastAsiaTheme="majorEastAsia" w:hAnsiTheme="majorHAnsi" w:cstheme="majorBidi"/>
                                    <w:color w:val="FFFFFF" w:themeColor="background1"/>
                                    <w:sz w:val="48"/>
                                    <w:szCs w:val="48"/>
                                  </w:rPr>
                                  <w:t xml:space="preserve">Capability to move members from Voice channel to </w:t>
                                </w:r>
                                <w:proofErr w:type="spellStart"/>
                                <w:r w:rsidRPr="008068F5">
                                  <w:rPr>
                                    <w:rFonts w:asciiTheme="majorHAnsi" w:eastAsiaTheme="majorEastAsia" w:hAnsiTheme="majorHAnsi" w:cstheme="majorBidi"/>
                                    <w:color w:val="FFFFFF" w:themeColor="background1"/>
                                    <w:sz w:val="48"/>
                                    <w:szCs w:val="48"/>
                                  </w:rPr>
                                  <w:t>OmniChannel</w:t>
                                </w:r>
                                <w:proofErr w:type="spellEnd"/>
                              </w:p>
                              <w:p w14:paraId="50D1F828" w14:textId="77777777" w:rsidR="00A05F58" w:rsidRDefault="00A05F58" w:rsidP="00A05F58">
                                <w:pPr>
                                  <w:pStyle w:val="NoSpacing"/>
                                  <w:jc w:val="center"/>
                                  <w:rPr>
                                    <w:rFonts w:asciiTheme="majorHAnsi" w:eastAsiaTheme="majorEastAsia" w:hAnsiTheme="majorHAnsi" w:cstheme="majorBidi"/>
                                    <w:color w:val="FFFFFF" w:themeColor="background1"/>
                                    <w:sz w:val="48"/>
                                    <w:szCs w:val="48"/>
                                  </w:rPr>
                                </w:pPr>
                              </w:p>
                              <w:p w14:paraId="7EF0EA6B" w14:textId="253EE0C4" w:rsidR="00A05F58" w:rsidRPr="00984055" w:rsidRDefault="00A05F58" w:rsidP="00A05F58">
                                <w:pPr>
                                  <w:pStyle w:val="NoSpacing"/>
                                  <w:jc w:val="center"/>
                                  <w:rPr>
                                    <w:rFonts w:asciiTheme="majorHAnsi" w:eastAsiaTheme="majorEastAsia" w:hAnsiTheme="majorHAnsi" w:cstheme="majorBidi"/>
                                    <w:color w:val="FFFFFF" w:themeColor="background1"/>
                                    <w:sz w:val="48"/>
                                    <w:szCs w:val="48"/>
                                  </w:rPr>
                                </w:pPr>
                                <w:r>
                                  <w:rPr>
                                    <w:rFonts w:asciiTheme="majorHAnsi" w:eastAsiaTheme="majorEastAsia" w:hAnsiTheme="majorHAnsi" w:cstheme="majorBidi"/>
                                    <w:color w:val="FFFFFF" w:themeColor="background1"/>
                                    <w:sz w:val="48"/>
                                    <w:szCs w:val="48"/>
                                  </w:rPr>
                                  <w:t>Project Nickname: Voice2Chat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FD2EE6" id="Rectangle 16" o:spid="_x0000_s1026" style="position:absolute;margin-left:-6.25pt;margin-top:181.55pt;width:632.95pt;height:183.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" o:allowincell="f" fillcolor="#c25608" strokecolor="#956251 [3207]" strokeweight="1pt">
                    <v:textbox inset="14.4pt,,14.4pt">
                      <w:txbxContent>
                        <w:p w14:paraId="006EE107" w14:textId="1BFEB1F8" w:rsidR="009E59ED" w:rsidRDefault="008068F5" w:rsidP="00A05F58">
                          <w:pPr>
                            <w:pStyle w:val="NoSpacing"/>
                            <w:ind w:left="360" w:firstLine="360"/>
                            <w:jc w:val="center"/>
                            <w:rPr>
                              <w:rFonts w:asciiTheme="majorHAnsi" w:eastAsiaTheme="majorEastAsia" w:hAnsiTheme="majorHAnsi" w:cstheme="majorBidi"/>
                              <w:color w:val="E9E5DC" w:themeColor="background2"/>
                              <w:sz w:val="72"/>
                              <w:szCs w:val="72"/>
                            </w:rPr>
                          </w:pPr>
                          <w:r w:rsidRPr="008068F5">
                            <w:rPr>
                              <w:rFonts w:asciiTheme="majorHAnsi" w:eastAsiaTheme="majorEastAsia" w:hAnsiTheme="majorHAnsi" w:cstheme="majorBidi"/>
                              <w:color w:val="E9E5DC" w:themeColor="background2"/>
                              <w:sz w:val="72"/>
                              <w:szCs w:val="72"/>
                            </w:rPr>
                            <w:t>US4826783</w:t>
                          </w:r>
                        </w:p>
                        <w:p w14:paraId="587111AB" w14:textId="4C89781E" w:rsidR="008068F5" w:rsidRDefault="008068F5" w:rsidP="00A05F58">
                          <w:pPr>
                            <w:pStyle w:val="NoSpacing"/>
                            <w:jc w:val="center"/>
                            <w:rPr>
                              <w:rFonts w:asciiTheme="majorHAnsi" w:eastAsiaTheme="majorEastAsia" w:hAnsiTheme="majorHAnsi" w:cstheme="majorBidi"/>
                              <w:color w:val="FFFFFF" w:themeColor="background1"/>
                              <w:sz w:val="48"/>
                              <w:szCs w:val="48"/>
                            </w:rPr>
                          </w:pPr>
                          <w:r w:rsidRPr="008068F5">
                            <w:rPr>
                              <w:rFonts w:asciiTheme="majorHAnsi" w:eastAsiaTheme="majorEastAsia" w:hAnsiTheme="majorHAnsi" w:cstheme="majorBidi"/>
                              <w:color w:val="FFFFFF" w:themeColor="background1"/>
                              <w:sz w:val="48"/>
                              <w:szCs w:val="48"/>
                            </w:rPr>
                            <w:t xml:space="preserve">Capability to move members from Voice channel to </w:t>
                          </w:r>
                          <w:proofErr w:type="spellStart"/>
                          <w:r w:rsidRPr="008068F5">
                            <w:rPr>
                              <w:rFonts w:asciiTheme="majorHAnsi" w:eastAsiaTheme="majorEastAsia" w:hAnsiTheme="majorHAnsi" w:cstheme="majorBidi"/>
                              <w:color w:val="FFFFFF" w:themeColor="background1"/>
                              <w:sz w:val="48"/>
                              <w:szCs w:val="48"/>
                            </w:rPr>
                            <w:t>OmniChannel</w:t>
                          </w:r>
                          <w:proofErr w:type="spellEnd"/>
                        </w:p>
                        <w:p w14:paraId="50D1F828" w14:textId="77777777" w:rsidR="00A05F58" w:rsidRDefault="00A05F58" w:rsidP="00A05F58">
                          <w:pPr>
                            <w:pStyle w:val="NoSpacing"/>
                            <w:jc w:val="center"/>
                            <w:rPr>
                              <w:rFonts w:asciiTheme="majorHAnsi" w:eastAsiaTheme="majorEastAsia" w:hAnsiTheme="majorHAnsi" w:cstheme="majorBidi"/>
                              <w:color w:val="FFFFFF" w:themeColor="background1"/>
                              <w:sz w:val="48"/>
                              <w:szCs w:val="48"/>
                            </w:rPr>
                          </w:pPr>
                        </w:p>
                        <w:p w14:paraId="7EF0EA6B" w14:textId="253EE0C4" w:rsidR="00A05F58" w:rsidRPr="00984055" w:rsidRDefault="00A05F58" w:rsidP="00A05F58">
                          <w:pPr>
                            <w:pStyle w:val="NoSpacing"/>
                            <w:jc w:val="center"/>
                            <w:rPr>
                              <w:rFonts w:asciiTheme="majorHAnsi" w:eastAsiaTheme="majorEastAsia" w:hAnsiTheme="majorHAnsi" w:cstheme="majorBidi"/>
                              <w:color w:val="FFFFFF" w:themeColor="background1"/>
                              <w:sz w:val="48"/>
                              <w:szCs w:val="48"/>
                            </w:rPr>
                          </w:pPr>
                          <w:r>
                            <w:rPr>
                              <w:rFonts w:asciiTheme="majorHAnsi" w:eastAsiaTheme="majorEastAsia" w:hAnsiTheme="majorHAnsi" w:cstheme="majorBidi"/>
                              <w:color w:val="FFFFFF" w:themeColor="background1"/>
                              <w:sz w:val="48"/>
                              <w:szCs w:val="48"/>
                            </w:rPr>
                            <w:t>Project Nickname: Voice2Chat</w:t>
                          </w:r>
                        </w:p>
                      </w:txbxContent>
                    </v:textbox>
                    <w10:wrap anchorx="page" anchory="page"/>
                  </v:rect>
                </w:pict>
              </mc:Fallback>
            </mc:AlternateContent>
          </w:r>
          <w:r w:rsidR="000D6733">
            <w:rPr>
              <w:noProof/>
            </w:rPr>
            <mc:AlternateContent>
              <mc:Choice Requires="wps">
                <w:drawing>
                  <wp:anchor distT="0" distB="0" distL="114300" distR="114300" simplePos="0" relativeHeight="251665920" behindDoc="0" locked="0" layoutInCell="1" allowOverlap="1" wp14:anchorId="20B60609" wp14:editId="02123EDF">
                    <wp:simplePos x="0" y="0"/>
                    <wp:positionH relativeFrom="column">
                      <wp:posOffset>4258876</wp:posOffset>
                    </wp:positionH>
                    <wp:positionV relativeFrom="paragraph">
                      <wp:posOffset>7230670</wp:posOffset>
                    </wp:positionV>
                    <wp:extent cx="1675119" cy="726013"/>
                    <wp:effectExtent l="0" t="0" r="190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119" cy="7260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FF5DE" w14:textId="1538AB4D" w:rsidR="009E59ED" w:rsidRDefault="007E1790" w:rsidP="00C41631">
                                <w:pPr>
                                  <w:jc w:val="right"/>
                                </w:pPr>
                                <w:sdt>
                                  <w:sdtPr>
                                    <w:alias w:val="Version"/>
                                    <w:tag w:val="TPAppVersion"/>
                                    <w:id w:val="-1992083328"/>
                                    <w:dataBinding w:prefixMappings="xmlns:ns0='http://schemas.microsoft.com/office/2006/metadata/properties' xmlns:ns1='http://www.w3.org/2001/XMLSchema-instance' xmlns:ns2='http://schemas.microsoft.com/office/infopath/2007/PartnerControls' xmlns:ns3='4873beb7-5857-4685-be1f-d57550cc96cc' " w:xpath="/ns0:properties[1]/documentManagement[1]/ns3:TPAppVersion[1]" w:storeItemID="{342016D8-2D3D-4FBB-A155-865148092E75}"/>
                                    <w:text/>
                                  </w:sdtPr>
                                  <w:sdtEndPr/>
                                  <w:sdtContent>
                                    <w:r w:rsidR="009E59ED">
                                      <w:t>0.</w:t>
                                    </w:r>
                                    <w:r w:rsidR="00A05F58">
                                      <w:t>1</w:t>
                                    </w:r>
                                  </w:sdtContent>
                                </w:sdt>
                                <w:r w:rsidR="009E59ED">
                                  <w:br/>
                                </w:r>
                                <w:sdt>
                                  <w:sdtPr>
                                    <w:alias w:val="Submission Date"/>
                                    <w:tag w:val="CSXSubmissionDate"/>
                                    <w:id w:val="1920978789"/>
                                    <w:dataBinding w:prefixMappings="xmlns:ns0='http://schemas.microsoft.com/office/2006/metadata/properties' xmlns:ns1='http://www.w3.org/2001/XMLSchema-instance' xmlns:ns2='http://schemas.microsoft.com/office/infopath/2007/PartnerControls' xmlns:ns3='4873beb7-5857-4685-be1f-d57550cc96cc' " w:xpath="/ns0:properties[1]/documentManagement[1]/ns3:CSXSubmissionDate[1]" w:storeItemID="{342016D8-2D3D-4FBB-A155-865148092E75}"/>
                                    <w:date w:fullDate="2022-09-13T00:00:00Z">
                                      <w:dateFormat w:val="M/d/yyyy"/>
                                      <w:lid w:val="en-US"/>
                                      <w:storeMappedDataAs w:val="dateTime"/>
                                      <w:calendar w:val="gregorian"/>
                                    </w:date>
                                  </w:sdtPr>
                                  <w:sdtEndPr/>
                                  <w:sdtContent>
                                    <w:r w:rsidR="00A05F58">
                                      <w:t>9/13/2022</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B60609" id="_x0000_t202" coordsize="21600,21600" o:spt="202" path="m,l,21600r21600,l21600,xe">
                    <v:stroke joinstyle="miter"/>
                    <v:path gradientshapeok="t" o:connecttype="rect"/>
                  </v:shapetype>
                  <v:shape id="Text Box 10" o:spid="_x0000_s1027" type="#_x0000_t202" style="position:absolute;margin-left:335.35pt;margin-top:569.35pt;width:131.9pt;height:5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" stroked="f">
                    <v:textbox>
                      <w:txbxContent>
                        <w:p w14:paraId="683FF5DE" w14:textId="1538AB4D" w:rsidR="009E59ED" w:rsidRDefault="007E1790" w:rsidP="00C41631">
                          <w:pPr>
                            <w:jc w:val="right"/>
                          </w:pPr>
                          <w:sdt>
                            <w:sdtPr>
                              <w:alias w:val="Version"/>
                              <w:tag w:val="TPAppVersion"/>
                              <w:id w:val="-1992083328"/>
                              <w:dataBinding w:prefixMappings="xmlns:ns0='http://schemas.microsoft.com/office/2006/metadata/properties' xmlns:ns1='http://www.w3.org/2001/XMLSchema-instance' xmlns:ns2='http://schemas.microsoft.com/office/infopath/2007/PartnerControls' xmlns:ns3='4873beb7-5857-4685-be1f-d57550cc96cc' " w:xpath="/ns0:properties[1]/documentManagement[1]/ns3:TPAppVersion[1]" w:storeItemID="{342016D8-2D3D-4FBB-A155-865148092E75}"/>
                              <w:text/>
                            </w:sdtPr>
                            <w:sdtEndPr/>
                            <w:sdtContent>
                              <w:r w:rsidR="009E59ED">
                                <w:t>0.</w:t>
                              </w:r>
                              <w:r w:rsidR="00A05F58">
                                <w:t>1</w:t>
                              </w:r>
                            </w:sdtContent>
                          </w:sdt>
                          <w:r w:rsidR="009E59ED">
                            <w:br/>
                          </w:r>
                          <w:sdt>
                            <w:sdtPr>
                              <w:alias w:val="Submission Date"/>
                              <w:tag w:val="CSXSubmissionDate"/>
                              <w:id w:val="1920978789"/>
                              <w:dataBinding w:prefixMappings="xmlns:ns0='http://schemas.microsoft.com/office/2006/metadata/properties' xmlns:ns1='http://www.w3.org/2001/XMLSchema-instance' xmlns:ns2='http://schemas.microsoft.com/office/infopath/2007/PartnerControls' xmlns:ns3='4873beb7-5857-4685-be1f-d57550cc96cc' " w:xpath="/ns0:properties[1]/documentManagement[1]/ns3:CSXSubmissionDate[1]" w:storeItemID="{342016D8-2D3D-4FBB-A155-865148092E75}"/>
                              <w:date w:fullDate="2022-09-13T00:00:00Z">
                                <w:dateFormat w:val="M/d/yyyy"/>
                                <w:lid w:val="en-US"/>
                                <w:storeMappedDataAs w:val="dateTime"/>
                                <w:calendar w:val="gregorian"/>
                              </w:date>
                            </w:sdtPr>
                            <w:sdtEndPr/>
                            <w:sdtContent>
                              <w:r w:rsidR="00A05F58">
                                <w:t>9/13/2022</w:t>
                              </w:r>
                            </w:sdtContent>
                          </w:sdt>
                        </w:p>
                      </w:txbxContent>
                    </v:textbox>
                  </v:shape>
                </w:pict>
              </mc:Fallback>
            </mc:AlternateContent>
          </w:r>
          <w:r w:rsidR="000D6733">
            <w:rPr>
              <w:noProof/>
            </w:rPr>
            <w:drawing>
              <wp:anchor distT="0" distB="0" distL="114300" distR="114300" simplePos="0" relativeHeight="251670016" behindDoc="1" locked="0" layoutInCell="1" allowOverlap="1" wp14:anchorId="11029BF3" wp14:editId="2C256FD4">
                <wp:simplePos x="0" y="0"/>
                <wp:positionH relativeFrom="column">
                  <wp:posOffset>3862705</wp:posOffset>
                </wp:positionH>
                <wp:positionV relativeFrom="paragraph">
                  <wp:posOffset>6238939</wp:posOffset>
                </wp:positionV>
                <wp:extent cx="2331085" cy="979170"/>
                <wp:effectExtent l="0" t="0" r="0" b="0"/>
                <wp:wrapTight wrapText="bothSides">
                  <wp:wrapPolygon edited="0">
                    <wp:start x="3001" y="3362"/>
                    <wp:lineTo x="1412" y="10926"/>
                    <wp:lineTo x="1412" y="12187"/>
                    <wp:lineTo x="6178" y="16809"/>
                    <wp:lineTo x="7414" y="17650"/>
                    <wp:lineTo x="18887" y="17650"/>
                    <wp:lineTo x="20123" y="11346"/>
                    <wp:lineTo x="19064" y="10926"/>
                    <wp:lineTo x="6884" y="10506"/>
                    <wp:lineTo x="4060" y="3362"/>
                    <wp:lineTo x="3001" y="336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um(R)_4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085" cy="97917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EastAsia" w:hAnsiTheme="minorHAnsi" w:cstheme="minorBidi"/>
              <w:b/>
              <w:bCs/>
              <w:color w:val="auto"/>
              <w:spacing w:val="0"/>
              <w:kern w:val="0"/>
              <w:sz w:val="22"/>
              <w:szCs w:val="22"/>
            </w:rPr>
            <w:id w:val="966780140"/>
            <w:docPartObj>
              <w:docPartGallery w:val="Table of Contents"/>
              <w:docPartUnique/>
            </w:docPartObj>
          </w:sdtPr>
          <w:sdtEndPr>
            <w:rPr>
              <w:b w:val="0"/>
              <w:bCs w:val="0"/>
              <w:noProof/>
            </w:rPr>
          </w:sdtEndPr>
          <w:sdtContent>
            <w:p w14:paraId="3985F848" w14:textId="77777777" w:rsidR="0044189F" w:rsidRDefault="0044189F" w:rsidP="0044189F">
              <w:pPr>
                <w:pStyle w:val="Title"/>
              </w:pPr>
              <w:r>
                <w:t>Contents</w:t>
              </w:r>
            </w:p>
            <w:p w14:paraId="540B81FE" w14:textId="2D11A9D6" w:rsidR="00A05F58" w:rsidRDefault="0044189F">
              <w:pPr>
                <w:pStyle w:val="TOC1"/>
                <w:tabs>
                  <w:tab w:val="left" w:pos="1100"/>
                </w:tabs>
                <w:rPr>
                  <w:noProof/>
                </w:rPr>
              </w:pPr>
              <w:r>
                <w:fldChar w:fldCharType="begin"/>
              </w:r>
              <w:r>
                <w:instrText xml:space="preserve"> TOC \o "1-4" \h \z \u </w:instrText>
              </w:r>
              <w:r>
                <w:fldChar w:fldCharType="separate"/>
              </w:r>
              <w:hyperlink w:anchor="_Toc114002608" w:history="1">
                <w:r w:rsidR="00A05F58" w:rsidRPr="001C43FB">
                  <w:rPr>
                    <w:rStyle w:val="Hyperlink"/>
                    <w:noProof/>
                  </w:rPr>
                  <w:t>1</w:t>
                </w:r>
                <w:r w:rsidR="00A05F58">
                  <w:rPr>
                    <w:noProof/>
                  </w:rPr>
                  <w:tab/>
                </w:r>
                <w:r w:rsidR="00A05F58" w:rsidRPr="001C43FB">
                  <w:rPr>
                    <w:rStyle w:val="Hyperlink"/>
                    <w:noProof/>
                  </w:rPr>
                  <w:t>Introduction</w:t>
                </w:r>
                <w:r w:rsidR="00A05F58">
                  <w:rPr>
                    <w:noProof/>
                    <w:webHidden/>
                  </w:rPr>
                  <w:tab/>
                </w:r>
                <w:r w:rsidR="00A05F58">
                  <w:rPr>
                    <w:noProof/>
                    <w:webHidden/>
                  </w:rPr>
                  <w:fldChar w:fldCharType="begin"/>
                </w:r>
                <w:r w:rsidR="00A05F58">
                  <w:rPr>
                    <w:noProof/>
                    <w:webHidden/>
                  </w:rPr>
                  <w:instrText xml:space="preserve"> PAGEREF _Toc114002608 \h </w:instrText>
                </w:r>
                <w:r w:rsidR="00A05F58">
                  <w:rPr>
                    <w:noProof/>
                    <w:webHidden/>
                  </w:rPr>
                </w:r>
                <w:r w:rsidR="00A05F58">
                  <w:rPr>
                    <w:noProof/>
                    <w:webHidden/>
                  </w:rPr>
                  <w:fldChar w:fldCharType="separate"/>
                </w:r>
                <w:r w:rsidR="00A05F58">
                  <w:rPr>
                    <w:noProof/>
                    <w:webHidden/>
                  </w:rPr>
                  <w:t>0</w:t>
                </w:r>
                <w:r w:rsidR="00A05F58">
                  <w:rPr>
                    <w:noProof/>
                    <w:webHidden/>
                  </w:rPr>
                  <w:fldChar w:fldCharType="end"/>
                </w:r>
              </w:hyperlink>
            </w:p>
            <w:p w14:paraId="5886DF9D" w14:textId="076943B0" w:rsidR="00A05F58" w:rsidRDefault="007E1790">
              <w:pPr>
                <w:pStyle w:val="TOC1"/>
                <w:tabs>
                  <w:tab w:val="left" w:pos="1100"/>
                </w:tabs>
                <w:rPr>
                  <w:noProof/>
                </w:rPr>
              </w:pPr>
              <w:hyperlink w:anchor="_Toc114002609" w:history="1">
                <w:r w:rsidR="00A05F58" w:rsidRPr="001C43FB">
                  <w:rPr>
                    <w:rStyle w:val="Hyperlink"/>
                    <w:noProof/>
                  </w:rPr>
                  <w:t>2</w:t>
                </w:r>
                <w:r w:rsidR="00A05F58">
                  <w:rPr>
                    <w:noProof/>
                  </w:rPr>
                  <w:tab/>
                </w:r>
                <w:r w:rsidR="00A05F58" w:rsidRPr="001C43FB">
                  <w:rPr>
                    <w:rStyle w:val="Hyperlink"/>
                    <w:noProof/>
                  </w:rPr>
                  <w:t>Voice Member experience</w:t>
                </w:r>
                <w:r w:rsidR="00A05F58">
                  <w:rPr>
                    <w:noProof/>
                    <w:webHidden/>
                  </w:rPr>
                  <w:tab/>
                </w:r>
                <w:r w:rsidR="00A05F58">
                  <w:rPr>
                    <w:noProof/>
                    <w:webHidden/>
                  </w:rPr>
                  <w:fldChar w:fldCharType="begin"/>
                </w:r>
                <w:r w:rsidR="00A05F58">
                  <w:rPr>
                    <w:noProof/>
                    <w:webHidden/>
                  </w:rPr>
                  <w:instrText xml:space="preserve"> PAGEREF _Toc114002609 \h </w:instrText>
                </w:r>
                <w:r w:rsidR="00A05F58">
                  <w:rPr>
                    <w:noProof/>
                    <w:webHidden/>
                  </w:rPr>
                </w:r>
                <w:r w:rsidR="00A05F58">
                  <w:rPr>
                    <w:noProof/>
                    <w:webHidden/>
                  </w:rPr>
                  <w:fldChar w:fldCharType="separate"/>
                </w:r>
                <w:r w:rsidR="00A05F58">
                  <w:rPr>
                    <w:noProof/>
                    <w:webHidden/>
                  </w:rPr>
                  <w:t>1</w:t>
                </w:r>
                <w:r w:rsidR="00A05F58">
                  <w:rPr>
                    <w:noProof/>
                    <w:webHidden/>
                  </w:rPr>
                  <w:fldChar w:fldCharType="end"/>
                </w:r>
              </w:hyperlink>
            </w:p>
            <w:p w14:paraId="493D6AEB" w14:textId="04D0BCC4" w:rsidR="00A05F58" w:rsidRDefault="007E1790">
              <w:pPr>
                <w:pStyle w:val="TOC1"/>
                <w:tabs>
                  <w:tab w:val="left" w:pos="1100"/>
                </w:tabs>
                <w:rPr>
                  <w:noProof/>
                </w:rPr>
              </w:pPr>
              <w:hyperlink w:anchor="_Toc114002610" w:history="1">
                <w:r w:rsidR="00A05F58" w:rsidRPr="001C43FB">
                  <w:rPr>
                    <w:rStyle w:val="Hyperlink"/>
                    <w:noProof/>
                  </w:rPr>
                  <w:t>3</w:t>
                </w:r>
                <w:r w:rsidR="00A05F58">
                  <w:rPr>
                    <w:noProof/>
                  </w:rPr>
                  <w:tab/>
                </w:r>
                <w:r w:rsidR="00A05F58" w:rsidRPr="001C43FB">
                  <w:rPr>
                    <w:rStyle w:val="Hyperlink"/>
                    <w:noProof/>
                  </w:rPr>
                  <w:t>High level Technical Diagram</w:t>
                </w:r>
                <w:r w:rsidR="00A05F58">
                  <w:rPr>
                    <w:noProof/>
                    <w:webHidden/>
                  </w:rPr>
                  <w:tab/>
                </w:r>
                <w:r w:rsidR="00A05F58">
                  <w:rPr>
                    <w:noProof/>
                    <w:webHidden/>
                  </w:rPr>
                  <w:fldChar w:fldCharType="begin"/>
                </w:r>
                <w:r w:rsidR="00A05F58">
                  <w:rPr>
                    <w:noProof/>
                    <w:webHidden/>
                  </w:rPr>
                  <w:instrText xml:space="preserve"> PAGEREF _Toc114002610 \h </w:instrText>
                </w:r>
                <w:r w:rsidR="00A05F58">
                  <w:rPr>
                    <w:noProof/>
                    <w:webHidden/>
                  </w:rPr>
                </w:r>
                <w:r w:rsidR="00A05F58">
                  <w:rPr>
                    <w:noProof/>
                    <w:webHidden/>
                  </w:rPr>
                  <w:fldChar w:fldCharType="separate"/>
                </w:r>
                <w:r w:rsidR="00A05F58">
                  <w:rPr>
                    <w:noProof/>
                    <w:webHidden/>
                  </w:rPr>
                  <w:t>3</w:t>
                </w:r>
                <w:r w:rsidR="00A05F58">
                  <w:rPr>
                    <w:noProof/>
                    <w:webHidden/>
                  </w:rPr>
                  <w:fldChar w:fldCharType="end"/>
                </w:r>
              </w:hyperlink>
            </w:p>
            <w:p w14:paraId="543B8DE4" w14:textId="42A20306" w:rsidR="00A05F58" w:rsidRDefault="007E1790">
              <w:pPr>
                <w:pStyle w:val="TOC1"/>
                <w:tabs>
                  <w:tab w:val="left" w:pos="1100"/>
                </w:tabs>
                <w:rPr>
                  <w:noProof/>
                </w:rPr>
              </w:pPr>
              <w:hyperlink w:anchor="_Toc114002611" w:history="1">
                <w:r w:rsidR="00A05F58" w:rsidRPr="001C43FB">
                  <w:rPr>
                    <w:rStyle w:val="Hyperlink"/>
                    <w:noProof/>
                  </w:rPr>
                  <w:t>4</w:t>
                </w:r>
                <w:r w:rsidR="00A05F58">
                  <w:rPr>
                    <w:noProof/>
                  </w:rPr>
                  <w:tab/>
                </w:r>
                <w:r w:rsidR="00A05F58" w:rsidRPr="001C43FB">
                  <w:rPr>
                    <w:rStyle w:val="Hyperlink"/>
                    <w:noProof/>
                  </w:rPr>
                  <w:t>Flows Diagram</w:t>
                </w:r>
                <w:r w:rsidR="00A05F58">
                  <w:rPr>
                    <w:noProof/>
                    <w:webHidden/>
                  </w:rPr>
                  <w:tab/>
                </w:r>
                <w:r w:rsidR="00A05F58">
                  <w:rPr>
                    <w:noProof/>
                    <w:webHidden/>
                  </w:rPr>
                  <w:fldChar w:fldCharType="begin"/>
                </w:r>
                <w:r w:rsidR="00A05F58">
                  <w:rPr>
                    <w:noProof/>
                    <w:webHidden/>
                  </w:rPr>
                  <w:instrText xml:space="preserve"> PAGEREF _Toc114002611 \h </w:instrText>
                </w:r>
                <w:r w:rsidR="00A05F58">
                  <w:rPr>
                    <w:noProof/>
                    <w:webHidden/>
                  </w:rPr>
                </w:r>
                <w:r w:rsidR="00A05F58">
                  <w:rPr>
                    <w:noProof/>
                    <w:webHidden/>
                  </w:rPr>
                  <w:fldChar w:fldCharType="separate"/>
                </w:r>
                <w:r w:rsidR="00A05F58">
                  <w:rPr>
                    <w:noProof/>
                    <w:webHidden/>
                  </w:rPr>
                  <w:t>4</w:t>
                </w:r>
                <w:r w:rsidR="00A05F58">
                  <w:rPr>
                    <w:noProof/>
                    <w:webHidden/>
                  </w:rPr>
                  <w:fldChar w:fldCharType="end"/>
                </w:r>
              </w:hyperlink>
            </w:p>
            <w:p w14:paraId="0BBF397A" w14:textId="3546F03C" w:rsidR="00A05F58" w:rsidRDefault="007E1790">
              <w:pPr>
                <w:pStyle w:val="TOC1"/>
                <w:tabs>
                  <w:tab w:val="left" w:pos="1100"/>
                </w:tabs>
                <w:rPr>
                  <w:noProof/>
                </w:rPr>
              </w:pPr>
              <w:hyperlink w:anchor="_Toc114002612" w:history="1">
                <w:r w:rsidR="00A05F58" w:rsidRPr="001C43FB">
                  <w:rPr>
                    <w:rStyle w:val="Hyperlink"/>
                    <w:noProof/>
                  </w:rPr>
                  <w:t>5</w:t>
                </w:r>
                <w:r w:rsidR="00A05F58">
                  <w:rPr>
                    <w:noProof/>
                  </w:rPr>
                  <w:tab/>
                </w:r>
                <w:r w:rsidR="00A05F58" w:rsidRPr="001C43FB">
                  <w:rPr>
                    <w:rStyle w:val="Hyperlink"/>
                    <w:noProof/>
                  </w:rPr>
                  <w:t>Functionality</w:t>
                </w:r>
                <w:r w:rsidR="00A05F58">
                  <w:rPr>
                    <w:noProof/>
                    <w:webHidden/>
                  </w:rPr>
                  <w:tab/>
                </w:r>
                <w:r w:rsidR="00A05F58">
                  <w:rPr>
                    <w:noProof/>
                    <w:webHidden/>
                  </w:rPr>
                  <w:fldChar w:fldCharType="begin"/>
                </w:r>
                <w:r w:rsidR="00A05F58">
                  <w:rPr>
                    <w:noProof/>
                    <w:webHidden/>
                  </w:rPr>
                  <w:instrText xml:space="preserve"> PAGEREF _Toc114002612 \h </w:instrText>
                </w:r>
                <w:r w:rsidR="00A05F58">
                  <w:rPr>
                    <w:noProof/>
                    <w:webHidden/>
                  </w:rPr>
                </w:r>
                <w:r w:rsidR="00A05F58">
                  <w:rPr>
                    <w:noProof/>
                    <w:webHidden/>
                  </w:rPr>
                  <w:fldChar w:fldCharType="separate"/>
                </w:r>
                <w:r w:rsidR="00A05F58">
                  <w:rPr>
                    <w:noProof/>
                    <w:webHidden/>
                  </w:rPr>
                  <w:t>6</w:t>
                </w:r>
                <w:r w:rsidR="00A05F58">
                  <w:rPr>
                    <w:noProof/>
                    <w:webHidden/>
                  </w:rPr>
                  <w:fldChar w:fldCharType="end"/>
                </w:r>
              </w:hyperlink>
            </w:p>
            <w:p w14:paraId="420CA209" w14:textId="5F5EA4FF" w:rsidR="00A05F58" w:rsidRDefault="007E1790">
              <w:pPr>
                <w:pStyle w:val="TOC2"/>
                <w:tabs>
                  <w:tab w:val="left" w:pos="1100"/>
                </w:tabs>
                <w:rPr>
                  <w:noProof/>
                </w:rPr>
              </w:pPr>
              <w:hyperlink w:anchor="_Toc114002613" w:history="1">
                <w:r w:rsidR="00A05F58" w:rsidRPr="001C43FB">
                  <w:rPr>
                    <w:rStyle w:val="Hyperlink"/>
                    <w:noProof/>
                  </w:rPr>
                  <w:t>5.1</w:t>
                </w:r>
                <w:r w:rsidR="00A05F58">
                  <w:rPr>
                    <w:noProof/>
                  </w:rPr>
                  <w:tab/>
                </w:r>
                <w:r w:rsidR="00A05F58" w:rsidRPr="001C43FB">
                  <w:rPr>
                    <w:rStyle w:val="Hyperlink"/>
                    <w:noProof/>
                  </w:rPr>
                  <w:t>R</w:t>
                </w:r>
                <w:r w:rsidR="00A05F58" w:rsidRPr="001C43FB">
                  <w:rPr>
                    <w:rStyle w:val="Hyperlink"/>
                    <w:noProof/>
                  </w:rPr>
                  <w:t>u</w:t>
                </w:r>
                <w:r w:rsidR="00A05F58" w:rsidRPr="001C43FB">
                  <w:rPr>
                    <w:rStyle w:val="Hyperlink"/>
                    <w:noProof/>
                  </w:rPr>
                  <w:t>les</w:t>
                </w:r>
                <w:r w:rsidR="00A05F58">
                  <w:rPr>
                    <w:noProof/>
                    <w:webHidden/>
                  </w:rPr>
                  <w:tab/>
                </w:r>
                <w:r w:rsidR="00A05F58">
                  <w:rPr>
                    <w:noProof/>
                    <w:webHidden/>
                  </w:rPr>
                  <w:fldChar w:fldCharType="begin"/>
                </w:r>
                <w:r w:rsidR="00A05F58">
                  <w:rPr>
                    <w:noProof/>
                    <w:webHidden/>
                  </w:rPr>
                  <w:instrText xml:space="preserve"> PAGEREF _Toc114002613 \h </w:instrText>
                </w:r>
                <w:r w:rsidR="00A05F58">
                  <w:rPr>
                    <w:noProof/>
                    <w:webHidden/>
                  </w:rPr>
                </w:r>
                <w:r w:rsidR="00A05F58">
                  <w:rPr>
                    <w:noProof/>
                    <w:webHidden/>
                  </w:rPr>
                  <w:fldChar w:fldCharType="separate"/>
                </w:r>
                <w:r w:rsidR="00A05F58">
                  <w:rPr>
                    <w:noProof/>
                    <w:webHidden/>
                  </w:rPr>
                  <w:t>6</w:t>
                </w:r>
                <w:r w:rsidR="00A05F58">
                  <w:rPr>
                    <w:noProof/>
                    <w:webHidden/>
                  </w:rPr>
                  <w:fldChar w:fldCharType="end"/>
                </w:r>
              </w:hyperlink>
            </w:p>
            <w:p w14:paraId="79B10D41" w14:textId="4AE2B902" w:rsidR="00A05F58" w:rsidRDefault="007E1790">
              <w:pPr>
                <w:pStyle w:val="TOC2"/>
                <w:tabs>
                  <w:tab w:val="left" w:pos="1100"/>
                </w:tabs>
                <w:rPr>
                  <w:noProof/>
                </w:rPr>
              </w:pPr>
              <w:hyperlink w:anchor="_Toc114002614" w:history="1">
                <w:r w:rsidR="00A05F58" w:rsidRPr="001C43FB">
                  <w:rPr>
                    <w:rStyle w:val="Hyperlink"/>
                    <w:noProof/>
                  </w:rPr>
                  <w:t>5.2</w:t>
                </w:r>
                <w:r w:rsidR="00A05F58">
                  <w:rPr>
                    <w:noProof/>
                  </w:rPr>
                  <w:tab/>
                </w:r>
                <w:r w:rsidR="00A05F58" w:rsidRPr="001C43FB">
                  <w:rPr>
                    <w:rStyle w:val="Hyperlink"/>
                    <w:noProof/>
                  </w:rPr>
                  <w:t>PreChat</w:t>
                </w:r>
                <w:r w:rsidR="00A05F58">
                  <w:rPr>
                    <w:noProof/>
                    <w:webHidden/>
                  </w:rPr>
                  <w:tab/>
                </w:r>
                <w:r w:rsidR="00A05F58">
                  <w:rPr>
                    <w:noProof/>
                    <w:webHidden/>
                  </w:rPr>
                  <w:fldChar w:fldCharType="begin"/>
                </w:r>
                <w:r w:rsidR="00A05F58">
                  <w:rPr>
                    <w:noProof/>
                    <w:webHidden/>
                  </w:rPr>
                  <w:instrText xml:space="preserve"> PAGEREF _Toc114002614 \h </w:instrText>
                </w:r>
                <w:r w:rsidR="00A05F58">
                  <w:rPr>
                    <w:noProof/>
                    <w:webHidden/>
                  </w:rPr>
                </w:r>
                <w:r w:rsidR="00A05F58">
                  <w:rPr>
                    <w:noProof/>
                    <w:webHidden/>
                  </w:rPr>
                  <w:fldChar w:fldCharType="separate"/>
                </w:r>
                <w:r w:rsidR="00A05F58">
                  <w:rPr>
                    <w:noProof/>
                    <w:webHidden/>
                  </w:rPr>
                  <w:t>6</w:t>
                </w:r>
                <w:r w:rsidR="00A05F58">
                  <w:rPr>
                    <w:noProof/>
                    <w:webHidden/>
                  </w:rPr>
                  <w:fldChar w:fldCharType="end"/>
                </w:r>
              </w:hyperlink>
            </w:p>
            <w:p w14:paraId="18567C96" w14:textId="41ACECE4" w:rsidR="00A05F58" w:rsidRDefault="007E1790">
              <w:pPr>
                <w:pStyle w:val="TOC2"/>
                <w:tabs>
                  <w:tab w:val="left" w:pos="1100"/>
                </w:tabs>
                <w:rPr>
                  <w:noProof/>
                </w:rPr>
              </w:pPr>
              <w:hyperlink w:anchor="_Toc114002615" w:history="1">
                <w:r w:rsidR="00A05F58" w:rsidRPr="001C43FB">
                  <w:rPr>
                    <w:rStyle w:val="Hyperlink"/>
                    <w:noProof/>
                  </w:rPr>
                  <w:t>5.3</w:t>
                </w:r>
                <w:r w:rsidR="00A05F58">
                  <w:rPr>
                    <w:noProof/>
                  </w:rPr>
                  <w:tab/>
                </w:r>
                <w:r w:rsidR="00A05F58" w:rsidRPr="001C43FB">
                  <w:rPr>
                    <w:rStyle w:val="Hyperlink"/>
                    <w:noProof/>
                  </w:rPr>
                  <w:t>Member</w:t>
                </w:r>
                <w:r w:rsidR="00A05F58">
                  <w:rPr>
                    <w:noProof/>
                    <w:webHidden/>
                  </w:rPr>
                  <w:tab/>
                </w:r>
                <w:r w:rsidR="00A05F58">
                  <w:rPr>
                    <w:noProof/>
                    <w:webHidden/>
                  </w:rPr>
                  <w:fldChar w:fldCharType="begin"/>
                </w:r>
                <w:r w:rsidR="00A05F58">
                  <w:rPr>
                    <w:noProof/>
                    <w:webHidden/>
                  </w:rPr>
                  <w:instrText xml:space="preserve"> PAGEREF _Toc114002615 \h </w:instrText>
                </w:r>
                <w:r w:rsidR="00A05F58">
                  <w:rPr>
                    <w:noProof/>
                    <w:webHidden/>
                  </w:rPr>
                </w:r>
                <w:r w:rsidR="00A05F58">
                  <w:rPr>
                    <w:noProof/>
                    <w:webHidden/>
                  </w:rPr>
                  <w:fldChar w:fldCharType="separate"/>
                </w:r>
                <w:r w:rsidR="00A05F58">
                  <w:rPr>
                    <w:noProof/>
                    <w:webHidden/>
                  </w:rPr>
                  <w:t>6</w:t>
                </w:r>
                <w:r w:rsidR="00A05F58">
                  <w:rPr>
                    <w:noProof/>
                    <w:webHidden/>
                  </w:rPr>
                  <w:fldChar w:fldCharType="end"/>
                </w:r>
              </w:hyperlink>
            </w:p>
            <w:p w14:paraId="48F657A4" w14:textId="05836B8B" w:rsidR="00A05F58" w:rsidRDefault="007E1790">
              <w:pPr>
                <w:pStyle w:val="TOC2"/>
                <w:tabs>
                  <w:tab w:val="left" w:pos="1100"/>
                </w:tabs>
                <w:rPr>
                  <w:noProof/>
                </w:rPr>
              </w:pPr>
              <w:hyperlink w:anchor="_Toc114002616" w:history="1">
                <w:r w:rsidR="00A05F58" w:rsidRPr="001C43FB">
                  <w:rPr>
                    <w:rStyle w:val="Hyperlink"/>
                    <w:noProof/>
                  </w:rPr>
                  <w:t>5.4</w:t>
                </w:r>
                <w:r w:rsidR="00A05F58">
                  <w:rPr>
                    <w:noProof/>
                  </w:rPr>
                  <w:tab/>
                </w:r>
                <w:r w:rsidR="00A05F58" w:rsidRPr="001C43FB">
                  <w:rPr>
                    <w:rStyle w:val="Hyperlink"/>
                    <w:noProof/>
                  </w:rPr>
                  <w:t>SMS</w:t>
                </w:r>
                <w:r w:rsidR="00A05F58">
                  <w:rPr>
                    <w:noProof/>
                    <w:webHidden/>
                  </w:rPr>
                  <w:tab/>
                </w:r>
                <w:r w:rsidR="00A05F58">
                  <w:rPr>
                    <w:noProof/>
                    <w:webHidden/>
                  </w:rPr>
                  <w:fldChar w:fldCharType="begin"/>
                </w:r>
                <w:r w:rsidR="00A05F58">
                  <w:rPr>
                    <w:noProof/>
                    <w:webHidden/>
                  </w:rPr>
                  <w:instrText xml:space="preserve"> PAGEREF _Toc114002616 \h </w:instrText>
                </w:r>
                <w:r w:rsidR="00A05F58">
                  <w:rPr>
                    <w:noProof/>
                    <w:webHidden/>
                  </w:rPr>
                </w:r>
                <w:r w:rsidR="00A05F58">
                  <w:rPr>
                    <w:noProof/>
                    <w:webHidden/>
                  </w:rPr>
                  <w:fldChar w:fldCharType="separate"/>
                </w:r>
                <w:r w:rsidR="00A05F58">
                  <w:rPr>
                    <w:noProof/>
                    <w:webHidden/>
                  </w:rPr>
                  <w:t>6</w:t>
                </w:r>
                <w:r w:rsidR="00A05F58">
                  <w:rPr>
                    <w:noProof/>
                    <w:webHidden/>
                  </w:rPr>
                  <w:fldChar w:fldCharType="end"/>
                </w:r>
              </w:hyperlink>
            </w:p>
            <w:p w14:paraId="2D8CFD8E" w14:textId="032A152B" w:rsidR="00A05F58" w:rsidRDefault="007E1790">
              <w:pPr>
                <w:pStyle w:val="TOC2"/>
                <w:tabs>
                  <w:tab w:val="left" w:pos="1100"/>
                </w:tabs>
                <w:rPr>
                  <w:noProof/>
                </w:rPr>
              </w:pPr>
              <w:hyperlink w:anchor="_Toc114002617" w:history="1">
                <w:r w:rsidR="00A05F58" w:rsidRPr="001C43FB">
                  <w:rPr>
                    <w:rStyle w:val="Hyperlink"/>
                    <w:noProof/>
                  </w:rPr>
                  <w:t>5.5</w:t>
                </w:r>
                <w:r w:rsidR="00A05F58">
                  <w:rPr>
                    <w:noProof/>
                  </w:rPr>
                  <w:tab/>
                </w:r>
                <w:r w:rsidR="00A05F58" w:rsidRPr="001C43FB">
                  <w:rPr>
                    <w:rStyle w:val="Hyperlink"/>
                    <w:noProof/>
                  </w:rPr>
                  <w:t>GMS – Create Storage</w:t>
                </w:r>
                <w:r w:rsidR="00A05F58">
                  <w:rPr>
                    <w:noProof/>
                    <w:webHidden/>
                  </w:rPr>
                  <w:tab/>
                </w:r>
                <w:r w:rsidR="00A05F58">
                  <w:rPr>
                    <w:noProof/>
                    <w:webHidden/>
                  </w:rPr>
                  <w:fldChar w:fldCharType="begin"/>
                </w:r>
                <w:r w:rsidR="00A05F58">
                  <w:rPr>
                    <w:noProof/>
                    <w:webHidden/>
                  </w:rPr>
                  <w:instrText xml:space="preserve"> PAGEREF _Toc114002617 \h </w:instrText>
                </w:r>
                <w:r w:rsidR="00A05F58">
                  <w:rPr>
                    <w:noProof/>
                    <w:webHidden/>
                  </w:rPr>
                </w:r>
                <w:r w:rsidR="00A05F58">
                  <w:rPr>
                    <w:noProof/>
                    <w:webHidden/>
                  </w:rPr>
                  <w:fldChar w:fldCharType="separate"/>
                </w:r>
                <w:r w:rsidR="00A05F58">
                  <w:rPr>
                    <w:noProof/>
                    <w:webHidden/>
                  </w:rPr>
                  <w:t>6</w:t>
                </w:r>
                <w:r w:rsidR="00A05F58">
                  <w:rPr>
                    <w:noProof/>
                    <w:webHidden/>
                  </w:rPr>
                  <w:fldChar w:fldCharType="end"/>
                </w:r>
              </w:hyperlink>
            </w:p>
            <w:p w14:paraId="14E7F54C" w14:textId="0CF1BB46" w:rsidR="00A05F58" w:rsidRDefault="007E1790">
              <w:pPr>
                <w:pStyle w:val="TOC2"/>
                <w:tabs>
                  <w:tab w:val="left" w:pos="1100"/>
                </w:tabs>
                <w:rPr>
                  <w:noProof/>
                </w:rPr>
              </w:pPr>
              <w:hyperlink w:anchor="_Toc114002618" w:history="1">
                <w:r w:rsidR="00A05F58" w:rsidRPr="001C43FB">
                  <w:rPr>
                    <w:rStyle w:val="Hyperlink"/>
                    <w:noProof/>
                  </w:rPr>
                  <w:t>5.6</w:t>
                </w:r>
                <w:r w:rsidR="00A05F58">
                  <w:rPr>
                    <w:noProof/>
                  </w:rPr>
                  <w:tab/>
                </w:r>
                <w:r w:rsidR="00A05F58" w:rsidRPr="001C43FB">
                  <w:rPr>
                    <w:rStyle w:val="Hyperlink"/>
                    <w:noProof/>
                  </w:rPr>
                  <w:t>Widget</w:t>
                </w:r>
                <w:r w:rsidR="00A05F58">
                  <w:rPr>
                    <w:noProof/>
                    <w:webHidden/>
                  </w:rPr>
                  <w:tab/>
                </w:r>
                <w:r w:rsidR="00A05F58">
                  <w:rPr>
                    <w:noProof/>
                    <w:webHidden/>
                  </w:rPr>
                  <w:fldChar w:fldCharType="begin"/>
                </w:r>
                <w:r w:rsidR="00A05F58">
                  <w:rPr>
                    <w:noProof/>
                    <w:webHidden/>
                  </w:rPr>
                  <w:instrText xml:space="preserve"> PAGEREF _Toc114002618 \h </w:instrText>
                </w:r>
                <w:r w:rsidR="00A05F58">
                  <w:rPr>
                    <w:noProof/>
                    <w:webHidden/>
                  </w:rPr>
                </w:r>
                <w:r w:rsidR="00A05F58">
                  <w:rPr>
                    <w:noProof/>
                    <w:webHidden/>
                  </w:rPr>
                  <w:fldChar w:fldCharType="separate"/>
                </w:r>
                <w:r w:rsidR="00A05F58">
                  <w:rPr>
                    <w:noProof/>
                    <w:webHidden/>
                  </w:rPr>
                  <w:t>7</w:t>
                </w:r>
                <w:r w:rsidR="00A05F58">
                  <w:rPr>
                    <w:noProof/>
                    <w:webHidden/>
                  </w:rPr>
                  <w:fldChar w:fldCharType="end"/>
                </w:r>
              </w:hyperlink>
            </w:p>
            <w:p w14:paraId="21BA2DBE" w14:textId="39F8A3CB" w:rsidR="00A05F58" w:rsidRDefault="007E1790">
              <w:pPr>
                <w:pStyle w:val="TOC2"/>
                <w:tabs>
                  <w:tab w:val="left" w:pos="1100"/>
                </w:tabs>
                <w:rPr>
                  <w:noProof/>
                </w:rPr>
              </w:pPr>
              <w:hyperlink w:anchor="_Toc114002619" w:history="1">
                <w:r w:rsidR="00A05F58" w:rsidRPr="001C43FB">
                  <w:rPr>
                    <w:rStyle w:val="Hyperlink"/>
                    <w:noProof/>
                  </w:rPr>
                  <w:t>5.7</w:t>
                </w:r>
                <w:r w:rsidR="00A05F58">
                  <w:rPr>
                    <w:noProof/>
                  </w:rPr>
                  <w:tab/>
                </w:r>
                <w:r w:rsidR="00A05F58" w:rsidRPr="001C43FB">
                  <w:rPr>
                    <w:rStyle w:val="Hyperlink"/>
                    <w:noProof/>
                  </w:rPr>
                  <w:t>GMS – Get Storage</w:t>
                </w:r>
                <w:r w:rsidR="00A05F58">
                  <w:rPr>
                    <w:noProof/>
                    <w:webHidden/>
                  </w:rPr>
                  <w:tab/>
                </w:r>
                <w:r w:rsidR="00A05F58">
                  <w:rPr>
                    <w:noProof/>
                    <w:webHidden/>
                  </w:rPr>
                  <w:fldChar w:fldCharType="begin"/>
                </w:r>
                <w:r w:rsidR="00A05F58">
                  <w:rPr>
                    <w:noProof/>
                    <w:webHidden/>
                  </w:rPr>
                  <w:instrText xml:space="preserve"> PAGEREF _Toc114002619 \h </w:instrText>
                </w:r>
                <w:r w:rsidR="00A05F58">
                  <w:rPr>
                    <w:noProof/>
                    <w:webHidden/>
                  </w:rPr>
                </w:r>
                <w:r w:rsidR="00A05F58">
                  <w:rPr>
                    <w:noProof/>
                    <w:webHidden/>
                  </w:rPr>
                  <w:fldChar w:fldCharType="separate"/>
                </w:r>
                <w:r w:rsidR="00A05F58">
                  <w:rPr>
                    <w:noProof/>
                    <w:webHidden/>
                  </w:rPr>
                  <w:t>7</w:t>
                </w:r>
                <w:r w:rsidR="00A05F58">
                  <w:rPr>
                    <w:noProof/>
                    <w:webHidden/>
                  </w:rPr>
                  <w:fldChar w:fldCharType="end"/>
                </w:r>
              </w:hyperlink>
            </w:p>
            <w:p w14:paraId="7E799049" w14:textId="4BF65E2C" w:rsidR="00A05F58" w:rsidRDefault="007E1790">
              <w:pPr>
                <w:pStyle w:val="TOC2"/>
                <w:tabs>
                  <w:tab w:val="left" w:pos="1100"/>
                </w:tabs>
                <w:rPr>
                  <w:noProof/>
                </w:rPr>
              </w:pPr>
              <w:hyperlink w:anchor="_Toc114002620" w:history="1">
                <w:r w:rsidR="00A05F58" w:rsidRPr="001C43FB">
                  <w:rPr>
                    <w:rStyle w:val="Hyperlink"/>
                    <w:noProof/>
                  </w:rPr>
                  <w:t>5.8</w:t>
                </w:r>
                <w:r w:rsidR="00A05F58">
                  <w:rPr>
                    <w:noProof/>
                  </w:rPr>
                  <w:tab/>
                </w:r>
                <w:r w:rsidR="00A05F58" w:rsidRPr="001C43FB">
                  <w:rPr>
                    <w:rStyle w:val="Hyperlink"/>
                    <w:noProof/>
                  </w:rPr>
                  <w:t>Chat session</w:t>
                </w:r>
                <w:r w:rsidR="00A05F58">
                  <w:rPr>
                    <w:noProof/>
                    <w:webHidden/>
                  </w:rPr>
                  <w:tab/>
                </w:r>
                <w:r w:rsidR="00A05F58">
                  <w:rPr>
                    <w:noProof/>
                    <w:webHidden/>
                  </w:rPr>
                  <w:fldChar w:fldCharType="begin"/>
                </w:r>
                <w:r w:rsidR="00A05F58">
                  <w:rPr>
                    <w:noProof/>
                    <w:webHidden/>
                  </w:rPr>
                  <w:instrText xml:space="preserve"> PAGEREF _Toc114002620 \h </w:instrText>
                </w:r>
                <w:r w:rsidR="00A05F58">
                  <w:rPr>
                    <w:noProof/>
                    <w:webHidden/>
                  </w:rPr>
                </w:r>
                <w:r w:rsidR="00A05F58">
                  <w:rPr>
                    <w:noProof/>
                    <w:webHidden/>
                  </w:rPr>
                  <w:fldChar w:fldCharType="separate"/>
                </w:r>
                <w:r w:rsidR="00A05F58">
                  <w:rPr>
                    <w:noProof/>
                    <w:webHidden/>
                  </w:rPr>
                  <w:t>7</w:t>
                </w:r>
                <w:r w:rsidR="00A05F58">
                  <w:rPr>
                    <w:noProof/>
                    <w:webHidden/>
                  </w:rPr>
                  <w:fldChar w:fldCharType="end"/>
                </w:r>
              </w:hyperlink>
            </w:p>
            <w:p w14:paraId="18A13E8D" w14:textId="7CD8F21C" w:rsidR="00A05F58" w:rsidRDefault="007E1790">
              <w:pPr>
                <w:pStyle w:val="TOC2"/>
                <w:tabs>
                  <w:tab w:val="left" w:pos="1100"/>
                </w:tabs>
                <w:rPr>
                  <w:noProof/>
                </w:rPr>
              </w:pPr>
              <w:hyperlink w:anchor="_Toc114002621" w:history="1">
                <w:r w:rsidR="00A05F58" w:rsidRPr="001C43FB">
                  <w:rPr>
                    <w:rStyle w:val="Hyperlink"/>
                    <w:noProof/>
                  </w:rPr>
                  <w:t>5.9</w:t>
                </w:r>
                <w:r w:rsidR="00A05F58">
                  <w:rPr>
                    <w:noProof/>
                  </w:rPr>
                  <w:tab/>
                </w:r>
                <w:r w:rsidR="00A05F58" w:rsidRPr="001C43FB">
                  <w:rPr>
                    <w:rStyle w:val="Hyperlink"/>
                    <w:noProof/>
                  </w:rPr>
                  <w:t>Stargate</w:t>
                </w:r>
                <w:r w:rsidR="00A05F58">
                  <w:rPr>
                    <w:noProof/>
                    <w:webHidden/>
                  </w:rPr>
                  <w:tab/>
                </w:r>
                <w:r w:rsidR="00A05F58">
                  <w:rPr>
                    <w:noProof/>
                    <w:webHidden/>
                  </w:rPr>
                  <w:fldChar w:fldCharType="begin"/>
                </w:r>
                <w:r w:rsidR="00A05F58">
                  <w:rPr>
                    <w:noProof/>
                    <w:webHidden/>
                  </w:rPr>
                  <w:instrText xml:space="preserve"> PAGEREF _Toc114002621 \h </w:instrText>
                </w:r>
                <w:r w:rsidR="00A05F58">
                  <w:rPr>
                    <w:noProof/>
                    <w:webHidden/>
                  </w:rPr>
                </w:r>
                <w:r w:rsidR="00A05F58">
                  <w:rPr>
                    <w:noProof/>
                    <w:webHidden/>
                  </w:rPr>
                  <w:fldChar w:fldCharType="separate"/>
                </w:r>
                <w:r w:rsidR="00A05F58">
                  <w:rPr>
                    <w:noProof/>
                    <w:webHidden/>
                  </w:rPr>
                  <w:t>7</w:t>
                </w:r>
                <w:r w:rsidR="00A05F58">
                  <w:rPr>
                    <w:noProof/>
                    <w:webHidden/>
                  </w:rPr>
                  <w:fldChar w:fldCharType="end"/>
                </w:r>
              </w:hyperlink>
            </w:p>
            <w:p w14:paraId="7CE96EC7" w14:textId="52CB1087" w:rsidR="00A05F58" w:rsidRDefault="007E1790">
              <w:pPr>
                <w:pStyle w:val="TOC1"/>
                <w:tabs>
                  <w:tab w:val="left" w:pos="1100"/>
                </w:tabs>
                <w:rPr>
                  <w:noProof/>
                </w:rPr>
              </w:pPr>
              <w:hyperlink w:anchor="_Toc114002622" w:history="1">
                <w:r w:rsidR="00A05F58" w:rsidRPr="001C43FB">
                  <w:rPr>
                    <w:rStyle w:val="Hyperlink"/>
                    <w:noProof/>
                  </w:rPr>
                  <w:t>6</w:t>
                </w:r>
                <w:r w:rsidR="00A05F58">
                  <w:rPr>
                    <w:noProof/>
                  </w:rPr>
                  <w:tab/>
                </w:r>
                <w:r w:rsidR="00A05F58" w:rsidRPr="001C43FB">
                  <w:rPr>
                    <w:rStyle w:val="Hyperlink"/>
                    <w:noProof/>
                  </w:rPr>
                  <w:t>Service description</w:t>
                </w:r>
                <w:r w:rsidR="00A05F58">
                  <w:rPr>
                    <w:noProof/>
                    <w:webHidden/>
                  </w:rPr>
                  <w:tab/>
                </w:r>
                <w:r w:rsidR="00A05F58">
                  <w:rPr>
                    <w:noProof/>
                    <w:webHidden/>
                  </w:rPr>
                  <w:fldChar w:fldCharType="begin"/>
                </w:r>
                <w:r w:rsidR="00A05F58">
                  <w:rPr>
                    <w:noProof/>
                    <w:webHidden/>
                  </w:rPr>
                  <w:instrText xml:space="preserve"> PAGEREF _Toc114002622 \h </w:instrText>
                </w:r>
                <w:r w:rsidR="00A05F58">
                  <w:rPr>
                    <w:noProof/>
                    <w:webHidden/>
                  </w:rPr>
                </w:r>
                <w:r w:rsidR="00A05F58">
                  <w:rPr>
                    <w:noProof/>
                    <w:webHidden/>
                  </w:rPr>
                  <w:fldChar w:fldCharType="separate"/>
                </w:r>
                <w:r w:rsidR="00A05F58">
                  <w:rPr>
                    <w:noProof/>
                    <w:webHidden/>
                  </w:rPr>
                  <w:t>8</w:t>
                </w:r>
                <w:r w:rsidR="00A05F58">
                  <w:rPr>
                    <w:noProof/>
                    <w:webHidden/>
                  </w:rPr>
                  <w:fldChar w:fldCharType="end"/>
                </w:r>
              </w:hyperlink>
            </w:p>
            <w:p w14:paraId="224BB40B" w14:textId="1921AC45" w:rsidR="00A05F58" w:rsidRDefault="007E1790">
              <w:pPr>
                <w:pStyle w:val="TOC2"/>
                <w:tabs>
                  <w:tab w:val="left" w:pos="1100"/>
                </w:tabs>
                <w:rPr>
                  <w:noProof/>
                </w:rPr>
              </w:pPr>
              <w:hyperlink w:anchor="_Toc114002623" w:history="1">
                <w:r w:rsidR="00A05F58" w:rsidRPr="001C43FB">
                  <w:rPr>
                    <w:rStyle w:val="Hyperlink"/>
                    <w:noProof/>
                  </w:rPr>
                  <w:t>6.1</w:t>
                </w:r>
                <w:r w:rsidR="00A05F58">
                  <w:rPr>
                    <w:noProof/>
                  </w:rPr>
                  <w:tab/>
                </w:r>
                <w:r w:rsidR="00A05F58" w:rsidRPr="001C43FB">
                  <w:rPr>
                    <w:rStyle w:val="Hyperlink"/>
                    <w:noProof/>
                  </w:rPr>
                  <w:t>PreChat</w:t>
                </w:r>
                <w:r w:rsidR="00A05F58">
                  <w:rPr>
                    <w:noProof/>
                    <w:webHidden/>
                  </w:rPr>
                  <w:tab/>
                </w:r>
                <w:r w:rsidR="00A05F58">
                  <w:rPr>
                    <w:noProof/>
                    <w:webHidden/>
                  </w:rPr>
                  <w:fldChar w:fldCharType="begin"/>
                </w:r>
                <w:r w:rsidR="00A05F58">
                  <w:rPr>
                    <w:noProof/>
                    <w:webHidden/>
                  </w:rPr>
                  <w:instrText xml:space="preserve"> PAGEREF _Toc114002623 \h </w:instrText>
                </w:r>
                <w:r w:rsidR="00A05F58">
                  <w:rPr>
                    <w:noProof/>
                    <w:webHidden/>
                  </w:rPr>
                </w:r>
                <w:r w:rsidR="00A05F58">
                  <w:rPr>
                    <w:noProof/>
                    <w:webHidden/>
                  </w:rPr>
                  <w:fldChar w:fldCharType="separate"/>
                </w:r>
                <w:r w:rsidR="00A05F58">
                  <w:rPr>
                    <w:noProof/>
                    <w:webHidden/>
                  </w:rPr>
                  <w:t>8</w:t>
                </w:r>
                <w:r w:rsidR="00A05F58">
                  <w:rPr>
                    <w:noProof/>
                    <w:webHidden/>
                  </w:rPr>
                  <w:fldChar w:fldCharType="end"/>
                </w:r>
              </w:hyperlink>
            </w:p>
            <w:p w14:paraId="4D46C544" w14:textId="645B6D3B" w:rsidR="00A05F58" w:rsidRDefault="007E1790">
              <w:pPr>
                <w:pStyle w:val="TOC2"/>
                <w:tabs>
                  <w:tab w:val="left" w:pos="1100"/>
                </w:tabs>
                <w:rPr>
                  <w:noProof/>
                </w:rPr>
              </w:pPr>
              <w:hyperlink w:anchor="_Toc114002624" w:history="1">
                <w:r w:rsidR="00A05F58" w:rsidRPr="001C43FB">
                  <w:rPr>
                    <w:rStyle w:val="Hyperlink"/>
                    <w:noProof/>
                  </w:rPr>
                  <w:t>6.2</w:t>
                </w:r>
                <w:r w:rsidR="00A05F58">
                  <w:rPr>
                    <w:noProof/>
                  </w:rPr>
                  <w:tab/>
                </w:r>
                <w:r w:rsidR="00A05F58" w:rsidRPr="001C43FB">
                  <w:rPr>
                    <w:rStyle w:val="Hyperlink"/>
                    <w:noProof/>
                  </w:rPr>
                  <w:t>Create Storage</w:t>
                </w:r>
                <w:r w:rsidR="00A05F58">
                  <w:rPr>
                    <w:noProof/>
                    <w:webHidden/>
                  </w:rPr>
                  <w:tab/>
                </w:r>
                <w:r w:rsidR="00A05F58">
                  <w:rPr>
                    <w:noProof/>
                    <w:webHidden/>
                  </w:rPr>
                  <w:fldChar w:fldCharType="begin"/>
                </w:r>
                <w:r w:rsidR="00A05F58">
                  <w:rPr>
                    <w:noProof/>
                    <w:webHidden/>
                  </w:rPr>
                  <w:instrText xml:space="preserve"> PAGEREF _Toc114002624 \h </w:instrText>
                </w:r>
                <w:r w:rsidR="00A05F58">
                  <w:rPr>
                    <w:noProof/>
                    <w:webHidden/>
                  </w:rPr>
                </w:r>
                <w:r w:rsidR="00A05F58">
                  <w:rPr>
                    <w:noProof/>
                    <w:webHidden/>
                  </w:rPr>
                  <w:fldChar w:fldCharType="separate"/>
                </w:r>
                <w:r w:rsidR="00A05F58">
                  <w:rPr>
                    <w:noProof/>
                    <w:webHidden/>
                  </w:rPr>
                  <w:t>8</w:t>
                </w:r>
                <w:r w:rsidR="00A05F58">
                  <w:rPr>
                    <w:noProof/>
                    <w:webHidden/>
                  </w:rPr>
                  <w:fldChar w:fldCharType="end"/>
                </w:r>
              </w:hyperlink>
            </w:p>
            <w:p w14:paraId="2F0A8F2E" w14:textId="7241D45D" w:rsidR="00A05F58" w:rsidRDefault="007E1790">
              <w:pPr>
                <w:pStyle w:val="TOC2"/>
                <w:tabs>
                  <w:tab w:val="left" w:pos="1100"/>
                </w:tabs>
                <w:rPr>
                  <w:noProof/>
                </w:rPr>
              </w:pPr>
              <w:hyperlink w:anchor="_Toc114002625" w:history="1">
                <w:r w:rsidR="00A05F58" w:rsidRPr="001C43FB">
                  <w:rPr>
                    <w:rStyle w:val="Hyperlink"/>
                    <w:noProof/>
                  </w:rPr>
                  <w:t>6.3</w:t>
                </w:r>
                <w:r w:rsidR="00A05F58">
                  <w:rPr>
                    <w:noProof/>
                  </w:rPr>
                  <w:tab/>
                </w:r>
                <w:r w:rsidR="00A05F58" w:rsidRPr="001C43FB">
                  <w:rPr>
                    <w:rStyle w:val="Hyperlink"/>
                    <w:noProof/>
                  </w:rPr>
                  <w:t>Get Storage</w:t>
                </w:r>
                <w:r w:rsidR="00A05F58">
                  <w:rPr>
                    <w:noProof/>
                    <w:webHidden/>
                  </w:rPr>
                  <w:tab/>
                </w:r>
                <w:r w:rsidR="00A05F58">
                  <w:rPr>
                    <w:noProof/>
                    <w:webHidden/>
                  </w:rPr>
                  <w:fldChar w:fldCharType="begin"/>
                </w:r>
                <w:r w:rsidR="00A05F58">
                  <w:rPr>
                    <w:noProof/>
                    <w:webHidden/>
                  </w:rPr>
                  <w:instrText xml:space="preserve"> PAGEREF _Toc114002625 \h </w:instrText>
                </w:r>
                <w:r w:rsidR="00A05F58">
                  <w:rPr>
                    <w:noProof/>
                    <w:webHidden/>
                  </w:rPr>
                </w:r>
                <w:r w:rsidR="00A05F58">
                  <w:rPr>
                    <w:noProof/>
                    <w:webHidden/>
                  </w:rPr>
                  <w:fldChar w:fldCharType="separate"/>
                </w:r>
                <w:r w:rsidR="00A05F58">
                  <w:rPr>
                    <w:noProof/>
                    <w:webHidden/>
                  </w:rPr>
                  <w:t>9</w:t>
                </w:r>
                <w:r w:rsidR="00A05F58">
                  <w:rPr>
                    <w:noProof/>
                    <w:webHidden/>
                  </w:rPr>
                  <w:fldChar w:fldCharType="end"/>
                </w:r>
              </w:hyperlink>
            </w:p>
            <w:p w14:paraId="4323AA82" w14:textId="1E90E84E" w:rsidR="00A05F58" w:rsidRDefault="007E1790">
              <w:pPr>
                <w:pStyle w:val="TOC1"/>
                <w:tabs>
                  <w:tab w:val="left" w:pos="1100"/>
                </w:tabs>
                <w:rPr>
                  <w:noProof/>
                </w:rPr>
              </w:pPr>
              <w:hyperlink w:anchor="_Toc114002626" w:history="1">
                <w:r w:rsidR="00A05F58" w:rsidRPr="001C43FB">
                  <w:rPr>
                    <w:rStyle w:val="Hyperlink"/>
                    <w:noProof/>
                  </w:rPr>
                  <w:t>7</w:t>
                </w:r>
                <w:r w:rsidR="00A05F58">
                  <w:rPr>
                    <w:noProof/>
                  </w:rPr>
                  <w:tab/>
                </w:r>
                <w:r w:rsidR="00A05F58" w:rsidRPr="001C43FB">
                  <w:rPr>
                    <w:rStyle w:val="Hyperlink"/>
                    <w:noProof/>
                  </w:rPr>
                  <w:t>Genesys Rule Engine</w:t>
                </w:r>
                <w:r w:rsidR="00A05F58">
                  <w:rPr>
                    <w:noProof/>
                    <w:webHidden/>
                  </w:rPr>
                  <w:tab/>
                </w:r>
                <w:r w:rsidR="00A05F58">
                  <w:rPr>
                    <w:noProof/>
                    <w:webHidden/>
                  </w:rPr>
                  <w:fldChar w:fldCharType="begin"/>
                </w:r>
                <w:r w:rsidR="00A05F58">
                  <w:rPr>
                    <w:noProof/>
                    <w:webHidden/>
                  </w:rPr>
                  <w:instrText xml:space="preserve"> PAGEREF _Toc114002626 \h </w:instrText>
                </w:r>
                <w:r w:rsidR="00A05F58">
                  <w:rPr>
                    <w:noProof/>
                    <w:webHidden/>
                  </w:rPr>
                </w:r>
                <w:r w:rsidR="00A05F58">
                  <w:rPr>
                    <w:noProof/>
                    <w:webHidden/>
                  </w:rPr>
                  <w:fldChar w:fldCharType="separate"/>
                </w:r>
                <w:r w:rsidR="00A05F58">
                  <w:rPr>
                    <w:noProof/>
                    <w:webHidden/>
                  </w:rPr>
                  <w:t>10</w:t>
                </w:r>
                <w:r w:rsidR="00A05F58">
                  <w:rPr>
                    <w:noProof/>
                    <w:webHidden/>
                  </w:rPr>
                  <w:fldChar w:fldCharType="end"/>
                </w:r>
              </w:hyperlink>
            </w:p>
            <w:p w14:paraId="4A510C0D" w14:textId="6BF3BEA2" w:rsidR="00A05F58" w:rsidRDefault="007E1790">
              <w:pPr>
                <w:pStyle w:val="TOC1"/>
                <w:tabs>
                  <w:tab w:val="left" w:pos="1100"/>
                </w:tabs>
                <w:rPr>
                  <w:noProof/>
                </w:rPr>
              </w:pPr>
              <w:hyperlink w:anchor="_Toc114002627" w:history="1">
                <w:r w:rsidR="00A05F58" w:rsidRPr="001C43FB">
                  <w:rPr>
                    <w:rStyle w:val="Hyperlink"/>
                    <w:noProof/>
                  </w:rPr>
                  <w:t>8</w:t>
                </w:r>
                <w:r w:rsidR="00A05F58">
                  <w:rPr>
                    <w:noProof/>
                  </w:rPr>
                  <w:tab/>
                </w:r>
                <w:r w:rsidR="00A05F58" w:rsidRPr="001C43FB">
                  <w:rPr>
                    <w:rStyle w:val="Hyperlink"/>
                    <w:noProof/>
                  </w:rPr>
                  <w:t>KVPs</w:t>
                </w:r>
                <w:r w:rsidR="00A05F58">
                  <w:rPr>
                    <w:noProof/>
                    <w:webHidden/>
                  </w:rPr>
                  <w:tab/>
                </w:r>
                <w:r w:rsidR="00A05F58">
                  <w:rPr>
                    <w:noProof/>
                    <w:webHidden/>
                  </w:rPr>
                  <w:fldChar w:fldCharType="begin"/>
                </w:r>
                <w:r w:rsidR="00A05F58">
                  <w:rPr>
                    <w:noProof/>
                    <w:webHidden/>
                  </w:rPr>
                  <w:instrText xml:space="preserve"> PAGEREF _Toc114002627 \h </w:instrText>
                </w:r>
                <w:r w:rsidR="00A05F58">
                  <w:rPr>
                    <w:noProof/>
                    <w:webHidden/>
                  </w:rPr>
                </w:r>
                <w:r w:rsidR="00A05F58">
                  <w:rPr>
                    <w:noProof/>
                    <w:webHidden/>
                  </w:rPr>
                  <w:fldChar w:fldCharType="separate"/>
                </w:r>
                <w:r w:rsidR="00A05F58">
                  <w:rPr>
                    <w:noProof/>
                    <w:webHidden/>
                  </w:rPr>
                  <w:t>11</w:t>
                </w:r>
                <w:r w:rsidR="00A05F58">
                  <w:rPr>
                    <w:noProof/>
                    <w:webHidden/>
                  </w:rPr>
                  <w:fldChar w:fldCharType="end"/>
                </w:r>
              </w:hyperlink>
            </w:p>
            <w:p w14:paraId="22482BDC" w14:textId="6C163A21" w:rsidR="00A05F58" w:rsidRDefault="007E1790">
              <w:pPr>
                <w:pStyle w:val="TOC2"/>
                <w:tabs>
                  <w:tab w:val="left" w:pos="1100"/>
                </w:tabs>
                <w:rPr>
                  <w:noProof/>
                </w:rPr>
              </w:pPr>
              <w:hyperlink w:anchor="_Toc114002628" w:history="1">
                <w:r w:rsidR="00A05F58" w:rsidRPr="001C43FB">
                  <w:rPr>
                    <w:rStyle w:val="Hyperlink"/>
                    <w:rFonts w:eastAsia="Times New Roman"/>
                    <w:noProof/>
                  </w:rPr>
                  <w:t>8.1</w:t>
                </w:r>
                <w:r w:rsidR="00A05F58">
                  <w:rPr>
                    <w:noProof/>
                  </w:rPr>
                  <w:tab/>
                </w:r>
                <w:r w:rsidR="00A05F58" w:rsidRPr="001C43FB">
                  <w:rPr>
                    <w:rStyle w:val="Hyperlink"/>
                    <w:rFonts w:eastAsia="Times New Roman"/>
                    <w:noProof/>
                  </w:rPr>
                  <w:t>Voice KVPs:</w:t>
                </w:r>
                <w:r w:rsidR="00A05F58">
                  <w:rPr>
                    <w:noProof/>
                    <w:webHidden/>
                  </w:rPr>
                  <w:tab/>
                </w:r>
                <w:r w:rsidR="00A05F58">
                  <w:rPr>
                    <w:noProof/>
                    <w:webHidden/>
                  </w:rPr>
                  <w:fldChar w:fldCharType="begin"/>
                </w:r>
                <w:r w:rsidR="00A05F58">
                  <w:rPr>
                    <w:noProof/>
                    <w:webHidden/>
                  </w:rPr>
                  <w:instrText xml:space="preserve"> PAGEREF _Toc114002628 \h </w:instrText>
                </w:r>
                <w:r w:rsidR="00A05F58">
                  <w:rPr>
                    <w:noProof/>
                    <w:webHidden/>
                  </w:rPr>
                </w:r>
                <w:r w:rsidR="00A05F58">
                  <w:rPr>
                    <w:noProof/>
                    <w:webHidden/>
                  </w:rPr>
                  <w:fldChar w:fldCharType="separate"/>
                </w:r>
                <w:r w:rsidR="00A05F58">
                  <w:rPr>
                    <w:noProof/>
                    <w:webHidden/>
                  </w:rPr>
                  <w:t>11</w:t>
                </w:r>
                <w:r w:rsidR="00A05F58">
                  <w:rPr>
                    <w:noProof/>
                    <w:webHidden/>
                  </w:rPr>
                  <w:fldChar w:fldCharType="end"/>
                </w:r>
              </w:hyperlink>
            </w:p>
            <w:p w14:paraId="45C7684B" w14:textId="6115D52F" w:rsidR="00A05F58" w:rsidRDefault="007E1790">
              <w:pPr>
                <w:pStyle w:val="TOC2"/>
                <w:tabs>
                  <w:tab w:val="left" w:pos="1100"/>
                </w:tabs>
                <w:rPr>
                  <w:noProof/>
                </w:rPr>
              </w:pPr>
              <w:hyperlink w:anchor="_Toc114002629" w:history="1">
                <w:r w:rsidR="00A05F58" w:rsidRPr="001C43FB">
                  <w:rPr>
                    <w:rStyle w:val="Hyperlink"/>
                    <w:rFonts w:eastAsia="Times New Roman"/>
                    <w:noProof/>
                  </w:rPr>
                  <w:t>8.2</w:t>
                </w:r>
                <w:r w:rsidR="00A05F58">
                  <w:rPr>
                    <w:noProof/>
                  </w:rPr>
                  <w:tab/>
                </w:r>
                <w:r w:rsidR="00A05F58" w:rsidRPr="001C43FB">
                  <w:rPr>
                    <w:rStyle w:val="Hyperlink"/>
                    <w:rFonts w:eastAsia="Times New Roman"/>
                    <w:noProof/>
                  </w:rPr>
                  <w:t>Portal widgets KVPs:</w:t>
                </w:r>
                <w:r w:rsidR="00A05F58">
                  <w:rPr>
                    <w:noProof/>
                    <w:webHidden/>
                  </w:rPr>
                  <w:tab/>
                </w:r>
                <w:r w:rsidR="00A05F58">
                  <w:rPr>
                    <w:noProof/>
                    <w:webHidden/>
                  </w:rPr>
                  <w:fldChar w:fldCharType="begin"/>
                </w:r>
                <w:r w:rsidR="00A05F58">
                  <w:rPr>
                    <w:noProof/>
                    <w:webHidden/>
                  </w:rPr>
                  <w:instrText xml:space="preserve"> PAGEREF _Toc114002629 \h </w:instrText>
                </w:r>
                <w:r w:rsidR="00A05F58">
                  <w:rPr>
                    <w:noProof/>
                    <w:webHidden/>
                  </w:rPr>
                </w:r>
                <w:r w:rsidR="00A05F58">
                  <w:rPr>
                    <w:noProof/>
                    <w:webHidden/>
                  </w:rPr>
                  <w:fldChar w:fldCharType="separate"/>
                </w:r>
                <w:r w:rsidR="00A05F58">
                  <w:rPr>
                    <w:noProof/>
                    <w:webHidden/>
                  </w:rPr>
                  <w:t>11</w:t>
                </w:r>
                <w:r w:rsidR="00A05F58">
                  <w:rPr>
                    <w:noProof/>
                    <w:webHidden/>
                  </w:rPr>
                  <w:fldChar w:fldCharType="end"/>
                </w:r>
              </w:hyperlink>
            </w:p>
            <w:p w14:paraId="54739026" w14:textId="0DF8E921" w:rsidR="0044189F" w:rsidRDefault="0044189F" w:rsidP="0044189F">
              <w:pPr>
                <w:rPr>
                  <w:noProof/>
                </w:rPr>
              </w:pPr>
              <w:r>
                <w:fldChar w:fldCharType="end"/>
              </w:r>
            </w:p>
          </w:sdtContent>
        </w:sdt>
        <w:p w14:paraId="7332B5F1" w14:textId="71FC31ED" w:rsidR="007D7917" w:rsidRDefault="007E1790" w:rsidP="00521FF5">
          <w:pPr>
            <w:sectPr w:rsidR="007D7917" w:rsidSect="00AF7121">
              <w:pgSz w:w="12240" w:h="15840" w:code="1"/>
              <w:pgMar w:top="810" w:right="1800" w:bottom="1440" w:left="1800" w:header="720" w:footer="725" w:gutter="0"/>
              <w:pgNumType w:start="0"/>
              <w:cols w:space="720"/>
              <w:titlePg/>
              <w:docGrid w:linePitch="299"/>
            </w:sectPr>
          </w:pPr>
        </w:p>
      </w:sdtContent>
    </w:sdt>
    <w:p w14:paraId="594DAFF6" w14:textId="77777777" w:rsidR="00C13B5E" w:rsidRDefault="00C13B5E" w:rsidP="00C13B5E">
      <w:pPr>
        <w:pStyle w:val="Heading1"/>
      </w:pPr>
      <w:bookmarkStart w:id="0" w:name="_Introduction"/>
      <w:bookmarkStart w:id="1" w:name="_Toc114002608"/>
      <w:bookmarkEnd w:id="0"/>
      <w:r>
        <w:lastRenderedPageBreak/>
        <w:t>Introduction</w:t>
      </w:r>
      <w:bookmarkEnd w:id="1"/>
    </w:p>
    <w:p w14:paraId="6B93BA45" w14:textId="0B6C6D2C" w:rsidR="00A74B33" w:rsidRDefault="004B03C1" w:rsidP="00C13B5E">
      <w:r>
        <w:t xml:space="preserve">For a true OMNI channel solution, we should be giving the member the ability to move between channel types. Today we have the Callback solution that is used while queuing an inbound voice call that will move the member interaction from voice to callback channel. </w:t>
      </w:r>
      <w:r w:rsidR="009C63F1">
        <w:t>T</w:t>
      </w:r>
      <w:r>
        <w:t xml:space="preserve">he </w:t>
      </w:r>
      <w:proofErr w:type="spellStart"/>
      <w:r>
        <w:t>Webcallback</w:t>
      </w:r>
      <w:proofErr w:type="spellEnd"/>
      <w:r w:rsidR="009C63F1">
        <w:t xml:space="preserve"> – is a feature</w:t>
      </w:r>
      <w:r>
        <w:t xml:space="preserve">, where a member </w:t>
      </w:r>
      <w:r w:rsidR="009C63F1">
        <w:t>can request a callback</w:t>
      </w:r>
      <w:r>
        <w:t xml:space="preserve"> from a </w:t>
      </w:r>
      <w:r w:rsidR="00A74B33">
        <w:t>chat and that will also move the member interaction from Digital (Web</w:t>
      </w:r>
      <w:r w:rsidR="009C63F1">
        <w:t xml:space="preserve"> </w:t>
      </w:r>
      <w:r w:rsidR="00A74B33">
        <w:t>Page or Chat) to Voice channel.</w:t>
      </w:r>
    </w:p>
    <w:p w14:paraId="35AA69E2" w14:textId="06EF9904" w:rsidR="00A74B33" w:rsidRDefault="00A74B33" w:rsidP="00C13B5E">
      <w:r>
        <w:t>In this document, we will describ</w:t>
      </w:r>
      <w:r w:rsidR="009C63F1">
        <w:t>e</w:t>
      </w:r>
      <w:r>
        <w:t xml:space="preserve"> how we </w:t>
      </w:r>
      <w:r w:rsidR="009C63F1">
        <w:t>are</w:t>
      </w:r>
      <w:r>
        <w:t xml:space="preserve"> moving further with a more OMNI channel </w:t>
      </w:r>
      <w:r w:rsidR="00A249F5">
        <w:t>feature</w:t>
      </w:r>
      <w:r w:rsidR="009C63F1">
        <w:t>,</w:t>
      </w:r>
      <w:r>
        <w:t xml:space="preserve"> where a member waiting in a voice queue will be able to switch from Inbound Voice to a Chat channel.</w:t>
      </w:r>
    </w:p>
    <w:p w14:paraId="0153249E" w14:textId="184ABCA4" w:rsidR="00A74B33" w:rsidRDefault="00A74B33" w:rsidP="00A74B33">
      <w:pPr>
        <w:jc w:val="both"/>
        <w:rPr>
          <w:noProof/>
        </w:rPr>
      </w:pPr>
      <w:r>
        <w:rPr>
          <w:noProof/>
        </w:rPr>
        <w:t>This solution is a multichannel solution, several channels will be invol</w:t>
      </w:r>
      <w:r w:rsidR="008210A3">
        <w:rPr>
          <w:noProof/>
        </w:rPr>
        <w:t>v</w:t>
      </w:r>
      <w:r>
        <w:rPr>
          <w:noProof/>
        </w:rPr>
        <w:t>ed in a simple scenario:</w:t>
      </w:r>
    </w:p>
    <w:p w14:paraId="008B71E5" w14:textId="5B32DD5E" w:rsidR="00A74B33" w:rsidRDefault="00A74B33" w:rsidP="00677996">
      <w:pPr>
        <w:pStyle w:val="ListParagraph"/>
        <w:numPr>
          <w:ilvl w:val="0"/>
          <w:numId w:val="11"/>
        </w:numPr>
        <w:jc w:val="both"/>
        <w:rPr>
          <w:noProof/>
        </w:rPr>
      </w:pPr>
      <w:r>
        <w:rPr>
          <w:noProof/>
        </w:rPr>
        <w:t>Voice – Member</w:t>
      </w:r>
      <w:r w:rsidR="00CD5485">
        <w:rPr>
          <w:noProof/>
        </w:rPr>
        <w:t xml:space="preserve"> calls and is</w:t>
      </w:r>
      <w:r>
        <w:rPr>
          <w:noProof/>
        </w:rPr>
        <w:t xml:space="preserve"> </w:t>
      </w:r>
      <w:r w:rsidR="00CD5485">
        <w:rPr>
          <w:noProof/>
        </w:rPr>
        <w:t>waiting in queue</w:t>
      </w:r>
    </w:p>
    <w:p w14:paraId="5BC6DB6D" w14:textId="77777777" w:rsidR="00CD5485" w:rsidRDefault="00A74B33" w:rsidP="00677996">
      <w:pPr>
        <w:pStyle w:val="ListParagraph"/>
        <w:numPr>
          <w:ilvl w:val="0"/>
          <w:numId w:val="11"/>
        </w:numPr>
        <w:jc w:val="both"/>
        <w:rPr>
          <w:noProof/>
        </w:rPr>
      </w:pPr>
      <w:r>
        <w:rPr>
          <w:noProof/>
        </w:rPr>
        <w:t>SMS – Sending the Chat link to the member</w:t>
      </w:r>
    </w:p>
    <w:p w14:paraId="6DB072D9" w14:textId="5ADC982D" w:rsidR="00A74B33" w:rsidRDefault="00A74B33" w:rsidP="00677996">
      <w:pPr>
        <w:pStyle w:val="ListParagraph"/>
        <w:numPr>
          <w:ilvl w:val="0"/>
          <w:numId w:val="11"/>
        </w:numPr>
        <w:jc w:val="both"/>
        <w:rPr>
          <w:noProof/>
        </w:rPr>
      </w:pPr>
      <w:r>
        <w:rPr>
          <w:noProof/>
        </w:rPr>
        <w:t>Widget – User interface for a member</w:t>
      </w:r>
    </w:p>
    <w:p w14:paraId="5197DDC1" w14:textId="67B3CE7B" w:rsidR="00CD5485" w:rsidRDefault="00CD5485" w:rsidP="00677996">
      <w:pPr>
        <w:pStyle w:val="ListParagraph"/>
        <w:numPr>
          <w:ilvl w:val="0"/>
          <w:numId w:val="11"/>
        </w:numPr>
      </w:pPr>
      <w:r>
        <w:t>Chat – Member switches from the Voice to Chat channel</w:t>
      </w:r>
    </w:p>
    <w:p w14:paraId="2CFC8A85" w14:textId="00DAAC96" w:rsidR="00DB0827" w:rsidRPr="00DB0827" w:rsidRDefault="00DB0827" w:rsidP="00DB0827">
      <w:pPr>
        <w:pStyle w:val="NormalWeb"/>
        <w:rPr>
          <w:rFonts w:ascii="Calibri" w:hAnsi="Calibri" w:cs="Calibri"/>
          <w:sz w:val="22"/>
          <w:szCs w:val="22"/>
        </w:rPr>
      </w:pPr>
      <w:r>
        <w:rPr>
          <w:rFonts w:ascii="Calibri" w:hAnsi="Calibri" w:cs="Calibri"/>
          <w:sz w:val="22"/>
          <w:szCs w:val="22"/>
        </w:rPr>
        <w:t xml:space="preserve">In this document, we will describe how </w:t>
      </w:r>
      <w:r>
        <w:rPr>
          <w:rFonts w:ascii="Calibri" w:hAnsi="Calibri" w:cs="Calibri"/>
          <w:sz w:val="22"/>
          <w:szCs w:val="22"/>
        </w:rPr>
        <w:t>the Voice2Chat functionality</w:t>
      </w:r>
      <w:r w:rsidR="00F640AB">
        <w:rPr>
          <w:rFonts w:ascii="Calibri" w:hAnsi="Calibri" w:cs="Calibri"/>
          <w:sz w:val="22"/>
          <w:szCs w:val="22"/>
        </w:rPr>
        <w:t>.</w:t>
      </w:r>
    </w:p>
    <w:p w14:paraId="7805323A" w14:textId="77777777" w:rsidR="00DB0827" w:rsidRDefault="00DB0827" w:rsidP="00DB0827">
      <w:pPr>
        <w:ind w:left="360"/>
      </w:pPr>
    </w:p>
    <w:p w14:paraId="668463F3" w14:textId="0835D637" w:rsidR="00CD5485" w:rsidRDefault="00BA676A" w:rsidP="00BA676A">
      <w:pPr>
        <w:pStyle w:val="Heading1"/>
      </w:pPr>
      <w:bookmarkStart w:id="2" w:name="_Toc114002609"/>
      <w:r>
        <w:lastRenderedPageBreak/>
        <w:t>Voice Member experience</w:t>
      </w:r>
      <w:bookmarkEnd w:id="2"/>
    </w:p>
    <w:p w14:paraId="367D086F" w14:textId="7A69361B" w:rsidR="00DD1EB4" w:rsidRDefault="00DD1EB4" w:rsidP="00DD1EB4">
      <w:r>
        <w:t>For this Voice2Chat to be triggered in the workflow, the Voice2Chat Feature should be enabled in GRAT.</w:t>
      </w:r>
    </w:p>
    <w:p w14:paraId="1467A3B2" w14:textId="5629B2CC" w:rsidR="00DD1EB4" w:rsidRPr="00DD1EB4" w:rsidRDefault="00DD1EB4" w:rsidP="00DD1EB4">
      <w:r>
        <w:t>If the feature is enabled, the Voice2Chat flow will start in the following two cases</w:t>
      </w:r>
    </w:p>
    <w:p w14:paraId="1DF9099B" w14:textId="693D502E" w:rsidR="00DD1EB4" w:rsidRDefault="00DD1EB4" w:rsidP="00DD1EB4">
      <w:pPr>
        <w:pStyle w:val="Heading2"/>
      </w:pPr>
      <w:r>
        <w:t>HOOP Closed</w:t>
      </w:r>
    </w:p>
    <w:p w14:paraId="3CD3B65E" w14:textId="28BDFF7D" w:rsidR="00366F35" w:rsidRDefault="00DD1EB4" w:rsidP="00BA676A">
      <w:pPr>
        <w:pStyle w:val="NormalWeb"/>
        <w:rPr>
          <w:rFonts w:ascii="Calibri" w:hAnsi="Calibri" w:cs="Calibri"/>
          <w:sz w:val="22"/>
          <w:szCs w:val="22"/>
        </w:rPr>
      </w:pPr>
      <w:r>
        <w:rPr>
          <w:rFonts w:ascii="Calibri" w:hAnsi="Calibri" w:cs="Calibri"/>
          <w:sz w:val="22"/>
          <w:szCs w:val="22"/>
        </w:rPr>
        <w:t xml:space="preserve">Members that are calling outside </w:t>
      </w:r>
      <w:r w:rsidR="00DB0827">
        <w:rPr>
          <w:rFonts w:ascii="Calibri" w:hAnsi="Calibri" w:cs="Calibri"/>
          <w:sz w:val="22"/>
          <w:szCs w:val="22"/>
        </w:rPr>
        <w:t xml:space="preserve">Voice </w:t>
      </w:r>
      <w:r>
        <w:rPr>
          <w:rFonts w:ascii="Calibri" w:hAnsi="Calibri" w:cs="Calibri"/>
          <w:sz w:val="22"/>
          <w:szCs w:val="22"/>
        </w:rPr>
        <w:t>hours of operation</w:t>
      </w:r>
      <w:r w:rsidR="00DB0827">
        <w:rPr>
          <w:rFonts w:ascii="Calibri" w:hAnsi="Calibri" w:cs="Calibri"/>
          <w:sz w:val="22"/>
          <w:szCs w:val="22"/>
        </w:rPr>
        <w:t xml:space="preserve"> and </w:t>
      </w:r>
      <w:r>
        <w:rPr>
          <w:rFonts w:ascii="Calibri" w:hAnsi="Calibri" w:cs="Calibri"/>
          <w:sz w:val="22"/>
          <w:szCs w:val="22"/>
        </w:rPr>
        <w:t>within the Chat hours of operation and there are chat agents available to handle the members chat request</w:t>
      </w:r>
      <w:r w:rsidR="00DB0827">
        <w:rPr>
          <w:rFonts w:ascii="Calibri" w:hAnsi="Calibri" w:cs="Calibri"/>
          <w:sz w:val="22"/>
          <w:szCs w:val="22"/>
        </w:rPr>
        <w:t xml:space="preserve">, the member </w:t>
      </w:r>
      <w:r w:rsidR="00DB0827">
        <w:rPr>
          <w:rFonts w:ascii="Calibri" w:hAnsi="Calibri" w:cs="Calibri"/>
          <w:sz w:val="22"/>
          <w:szCs w:val="22"/>
        </w:rPr>
        <w:t>will have the ability to switch to chat.</w:t>
      </w:r>
    </w:p>
    <w:p w14:paraId="24D697F9" w14:textId="219E0CAC" w:rsidR="00DD1EB4" w:rsidRDefault="007E1790" w:rsidP="00BA676A">
      <w:pPr>
        <w:pStyle w:val="NormalWeb"/>
        <w:rPr>
          <w:rFonts w:ascii="Calibri" w:hAnsi="Calibri" w:cs="Calibri"/>
          <w:sz w:val="22"/>
          <w:szCs w:val="22"/>
        </w:rPr>
      </w:pPr>
      <w:r>
        <w:object w:dxaOrig="9571" w:dyaOrig="13950" w14:anchorId="7F909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21.75pt;height:470.25pt" o:ole="">
            <v:imagedata r:id="rId17" o:title=""/>
          </v:shape>
          <o:OLEObject Type="Embed" ProgID="Visio.Drawing.15" ShapeID="_x0000_i1060" DrawAspect="Content" ObjectID="_1724864027" r:id="rId18"/>
        </w:object>
      </w:r>
    </w:p>
    <w:p w14:paraId="79BAAF15" w14:textId="5EB95D1C" w:rsidR="00DD1EB4" w:rsidRDefault="00DD1EB4" w:rsidP="00DD1EB4">
      <w:pPr>
        <w:pStyle w:val="Heading2"/>
      </w:pPr>
      <w:r>
        <w:lastRenderedPageBreak/>
        <w:t>In-Queue</w:t>
      </w:r>
    </w:p>
    <w:p w14:paraId="0A5A4C79" w14:textId="1E31DFF3" w:rsidR="00BA676A" w:rsidRDefault="00DB0827" w:rsidP="00BA676A">
      <w:pPr>
        <w:pStyle w:val="NormalWeb"/>
        <w:rPr>
          <w:rFonts w:ascii="Calibri" w:hAnsi="Calibri" w:cs="Calibri"/>
          <w:sz w:val="22"/>
          <w:szCs w:val="22"/>
        </w:rPr>
      </w:pPr>
      <w:r>
        <w:rPr>
          <w:rFonts w:ascii="Calibri" w:hAnsi="Calibri" w:cs="Calibri"/>
          <w:sz w:val="22"/>
          <w:szCs w:val="22"/>
        </w:rPr>
        <w:t xml:space="preserve">Members </w:t>
      </w:r>
      <w:r w:rsidR="00BA676A">
        <w:rPr>
          <w:rFonts w:ascii="Calibri" w:hAnsi="Calibri" w:cs="Calibri"/>
          <w:sz w:val="22"/>
          <w:szCs w:val="22"/>
        </w:rPr>
        <w:t xml:space="preserve">waiting in the Queue, </w:t>
      </w:r>
      <w:r w:rsidR="009C63F1">
        <w:rPr>
          <w:rFonts w:ascii="Calibri" w:hAnsi="Calibri" w:cs="Calibri"/>
          <w:sz w:val="22"/>
          <w:szCs w:val="22"/>
        </w:rPr>
        <w:t xml:space="preserve">in addition to callback offering, </w:t>
      </w:r>
      <w:r w:rsidR="00BA676A">
        <w:rPr>
          <w:rFonts w:ascii="Calibri" w:hAnsi="Calibri" w:cs="Calibri"/>
          <w:sz w:val="22"/>
          <w:szCs w:val="22"/>
        </w:rPr>
        <w:t>we will offer</w:t>
      </w:r>
      <w:r w:rsidR="009C63F1">
        <w:rPr>
          <w:rFonts w:ascii="Calibri" w:hAnsi="Calibri" w:cs="Calibri"/>
          <w:sz w:val="22"/>
          <w:szCs w:val="22"/>
        </w:rPr>
        <w:t xml:space="preserve"> a</w:t>
      </w:r>
      <w:r w:rsidR="00BA676A">
        <w:rPr>
          <w:rFonts w:ascii="Calibri" w:hAnsi="Calibri" w:cs="Calibri"/>
          <w:sz w:val="22"/>
          <w:szCs w:val="22"/>
        </w:rPr>
        <w:t xml:space="preserve"> chat with an agent. </w:t>
      </w:r>
    </w:p>
    <w:p w14:paraId="3E33A2E4" w14:textId="59CDD168" w:rsidR="00677996" w:rsidRDefault="00677996" w:rsidP="00BA676A">
      <w:pPr>
        <w:pStyle w:val="NormalWeb"/>
      </w:pPr>
      <w:r>
        <w:rPr>
          <w:rFonts w:ascii="Calibri" w:hAnsi="Calibri" w:cs="Calibri"/>
          <w:sz w:val="22"/>
          <w:szCs w:val="22"/>
        </w:rPr>
        <w:t>Below is the high-level diagram on how the member’s experience will look like while waiting in the queue for an available agent</w:t>
      </w:r>
    </w:p>
    <w:p w14:paraId="41794D9C" w14:textId="3D7A71C1" w:rsidR="00677996" w:rsidRDefault="00F640AB" w:rsidP="00BA676A">
      <w:pPr>
        <w:pStyle w:val="NormalWeb"/>
        <w:rPr>
          <w:rFonts w:ascii="Calibri" w:hAnsi="Calibri" w:cs="Calibri"/>
          <w:sz w:val="22"/>
          <w:szCs w:val="22"/>
        </w:rPr>
      </w:pPr>
      <w:r>
        <w:object w:dxaOrig="14221" w:dyaOrig="16336" w14:anchorId="426A6487">
          <v:shape id="_x0000_i1041" type="#_x0000_t75" style="width:456pt;height:522pt" o:ole="">
            <v:imagedata r:id="rId19" o:title=""/>
          </v:shape>
          <o:OLEObject Type="Embed" ProgID="Visio.Drawing.15" ShapeID="_x0000_i1041" DrawAspect="Content" ObjectID="_1724864028" r:id="rId20"/>
        </w:object>
      </w:r>
    </w:p>
    <w:p w14:paraId="45346D63" w14:textId="490CC88A" w:rsidR="00BA676A" w:rsidRDefault="00F640AB" w:rsidP="00BA676A">
      <w:pPr>
        <w:pStyle w:val="NormalWeb"/>
      </w:pPr>
      <w:r>
        <w:rPr>
          <w:rFonts w:ascii="Calibri" w:hAnsi="Calibri" w:cs="Calibri"/>
          <w:sz w:val="22"/>
          <w:szCs w:val="22"/>
        </w:rPr>
        <w:lastRenderedPageBreak/>
        <w:t>Triggering</w:t>
      </w:r>
      <w:r w:rsidR="00BA676A">
        <w:rPr>
          <w:rFonts w:ascii="Calibri" w:hAnsi="Calibri" w:cs="Calibri"/>
          <w:sz w:val="22"/>
          <w:szCs w:val="22"/>
        </w:rPr>
        <w:t xml:space="preserve"> </w:t>
      </w:r>
      <w:r>
        <w:rPr>
          <w:rFonts w:ascii="Calibri" w:hAnsi="Calibri" w:cs="Calibri"/>
          <w:sz w:val="22"/>
          <w:szCs w:val="22"/>
        </w:rPr>
        <w:t xml:space="preserve">Voice2Chat </w:t>
      </w:r>
      <w:r w:rsidR="00BA676A">
        <w:rPr>
          <w:rFonts w:ascii="Calibri" w:hAnsi="Calibri" w:cs="Calibri"/>
          <w:sz w:val="22"/>
          <w:szCs w:val="22"/>
        </w:rPr>
        <w:t xml:space="preserve">functionality in the </w:t>
      </w:r>
      <w:proofErr w:type="spellStart"/>
      <w:r w:rsidR="00BA676A">
        <w:rPr>
          <w:rFonts w:ascii="Calibri" w:hAnsi="Calibri" w:cs="Calibri"/>
          <w:sz w:val="22"/>
          <w:szCs w:val="22"/>
        </w:rPr>
        <w:t>callflow</w:t>
      </w:r>
      <w:proofErr w:type="spellEnd"/>
      <w:r w:rsidR="00BA676A">
        <w:rPr>
          <w:rFonts w:ascii="Calibri" w:hAnsi="Calibri" w:cs="Calibri"/>
          <w:sz w:val="22"/>
          <w:szCs w:val="22"/>
        </w:rPr>
        <w:t xml:space="preserve"> should be </w:t>
      </w:r>
      <w:proofErr w:type="gramStart"/>
      <w:r w:rsidR="00BA676A">
        <w:rPr>
          <w:rFonts w:ascii="Calibri" w:hAnsi="Calibri" w:cs="Calibri"/>
          <w:sz w:val="22"/>
          <w:szCs w:val="22"/>
        </w:rPr>
        <w:t>similar to</w:t>
      </w:r>
      <w:proofErr w:type="gramEnd"/>
      <w:r w:rsidR="00BA676A">
        <w:rPr>
          <w:rFonts w:ascii="Calibri" w:hAnsi="Calibri" w:cs="Calibri"/>
          <w:sz w:val="22"/>
          <w:szCs w:val="22"/>
        </w:rPr>
        <w:t xml:space="preserve"> the way we enable callback offering.</w:t>
      </w:r>
    </w:p>
    <w:p w14:paraId="075547FC" w14:textId="05A55989" w:rsidR="00BA676A" w:rsidRDefault="00BA676A" w:rsidP="00BA676A">
      <w:pPr>
        <w:pStyle w:val="NormalWeb"/>
        <w:rPr>
          <w:rFonts w:ascii="Calibri" w:hAnsi="Calibri" w:cs="Calibri"/>
          <w:sz w:val="22"/>
          <w:szCs w:val="22"/>
        </w:rPr>
      </w:pPr>
      <w:r>
        <w:rPr>
          <w:rFonts w:ascii="Calibri" w:hAnsi="Calibri" w:cs="Calibri"/>
          <w:sz w:val="22"/>
          <w:szCs w:val="22"/>
        </w:rPr>
        <w:t xml:space="preserve">If the Chat offering functionality is switched on, </w:t>
      </w:r>
      <w:r w:rsidR="00982904">
        <w:rPr>
          <w:rFonts w:ascii="Calibri" w:hAnsi="Calibri" w:cs="Calibri"/>
          <w:sz w:val="22"/>
          <w:szCs w:val="22"/>
        </w:rPr>
        <w:t xml:space="preserve">the Voice workflow will call the </w:t>
      </w:r>
      <w:proofErr w:type="spellStart"/>
      <w:r w:rsidR="00982904">
        <w:rPr>
          <w:rFonts w:ascii="Calibri" w:hAnsi="Calibri" w:cs="Calibri"/>
          <w:sz w:val="22"/>
          <w:szCs w:val="22"/>
        </w:rPr>
        <w:t>PreChat</w:t>
      </w:r>
      <w:proofErr w:type="spellEnd"/>
      <w:r w:rsidR="00982904">
        <w:rPr>
          <w:rFonts w:ascii="Calibri" w:hAnsi="Calibri" w:cs="Calibri"/>
          <w:sz w:val="22"/>
          <w:szCs w:val="22"/>
        </w:rPr>
        <w:t xml:space="preserve"> service to find out if the Chat HOOP is open and if Chat agents are available, then </w:t>
      </w:r>
      <w:r>
        <w:rPr>
          <w:rFonts w:ascii="Calibri" w:hAnsi="Calibri" w:cs="Calibri"/>
          <w:sz w:val="22"/>
          <w:szCs w:val="22"/>
        </w:rPr>
        <w:t xml:space="preserve">we will offer the member to start a chat instead of waiting in the voice queue. </w:t>
      </w:r>
    </w:p>
    <w:p w14:paraId="5F0C8FDC" w14:textId="336883F5" w:rsidR="00677996" w:rsidRDefault="00BA676A" w:rsidP="00677996">
      <w:pPr>
        <w:pStyle w:val="NormalWeb"/>
        <w:rPr>
          <w:rFonts w:ascii="Calibri" w:hAnsi="Calibri" w:cs="Calibri"/>
          <w:sz w:val="22"/>
          <w:szCs w:val="22"/>
        </w:rPr>
      </w:pPr>
      <w:r>
        <w:rPr>
          <w:rFonts w:ascii="Calibri" w:hAnsi="Calibri" w:cs="Calibri"/>
          <w:sz w:val="22"/>
          <w:szCs w:val="22"/>
        </w:rPr>
        <w:t xml:space="preserve">If the member accepts to move further with a chat session, the voice IVR will collect the member’s consent to send an SMS that includes the Chat URL. </w:t>
      </w:r>
      <w:r w:rsidR="009C63F1">
        <w:rPr>
          <w:rFonts w:ascii="Calibri" w:hAnsi="Calibri" w:cs="Calibri"/>
          <w:sz w:val="22"/>
          <w:szCs w:val="22"/>
        </w:rPr>
        <w:t>Also, w</w:t>
      </w:r>
      <w:r>
        <w:rPr>
          <w:rFonts w:ascii="Calibri" w:hAnsi="Calibri" w:cs="Calibri"/>
          <w:sz w:val="22"/>
          <w:szCs w:val="22"/>
        </w:rPr>
        <w:t>e will collect the member’s phone number to send the SMS to.</w:t>
      </w:r>
      <w:r w:rsidR="009C63F1">
        <w:rPr>
          <w:rFonts w:ascii="Calibri" w:hAnsi="Calibri" w:cs="Calibri"/>
          <w:sz w:val="22"/>
          <w:szCs w:val="22"/>
        </w:rPr>
        <w:t xml:space="preserve"> </w:t>
      </w:r>
      <w:r>
        <w:rPr>
          <w:rFonts w:ascii="Calibri" w:hAnsi="Calibri" w:cs="Calibri"/>
          <w:sz w:val="22"/>
          <w:szCs w:val="22"/>
        </w:rPr>
        <w:t xml:space="preserve">After the SMS is sent, </w:t>
      </w:r>
      <w:r w:rsidR="00677996">
        <w:rPr>
          <w:rFonts w:ascii="Calibri" w:hAnsi="Calibri" w:cs="Calibri"/>
          <w:sz w:val="22"/>
          <w:szCs w:val="22"/>
        </w:rPr>
        <w:t xml:space="preserve">the voice application will hang up the voice call. </w:t>
      </w:r>
    </w:p>
    <w:p w14:paraId="4B9B27C5" w14:textId="009E4ED4" w:rsidR="00982904" w:rsidRDefault="00982904" w:rsidP="00677996">
      <w:pPr>
        <w:pStyle w:val="NormalWeb"/>
        <w:rPr>
          <w:rFonts w:ascii="Calibri" w:hAnsi="Calibri" w:cs="Calibri"/>
          <w:sz w:val="22"/>
          <w:szCs w:val="22"/>
        </w:rPr>
      </w:pPr>
      <w:r>
        <w:rPr>
          <w:rFonts w:ascii="Calibri" w:hAnsi="Calibri" w:cs="Calibri"/>
          <w:sz w:val="22"/>
          <w:szCs w:val="22"/>
        </w:rPr>
        <w:t>One sub-workflow should gather all the new functionality to make it easy to reuse this part of the workflow in other scenarios in the future.</w:t>
      </w:r>
    </w:p>
    <w:p w14:paraId="12FB6460" w14:textId="0C1D495C" w:rsidR="00677996" w:rsidRDefault="00677996" w:rsidP="00677996">
      <w:pPr>
        <w:pStyle w:val="Heading1"/>
      </w:pPr>
      <w:bookmarkStart w:id="3" w:name="_Toc114002610"/>
      <w:r>
        <w:lastRenderedPageBreak/>
        <w:t>High level Technical Diagram</w:t>
      </w:r>
      <w:bookmarkEnd w:id="3"/>
    </w:p>
    <w:p w14:paraId="5A93FC5B" w14:textId="7B9D3ECE" w:rsidR="00677996" w:rsidRPr="00677996" w:rsidRDefault="00311221" w:rsidP="00677996">
      <w:r>
        <w:object w:dxaOrig="11746" w:dyaOrig="11071" w14:anchorId="31C43596">
          <v:shape id="_x0000_i1057" type="#_x0000_t75" style="width:513pt;height:483pt" o:ole="">
            <v:imagedata r:id="rId21" o:title=""/>
          </v:shape>
          <o:OLEObject Type="Embed" ProgID="Visio.Drawing.15" ShapeID="_x0000_i1057" DrawAspect="Content" ObjectID="_1724864029" r:id="rId22"/>
        </w:object>
      </w:r>
    </w:p>
    <w:p w14:paraId="0ED06642" w14:textId="2432AC65" w:rsidR="00CD5485" w:rsidRDefault="00CD5485" w:rsidP="00677996">
      <w:pPr>
        <w:pStyle w:val="NormalWeb"/>
      </w:pPr>
    </w:p>
    <w:p w14:paraId="4C952968" w14:textId="1690D718" w:rsidR="001662BA" w:rsidRDefault="001662BA" w:rsidP="00CD5485"/>
    <w:p w14:paraId="0B56EC5D" w14:textId="77777777" w:rsidR="00CD5485" w:rsidRPr="00A62F99" w:rsidRDefault="00CD5485" w:rsidP="00CD5485">
      <w:pPr>
        <w:ind w:left="360"/>
      </w:pPr>
    </w:p>
    <w:p w14:paraId="3A41FFD8" w14:textId="77777777" w:rsidR="00677996" w:rsidRDefault="00677996" w:rsidP="00677996">
      <w:pPr>
        <w:pStyle w:val="Heading1"/>
      </w:pPr>
      <w:bookmarkStart w:id="4" w:name="_Toc114002611"/>
      <w:r w:rsidRPr="009D5A03">
        <w:lastRenderedPageBreak/>
        <w:t>Flows</w:t>
      </w:r>
      <w:r>
        <w:t xml:space="preserve"> Diagram</w:t>
      </w:r>
      <w:bookmarkEnd w:id="4"/>
    </w:p>
    <w:p w14:paraId="1100D0D2" w14:textId="77777777" w:rsidR="00677996" w:rsidRDefault="00677996" w:rsidP="00677996">
      <w:r>
        <w:t>Flow diagram shows processing of Voice2Chat processing requests.</w:t>
      </w:r>
    </w:p>
    <w:p w14:paraId="0CB17076" w14:textId="604E9C27" w:rsidR="00402DED" w:rsidRDefault="00AB4667" w:rsidP="007B4D36">
      <w:r>
        <w:object w:dxaOrig="15106" w:dyaOrig="11491" w14:anchorId="71252D26">
          <v:shape id="_x0000_i1027" type="#_x0000_t75" style="width:567.75pt;height:574.5pt" o:ole="">
            <v:imagedata r:id="rId23" o:title=""/>
          </v:shape>
          <o:OLEObject Type="Embed" ProgID="Visio.Drawing.15" ShapeID="_x0000_i1027" DrawAspect="Content" ObjectID="_1724864030" r:id="rId24"/>
        </w:object>
      </w:r>
    </w:p>
    <w:p w14:paraId="68842040" w14:textId="7748BD54" w:rsidR="00B82D3A" w:rsidRDefault="00B82D3A" w:rsidP="00C13B5E">
      <w:pPr>
        <w:pStyle w:val="Heading1"/>
      </w:pPr>
      <w:bookmarkStart w:id="5" w:name="_Toc114002612"/>
      <w:r>
        <w:lastRenderedPageBreak/>
        <w:t>Functionality</w:t>
      </w:r>
      <w:bookmarkEnd w:id="5"/>
    </w:p>
    <w:p w14:paraId="4E8EB797" w14:textId="631E7DE6" w:rsidR="00D91944" w:rsidRDefault="009568F2" w:rsidP="00D91944">
      <w:pPr>
        <w:autoSpaceDE w:val="0"/>
        <w:autoSpaceDN w:val="0"/>
        <w:adjustRightInd w:val="0"/>
        <w:spacing w:after="0" w:line="288" w:lineRule="auto"/>
        <w:rPr>
          <w:rFonts w:ascii="Calibri" w:hAnsi="Calibri" w:cs="Calibri"/>
          <w:color w:val="000000"/>
        </w:rPr>
      </w:pPr>
      <w:r>
        <w:rPr>
          <w:rFonts w:ascii="Calibri" w:hAnsi="Calibri" w:cs="Calibri"/>
          <w:color w:val="000000"/>
        </w:rPr>
        <w:t>Members should be able to</w:t>
      </w:r>
      <w:r w:rsidR="00AC658B">
        <w:rPr>
          <w:rFonts w:ascii="Calibri" w:hAnsi="Calibri" w:cs="Calibri"/>
          <w:color w:val="000000"/>
        </w:rPr>
        <w:t xml:space="preserve"> </w:t>
      </w:r>
      <w:r w:rsidR="00467CC2">
        <w:rPr>
          <w:rFonts w:ascii="Calibri" w:hAnsi="Calibri" w:cs="Calibri"/>
          <w:color w:val="000000"/>
        </w:rPr>
        <w:t>switch from the telephony voice channel to chat channel</w:t>
      </w:r>
      <w:r>
        <w:rPr>
          <w:rFonts w:ascii="Calibri" w:hAnsi="Calibri" w:cs="Calibri"/>
          <w:color w:val="000000"/>
        </w:rPr>
        <w:t>.</w:t>
      </w:r>
    </w:p>
    <w:p w14:paraId="725559E1" w14:textId="52C90AAF" w:rsidR="00A33490" w:rsidRDefault="00AC658B" w:rsidP="00AC658B">
      <w:pPr>
        <w:autoSpaceDE w:val="0"/>
        <w:autoSpaceDN w:val="0"/>
        <w:adjustRightInd w:val="0"/>
        <w:spacing w:after="0" w:line="288" w:lineRule="auto"/>
        <w:rPr>
          <w:rFonts w:ascii="Calibri" w:hAnsi="Calibri" w:cs="Calibri"/>
          <w:color w:val="000000"/>
        </w:rPr>
      </w:pPr>
      <w:r>
        <w:rPr>
          <w:rFonts w:ascii="Calibri" w:hAnsi="Calibri" w:cs="Calibri"/>
          <w:color w:val="000000"/>
        </w:rPr>
        <w:t xml:space="preserve">Before </w:t>
      </w:r>
      <w:r w:rsidR="00467CC2">
        <w:rPr>
          <w:rFonts w:ascii="Calibri" w:hAnsi="Calibri" w:cs="Calibri"/>
          <w:color w:val="000000"/>
        </w:rPr>
        <w:t xml:space="preserve">offering </w:t>
      </w:r>
      <w:r w:rsidR="00AB4667">
        <w:rPr>
          <w:rFonts w:ascii="Calibri" w:hAnsi="Calibri" w:cs="Calibri"/>
          <w:color w:val="000000"/>
        </w:rPr>
        <w:t xml:space="preserve">such </w:t>
      </w:r>
      <w:r w:rsidR="00467CC2">
        <w:rPr>
          <w:rFonts w:ascii="Calibri" w:hAnsi="Calibri" w:cs="Calibri"/>
          <w:color w:val="000000"/>
        </w:rPr>
        <w:t>switch</w:t>
      </w:r>
      <w:r>
        <w:rPr>
          <w:rFonts w:ascii="Calibri" w:hAnsi="Calibri" w:cs="Calibri"/>
          <w:color w:val="000000"/>
        </w:rPr>
        <w:t>,</w:t>
      </w:r>
      <w:r w:rsidR="00F7064D">
        <w:rPr>
          <w:rFonts w:ascii="Calibri" w:hAnsi="Calibri" w:cs="Calibri"/>
          <w:color w:val="000000"/>
        </w:rPr>
        <w:t xml:space="preserve"> the below</w:t>
      </w:r>
      <w:r>
        <w:rPr>
          <w:rFonts w:ascii="Calibri" w:hAnsi="Calibri" w:cs="Calibri"/>
          <w:color w:val="000000"/>
        </w:rPr>
        <w:t xml:space="preserve"> elements should be taking into consideration</w:t>
      </w:r>
      <w:r w:rsidR="00A33490">
        <w:rPr>
          <w:rFonts w:ascii="Calibri" w:hAnsi="Calibri" w:cs="Calibri"/>
          <w:color w:val="000000"/>
        </w:rPr>
        <w:t>:</w:t>
      </w:r>
    </w:p>
    <w:p w14:paraId="1DA2C859" w14:textId="58FC7520" w:rsidR="00467CC2" w:rsidRPr="00467CC2" w:rsidRDefault="00467CC2" w:rsidP="00677996">
      <w:pPr>
        <w:pStyle w:val="ListParagraph"/>
        <w:numPr>
          <w:ilvl w:val="0"/>
          <w:numId w:val="6"/>
        </w:numPr>
        <w:autoSpaceDE w:val="0"/>
        <w:autoSpaceDN w:val="0"/>
        <w:adjustRightInd w:val="0"/>
        <w:spacing w:after="0" w:line="288" w:lineRule="auto"/>
        <w:rPr>
          <w:rFonts w:ascii="Calibri" w:hAnsi="Calibri" w:cs="Calibri"/>
          <w:color w:val="000000"/>
        </w:rPr>
      </w:pPr>
      <w:r>
        <w:rPr>
          <w:rFonts w:ascii="Calibri" w:hAnsi="Calibri" w:cs="Calibri"/>
          <w:color w:val="000000"/>
        </w:rPr>
        <w:t xml:space="preserve">Check Operational hours </w:t>
      </w:r>
    </w:p>
    <w:p w14:paraId="183D8AC4" w14:textId="1FB44DEF" w:rsidR="00473E7E" w:rsidRPr="00473E7E" w:rsidRDefault="00467CC2" w:rsidP="00677996">
      <w:pPr>
        <w:pStyle w:val="ListParagraph"/>
        <w:numPr>
          <w:ilvl w:val="0"/>
          <w:numId w:val="6"/>
        </w:numPr>
        <w:autoSpaceDE w:val="0"/>
        <w:autoSpaceDN w:val="0"/>
        <w:adjustRightInd w:val="0"/>
        <w:spacing w:after="0" w:line="288" w:lineRule="auto"/>
        <w:rPr>
          <w:rFonts w:ascii="Calibri" w:hAnsi="Calibri" w:cs="Calibri"/>
          <w:color w:val="000000"/>
        </w:rPr>
      </w:pPr>
      <w:r>
        <w:rPr>
          <w:rFonts w:ascii="Calibri" w:hAnsi="Calibri" w:cs="Calibri"/>
          <w:color w:val="000000"/>
        </w:rPr>
        <w:t xml:space="preserve">Chat </w:t>
      </w:r>
      <w:r w:rsidR="00AC658B">
        <w:rPr>
          <w:rFonts w:ascii="Calibri" w:hAnsi="Calibri" w:cs="Calibri"/>
          <w:color w:val="000000"/>
        </w:rPr>
        <w:t>A</w:t>
      </w:r>
      <w:r w:rsidR="00A33490">
        <w:rPr>
          <w:rFonts w:ascii="Calibri" w:hAnsi="Calibri" w:cs="Calibri"/>
          <w:color w:val="000000"/>
        </w:rPr>
        <w:t xml:space="preserve">gent availability </w:t>
      </w:r>
    </w:p>
    <w:p w14:paraId="49C015B7" w14:textId="14B849A5" w:rsidR="00344A0A" w:rsidRDefault="00344A0A" w:rsidP="00344A0A">
      <w:pPr>
        <w:pStyle w:val="Heading2"/>
      </w:pPr>
      <w:bookmarkStart w:id="6" w:name="_Toc114002613"/>
      <w:r>
        <w:t>Rules</w:t>
      </w:r>
      <w:bookmarkEnd w:id="6"/>
    </w:p>
    <w:p w14:paraId="7CEE03CC" w14:textId="5442C2CD" w:rsidR="00344A0A" w:rsidRDefault="00344A0A" w:rsidP="00344A0A">
      <w:r>
        <w:t>To enable this functionality, the feature Voice2Chat should be enabled</w:t>
      </w:r>
    </w:p>
    <w:p w14:paraId="20381DA0" w14:textId="6C575547" w:rsidR="00982904" w:rsidRDefault="00982904" w:rsidP="00344A0A">
      <w:r>
        <w:t xml:space="preserve">There should be </w:t>
      </w:r>
      <w:r w:rsidR="0044643B">
        <w:t>t</w:t>
      </w:r>
      <w:r>
        <w:t xml:space="preserve"> new Features</w:t>
      </w:r>
    </w:p>
    <w:p w14:paraId="13041F9C" w14:textId="5C15A70C" w:rsidR="00982904" w:rsidRDefault="00982904" w:rsidP="00982904">
      <w:pPr>
        <w:pStyle w:val="ListParagraph"/>
        <w:numPr>
          <w:ilvl w:val="0"/>
          <w:numId w:val="16"/>
        </w:numPr>
      </w:pPr>
      <w:r>
        <w:t>Voice2Chat if Voice HOOP is closed</w:t>
      </w:r>
      <w:r w:rsidR="00311221">
        <w:t xml:space="preserve"> (Boolean)</w:t>
      </w:r>
    </w:p>
    <w:p w14:paraId="28B73FD7" w14:textId="14884A8D" w:rsidR="0044643B" w:rsidRDefault="00982904" w:rsidP="0044643B">
      <w:pPr>
        <w:pStyle w:val="ListParagraph"/>
      </w:pPr>
      <w:r>
        <w:t>Here we should be able to enable or disable Voice2Chat</w:t>
      </w:r>
    </w:p>
    <w:p w14:paraId="4BA0D019" w14:textId="6270DD9D" w:rsidR="0044643B" w:rsidRDefault="00804B71" w:rsidP="0044643B">
      <w:pPr>
        <w:pStyle w:val="ListParagraph"/>
      </w:pPr>
      <w:r>
        <w:t>Default value: check box checked</w:t>
      </w:r>
    </w:p>
    <w:p w14:paraId="6961A7D7" w14:textId="77777777" w:rsidR="00804B71" w:rsidRDefault="00804B71" w:rsidP="0044643B">
      <w:pPr>
        <w:pStyle w:val="ListParagraph"/>
      </w:pPr>
    </w:p>
    <w:p w14:paraId="3222CD2B" w14:textId="36EF0796" w:rsidR="0044643B" w:rsidRDefault="0044643B" w:rsidP="00982904">
      <w:pPr>
        <w:pStyle w:val="ListParagraph"/>
      </w:pPr>
      <w:r>
        <w:t>A parameter within the same feature should also be defining how long should the GMS storage be available (integer)</w:t>
      </w:r>
    </w:p>
    <w:p w14:paraId="0B02D658" w14:textId="511D1C28" w:rsidR="00804B71" w:rsidRDefault="00804B71" w:rsidP="00982904">
      <w:pPr>
        <w:pStyle w:val="ListParagraph"/>
      </w:pPr>
      <w:r>
        <w:t>Default value: 900</w:t>
      </w:r>
    </w:p>
    <w:p w14:paraId="03C3832A" w14:textId="7E8B91D5" w:rsidR="0044643B" w:rsidRDefault="0044643B" w:rsidP="00982904">
      <w:pPr>
        <w:pStyle w:val="ListParagraph"/>
      </w:pPr>
    </w:p>
    <w:p w14:paraId="7AB2771F" w14:textId="1EF2A934" w:rsidR="0044643B" w:rsidRDefault="0044643B" w:rsidP="0044643B">
      <w:pPr>
        <w:pStyle w:val="ListParagraph"/>
      </w:pPr>
      <w:r>
        <w:t xml:space="preserve">One more parameter </w:t>
      </w:r>
      <w:r>
        <w:t>will control if the widget forces the customer to authenticate before waiting in the Chat Queue. Some LOBs will not require Authentication, other LOBs have authentication as mandatory.</w:t>
      </w:r>
      <w:r>
        <w:t xml:space="preserve"> (Boolean)</w:t>
      </w:r>
    </w:p>
    <w:p w14:paraId="5E51E936" w14:textId="53195817" w:rsidR="00804B71" w:rsidRDefault="00804B71" w:rsidP="0044643B">
      <w:pPr>
        <w:pStyle w:val="ListParagraph"/>
      </w:pPr>
      <w:r>
        <w:t>Default: Check box not checked</w:t>
      </w:r>
    </w:p>
    <w:p w14:paraId="4B66A5B1" w14:textId="7E2F2C7E" w:rsidR="0044643B" w:rsidRDefault="0044643B" w:rsidP="00982904">
      <w:pPr>
        <w:pStyle w:val="ListParagraph"/>
      </w:pPr>
    </w:p>
    <w:p w14:paraId="72CAEC6F" w14:textId="5B62E2F1" w:rsidR="0044643B" w:rsidRDefault="0044643B" w:rsidP="00982904">
      <w:pPr>
        <w:pStyle w:val="ListParagraph"/>
      </w:pPr>
      <w:r>
        <w:t>At the end. the feature should be something like:</w:t>
      </w:r>
    </w:p>
    <w:p w14:paraId="5C48DB18" w14:textId="43C1F6C5" w:rsidR="0044643B" w:rsidRPr="0044643B" w:rsidRDefault="0044643B" w:rsidP="0044643B">
      <w:pPr>
        <w:pStyle w:val="ListParagraph"/>
        <w:rPr>
          <w:b/>
          <w:bCs/>
        </w:rPr>
      </w:pPr>
      <w:r w:rsidRPr="0044643B">
        <w:rPr>
          <w:b/>
          <w:bCs/>
        </w:rPr>
        <w:t xml:space="preserve">2.Feature Activation </w:t>
      </w:r>
      <w:r w:rsidRPr="0044643B">
        <w:rPr>
          <w:b/>
          <w:bCs/>
        </w:rPr>
        <w:t>–</w:t>
      </w:r>
      <w:r w:rsidRPr="0044643B">
        <w:rPr>
          <w:b/>
          <w:bCs/>
        </w:rPr>
        <w:t xml:space="preserve"> </w:t>
      </w:r>
      <w:r w:rsidRPr="0044643B">
        <w:rPr>
          <w:b/>
          <w:bCs/>
        </w:rPr>
        <w:t xml:space="preserve">Voice2Chat </w:t>
      </w:r>
      <w:r w:rsidR="00804B71">
        <w:rPr>
          <w:b/>
          <w:bCs/>
        </w:rPr>
        <w:t xml:space="preserve">if HOOP Closed </w:t>
      </w:r>
      <w:r w:rsidRPr="0044643B">
        <w:rPr>
          <w:b/>
          <w:bCs/>
        </w:rPr>
        <w:t>is active {</w:t>
      </w:r>
      <w:proofErr w:type="spellStart"/>
      <w:r w:rsidRPr="0044643B">
        <w:rPr>
          <w:b/>
          <w:bCs/>
        </w:rPr>
        <w:t>pFlag</w:t>
      </w:r>
      <w:proofErr w:type="spellEnd"/>
      <w:r w:rsidRPr="0044643B">
        <w:rPr>
          <w:b/>
          <w:bCs/>
        </w:rPr>
        <w:t xml:space="preserve">} </w:t>
      </w:r>
      <w:r w:rsidRPr="0044643B">
        <w:rPr>
          <w:b/>
          <w:bCs/>
        </w:rPr>
        <w:t xml:space="preserve">Storage is active for </w:t>
      </w:r>
      <w:r w:rsidRPr="0044643B">
        <w:rPr>
          <w:b/>
          <w:bCs/>
        </w:rPr>
        <w:t>{</w:t>
      </w:r>
      <w:proofErr w:type="spellStart"/>
      <w:r w:rsidRPr="0044643B">
        <w:rPr>
          <w:b/>
          <w:bCs/>
        </w:rPr>
        <w:t>integer</w:t>
      </w:r>
      <w:r w:rsidRPr="0044643B">
        <w:rPr>
          <w:b/>
          <w:bCs/>
        </w:rPr>
        <w:t>Value</w:t>
      </w:r>
      <w:proofErr w:type="spellEnd"/>
      <w:r w:rsidRPr="0044643B">
        <w:rPr>
          <w:b/>
          <w:bCs/>
        </w:rPr>
        <w:t xml:space="preserve">} </w:t>
      </w:r>
      <w:r w:rsidRPr="0044643B">
        <w:rPr>
          <w:b/>
          <w:bCs/>
        </w:rPr>
        <w:t>seconds. Widget Authentication enabled {pFlag2}</w:t>
      </w:r>
    </w:p>
    <w:p w14:paraId="074081BA" w14:textId="77777777" w:rsidR="0044643B" w:rsidRDefault="0044643B" w:rsidP="0044643B">
      <w:pPr>
        <w:pStyle w:val="ListParagraph"/>
      </w:pPr>
    </w:p>
    <w:p w14:paraId="18BEC438" w14:textId="01A56757" w:rsidR="00982904" w:rsidRDefault="00982904" w:rsidP="0044643B">
      <w:pPr>
        <w:pStyle w:val="ListParagraph"/>
        <w:numPr>
          <w:ilvl w:val="0"/>
          <w:numId w:val="16"/>
        </w:numPr>
      </w:pPr>
      <w:r>
        <w:t>Voice2Chat in Queue</w:t>
      </w:r>
      <w:r w:rsidR="00311221">
        <w:t xml:space="preserve"> (Boolean)</w:t>
      </w:r>
    </w:p>
    <w:p w14:paraId="70C0EBCA" w14:textId="091A6249" w:rsidR="00982904" w:rsidRDefault="00982904" w:rsidP="00982904">
      <w:pPr>
        <w:pStyle w:val="ListParagraph"/>
      </w:pPr>
      <w:r>
        <w:t>Here we should be able to enable or disable the feature</w:t>
      </w:r>
      <w:r w:rsidR="0044643B">
        <w:t xml:space="preserve"> when waiting in voice queue.</w:t>
      </w:r>
    </w:p>
    <w:p w14:paraId="1A14BE1E" w14:textId="1D2A02B5" w:rsidR="00982904" w:rsidRDefault="00804B71" w:rsidP="00982904">
      <w:pPr>
        <w:pStyle w:val="ListParagraph"/>
      </w:pPr>
      <w:r>
        <w:t xml:space="preserve">In this feature, we need to </w:t>
      </w:r>
      <w:r w:rsidR="00982904">
        <w:t>submit a</w:t>
      </w:r>
      <w:r>
        <w:t>n extra parameter</w:t>
      </w:r>
      <w:r w:rsidR="00982904">
        <w:t xml:space="preserve"> </w:t>
      </w:r>
      <w:r>
        <w:t>“</w:t>
      </w:r>
      <w:r w:rsidR="00982904">
        <w:t>threshold</w:t>
      </w:r>
      <w:r>
        <w:t>” in seconds</w:t>
      </w:r>
      <w:r w:rsidR="00982904">
        <w:t>.</w:t>
      </w:r>
      <w:r w:rsidR="00311221">
        <w:t xml:space="preserve"> (integer)</w:t>
      </w:r>
      <w:r w:rsidR="00982904">
        <w:t xml:space="preserve"> </w:t>
      </w:r>
    </w:p>
    <w:p w14:paraId="1A76A84F" w14:textId="372DC671" w:rsidR="00804B71" w:rsidRDefault="00804B71" w:rsidP="00982904">
      <w:pPr>
        <w:pStyle w:val="ListParagraph"/>
      </w:pPr>
      <w:r>
        <w:t>Default value: 900</w:t>
      </w:r>
    </w:p>
    <w:p w14:paraId="254DBC20" w14:textId="7B698D27" w:rsidR="00982904" w:rsidRDefault="00982904" w:rsidP="00982904">
      <w:pPr>
        <w:pStyle w:val="ListParagraph"/>
      </w:pPr>
      <w:r>
        <w:t xml:space="preserve">If the feature is enabled AND the Voice </w:t>
      </w:r>
      <w:r w:rsidR="00804B71">
        <w:t xml:space="preserve">estimated </w:t>
      </w:r>
      <w:r>
        <w:t>waiting time is bigger than the threshold, Voice2Chat will be triggered.</w:t>
      </w:r>
    </w:p>
    <w:p w14:paraId="6C606A83" w14:textId="77777777" w:rsidR="00804B71" w:rsidRDefault="00804B71" w:rsidP="00982904">
      <w:pPr>
        <w:pStyle w:val="ListParagraph"/>
      </w:pPr>
    </w:p>
    <w:p w14:paraId="311AE7AF" w14:textId="06EDD065" w:rsidR="0044643B" w:rsidRDefault="0044643B" w:rsidP="00982904">
      <w:pPr>
        <w:pStyle w:val="ListParagraph"/>
      </w:pPr>
      <w:r>
        <w:t>An example of how the feature will look like:</w:t>
      </w:r>
    </w:p>
    <w:p w14:paraId="69CB692C" w14:textId="2120EB41" w:rsidR="0044643B" w:rsidRPr="0044643B" w:rsidRDefault="0044643B" w:rsidP="0044643B">
      <w:pPr>
        <w:pStyle w:val="ListParagraph"/>
        <w:rPr>
          <w:b/>
          <w:bCs/>
        </w:rPr>
      </w:pPr>
      <w:r w:rsidRPr="0044643B">
        <w:rPr>
          <w:b/>
          <w:bCs/>
        </w:rPr>
        <w:t xml:space="preserve">2.Feature Activation – Voice2Chat </w:t>
      </w:r>
      <w:r>
        <w:rPr>
          <w:b/>
          <w:bCs/>
        </w:rPr>
        <w:t>In</w:t>
      </w:r>
      <w:r w:rsidR="00804B71">
        <w:rPr>
          <w:b/>
          <w:bCs/>
        </w:rPr>
        <w:t>-</w:t>
      </w:r>
      <w:r>
        <w:rPr>
          <w:b/>
          <w:bCs/>
        </w:rPr>
        <w:t xml:space="preserve">Queue </w:t>
      </w:r>
      <w:r w:rsidRPr="0044643B">
        <w:rPr>
          <w:b/>
          <w:bCs/>
        </w:rPr>
        <w:t>is active {</w:t>
      </w:r>
      <w:proofErr w:type="spellStart"/>
      <w:r w:rsidRPr="0044643B">
        <w:rPr>
          <w:b/>
          <w:bCs/>
        </w:rPr>
        <w:t>pFlag</w:t>
      </w:r>
      <w:proofErr w:type="spellEnd"/>
      <w:r w:rsidRPr="0044643B">
        <w:rPr>
          <w:b/>
          <w:bCs/>
        </w:rPr>
        <w:t>}</w:t>
      </w:r>
      <w:r w:rsidR="00804B71">
        <w:rPr>
          <w:b/>
          <w:bCs/>
        </w:rPr>
        <w:t xml:space="preserve"> Threshold {IntegerValue2}</w:t>
      </w:r>
      <w:r w:rsidRPr="0044643B">
        <w:rPr>
          <w:b/>
          <w:bCs/>
        </w:rPr>
        <w:t xml:space="preserve"> Storage is active for {</w:t>
      </w:r>
      <w:proofErr w:type="spellStart"/>
      <w:r w:rsidRPr="0044643B">
        <w:rPr>
          <w:b/>
          <w:bCs/>
        </w:rPr>
        <w:t>integerValue</w:t>
      </w:r>
      <w:proofErr w:type="spellEnd"/>
      <w:r w:rsidRPr="0044643B">
        <w:rPr>
          <w:b/>
          <w:bCs/>
        </w:rPr>
        <w:t>} seconds. Widget Authentication enabled {pFlag2}</w:t>
      </w:r>
    </w:p>
    <w:p w14:paraId="78CCF477" w14:textId="77777777" w:rsidR="0044643B" w:rsidRDefault="0044643B" w:rsidP="00982904">
      <w:pPr>
        <w:pStyle w:val="ListParagraph"/>
      </w:pPr>
    </w:p>
    <w:p w14:paraId="06557682" w14:textId="77777777" w:rsidR="0044643B" w:rsidRDefault="0044643B" w:rsidP="00982904">
      <w:pPr>
        <w:pStyle w:val="ListParagraph"/>
      </w:pPr>
    </w:p>
    <w:p w14:paraId="553F28A9" w14:textId="2A21E3DD" w:rsidR="00344A0A" w:rsidRDefault="00344A0A" w:rsidP="00344A0A">
      <w:pPr>
        <w:pStyle w:val="Heading2"/>
      </w:pPr>
      <w:bookmarkStart w:id="7" w:name="_Toc114002614"/>
      <w:proofErr w:type="spellStart"/>
      <w:r>
        <w:lastRenderedPageBreak/>
        <w:t>PreChat</w:t>
      </w:r>
      <w:bookmarkEnd w:id="7"/>
      <w:proofErr w:type="spellEnd"/>
    </w:p>
    <w:p w14:paraId="6B503EAF" w14:textId="65CF6F6C" w:rsidR="00344A0A" w:rsidRDefault="00344A0A" w:rsidP="005631B5">
      <w:pPr>
        <w:autoSpaceDE w:val="0"/>
        <w:autoSpaceDN w:val="0"/>
        <w:adjustRightInd w:val="0"/>
        <w:spacing w:after="0" w:line="288" w:lineRule="auto"/>
        <w:rPr>
          <w:rFonts w:ascii="Calibri" w:hAnsi="Calibri" w:cs="Calibri"/>
          <w:color w:val="000000"/>
        </w:rPr>
      </w:pPr>
      <w:r>
        <w:rPr>
          <w:rFonts w:ascii="Calibri" w:hAnsi="Calibri" w:cs="Calibri"/>
          <w:color w:val="000000"/>
        </w:rPr>
        <w:t>If the Voice2Chat feature is enabled, t</w:t>
      </w:r>
      <w:r w:rsidRPr="00344A0A">
        <w:rPr>
          <w:rFonts w:ascii="Calibri" w:hAnsi="Calibri" w:cs="Calibri"/>
          <w:color w:val="000000"/>
        </w:rPr>
        <w:t>he</w:t>
      </w:r>
      <w:r>
        <w:rPr>
          <w:rFonts w:ascii="Calibri" w:hAnsi="Calibri" w:cs="Calibri"/>
          <w:b/>
          <w:bCs/>
          <w:color w:val="000000"/>
        </w:rPr>
        <w:t xml:space="preserve"> </w:t>
      </w:r>
      <w:proofErr w:type="spellStart"/>
      <w:r>
        <w:rPr>
          <w:rFonts w:ascii="Calibri" w:hAnsi="Calibri" w:cs="Calibri"/>
          <w:b/>
          <w:bCs/>
          <w:color w:val="000000"/>
        </w:rPr>
        <w:t>PreChat</w:t>
      </w:r>
      <w:proofErr w:type="spellEnd"/>
      <w:r>
        <w:rPr>
          <w:rFonts w:ascii="Calibri" w:hAnsi="Calibri" w:cs="Calibri"/>
          <w:color w:val="000000"/>
        </w:rPr>
        <w:t xml:space="preserve"> request will be initiated from the Voice IVR.</w:t>
      </w:r>
    </w:p>
    <w:p w14:paraId="61F26510" w14:textId="18BD397A" w:rsidR="00344A0A" w:rsidRDefault="00344A0A" w:rsidP="005631B5">
      <w:pPr>
        <w:autoSpaceDE w:val="0"/>
        <w:autoSpaceDN w:val="0"/>
        <w:adjustRightInd w:val="0"/>
        <w:spacing w:after="0" w:line="288" w:lineRule="auto"/>
        <w:rPr>
          <w:rFonts w:ascii="Calibri" w:hAnsi="Calibri" w:cs="Calibri"/>
          <w:color w:val="000000"/>
        </w:rPr>
      </w:pPr>
    </w:p>
    <w:p w14:paraId="616D7A84" w14:textId="266D02E2" w:rsidR="00473E7E" w:rsidRDefault="00344A0A" w:rsidP="005631B5">
      <w:pPr>
        <w:autoSpaceDE w:val="0"/>
        <w:autoSpaceDN w:val="0"/>
        <w:adjustRightInd w:val="0"/>
        <w:spacing w:after="0" w:line="288" w:lineRule="auto"/>
        <w:rPr>
          <w:rFonts w:ascii="Calibri" w:hAnsi="Calibri" w:cs="Calibri"/>
          <w:color w:val="000000"/>
        </w:rPr>
      </w:pPr>
      <w:proofErr w:type="spellStart"/>
      <w:r>
        <w:rPr>
          <w:rFonts w:ascii="Calibri" w:hAnsi="Calibri" w:cs="Calibri"/>
          <w:color w:val="000000"/>
        </w:rPr>
        <w:t>Pre</w:t>
      </w:r>
      <w:r w:rsidR="00554EA9">
        <w:rPr>
          <w:rFonts w:ascii="Calibri" w:hAnsi="Calibri" w:cs="Calibri"/>
          <w:color w:val="000000"/>
        </w:rPr>
        <w:t>C</w:t>
      </w:r>
      <w:r>
        <w:rPr>
          <w:rFonts w:ascii="Calibri" w:hAnsi="Calibri" w:cs="Calibri"/>
          <w:color w:val="000000"/>
        </w:rPr>
        <w:t>hat</w:t>
      </w:r>
      <w:proofErr w:type="spellEnd"/>
      <w:r>
        <w:rPr>
          <w:rFonts w:ascii="Calibri" w:hAnsi="Calibri" w:cs="Calibri"/>
          <w:color w:val="000000"/>
        </w:rPr>
        <w:t xml:space="preserve"> is a web request that includes the Unit, Segment and Function as input parameters. The Chat Unit Segment and Function in the </w:t>
      </w:r>
      <w:proofErr w:type="spellStart"/>
      <w:r w:rsidR="00473E7E">
        <w:rPr>
          <w:rFonts w:ascii="Calibri" w:hAnsi="Calibri" w:cs="Calibri"/>
          <w:color w:val="000000"/>
        </w:rPr>
        <w:t>PreChat</w:t>
      </w:r>
      <w:proofErr w:type="spellEnd"/>
      <w:r w:rsidR="00473E7E">
        <w:rPr>
          <w:rFonts w:ascii="Calibri" w:hAnsi="Calibri" w:cs="Calibri"/>
          <w:color w:val="000000"/>
        </w:rPr>
        <w:t xml:space="preserve"> Solution does not have to be the same as the Voice Unit, Segment and Function.</w:t>
      </w:r>
    </w:p>
    <w:p w14:paraId="4C0A9FD4" w14:textId="418465FF" w:rsidR="00554EA9" w:rsidRDefault="00554EA9" w:rsidP="005631B5">
      <w:pPr>
        <w:autoSpaceDE w:val="0"/>
        <w:autoSpaceDN w:val="0"/>
        <w:adjustRightInd w:val="0"/>
        <w:spacing w:after="0" w:line="288" w:lineRule="auto"/>
        <w:rPr>
          <w:rFonts w:ascii="Calibri" w:hAnsi="Calibri" w:cs="Calibri"/>
          <w:color w:val="000000"/>
        </w:rPr>
      </w:pPr>
      <w:proofErr w:type="spellStart"/>
      <w:r>
        <w:rPr>
          <w:rFonts w:ascii="Calibri" w:hAnsi="Calibri" w:cs="Calibri"/>
          <w:color w:val="000000"/>
        </w:rPr>
        <w:t>PreChat</w:t>
      </w:r>
      <w:proofErr w:type="spellEnd"/>
      <w:r>
        <w:rPr>
          <w:rFonts w:ascii="Calibri" w:hAnsi="Calibri" w:cs="Calibri"/>
          <w:color w:val="000000"/>
        </w:rPr>
        <w:t xml:space="preserve"> service already exists </w:t>
      </w:r>
      <w:r w:rsidR="00947C26">
        <w:rPr>
          <w:rFonts w:ascii="Calibri" w:hAnsi="Calibri" w:cs="Calibri"/>
          <w:color w:val="000000"/>
        </w:rPr>
        <w:t>today,</w:t>
      </w:r>
      <w:r>
        <w:rPr>
          <w:rFonts w:ascii="Calibri" w:hAnsi="Calibri" w:cs="Calibri"/>
          <w:color w:val="000000"/>
        </w:rPr>
        <w:t xml:space="preserve"> no changes will be needed in this part.</w:t>
      </w:r>
    </w:p>
    <w:p w14:paraId="2E64F96D" w14:textId="5CAB7D21" w:rsidR="00473E7E" w:rsidRDefault="00473E7E" w:rsidP="00473E7E">
      <w:pPr>
        <w:pStyle w:val="Heading2"/>
      </w:pPr>
      <w:bookmarkStart w:id="8" w:name="_Toc114002615"/>
      <w:r>
        <w:t>Member</w:t>
      </w:r>
      <w:bookmarkEnd w:id="8"/>
      <w:r>
        <w:t xml:space="preserve"> </w:t>
      </w:r>
    </w:p>
    <w:p w14:paraId="05BEF87F" w14:textId="0EFB0662" w:rsidR="00473E7E" w:rsidRDefault="00473E7E" w:rsidP="00473E7E">
      <w:r>
        <w:t xml:space="preserve">Based on the </w:t>
      </w:r>
      <w:proofErr w:type="spellStart"/>
      <w:r>
        <w:t>PreChat</w:t>
      </w:r>
      <w:proofErr w:type="spellEnd"/>
      <w:r>
        <w:t xml:space="preserve"> response and availability, we will offer the member to switch to chat channel and the member will be able from the Voice IVR to accept or reject.</w:t>
      </w:r>
    </w:p>
    <w:p w14:paraId="4C5C0424" w14:textId="435BBC45" w:rsidR="00473E7E" w:rsidRDefault="00473E7E" w:rsidP="00473E7E">
      <w:pPr>
        <w:pStyle w:val="Heading2"/>
      </w:pPr>
      <w:bookmarkStart w:id="9" w:name="_Toc114002616"/>
      <w:r>
        <w:t>SMS</w:t>
      </w:r>
      <w:bookmarkEnd w:id="9"/>
      <w:r>
        <w:t xml:space="preserve"> </w:t>
      </w:r>
    </w:p>
    <w:p w14:paraId="3DA94028" w14:textId="40C0B556" w:rsidR="00142BB2" w:rsidRPr="00142BB2" w:rsidRDefault="00473E7E" w:rsidP="00473E7E">
      <w:r>
        <w:t>If the member chooses to switch from Voice to Chat, a Chat URL will be needed. To send the URL</w:t>
      </w:r>
      <w:r w:rsidR="00142BB2">
        <w:t xml:space="preserve"> to the member, we need to collect the member’s consent and to confirm the number to send the SMS to. The URL will include a storage key that will be used to fetch Interaction data from GMS (described below)</w:t>
      </w:r>
    </w:p>
    <w:p w14:paraId="6D6966D7" w14:textId="3E6A1915" w:rsidR="00344A0A" w:rsidRDefault="00142BB2" w:rsidP="00142BB2">
      <w:pPr>
        <w:pStyle w:val="Heading2"/>
      </w:pPr>
      <w:bookmarkStart w:id="10" w:name="_Toc114002617"/>
      <w:r>
        <w:t>GMS – Create Storage</w:t>
      </w:r>
      <w:bookmarkEnd w:id="10"/>
    </w:p>
    <w:p w14:paraId="2F31D2D2" w14:textId="2A8EE739" w:rsidR="00142BB2" w:rsidRDefault="00142BB2" w:rsidP="00142BB2">
      <w:r>
        <w:t>To transfer the interaction information from the Voice environment to the Chat environment, we will be creating a record (storage) in the GMS for a specific amount time. Each record must include the following keys:</w:t>
      </w:r>
    </w:p>
    <w:p w14:paraId="08797339" w14:textId="77777777" w:rsidR="00142BB2" w:rsidRDefault="00142BB2" w:rsidP="00677996">
      <w:pPr>
        <w:pStyle w:val="ListParagraph"/>
        <w:numPr>
          <w:ilvl w:val="0"/>
          <w:numId w:val="12"/>
        </w:numPr>
      </w:pPr>
      <w:proofErr w:type="spellStart"/>
      <w:r w:rsidRPr="00142BB2">
        <w:t>ENT_Unit</w:t>
      </w:r>
      <w:proofErr w:type="spellEnd"/>
    </w:p>
    <w:p w14:paraId="0623CCB6" w14:textId="77777777" w:rsidR="00142BB2" w:rsidRDefault="00142BB2" w:rsidP="00677996">
      <w:pPr>
        <w:pStyle w:val="ListParagraph"/>
        <w:numPr>
          <w:ilvl w:val="0"/>
          <w:numId w:val="12"/>
        </w:numPr>
      </w:pPr>
      <w:proofErr w:type="spellStart"/>
      <w:r w:rsidRPr="00142BB2">
        <w:t>ENT_Segment</w:t>
      </w:r>
      <w:proofErr w:type="spellEnd"/>
    </w:p>
    <w:p w14:paraId="6F399904" w14:textId="77777777" w:rsidR="00142BB2" w:rsidRDefault="00142BB2" w:rsidP="00677996">
      <w:pPr>
        <w:pStyle w:val="ListParagraph"/>
        <w:numPr>
          <w:ilvl w:val="0"/>
          <w:numId w:val="12"/>
        </w:numPr>
      </w:pPr>
      <w:proofErr w:type="spellStart"/>
      <w:r w:rsidRPr="00142BB2">
        <w:t>ENT_Functio</w:t>
      </w:r>
      <w:r>
        <w:t>n</w:t>
      </w:r>
      <w:proofErr w:type="spellEnd"/>
    </w:p>
    <w:p w14:paraId="27C8A263" w14:textId="77777777" w:rsidR="00142BB2" w:rsidRDefault="00142BB2" w:rsidP="00677996">
      <w:pPr>
        <w:pStyle w:val="ListParagraph"/>
        <w:numPr>
          <w:ilvl w:val="0"/>
          <w:numId w:val="12"/>
        </w:numPr>
      </w:pPr>
      <w:proofErr w:type="spellStart"/>
      <w:r w:rsidRPr="00142BB2">
        <w:t>ENT_ContactFirstNm</w:t>
      </w:r>
      <w:proofErr w:type="spellEnd"/>
    </w:p>
    <w:p w14:paraId="5967BF23" w14:textId="64B0CD6E" w:rsidR="00A14045" w:rsidRDefault="00142BB2" w:rsidP="00677996">
      <w:pPr>
        <w:pStyle w:val="ListParagraph"/>
        <w:numPr>
          <w:ilvl w:val="0"/>
          <w:numId w:val="12"/>
        </w:numPr>
      </w:pPr>
      <w:proofErr w:type="spellStart"/>
      <w:r w:rsidRPr="00142BB2">
        <w:t>ENT_ContactLastNm</w:t>
      </w:r>
      <w:proofErr w:type="spellEnd"/>
    </w:p>
    <w:p w14:paraId="1E23CE85" w14:textId="25CA2857" w:rsidR="009A79A7" w:rsidRDefault="00554EA9" w:rsidP="009A79A7">
      <w:pPr>
        <w:pStyle w:val="ListParagraph"/>
        <w:numPr>
          <w:ilvl w:val="0"/>
          <w:numId w:val="12"/>
        </w:numPr>
      </w:pPr>
      <w:proofErr w:type="spellStart"/>
      <w:r w:rsidRPr="00554EA9">
        <w:t>ENT_ReasonOfCall</w:t>
      </w:r>
      <w:proofErr w:type="spellEnd"/>
    </w:p>
    <w:p w14:paraId="577A67D9" w14:textId="42D8A114" w:rsidR="00A93734" w:rsidRDefault="00A93734" w:rsidP="009A79A7">
      <w:pPr>
        <w:pStyle w:val="ListParagraph"/>
        <w:numPr>
          <w:ilvl w:val="0"/>
          <w:numId w:val="12"/>
        </w:numPr>
      </w:pPr>
      <w:proofErr w:type="spellStart"/>
      <w:r>
        <w:t>ENT_ForceAuthentication</w:t>
      </w:r>
      <w:proofErr w:type="spellEnd"/>
    </w:p>
    <w:p w14:paraId="14057AFF" w14:textId="53D58737" w:rsidR="00142BB2" w:rsidRDefault="00142BB2" w:rsidP="00142BB2">
      <w:pPr>
        <w:pStyle w:val="Heading2"/>
      </w:pPr>
      <w:bookmarkStart w:id="11" w:name="_Toc114002618"/>
      <w:r>
        <w:t>Widget</w:t>
      </w:r>
      <w:bookmarkEnd w:id="11"/>
    </w:p>
    <w:p w14:paraId="41B12A50" w14:textId="2000A0E2" w:rsidR="00142BB2" w:rsidRDefault="00142BB2" w:rsidP="00142BB2">
      <w:r>
        <w:t xml:space="preserve">When the customer </w:t>
      </w:r>
      <w:r w:rsidR="00804B71">
        <w:t>visits</w:t>
      </w:r>
      <w:r>
        <w:t xml:space="preserve"> the Chat URL</w:t>
      </w:r>
      <w:r w:rsidR="00804B71">
        <w:t xml:space="preserve"> that is sent by SMS</w:t>
      </w:r>
      <w:r>
        <w:t xml:space="preserve">, </w:t>
      </w:r>
      <w:r w:rsidR="00A93734">
        <w:t xml:space="preserve">the </w:t>
      </w:r>
      <w:r w:rsidR="00A14045">
        <w:t xml:space="preserve">GMS storage we created in the Voice </w:t>
      </w:r>
      <w:r w:rsidR="00554EA9">
        <w:t>environment</w:t>
      </w:r>
      <w:r w:rsidR="00A93734">
        <w:t xml:space="preserve"> will be fetched and used to start a chat interaction</w:t>
      </w:r>
      <w:r w:rsidR="00AB4667">
        <w:t>.</w:t>
      </w:r>
      <w:r w:rsidR="00A93734">
        <w:t xml:space="preserve"> All the storage response elements should be added to the </w:t>
      </w:r>
      <w:proofErr w:type="spellStart"/>
      <w:r w:rsidR="00A93734">
        <w:t>ChatStart</w:t>
      </w:r>
      <w:proofErr w:type="spellEnd"/>
      <w:r w:rsidR="00A93734">
        <w:t xml:space="preserve"> URL to attach these elements as </w:t>
      </w:r>
      <w:proofErr w:type="spellStart"/>
      <w:r w:rsidR="00A93734">
        <w:t>UserData</w:t>
      </w:r>
      <w:proofErr w:type="spellEnd"/>
      <w:r w:rsidR="00A93734">
        <w:t xml:space="preserve"> to the chat interaction.</w:t>
      </w:r>
    </w:p>
    <w:p w14:paraId="59B13092" w14:textId="52982621" w:rsidR="00A93734" w:rsidRDefault="00A93734" w:rsidP="00142BB2">
      <w:r>
        <w:t xml:space="preserve">In case the customer visits the Chat URL, but the GMS storage is expired and does not exist in the GMS anymore, the widget should present a widget where </w:t>
      </w:r>
      <w:r>
        <w:t>new chat interaction</w:t>
      </w:r>
      <w:r>
        <w:t xml:space="preserve"> can be submitted. In this case, none of the data from the Voice interaction will not be used. </w:t>
      </w:r>
    </w:p>
    <w:p w14:paraId="6FAED354" w14:textId="4D3D493F" w:rsidR="00554EA9" w:rsidRDefault="00554EA9" w:rsidP="00554EA9">
      <w:pPr>
        <w:pStyle w:val="Heading2"/>
      </w:pPr>
      <w:bookmarkStart w:id="12" w:name="_Toc114002619"/>
      <w:r>
        <w:lastRenderedPageBreak/>
        <w:t>GMS – Get Storage</w:t>
      </w:r>
      <w:bookmarkEnd w:id="12"/>
    </w:p>
    <w:p w14:paraId="05E2FF32" w14:textId="3CCF5207" w:rsidR="00554EA9" w:rsidRDefault="00554EA9" w:rsidP="00142BB2">
      <w:r>
        <w:t>Using the Storage Key parameter in the chat URL, a Get Storage service will be called to get all the data needed.</w:t>
      </w:r>
    </w:p>
    <w:p w14:paraId="36EA2A19" w14:textId="7652A6AD" w:rsidR="00554EA9" w:rsidRDefault="00554EA9" w:rsidP="00142BB2">
      <w:r>
        <w:t>The data fetched from the GMS storage will be used as input parameters to create the chat session.</w:t>
      </w:r>
    </w:p>
    <w:p w14:paraId="5BD1319C" w14:textId="3076D60F" w:rsidR="00554EA9" w:rsidRDefault="00554EA9" w:rsidP="00554EA9">
      <w:pPr>
        <w:pStyle w:val="Heading2"/>
      </w:pPr>
      <w:bookmarkStart w:id="13" w:name="_Toc114002620"/>
      <w:r>
        <w:t>Chat session</w:t>
      </w:r>
      <w:bookmarkEnd w:id="13"/>
    </w:p>
    <w:p w14:paraId="59FED749" w14:textId="1E707D2D" w:rsidR="00554EA9" w:rsidRDefault="00554EA9" w:rsidP="00554EA9">
      <w:r>
        <w:t>The widget will start a chat session using the data fetched from the GMS storage. No Changes will be needed in the chat routing project.</w:t>
      </w:r>
    </w:p>
    <w:p w14:paraId="5C7EE0AB" w14:textId="403B0F6A" w:rsidR="009A79A7" w:rsidRDefault="009A79A7" w:rsidP="009A79A7">
      <w:pPr>
        <w:pStyle w:val="Heading2"/>
      </w:pPr>
      <w:bookmarkStart w:id="14" w:name="_Toc114002621"/>
      <w:r>
        <w:t>Stargate</w:t>
      </w:r>
      <w:bookmarkEnd w:id="14"/>
    </w:p>
    <w:p w14:paraId="34CB31BF" w14:textId="7554BBC3" w:rsidR="009A79A7" w:rsidRPr="009A79A7" w:rsidRDefault="009A79A7" w:rsidP="009A79A7">
      <w:r>
        <w:t xml:space="preserve">To access the </w:t>
      </w:r>
      <w:proofErr w:type="gramStart"/>
      <w:r>
        <w:t>GMS</w:t>
      </w:r>
      <w:proofErr w:type="gramEnd"/>
      <w:r>
        <w:t xml:space="preserve"> Create Storage and Get Storage services from a DMZ, we need to create entries in the stargate. This will be deployed only in case of </w:t>
      </w:r>
      <w:r w:rsidR="00AB7705">
        <w:t xml:space="preserve">Voice2Chat service should be used by Chatbot or </w:t>
      </w:r>
      <w:proofErr w:type="gramStart"/>
      <w:r w:rsidR="00AB7705">
        <w:t>third party</w:t>
      </w:r>
      <w:proofErr w:type="gramEnd"/>
      <w:r w:rsidR="00AB7705">
        <w:t xml:space="preserve"> chat clients.</w:t>
      </w:r>
    </w:p>
    <w:p w14:paraId="3FE8AA35" w14:textId="77777777" w:rsidR="008A6209" w:rsidRPr="008A6209" w:rsidRDefault="008A6209" w:rsidP="008A6209">
      <w:pPr>
        <w:autoSpaceDE w:val="0"/>
        <w:autoSpaceDN w:val="0"/>
        <w:adjustRightInd w:val="0"/>
        <w:spacing w:after="0" w:line="288" w:lineRule="auto"/>
        <w:rPr>
          <w:rFonts w:ascii="Calibri" w:hAnsi="Calibri" w:cs="Calibri"/>
          <w:color w:val="000000"/>
        </w:rPr>
      </w:pPr>
    </w:p>
    <w:p w14:paraId="73F81720" w14:textId="77777777" w:rsidR="002831DB" w:rsidRPr="002831DB" w:rsidRDefault="002831DB" w:rsidP="002831DB">
      <w:pPr>
        <w:autoSpaceDE w:val="0"/>
        <w:autoSpaceDN w:val="0"/>
        <w:adjustRightInd w:val="0"/>
        <w:spacing w:after="0" w:line="288" w:lineRule="auto"/>
        <w:rPr>
          <w:rFonts w:ascii="Calibri" w:hAnsi="Calibri" w:cs="Calibri"/>
          <w:color w:val="000000"/>
        </w:rPr>
      </w:pPr>
    </w:p>
    <w:p w14:paraId="36DE9AFE" w14:textId="77777777" w:rsidR="00D91944" w:rsidRPr="00D91944" w:rsidRDefault="00D91944" w:rsidP="00D91944">
      <w:pPr>
        <w:autoSpaceDE w:val="0"/>
        <w:autoSpaceDN w:val="0"/>
        <w:adjustRightInd w:val="0"/>
        <w:spacing w:after="0" w:line="288" w:lineRule="auto"/>
        <w:rPr>
          <w:rFonts w:ascii="Calibri" w:hAnsi="Calibri" w:cs="Calibri"/>
          <w:color w:val="000000"/>
        </w:rPr>
      </w:pPr>
    </w:p>
    <w:p w14:paraId="3D60448D" w14:textId="1C4CFA38" w:rsidR="00391FD8" w:rsidRDefault="00332CAD" w:rsidP="00A37E86">
      <w:pPr>
        <w:pStyle w:val="Heading1"/>
      </w:pPr>
      <w:bookmarkStart w:id="15" w:name="_Toc114002622"/>
      <w:r>
        <w:lastRenderedPageBreak/>
        <w:t>Service description</w:t>
      </w:r>
      <w:bookmarkEnd w:id="15"/>
      <w:r>
        <w:t xml:space="preserve"> </w:t>
      </w:r>
      <w:r w:rsidR="00A62F99">
        <w:t xml:space="preserve"> </w:t>
      </w:r>
    </w:p>
    <w:p w14:paraId="6F10DDC7" w14:textId="7E72BB00" w:rsidR="00B452E2" w:rsidRDefault="00332CAD" w:rsidP="00332CAD">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This section describes functionality of the </w:t>
      </w:r>
      <w:r w:rsidR="00947C26">
        <w:rPr>
          <w:rStyle w:val="normaltextrun"/>
          <w:rFonts w:ascii="Calibri" w:hAnsi="Calibri" w:cs="Calibri"/>
          <w:color w:val="000000"/>
          <w:shd w:val="clear" w:color="auto" w:fill="FFFFFF"/>
        </w:rPr>
        <w:t>Voice2Chat</w:t>
      </w:r>
      <w:r>
        <w:rPr>
          <w:rStyle w:val="normaltextrun"/>
          <w:rFonts w:ascii="Calibri" w:hAnsi="Calibri" w:cs="Calibri"/>
          <w:color w:val="000000"/>
          <w:shd w:val="clear" w:color="auto" w:fill="FFFFFF"/>
        </w:rPr>
        <w:t xml:space="preserve"> service</w:t>
      </w:r>
      <w:r w:rsidR="00C334BB">
        <w:rPr>
          <w:rStyle w:val="normaltextrun"/>
          <w:rFonts w:ascii="Calibri" w:hAnsi="Calibri" w:cs="Calibri"/>
          <w:color w:val="000000"/>
          <w:shd w:val="clear" w:color="auto" w:fill="FFFFFF"/>
        </w:rPr>
        <w:t xml:space="preserve">. </w:t>
      </w:r>
    </w:p>
    <w:p w14:paraId="63E048A9" w14:textId="71E60A16" w:rsidR="00332CAD" w:rsidRDefault="00947C26" w:rsidP="00947C26">
      <w:pPr>
        <w:pStyle w:val="Heading2"/>
      </w:pPr>
      <w:bookmarkStart w:id="16" w:name="_Toc114002623"/>
      <w:proofErr w:type="spellStart"/>
      <w:r>
        <w:t>PreChat</w:t>
      </w:r>
      <w:bookmarkEnd w:id="16"/>
      <w:proofErr w:type="spellEnd"/>
    </w:p>
    <w:p w14:paraId="10B88EFC" w14:textId="4E69BF2C" w:rsidR="00947C26" w:rsidRPr="00947C26" w:rsidRDefault="00947C26" w:rsidP="00677996">
      <w:pPr>
        <w:pStyle w:val="ListParagraph"/>
        <w:numPr>
          <w:ilvl w:val="0"/>
          <w:numId w:val="13"/>
        </w:numPr>
        <w:autoSpaceDE w:val="0"/>
        <w:autoSpaceDN w:val="0"/>
        <w:adjustRightInd w:val="0"/>
        <w:spacing w:after="0" w:line="288" w:lineRule="auto"/>
        <w:rPr>
          <w:rFonts w:ascii="Calibri" w:hAnsi="Calibri" w:cs="Calibri"/>
          <w:color w:val="000000"/>
        </w:rPr>
      </w:pPr>
      <w:r w:rsidRPr="00947C26">
        <w:rPr>
          <w:rFonts w:ascii="Calibri" w:hAnsi="Calibri" w:cs="Calibri"/>
          <w:color w:val="000000"/>
        </w:rPr>
        <w:t>Request</w:t>
      </w:r>
      <w:r>
        <w:rPr>
          <w:rFonts w:ascii="Calibri" w:hAnsi="Calibri" w:cs="Calibri"/>
          <w:color w:val="000000"/>
        </w:rPr>
        <w:t xml:space="preserve"> </w:t>
      </w:r>
    </w:p>
    <w:p w14:paraId="13521C89" w14:textId="49D7D5B9" w:rsidR="00947C26" w:rsidRDefault="007E1790" w:rsidP="00947C26">
      <w:pPr>
        <w:autoSpaceDE w:val="0"/>
        <w:autoSpaceDN w:val="0"/>
        <w:adjustRightInd w:val="0"/>
        <w:spacing w:after="0" w:line="288" w:lineRule="auto"/>
        <w:rPr>
          <w:rFonts w:ascii="Helvetica" w:hAnsi="Helvetica" w:cs="Helvetica"/>
          <w:color w:val="212121"/>
          <w:sz w:val="18"/>
          <w:szCs w:val="18"/>
          <w:shd w:val="clear" w:color="auto" w:fill="FFFFFF"/>
        </w:rPr>
      </w:pPr>
      <w:hyperlink r:id="rId25" w:history="1">
        <w:r w:rsidR="00947C26" w:rsidRPr="00F958D6">
          <w:rPr>
            <w:rStyle w:val="Hyperlink"/>
            <w:rFonts w:ascii="Helvetica" w:hAnsi="Helvetica" w:cs="Helvetica"/>
            <w:sz w:val="18"/>
            <w:szCs w:val="18"/>
            <w:shd w:val="clear" w:color="auto" w:fill="FFFFFF"/>
          </w:rPr>
          <w:t>https://dev2-gms.uhc.com/genesys/1/service/DgtOPTOptumCareServicePrechat?_ENT_Segment=OMNI&amp;_ENT_Function=DemoDigital&amp;_ENT_Unit=Enterprise</w:t>
        </w:r>
      </w:hyperlink>
    </w:p>
    <w:p w14:paraId="16A467BA" w14:textId="77777777" w:rsidR="00947C26" w:rsidRDefault="00947C26" w:rsidP="00677996">
      <w:pPr>
        <w:pStyle w:val="ListParagraph"/>
        <w:numPr>
          <w:ilvl w:val="0"/>
          <w:numId w:val="13"/>
        </w:numPr>
      </w:pPr>
      <w:r>
        <w:t>Method</w:t>
      </w:r>
    </w:p>
    <w:p w14:paraId="3C2BF85A" w14:textId="40D4DB59" w:rsidR="00947C26" w:rsidRPr="00947C26" w:rsidRDefault="00B62D4A" w:rsidP="00947C26">
      <w:r>
        <w:t>GET</w:t>
      </w:r>
    </w:p>
    <w:p w14:paraId="7A0EF220" w14:textId="0930A326" w:rsidR="00947C26" w:rsidRDefault="00947C26" w:rsidP="00677996">
      <w:pPr>
        <w:pStyle w:val="ListParagraph"/>
        <w:numPr>
          <w:ilvl w:val="0"/>
          <w:numId w:val="13"/>
        </w:numPr>
      </w:pPr>
      <w:r>
        <w:t>Response</w:t>
      </w:r>
    </w:p>
    <w:p w14:paraId="7F9B06B0"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serviceStatus</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"success"</w:t>
      </w:r>
      <w:r w:rsidRPr="00473E7E">
        <w:rPr>
          <w:rFonts w:ascii="Courier New" w:eastAsia="Times New Roman" w:hAnsi="Courier New" w:cs="Courier New"/>
          <w:color w:val="000000"/>
          <w:sz w:val="18"/>
          <w:szCs w:val="18"/>
        </w:rPr>
        <w:t>,</w:t>
      </w:r>
    </w:p>
    <w:p w14:paraId="795C7FFA"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serviceFailureReason</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w:t>
      </w:r>
      <w:r w:rsidRPr="00473E7E">
        <w:rPr>
          <w:rFonts w:ascii="Courier New" w:eastAsia="Times New Roman" w:hAnsi="Courier New" w:cs="Courier New"/>
          <w:color w:val="000000"/>
          <w:sz w:val="18"/>
          <w:szCs w:val="18"/>
        </w:rPr>
        <w:t>,</w:t>
      </w:r>
    </w:p>
    <w:p w14:paraId="6CA68557"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hoursOfOperationStatus</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"closed"</w:t>
      </w:r>
      <w:r w:rsidRPr="00473E7E">
        <w:rPr>
          <w:rFonts w:ascii="Courier New" w:eastAsia="Times New Roman" w:hAnsi="Courier New" w:cs="Courier New"/>
          <w:color w:val="000000"/>
          <w:sz w:val="18"/>
          <w:szCs w:val="18"/>
        </w:rPr>
        <w:t>,</w:t>
      </w:r>
    </w:p>
    <w:p w14:paraId="4B564D9F"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closedReason</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w:t>
      </w:r>
      <w:proofErr w:type="spellStart"/>
      <w:r w:rsidRPr="00473E7E">
        <w:rPr>
          <w:rFonts w:ascii="Courier New" w:eastAsia="Times New Roman" w:hAnsi="Courier New" w:cs="Courier New"/>
          <w:color w:val="0451A5"/>
          <w:sz w:val="18"/>
          <w:szCs w:val="18"/>
        </w:rPr>
        <w:t>noagents</w:t>
      </w:r>
      <w:proofErr w:type="spellEnd"/>
      <w:r w:rsidRPr="00473E7E">
        <w:rPr>
          <w:rFonts w:ascii="Courier New" w:eastAsia="Times New Roman" w:hAnsi="Courier New" w:cs="Courier New"/>
          <w:color w:val="0451A5"/>
          <w:sz w:val="18"/>
          <w:szCs w:val="18"/>
        </w:rPr>
        <w:t>"</w:t>
      </w:r>
      <w:r w:rsidRPr="00473E7E">
        <w:rPr>
          <w:rFonts w:ascii="Courier New" w:eastAsia="Times New Roman" w:hAnsi="Courier New" w:cs="Courier New"/>
          <w:color w:val="000000"/>
          <w:sz w:val="18"/>
          <w:szCs w:val="18"/>
        </w:rPr>
        <w:t>,</w:t>
      </w:r>
    </w:p>
    <w:p w14:paraId="48EC9FB5"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holidayname</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w:t>
      </w:r>
      <w:r w:rsidRPr="00473E7E">
        <w:rPr>
          <w:rFonts w:ascii="Courier New" w:eastAsia="Times New Roman" w:hAnsi="Courier New" w:cs="Courier New"/>
          <w:color w:val="000000"/>
          <w:sz w:val="18"/>
          <w:szCs w:val="18"/>
        </w:rPr>
        <w:t>,</w:t>
      </w:r>
    </w:p>
    <w:p w14:paraId="38B7BF84"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hoursOfOperation</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"Mon-</w:t>
      </w:r>
      <w:proofErr w:type="gramStart"/>
      <w:r w:rsidRPr="00473E7E">
        <w:rPr>
          <w:rFonts w:ascii="Courier New" w:eastAsia="Times New Roman" w:hAnsi="Courier New" w:cs="Courier New"/>
          <w:color w:val="0451A5"/>
          <w:sz w:val="18"/>
          <w:szCs w:val="18"/>
        </w:rPr>
        <w:t>Sun:12:00</w:t>
      </w:r>
      <w:proofErr w:type="gramEnd"/>
      <w:r w:rsidRPr="00473E7E">
        <w:rPr>
          <w:rFonts w:ascii="Courier New" w:eastAsia="Times New Roman" w:hAnsi="Courier New" w:cs="Courier New"/>
          <w:color w:val="0451A5"/>
          <w:sz w:val="18"/>
          <w:szCs w:val="18"/>
        </w:rPr>
        <w:t>AM-11:59PM"</w:t>
      </w:r>
      <w:r w:rsidRPr="00473E7E">
        <w:rPr>
          <w:rFonts w:ascii="Courier New" w:eastAsia="Times New Roman" w:hAnsi="Courier New" w:cs="Courier New"/>
          <w:color w:val="000000"/>
          <w:sz w:val="18"/>
          <w:szCs w:val="18"/>
        </w:rPr>
        <w:t>,</w:t>
      </w:r>
    </w:p>
    <w:p w14:paraId="7C3AFFD8"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longestWaitTime</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"-1"</w:t>
      </w:r>
      <w:r w:rsidRPr="00473E7E">
        <w:rPr>
          <w:rFonts w:ascii="Courier New" w:eastAsia="Times New Roman" w:hAnsi="Courier New" w:cs="Courier New"/>
          <w:color w:val="000000"/>
          <w:sz w:val="18"/>
          <w:szCs w:val="18"/>
        </w:rPr>
        <w:t>,</w:t>
      </w:r>
    </w:p>
    <w:p w14:paraId="7E75F9F3"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longestWaitTimeThreshold</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"300"</w:t>
      </w:r>
      <w:r w:rsidRPr="00473E7E">
        <w:rPr>
          <w:rFonts w:ascii="Courier New" w:eastAsia="Times New Roman" w:hAnsi="Courier New" w:cs="Courier New"/>
          <w:color w:val="000000"/>
          <w:sz w:val="18"/>
          <w:szCs w:val="18"/>
        </w:rPr>
        <w:t>,</w:t>
      </w:r>
    </w:p>
    <w:p w14:paraId="0F02E27B"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chatsInQueue</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"-1"</w:t>
      </w:r>
      <w:r w:rsidRPr="00473E7E">
        <w:rPr>
          <w:rFonts w:ascii="Courier New" w:eastAsia="Times New Roman" w:hAnsi="Courier New" w:cs="Courier New"/>
          <w:color w:val="000000"/>
          <w:sz w:val="18"/>
          <w:szCs w:val="18"/>
        </w:rPr>
        <w:t>,</w:t>
      </w:r>
    </w:p>
    <w:p w14:paraId="7CB73E41"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chatsInQueueThreshold</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"50"</w:t>
      </w:r>
      <w:r w:rsidRPr="00473E7E">
        <w:rPr>
          <w:rFonts w:ascii="Courier New" w:eastAsia="Times New Roman" w:hAnsi="Courier New" w:cs="Courier New"/>
          <w:color w:val="000000"/>
          <w:sz w:val="18"/>
          <w:szCs w:val="18"/>
        </w:rPr>
        <w:t>,</w:t>
      </w:r>
    </w:p>
    <w:p w14:paraId="1CDC3EF3"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agentsLoggedIn</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98658"/>
          <w:sz w:val="18"/>
          <w:szCs w:val="18"/>
        </w:rPr>
        <w:t>0</w:t>
      </w:r>
      <w:r w:rsidRPr="00473E7E">
        <w:rPr>
          <w:rFonts w:ascii="Courier New" w:eastAsia="Times New Roman" w:hAnsi="Courier New" w:cs="Courier New"/>
          <w:color w:val="000000"/>
          <w:sz w:val="18"/>
          <w:szCs w:val="18"/>
        </w:rPr>
        <w:t>,</w:t>
      </w:r>
    </w:p>
    <w:p w14:paraId="4867A327"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agentsLoggedInThreshold</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"0"</w:t>
      </w:r>
      <w:r w:rsidRPr="00473E7E">
        <w:rPr>
          <w:rFonts w:ascii="Courier New" w:eastAsia="Times New Roman" w:hAnsi="Courier New" w:cs="Courier New"/>
          <w:color w:val="000000"/>
          <w:sz w:val="18"/>
          <w:szCs w:val="18"/>
        </w:rPr>
        <w:t>,</w:t>
      </w:r>
    </w:p>
    <w:p w14:paraId="4AEAF5D2"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agentsReadyChat</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98658"/>
          <w:sz w:val="18"/>
          <w:szCs w:val="18"/>
        </w:rPr>
        <w:t>0</w:t>
      </w:r>
      <w:r w:rsidRPr="00473E7E">
        <w:rPr>
          <w:rFonts w:ascii="Courier New" w:eastAsia="Times New Roman" w:hAnsi="Courier New" w:cs="Courier New"/>
          <w:color w:val="000000"/>
          <w:sz w:val="18"/>
          <w:szCs w:val="18"/>
        </w:rPr>
        <w:t>,</w:t>
      </w:r>
    </w:p>
    <w:p w14:paraId="32E54D49"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cacheMaxAge</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"180"</w:t>
      </w:r>
      <w:r w:rsidRPr="00473E7E">
        <w:rPr>
          <w:rFonts w:ascii="Courier New" w:eastAsia="Times New Roman" w:hAnsi="Courier New" w:cs="Courier New"/>
          <w:color w:val="000000"/>
          <w:sz w:val="18"/>
          <w:szCs w:val="18"/>
        </w:rPr>
        <w:t>,</w:t>
      </w:r>
    </w:p>
    <w:p w14:paraId="21D2B4C0"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ChatType</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w:t>
      </w:r>
      <w:proofErr w:type="spellStart"/>
      <w:r w:rsidRPr="00473E7E">
        <w:rPr>
          <w:rFonts w:ascii="Courier New" w:eastAsia="Times New Roman" w:hAnsi="Courier New" w:cs="Courier New"/>
          <w:color w:val="0451A5"/>
          <w:sz w:val="18"/>
          <w:szCs w:val="18"/>
        </w:rPr>
        <w:t>OPT_OptumCare_Service_Chat</w:t>
      </w:r>
      <w:proofErr w:type="spellEnd"/>
      <w:r w:rsidRPr="00473E7E">
        <w:rPr>
          <w:rFonts w:ascii="Courier New" w:eastAsia="Times New Roman" w:hAnsi="Courier New" w:cs="Courier New"/>
          <w:color w:val="0451A5"/>
          <w:sz w:val="18"/>
          <w:szCs w:val="18"/>
        </w:rPr>
        <w:t>"</w:t>
      </w:r>
      <w:r w:rsidRPr="00473E7E">
        <w:rPr>
          <w:rFonts w:ascii="Courier New" w:eastAsia="Times New Roman" w:hAnsi="Courier New" w:cs="Courier New"/>
          <w:color w:val="000000"/>
          <w:sz w:val="18"/>
          <w:szCs w:val="18"/>
        </w:rPr>
        <w:t>,</w:t>
      </w:r>
    </w:p>
    <w:p w14:paraId="2B6CEB50"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"VAG"</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w:t>
      </w:r>
      <w:r w:rsidRPr="00473E7E">
        <w:rPr>
          <w:rFonts w:ascii="Courier New" w:eastAsia="Times New Roman" w:hAnsi="Courier New" w:cs="Courier New"/>
          <w:color w:val="000000"/>
          <w:sz w:val="18"/>
          <w:szCs w:val="18"/>
        </w:rPr>
        <w:t>,</w:t>
      </w:r>
    </w:p>
    <w:p w14:paraId="0C8C336F"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"VQ"</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w:t>
      </w:r>
      <w:r w:rsidRPr="00473E7E">
        <w:rPr>
          <w:rFonts w:ascii="Courier New" w:eastAsia="Times New Roman" w:hAnsi="Courier New" w:cs="Courier New"/>
          <w:color w:val="000000"/>
          <w:sz w:val="18"/>
          <w:szCs w:val="18"/>
        </w:rPr>
        <w:t>,</w:t>
      </w:r>
    </w:p>
    <w:p w14:paraId="799DD4DB" w14:textId="77777777" w:rsidR="00947C26" w:rsidRPr="00473E7E"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debugMessages</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w:t>
      </w:r>
      <w:r w:rsidRPr="00473E7E">
        <w:rPr>
          <w:rFonts w:ascii="Courier New" w:eastAsia="Times New Roman" w:hAnsi="Courier New" w:cs="Courier New"/>
          <w:color w:val="000000"/>
          <w:sz w:val="18"/>
          <w:szCs w:val="18"/>
        </w:rPr>
        <w:t>,</w:t>
      </w:r>
    </w:p>
    <w:p w14:paraId="211DD672" w14:textId="2C2A4EF5" w:rsidR="00947C26" w:rsidRPr="00947C26" w:rsidRDefault="00947C26" w:rsidP="00947C26">
      <w:pPr>
        <w:shd w:val="clear" w:color="auto" w:fill="FFFFFE"/>
        <w:spacing w:after="0" w:line="270" w:lineRule="atLeast"/>
        <w:rPr>
          <w:rFonts w:ascii="Courier New" w:eastAsia="Times New Roman" w:hAnsi="Courier New" w:cs="Courier New"/>
          <w:color w:val="000000"/>
          <w:sz w:val="18"/>
          <w:szCs w:val="18"/>
        </w:rPr>
      </w:pP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A31515"/>
          <w:sz w:val="18"/>
          <w:szCs w:val="18"/>
        </w:rPr>
        <w:t>"</w:t>
      </w:r>
      <w:proofErr w:type="spellStart"/>
      <w:r w:rsidRPr="00473E7E">
        <w:rPr>
          <w:rFonts w:ascii="Courier New" w:eastAsia="Times New Roman" w:hAnsi="Courier New" w:cs="Courier New"/>
          <w:color w:val="A31515"/>
          <w:sz w:val="18"/>
          <w:szCs w:val="18"/>
        </w:rPr>
        <w:t>timezone</w:t>
      </w:r>
      <w:proofErr w:type="spellEnd"/>
      <w:r w:rsidRPr="00473E7E">
        <w:rPr>
          <w:rFonts w:ascii="Courier New" w:eastAsia="Times New Roman" w:hAnsi="Courier New" w:cs="Courier New"/>
          <w:color w:val="A31515"/>
          <w:sz w:val="18"/>
          <w:szCs w:val="18"/>
        </w:rPr>
        <w:t>"</w:t>
      </w:r>
      <w:r w:rsidRPr="00473E7E">
        <w:rPr>
          <w:rFonts w:ascii="Courier New" w:eastAsia="Times New Roman" w:hAnsi="Courier New" w:cs="Courier New"/>
          <w:color w:val="000000"/>
          <w:sz w:val="18"/>
          <w:szCs w:val="18"/>
        </w:rPr>
        <w:t>: </w:t>
      </w:r>
      <w:r w:rsidRPr="00473E7E">
        <w:rPr>
          <w:rFonts w:ascii="Courier New" w:eastAsia="Times New Roman" w:hAnsi="Courier New" w:cs="Courier New"/>
          <w:color w:val="0451A5"/>
          <w:sz w:val="18"/>
          <w:szCs w:val="18"/>
        </w:rPr>
        <w:t>"US/Central"</w:t>
      </w:r>
    </w:p>
    <w:p w14:paraId="724A7EEA" w14:textId="1604A3D5" w:rsidR="00947C26" w:rsidRDefault="00947C26" w:rsidP="00947C26">
      <w:pPr>
        <w:pStyle w:val="Heading2"/>
      </w:pPr>
      <w:bookmarkStart w:id="17" w:name="_Toc114002624"/>
      <w:r>
        <w:t>Create Storage</w:t>
      </w:r>
      <w:bookmarkEnd w:id="17"/>
    </w:p>
    <w:p w14:paraId="304B5F33" w14:textId="38D2AC6D" w:rsidR="00947C26" w:rsidRDefault="00947C26" w:rsidP="00677996">
      <w:pPr>
        <w:pStyle w:val="ListParagraph"/>
        <w:numPr>
          <w:ilvl w:val="0"/>
          <w:numId w:val="13"/>
        </w:numPr>
      </w:pPr>
      <w:r>
        <w:t>URL</w:t>
      </w:r>
    </w:p>
    <w:p w14:paraId="7E951850" w14:textId="7283667F" w:rsidR="00B62D4A" w:rsidRDefault="00B62D4A" w:rsidP="00B62D4A">
      <w:r w:rsidRPr="00B62D4A">
        <w:t>/</w:t>
      </w:r>
      <w:proofErr w:type="spellStart"/>
      <w:r w:rsidRPr="00B62D4A">
        <w:t>genesys</w:t>
      </w:r>
      <w:proofErr w:type="spellEnd"/>
      <w:r w:rsidRPr="00B62D4A">
        <w:t>/1/storage/custom/{</w:t>
      </w:r>
      <w:proofErr w:type="spellStart"/>
      <w:r w:rsidRPr="00B62D4A">
        <w:t>customId</w:t>
      </w:r>
      <w:proofErr w:type="spellEnd"/>
      <w:r w:rsidRPr="00B62D4A">
        <w:t>}/{</w:t>
      </w:r>
      <w:proofErr w:type="spellStart"/>
      <w:r w:rsidRPr="00B62D4A">
        <w:t>ttl</w:t>
      </w:r>
      <w:proofErr w:type="spellEnd"/>
      <w:r w:rsidRPr="00B62D4A">
        <w:t>}</w:t>
      </w:r>
    </w:p>
    <w:p w14:paraId="3D34D00B" w14:textId="77777777" w:rsidR="00B62D4A" w:rsidRDefault="00B62D4A" w:rsidP="00677996">
      <w:pPr>
        <w:pStyle w:val="ListParagraph"/>
        <w:numPr>
          <w:ilvl w:val="0"/>
          <w:numId w:val="13"/>
        </w:numPr>
      </w:pPr>
      <w:r>
        <w:t>Method</w:t>
      </w:r>
    </w:p>
    <w:p w14:paraId="36001BBC" w14:textId="4F139BCA" w:rsidR="00B62D4A" w:rsidRDefault="00B62D4A" w:rsidP="00B62D4A">
      <w:r>
        <w:t>POST</w:t>
      </w:r>
    </w:p>
    <w:p w14:paraId="5582D011" w14:textId="77777777" w:rsidR="00B62D4A" w:rsidRDefault="00B62D4A" w:rsidP="00677996">
      <w:pPr>
        <w:pStyle w:val="ListParagraph"/>
        <w:numPr>
          <w:ilvl w:val="0"/>
          <w:numId w:val="13"/>
        </w:numPr>
      </w:pPr>
      <w:r>
        <w:t>URI Parameters</w:t>
      </w:r>
    </w:p>
    <w:p w14:paraId="639D8DBC" w14:textId="2B7F00DA" w:rsidR="00B62D4A" w:rsidRDefault="00B62D4A" w:rsidP="00677996">
      <w:pPr>
        <w:pStyle w:val="ListParagraph"/>
        <w:numPr>
          <w:ilvl w:val="0"/>
          <w:numId w:val="15"/>
        </w:numPr>
      </w:pPr>
      <w:proofErr w:type="spellStart"/>
      <w:r>
        <w:t>customId</w:t>
      </w:r>
      <w:proofErr w:type="spellEnd"/>
      <w:r>
        <w:t xml:space="preserve"> (string)</w:t>
      </w:r>
    </w:p>
    <w:p w14:paraId="42506F15" w14:textId="70451882" w:rsidR="00B62D4A" w:rsidRDefault="00B62D4A" w:rsidP="00B62D4A">
      <w:pPr>
        <w:pStyle w:val="ListParagraph"/>
      </w:pPr>
      <w:r>
        <w:lastRenderedPageBreak/>
        <w:t>Should be the Voice Orchestration Session ID</w:t>
      </w:r>
      <w:r w:rsidR="00A93734">
        <w:t xml:space="preserve">. The same </w:t>
      </w:r>
      <w:proofErr w:type="spellStart"/>
      <w:r w:rsidR="00A93734">
        <w:t>customId</w:t>
      </w:r>
      <w:proofErr w:type="spellEnd"/>
      <w:r w:rsidR="00A93734">
        <w:t xml:space="preserve"> will be used to form the Chat URL to be sent to the member via an SMS.</w:t>
      </w:r>
    </w:p>
    <w:p w14:paraId="76056120" w14:textId="7BF20A27" w:rsidR="00B62D4A" w:rsidRDefault="00B62D4A" w:rsidP="00677996">
      <w:pPr>
        <w:pStyle w:val="ListParagraph"/>
        <w:numPr>
          <w:ilvl w:val="0"/>
          <w:numId w:val="15"/>
        </w:numPr>
      </w:pPr>
      <w:proofErr w:type="spellStart"/>
      <w:r>
        <w:t>ttl</w:t>
      </w:r>
      <w:proofErr w:type="spellEnd"/>
      <w:r>
        <w:tab/>
        <w:t>(number)</w:t>
      </w:r>
      <w:r>
        <w:tab/>
      </w:r>
      <w:r>
        <w:tab/>
      </w:r>
    </w:p>
    <w:p w14:paraId="06BE1F15" w14:textId="1C17D81F" w:rsidR="00B62D4A" w:rsidRPr="00B62D4A" w:rsidRDefault="00B62D4A" w:rsidP="00B62D4A">
      <w:pPr>
        <w:pStyle w:val="ListParagraph"/>
      </w:pPr>
      <w:r>
        <w:t>The time to live for this data, specified in seconds.  The data is automatically deleted after it has been stored for {</w:t>
      </w:r>
      <w:proofErr w:type="spellStart"/>
      <w:r>
        <w:t>ttl</w:t>
      </w:r>
      <w:proofErr w:type="spellEnd"/>
      <w:r>
        <w:t xml:space="preserve">} seconds. The </w:t>
      </w:r>
      <w:proofErr w:type="spellStart"/>
      <w:r>
        <w:t>ttl</w:t>
      </w:r>
      <w:proofErr w:type="spellEnd"/>
      <w:r>
        <w:t xml:space="preserve"> must be greater than zero (0). If an incorrect value is specified, a default of 30 seconds is defined.</w:t>
      </w:r>
    </w:p>
    <w:p w14:paraId="46BB2266" w14:textId="6B93DF90" w:rsidR="00B62D4A" w:rsidRDefault="00B62D4A" w:rsidP="00677996">
      <w:pPr>
        <w:pStyle w:val="ListParagraph"/>
        <w:numPr>
          <w:ilvl w:val="0"/>
          <w:numId w:val="13"/>
        </w:numPr>
      </w:pPr>
      <w:r>
        <w:t>Example</w:t>
      </w:r>
    </w:p>
    <w:p w14:paraId="3F618EF5" w14:textId="4CF0348A" w:rsidR="00947C26" w:rsidRDefault="007E1790" w:rsidP="00947C26">
      <w:pPr>
        <w:rPr>
          <w:rFonts w:ascii="Helvetica" w:hAnsi="Helvetica" w:cs="Helvetica"/>
          <w:color w:val="212121"/>
          <w:sz w:val="18"/>
          <w:szCs w:val="18"/>
          <w:shd w:val="clear" w:color="auto" w:fill="FFFFFF"/>
        </w:rPr>
      </w:pPr>
      <w:hyperlink r:id="rId26" w:history="1">
        <w:r w:rsidR="00947C26" w:rsidRPr="00F958D6">
          <w:rPr>
            <w:rStyle w:val="Hyperlink"/>
            <w:rFonts w:ascii="Helvetica" w:hAnsi="Helvetica" w:cs="Helvetica"/>
            <w:sz w:val="18"/>
            <w:szCs w:val="18"/>
            <w:shd w:val="clear" w:color="auto" w:fill="FFFFFF"/>
          </w:rPr>
          <w:t>https://dev2-gms.uhc.com/genesys/1/storage/custom/33224050088888483375/900</w:t>
        </w:r>
      </w:hyperlink>
    </w:p>
    <w:p w14:paraId="66E6D7DD" w14:textId="04A4FC84" w:rsidR="00947C26" w:rsidRDefault="00947C26" w:rsidP="00677996">
      <w:pPr>
        <w:pStyle w:val="ListParagraph"/>
        <w:numPr>
          <w:ilvl w:val="0"/>
          <w:numId w:val="13"/>
        </w:numPr>
      </w:pPr>
      <w:r>
        <w:t>Request Body</w:t>
      </w:r>
      <w:r w:rsidR="00B62D4A">
        <w:t xml:space="preserve"> (</w:t>
      </w:r>
      <w:r w:rsidR="00B62D4A" w:rsidRPr="00B62D4A">
        <w:t xml:space="preserve">A </w:t>
      </w:r>
      <w:proofErr w:type="spellStart"/>
      <w:r w:rsidR="00B62D4A" w:rsidRPr="00B62D4A">
        <w:t>MultiPart</w:t>
      </w:r>
      <w:proofErr w:type="spellEnd"/>
      <w:r w:rsidR="00B62D4A" w:rsidRPr="00B62D4A">
        <w:t xml:space="preserve"> form or a URL encoded form consisting of different items representing the key/value pairs to store</w:t>
      </w:r>
      <w:r w:rsidR="00B62D4A">
        <w:t>)</w:t>
      </w:r>
    </w:p>
    <w:p w14:paraId="08E8D355" w14:textId="00945F01" w:rsidR="00947C26" w:rsidRDefault="00947C26" w:rsidP="00677996">
      <w:pPr>
        <w:pStyle w:val="ListParagraph"/>
        <w:numPr>
          <w:ilvl w:val="0"/>
          <w:numId w:val="14"/>
        </w:numPr>
      </w:pPr>
      <w:proofErr w:type="spellStart"/>
      <w:r>
        <w:t>ENT_Unit</w:t>
      </w:r>
      <w:proofErr w:type="spellEnd"/>
    </w:p>
    <w:p w14:paraId="1D80C1E1" w14:textId="2D6E108F" w:rsidR="00947C26" w:rsidRDefault="00947C26" w:rsidP="00677996">
      <w:pPr>
        <w:pStyle w:val="ListParagraph"/>
        <w:numPr>
          <w:ilvl w:val="0"/>
          <w:numId w:val="14"/>
        </w:numPr>
      </w:pPr>
      <w:proofErr w:type="spellStart"/>
      <w:r>
        <w:t>ENT_Segment</w:t>
      </w:r>
      <w:proofErr w:type="spellEnd"/>
    </w:p>
    <w:p w14:paraId="1E068489" w14:textId="3A9C701A" w:rsidR="00947C26" w:rsidRDefault="00947C26" w:rsidP="00677996">
      <w:pPr>
        <w:pStyle w:val="ListParagraph"/>
        <w:numPr>
          <w:ilvl w:val="0"/>
          <w:numId w:val="14"/>
        </w:numPr>
      </w:pPr>
      <w:proofErr w:type="spellStart"/>
      <w:r>
        <w:t>ENT_Funfction</w:t>
      </w:r>
      <w:proofErr w:type="spellEnd"/>
    </w:p>
    <w:p w14:paraId="1E8562A0" w14:textId="69D38918" w:rsidR="00B62D4A" w:rsidRPr="00B62D4A" w:rsidRDefault="00B62D4A" w:rsidP="00677996">
      <w:pPr>
        <w:pStyle w:val="ListParagraph"/>
        <w:numPr>
          <w:ilvl w:val="0"/>
          <w:numId w:val="14"/>
        </w:numPr>
      </w:pPr>
      <w:proofErr w:type="spellStart"/>
      <w:r>
        <w:rPr>
          <w:rFonts w:ascii="Helvetica" w:hAnsi="Helvetica" w:cs="Helvetica"/>
          <w:color w:val="212121"/>
          <w:sz w:val="18"/>
          <w:szCs w:val="18"/>
          <w:shd w:val="clear" w:color="auto" w:fill="FFFFFF"/>
        </w:rPr>
        <w:t>ENT_ReasonOfCall</w:t>
      </w:r>
      <w:proofErr w:type="spellEnd"/>
    </w:p>
    <w:p w14:paraId="733F5993" w14:textId="6191FA7A" w:rsidR="00B62D4A" w:rsidRPr="00B62D4A" w:rsidRDefault="00B62D4A" w:rsidP="00677996">
      <w:pPr>
        <w:pStyle w:val="ListParagraph"/>
        <w:numPr>
          <w:ilvl w:val="0"/>
          <w:numId w:val="14"/>
        </w:numPr>
      </w:pPr>
      <w:proofErr w:type="spellStart"/>
      <w:r>
        <w:rPr>
          <w:rFonts w:ascii="Helvetica" w:hAnsi="Helvetica" w:cs="Helvetica"/>
          <w:color w:val="212121"/>
          <w:sz w:val="18"/>
          <w:szCs w:val="18"/>
          <w:shd w:val="clear" w:color="auto" w:fill="FFFFFF"/>
        </w:rPr>
        <w:t>ENT_ContactFirstNm</w:t>
      </w:r>
      <w:proofErr w:type="spellEnd"/>
    </w:p>
    <w:p w14:paraId="3843156E" w14:textId="12845CC7" w:rsidR="00B62D4A" w:rsidRPr="00B62D4A" w:rsidRDefault="00B62D4A" w:rsidP="00677996">
      <w:pPr>
        <w:pStyle w:val="ListParagraph"/>
        <w:numPr>
          <w:ilvl w:val="0"/>
          <w:numId w:val="14"/>
        </w:numPr>
      </w:pPr>
      <w:proofErr w:type="spellStart"/>
      <w:r>
        <w:rPr>
          <w:rFonts w:ascii="Helvetica" w:hAnsi="Helvetica" w:cs="Helvetica"/>
          <w:color w:val="212121"/>
          <w:sz w:val="18"/>
          <w:szCs w:val="18"/>
          <w:shd w:val="clear" w:color="auto" w:fill="FFFFFF"/>
        </w:rPr>
        <w:t>ENT_ContactLastNm</w:t>
      </w:r>
      <w:proofErr w:type="spellEnd"/>
    </w:p>
    <w:p w14:paraId="7AE7F24B" w14:textId="4017A7EA" w:rsidR="00B62D4A" w:rsidRPr="00A93734" w:rsidRDefault="00B62D4A" w:rsidP="00677996">
      <w:pPr>
        <w:pStyle w:val="ListParagraph"/>
        <w:numPr>
          <w:ilvl w:val="0"/>
          <w:numId w:val="14"/>
        </w:numPr>
      </w:pPr>
      <w:proofErr w:type="spellStart"/>
      <w:r>
        <w:rPr>
          <w:rFonts w:ascii="Helvetica" w:hAnsi="Helvetica" w:cs="Helvetica"/>
          <w:color w:val="212121"/>
          <w:sz w:val="18"/>
          <w:szCs w:val="18"/>
          <w:shd w:val="clear" w:color="auto" w:fill="FFFFFF"/>
        </w:rPr>
        <w:t>ENT_PhoneNumber</w:t>
      </w:r>
      <w:proofErr w:type="spellEnd"/>
    </w:p>
    <w:p w14:paraId="6691904D" w14:textId="622DDE23" w:rsidR="00A93734" w:rsidRPr="00B62D4A" w:rsidRDefault="00A93734" w:rsidP="00677996">
      <w:pPr>
        <w:pStyle w:val="ListParagraph"/>
        <w:numPr>
          <w:ilvl w:val="0"/>
          <w:numId w:val="14"/>
        </w:numPr>
      </w:pPr>
      <w:proofErr w:type="spellStart"/>
      <w:r>
        <w:rPr>
          <w:rFonts w:ascii="Helvetica" w:hAnsi="Helvetica" w:cs="Helvetica"/>
          <w:color w:val="212121"/>
          <w:sz w:val="18"/>
          <w:szCs w:val="18"/>
          <w:shd w:val="clear" w:color="auto" w:fill="FFFFFF"/>
        </w:rPr>
        <w:t>ENT_ForceAuthentication</w:t>
      </w:r>
      <w:proofErr w:type="spellEnd"/>
    </w:p>
    <w:p w14:paraId="6E883EFD" w14:textId="62788DB7" w:rsidR="00B62D4A" w:rsidRDefault="00B62D4A" w:rsidP="00B62D4A">
      <w:pPr>
        <w:pStyle w:val="Heading2"/>
      </w:pPr>
      <w:bookmarkStart w:id="18" w:name="_Toc114002625"/>
      <w:r>
        <w:t>Get Storage</w:t>
      </w:r>
      <w:bookmarkEnd w:id="18"/>
    </w:p>
    <w:p w14:paraId="2958B3B1" w14:textId="77777777" w:rsidR="00B62D4A" w:rsidRDefault="00B62D4A" w:rsidP="00677996">
      <w:pPr>
        <w:pStyle w:val="ListParagraph"/>
        <w:numPr>
          <w:ilvl w:val="0"/>
          <w:numId w:val="13"/>
        </w:numPr>
      </w:pPr>
      <w:r>
        <w:t>URL</w:t>
      </w:r>
    </w:p>
    <w:p w14:paraId="4AF25B73" w14:textId="63B0396A" w:rsidR="00B62D4A" w:rsidRDefault="00B26E9F" w:rsidP="00B62D4A">
      <w:r w:rsidRPr="00B26E9F">
        <w:t>/</w:t>
      </w:r>
      <w:proofErr w:type="spellStart"/>
      <w:r w:rsidRPr="00B26E9F">
        <w:t>genesys</w:t>
      </w:r>
      <w:proofErr w:type="spellEnd"/>
      <w:r w:rsidRPr="00B26E9F">
        <w:t>/1/storage/{id}</w:t>
      </w:r>
    </w:p>
    <w:p w14:paraId="4EAB35ED" w14:textId="77777777" w:rsidR="00B62D4A" w:rsidRDefault="00B62D4A" w:rsidP="00677996">
      <w:pPr>
        <w:pStyle w:val="ListParagraph"/>
        <w:numPr>
          <w:ilvl w:val="0"/>
          <w:numId w:val="13"/>
        </w:numPr>
      </w:pPr>
      <w:r>
        <w:t>Method</w:t>
      </w:r>
    </w:p>
    <w:p w14:paraId="19409533" w14:textId="55868D40" w:rsidR="00B62D4A" w:rsidRDefault="00B26E9F" w:rsidP="00B62D4A">
      <w:r>
        <w:t>GET</w:t>
      </w:r>
    </w:p>
    <w:p w14:paraId="1CCC4D05" w14:textId="77777777" w:rsidR="00B26E9F" w:rsidRDefault="00B62D4A" w:rsidP="00677996">
      <w:pPr>
        <w:pStyle w:val="ListParagraph"/>
        <w:numPr>
          <w:ilvl w:val="0"/>
          <w:numId w:val="13"/>
        </w:numPr>
      </w:pPr>
      <w:r>
        <w:t>URI Parameters</w:t>
      </w:r>
    </w:p>
    <w:p w14:paraId="63AB1BED" w14:textId="4AE98555" w:rsidR="00B62D4A" w:rsidRDefault="00B26E9F" w:rsidP="00B26E9F">
      <w:r>
        <w:t>id</w:t>
      </w:r>
      <w:r w:rsidR="00B62D4A">
        <w:t xml:space="preserve"> (string)</w:t>
      </w:r>
      <w:r>
        <w:t xml:space="preserve"> </w:t>
      </w:r>
      <w:r w:rsidR="00B62D4A">
        <w:t>Should be the Voice Orchestration Session ID</w:t>
      </w:r>
      <w:r>
        <w:t xml:space="preserve"> </w:t>
      </w:r>
    </w:p>
    <w:p w14:paraId="766BF99A" w14:textId="77777777" w:rsidR="00B62D4A" w:rsidRDefault="00B62D4A" w:rsidP="00677996">
      <w:pPr>
        <w:pStyle w:val="ListParagraph"/>
        <w:numPr>
          <w:ilvl w:val="0"/>
          <w:numId w:val="14"/>
        </w:numPr>
      </w:pPr>
      <w:r>
        <w:t>Example</w:t>
      </w:r>
    </w:p>
    <w:p w14:paraId="68A37132" w14:textId="04A8C387" w:rsidR="00B62D4A" w:rsidRPr="00B26E9F" w:rsidRDefault="007E1790" w:rsidP="00B26E9F">
      <w:pPr>
        <w:ind w:left="360"/>
        <w:rPr>
          <w:rFonts w:ascii="Helvetica" w:hAnsi="Helvetica" w:cs="Helvetica"/>
          <w:color w:val="212121"/>
          <w:sz w:val="18"/>
          <w:szCs w:val="18"/>
          <w:shd w:val="clear" w:color="auto" w:fill="FFFFFF"/>
        </w:rPr>
      </w:pPr>
      <w:hyperlink r:id="rId27" w:history="1">
        <w:r w:rsidR="00B26E9F" w:rsidRPr="00F958D6">
          <w:rPr>
            <w:rStyle w:val="Hyperlink"/>
            <w:rFonts w:ascii="Helvetica" w:hAnsi="Helvetica" w:cs="Helvetica"/>
            <w:sz w:val="18"/>
            <w:szCs w:val="18"/>
            <w:shd w:val="clear" w:color="auto" w:fill="FFFFFF"/>
          </w:rPr>
          <w:t>https://dev2-gms.uhc.com/genesys/1/storage/33224050088888483375</w:t>
        </w:r>
      </w:hyperlink>
    </w:p>
    <w:p w14:paraId="7045912D" w14:textId="6C4F6FA0" w:rsidR="00B62D4A" w:rsidRDefault="00B26E9F" w:rsidP="00677996">
      <w:pPr>
        <w:pStyle w:val="ListParagraph"/>
        <w:numPr>
          <w:ilvl w:val="0"/>
          <w:numId w:val="14"/>
        </w:numPr>
      </w:pPr>
      <w:r>
        <w:t>Response</w:t>
      </w:r>
    </w:p>
    <w:p w14:paraId="74C55875" w14:textId="2C795221" w:rsidR="00B26E9F" w:rsidRPr="00B26E9F" w:rsidRDefault="00B26E9F" w:rsidP="00B26E9F">
      <w:pPr>
        <w:shd w:val="clear" w:color="auto" w:fill="FFFFFE"/>
        <w:spacing w:after="0" w:line="270" w:lineRule="atLeast"/>
        <w:rPr>
          <w:rFonts w:ascii="Courier New" w:eastAsia="Times New Roman" w:hAnsi="Courier New" w:cs="Courier New"/>
          <w:color w:val="000000"/>
          <w:sz w:val="18"/>
          <w:szCs w:val="18"/>
        </w:rPr>
      </w:pP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A31515"/>
          <w:sz w:val="18"/>
          <w:szCs w:val="18"/>
        </w:rPr>
        <w:t>"</w:t>
      </w:r>
      <w:proofErr w:type="spellStart"/>
      <w:r w:rsidRPr="00B26E9F">
        <w:rPr>
          <w:rFonts w:ascii="Courier New" w:eastAsia="Times New Roman" w:hAnsi="Courier New" w:cs="Courier New"/>
          <w:color w:val="A31515"/>
          <w:sz w:val="18"/>
          <w:szCs w:val="18"/>
        </w:rPr>
        <w:t>ENT_Function</w:t>
      </w:r>
      <w:proofErr w:type="spellEnd"/>
      <w:r w:rsidRPr="00B26E9F">
        <w:rPr>
          <w:rFonts w:ascii="Courier New" w:eastAsia="Times New Roman" w:hAnsi="Courier New" w:cs="Courier New"/>
          <w:color w:val="A31515"/>
          <w:sz w:val="18"/>
          <w:szCs w:val="18"/>
        </w:rPr>
        <w:t>"</w:t>
      </w: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DemoDigital</w:t>
      </w:r>
      <w:proofErr w:type="spellEnd"/>
      <w:r w:rsidRPr="00B26E9F">
        <w:rPr>
          <w:rFonts w:ascii="Courier New" w:eastAsia="Times New Roman" w:hAnsi="Courier New" w:cs="Courier New"/>
          <w:color w:val="0451A5"/>
          <w:sz w:val="18"/>
          <w:szCs w:val="18"/>
        </w:rPr>
        <w:t>"</w:t>
      </w:r>
      <w:r w:rsidRPr="00B26E9F">
        <w:rPr>
          <w:rFonts w:ascii="Courier New" w:eastAsia="Times New Roman" w:hAnsi="Courier New" w:cs="Courier New"/>
          <w:color w:val="000000"/>
          <w:sz w:val="18"/>
          <w:szCs w:val="18"/>
        </w:rPr>
        <w:t>,</w:t>
      </w:r>
    </w:p>
    <w:p w14:paraId="51DF8367" w14:textId="77777777" w:rsidR="00B26E9F" w:rsidRPr="00B26E9F" w:rsidRDefault="00B26E9F" w:rsidP="00B26E9F">
      <w:pPr>
        <w:shd w:val="clear" w:color="auto" w:fill="FFFFFE"/>
        <w:spacing w:after="0" w:line="270" w:lineRule="atLeast"/>
        <w:rPr>
          <w:rFonts w:ascii="Courier New" w:eastAsia="Times New Roman" w:hAnsi="Courier New" w:cs="Courier New"/>
          <w:color w:val="000000"/>
          <w:sz w:val="18"/>
          <w:szCs w:val="18"/>
        </w:rPr>
      </w:pP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A31515"/>
          <w:sz w:val="18"/>
          <w:szCs w:val="18"/>
        </w:rPr>
        <w:t>"</w:t>
      </w:r>
      <w:proofErr w:type="spellStart"/>
      <w:r w:rsidRPr="00B26E9F">
        <w:rPr>
          <w:rFonts w:ascii="Courier New" w:eastAsia="Times New Roman" w:hAnsi="Courier New" w:cs="Courier New"/>
          <w:color w:val="A31515"/>
          <w:sz w:val="18"/>
          <w:szCs w:val="18"/>
        </w:rPr>
        <w:t>ENT_ContactLastNm</w:t>
      </w:r>
      <w:proofErr w:type="spellEnd"/>
      <w:r w:rsidRPr="00B26E9F">
        <w:rPr>
          <w:rFonts w:ascii="Courier New" w:eastAsia="Times New Roman" w:hAnsi="Courier New" w:cs="Courier New"/>
          <w:color w:val="A31515"/>
          <w:sz w:val="18"/>
          <w:szCs w:val="18"/>
        </w:rPr>
        <w:t>"</w:t>
      </w: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0451A5"/>
          <w:sz w:val="18"/>
          <w:szCs w:val="18"/>
        </w:rPr>
        <w:t>"Mohamad"</w:t>
      </w:r>
      <w:r w:rsidRPr="00B26E9F">
        <w:rPr>
          <w:rFonts w:ascii="Courier New" w:eastAsia="Times New Roman" w:hAnsi="Courier New" w:cs="Courier New"/>
          <w:color w:val="000000"/>
          <w:sz w:val="18"/>
          <w:szCs w:val="18"/>
        </w:rPr>
        <w:t>,</w:t>
      </w:r>
    </w:p>
    <w:p w14:paraId="06C0ECD9" w14:textId="3935950C" w:rsidR="00B26E9F" w:rsidRPr="00B26E9F" w:rsidRDefault="00B26E9F" w:rsidP="00B26E9F">
      <w:pPr>
        <w:shd w:val="clear" w:color="auto" w:fill="FFFFFE"/>
        <w:spacing w:after="0" w:line="270" w:lineRule="atLeast"/>
        <w:rPr>
          <w:rFonts w:ascii="Courier New" w:eastAsia="Times New Roman" w:hAnsi="Courier New" w:cs="Courier New"/>
          <w:color w:val="000000"/>
          <w:sz w:val="18"/>
          <w:szCs w:val="18"/>
        </w:rPr>
      </w:pP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A31515"/>
          <w:sz w:val="18"/>
          <w:szCs w:val="18"/>
        </w:rPr>
        <w:t>"</w:t>
      </w:r>
      <w:proofErr w:type="spellStart"/>
      <w:r w:rsidRPr="00B26E9F">
        <w:rPr>
          <w:rFonts w:ascii="Courier New" w:eastAsia="Times New Roman" w:hAnsi="Courier New" w:cs="Courier New"/>
          <w:color w:val="A31515"/>
          <w:sz w:val="18"/>
          <w:szCs w:val="18"/>
        </w:rPr>
        <w:t>ENT_Unit</w:t>
      </w:r>
      <w:proofErr w:type="spellEnd"/>
      <w:r w:rsidRPr="00B26E9F">
        <w:rPr>
          <w:rFonts w:ascii="Courier New" w:eastAsia="Times New Roman" w:hAnsi="Courier New" w:cs="Courier New"/>
          <w:color w:val="A31515"/>
          <w:sz w:val="18"/>
          <w:szCs w:val="18"/>
        </w:rPr>
        <w:t>"</w:t>
      </w: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Enterprise</w:t>
      </w:r>
      <w:r w:rsidRPr="00B26E9F">
        <w:rPr>
          <w:rFonts w:ascii="Courier New" w:eastAsia="Times New Roman" w:hAnsi="Courier New" w:cs="Courier New"/>
          <w:color w:val="0451A5"/>
          <w:sz w:val="18"/>
          <w:szCs w:val="18"/>
        </w:rPr>
        <w:t>"</w:t>
      </w:r>
      <w:r w:rsidRPr="00B26E9F">
        <w:rPr>
          <w:rFonts w:ascii="Courier New" w:eastAsia="Times New Roman" w:hAnsi="Courier New" w:cs="Courier New"/>
          <w:color w:val="000000"/>
          <w:sz w:val="18"/>
          <w:szCs w:val="18"/>
        </w:rPr>
        <w:t>,</w:t>
      </w:r>
    </w:p>
    <w:p w14:paraId="324AFFEC" w14:textId="4FBF6063" w:rsidR="00B26E9F" w:rsidRPr="00B26E9F" w:rsidRDefault="00B26E9F" w:rsidP="00B26E9F">
      <w:pPr>
        <w:shd w:val="clear" w:color="auto" w:fill="FFFFFE"/>
        <w:spacing w:after="0" w:line="270" w:lineRule="atLeast"/>
        <w:rPr>
          <w:rFonts w:ascii="Courier New" w:eastAsia="Times New Roman" w:hAnsi="Courier New" w:cs="Courier New"/>
          <w:color w:val="000000"/>
          <w:sz w:val="18"/>
          <w:szCs w:val="18"/>
        </w:rPr>
      </w:pP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A31515"/>
          <w:sz w:val="18"/>
          <w:szCs w:val="18"/>
        </w:rPr>
        <w:t>"</w:t>
      </w:r>
      <w:proofErr w:type="spellStart"/>
      <w:r w:rsidRPr="00B26E9F">
        <w:rPr>
          <w:rFonts w:ascii="Courier New" w:eastAsia="Times New Roman" w:hAnsi="Courier New" w:cs="Courier New"/>
          <w:color w:val="A31515"/>
          <w:sz w:val="18"/>
          <w:szCs w:val="18"/>
        </w:rPr>
        <w:t>ENT_Segment</w:t>
      </w:r>
      <w:proofErr w:type="spellEnd"/>
      <w:r w:rsidRPr="00B26E9F">
        <w:rPr>
          <w:rFonts w:ascii="Courier New" w:eastAsia="Times New Roman" w:hAnsi="Courier New" w:cs="Courier New"/>
          <w:color w:val="A31515"/>
          <w:sz w:val="18"/>
          <w:szCs w:val="18"/>
        </w:rPr>
        <w:t>"</w:t>
      </w: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OMNI</w:t>
      </w:r>
      <w:r w:rsidRPr="00B26E9F">
        <w:rPr>
          <w:rFonts w:ascii="Courier New" w:eastAsia="Times New Roman" w:hAnsi="Courier New" w:cs="Courier New"/>
          <w:color w:val="0451A5"/>
          <w:sz w:val="18"/>
          <w:szCs w:val="18"/>
        </w:rPr>
        <w:t>"</w:t>
      </w:r>
      <w:r w:rsidRPr="00B26E9F">
        <w:rPr>
          <w:rFonts w:ascii="Courier New" w:eastAsia="Times New Roman" w:hAnsi="Courier New" w:cs="Courier New"/>
          <w:color w:val="000000"/>
          <w:sz w:val="18"/>
          <w:szCs w:val="18"/>
        </w:rPr>
        <w:t>,</w:t>
      </w:r>
    </w:p>
    <w:p w14:paraId="0248D854" w14:textId="77777777" w:rsidR="00B26E9F" w:rsidRPr="00B26E9F" w:rsidRDefault="00B26E9F" w:rsidP="00B26E9F">
      <w:pPr>
        <w:shd w:val="clear" w:color="auto" w:fill="FFFFFE"/>
        <w:spacing w:after="0" w:line="270" w:lineRule="atLeast"/>
        <w:rPr>
          <w:rFonts w:ascii="Courier New" w:eastAsia="Times New Roman" w:hAnsi="Courier New" w:cs="Courier New"/>
          <w:color w:val="000000"/>
          <w:sz w:val="18"/>
          <w:szCs w:val="18"/>
        </w:rPr>
      </w:pP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A31515"/>
          <w:sz w:val="18"/>
          <w:szCs w:val="18"/>
        </w:rPr>
        <w:t>"</w:t>
      </w:r>
      <w:proofErr w:type="spellStart"/>
      <w:r w:rsidRPr="00B26E9F">
        <w:rPr>
          <w:rFonts w:ascii="Courier New" w:eastAsia="Times New Roman" w:hAnsi="Courier New" w:cs="Courier New"/>
          <w:color w:val="A31515"/>
          <w:sz w:val="18"/>
          <w:szCs w:val="18"/>
        </w:rPr>
        <w:t>ENT_ContactFirstNm</w:t>
      </w:r>
      <w:proofErr w:type="spellEnd"/>
      <w:r w:rsidRPr="00B26E9F">
        <w:rPr>
          <w:rFonts w:ascii="Courier New" w:eastAsia="Times New Roman" w:hAnsi="Courier New" w:cs="Courier New"/>
          <w:color w:val="A31515"/>
          <w:sz w:val="18"/>
          <w:szCs w:val="18"/>
        </w:rPr>
        <w:t>"</w:t>
      </w: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0451A5"/>
          <w:sz w:val="18"/>
          <w:szCs w:val="18"/>
        </w:rPr>
        <w:t>"Ali"</w:t>
      </w:r>
      <w:r w:rsidRPr="00B26E9F">
        <w:rPr>
          <w:rFonts w:ascii="Courier New" w:eastAsia="Times New Roman" w:hAnsi="Courier New" w:cs="Courier New"/>
          <w:color w:val="000000"/>
          <w:sz w:val="18"/>
          <w:szCs w:val="18"/>
        </w:rPr>
        <w:t>,</w:t>
      </w:r>
    </w:p>
    <w:p w14:paraId="3F9FCEF4" w14:textId="77777777" w:rsidR="00B26E9F" w:rsidRPr="00B26E9F" w:rsidRDefault="00B26E9F" w:rsidP="00B26E9F">
      <w:pPr>
        <w:shd w:val="clear" w:color="auto" w:fill="FFFFFE"/>
        <w:spacing w:after="0" w:line="270" w:lineRule="atLeast"/>
        <w:rPr>
          <w:rFonts w:ascii="Courier New" w:eastAsia="Times New Roman" w:hAnsi="Courier New" w:cs="Courier New"/>
          <w:color w:val="000000"/>
          <w:sz w:val="18"/>
          <w:szCs w:val="18"/>
        </w:rPr>
      </w:pP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A31515"/>
          <w:sz w:val="18"/>
          <w:szCs w:val="18"/>
        </w:rPr>
        <w:t>"</w:t>
      </w:r>
      <w:proofErr w:type="spellStart"/>
      <w:r w:rsidRPr="00B26E9F">
        <w:rPr>
          <w:rFonts w:ascii="Courier New" w:eastAsia="Times New Roman" w:hAnsi="Courier New" w:cs="Courier New"/>
          <w:color w:val="A31515"/>
          <w:sz w:val="18"/>
          <w:szCs w:val="18"/>
        </w:rPr>
        <w:t>ENT_PhoneNumber</w:t>
      </w:r>
      <w:proofErr w:type="spellEnd"/>
      <w:r w:rsidRPr="00B26E9F">
        <w:rPr>
          <w:rFonts w:ascii="Courier New" w:eastAsia="Times New Roman" w:hAnsi="Courier New" w:cs="Courier New"/>
          <w:color w:val="A31515"/>
          <w:sz w:val="18"/>
          <w:szCs w:val="18"/>
        </w:rPr>
        <w:t>"</w:t>
      </w: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0451A5"/>
          <w:sz w:val="18"/>
          <w:szCs w:val="18"/>
        </w:rPr>
        <w:t>"123456789"</w:t>
      </w:r>
      <w:r w:rsidRPr="00B26E9F">
        <w:rPr>
          <w:rFonts w:ascii="Courier New" w:eastAsia="Times New Roman" w:hAnsi="Courier New" w:cs="Courier New"/>
          <w:color w:val="000000"/>
          <w:sz w:val="18"/>
          <w:szCs w:val="18"/>
        </w:rPr>
        <w:t>,</w:t>
      </w:r>
    </w:p>
    <w:p w14:paraId="70D34892" w14:textId="3EFC393D" w:rsidR="00B26E9F" w:rsidRPr="00B26E9F" w:rsidRDefault="00B26E9F" w:rsidP="00B26E9F">
      <w:pPr>
        <w:shd w:val="clear" w:color="auto" w:fill="FFFFFE"/>
        <w:spacing w:after="0" w:line="270" w:lineRule="atLeast"/>
        <w:rPr>
          <w:rFonts w:ascii="Courier New" w:eastAsia="Times New Roman" w:hAnsi="Courier New" w:cs="Courier New"/>
          <w:color w:val="000000"/>
          <w:sz w:val="18"/>
          <w:szCs w:val="18"/>
        </w:rPr>
      </w:pP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A31515"/>
          <w:sz w:val="18"/>
          <w:szCs w:val="18"/>
        </w:rPr>
        <w:t>"</w:t>
      </w:r>
      <w:proofErr w:type="spellStart"/>
      <w:r w:rsidRPr="00B26E9F">
        <w:rPr>
          <w:rFonts w:ascii="Courier New" w:eastAsia="Times New Roman" w:hAnsi="Courier New" w:cs="Courier New"/>
          <w:color w:val="A31515"/>
          <w:sz w:val="18"/>
          <w:szCs w:val="18"/>
        </w:rPr>
        <w:t>ENT_ReasonOfCall</w:t>
      </w:r>
      <w:proofErr w:type="spellEnd"/>
      <w:r w:rsidRPr="00B26E9F">
        <w:rPr>
          <w:rFonts w:ascii="Courier New" w:eastAsia="Times New Roman" w:hAnsi="Courier New" w:cs="Courier New"/>
          <w:color w:val="A31515"/>
          <w:sz w:val="18"/>
          <w:szCs w:val="18"/>
        </w:rPr>
        <w:t>"</w:t>
      </w:r>
      <w:r w:rsidRPr="00B26E9F">
        <w:rPr>
          <w:rFonts w:ascii="Courier New" w:eastAsia="Times New Roman" w:hAnsi="Courier New" w:cs="Courier New"/>
          <w:color w:val="000000"/>
          <w:sz w:val="18"/>
          <w:szCs w:val="18"/>
        </w:rPr>
        <w:t>: </w:t>
      </w:r>
      <w:r w:rsidRPr="00B26E9F">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payment missing</w:t>
      </w:r>
      <w:r w:rsidRPr="00B26E9F">
        <w:rPr>
          <w:rFonts w:ascii="Courier New" w:eastAsia="Times New Roman" w:hAnsi="Courier New" w:cs="Courier New"/>
          <w:color w:val="0451A5"/>
          <w:sz w:val="18"/>
          <w:szCs w:val="18"/>
        </w:rPr>
        <w:t>"</w:t>
      </w:r>
    </w:p>
    <w:p w14:paraId="1805323C" w14:textId="2311C39B" w:rsidR="00000091" w:rsidRDefault="00000091" w:rsidP="00000091">
      <w:pPr>
        <w:pStyle w:val="Heading2"/>
      </w:pPr>
      <w:r>
        <w:lastRenderedPageBreak/>
        <w:t>Send SMS</w:t>
      </w:r>
    </w:p>
    <w:p w14:paraId="1A64DDE6" w14:textId="77777777" w:rsidR="00000091" w:rsidRDefault="00000091" w:rsidP="00000091">
      <w:pPr>
        <w:pStyle w:val="ListParagraph"/>
        <w:numPr>
          <w:ilvl w:val="0"/>
          <w:numId w:val="13"/>
        </w:numPr>
      </w:pPr>
      <w:r>
        <w:t>URL</w:t>
      </w:r>
    </w:p>
    <w:p w14:paraId="71000E96" w14:textId="3003097B" w:rsidR="00000091" w:rsidRDefault="00000091" w:rsidP="00000091">
      <w:pPr>
        <w:pStyle w:val="NoSpacing"/>
        <w:rPr>
          <w:shd w:val="clear" w:color="auto" w:fill="FFFFFF"/>
        </w:rPr>
      </w:pPr>
      <w:hyperlink r:id="rId28" w:history="1">
        <w:r w:rsidRPr="003C6C11">
          <w:rPr>
            <w:rStyle w:val="Hyperlink"/>
            <w:rFonts w:ascii="Helvetica" w:hAnsi="Helvetica" w:cs="Helvetica"/>
            <w:sz w:val="18"/>
            <w:szCs w:val="18"/>
            <w:shd w:val="clear" w:color="auto" w:fill="FFFFFF"/>
          </w:rPr>
          <w:t>https://dev2-secureemail.uhc.com/DgtSMSService/DEV2/v1/sendSms4Ivr</w:t>
        </w:r>
      </w:hyperlink>
    </w:p>
    <w:p w14:paraId="7F8F8C52" w14:textId="1FD88C21" w:rsidR="00000091" w:rsidRDefault="00000091" w:rsidP="00000091">
      <w:pPr>
        <w:pStyle w:val="NoSpacing"/>
        <w:rPr>
          <w:shd w:val="clear" w:color="auto" w:fill="FFFFFF"/>
        </w:rPr>
      </w:pPr>
      <w:hyperlink r:id="rId29" w:history="1">
        <w:r w:rsidRPr="003C6C11">
          <w:rPr>
            <w:rStyle w:val="Hyperlink"/>
            <w:rFonts w:ascii="Helvetica" w:hAnsi="Helvetica" w:cs="Helvetica"/>
            <w:sz w:val="18"/>
            <w:szCs w:val="18"/>
            <w:shd w:val="clear" w:color="auto" w:fill="FFFFFF"/>
          </w:rPr>
          <w:t>https://stg-secureemail.uhc.com/DgtSMSService/STAGE/v1/sendSms4Ivr</w:t>
        </w:r>
      </w:hyperlink>
    </w:p>
    <w:p w14:paraId="0FC1DF03" w14:textId="6CC6CA63" w:rsidR="00000091" w:rsidRDefault="00000091" w:rsidP="00000091">
      <w:pPr>
        <w:pStyle w:val="ListParagraph"/>
        <w:numPr>
          <w:ilvl w:val="0"/>
          <w:numId w:val="13"/>
        </w:numPr>
      </w:pPr>
      <w:r>
        <w:t>Method</w:t>
      </w:r>
    </w:p>
    <w:p w14:paraId="1B952B11" w14:textId="610B12D7" w:rsidR="00000091" w:rsidRDefault="00000091" w:rsidP="00000091">
      <w:r>
        <w:t>POST</w:t>
      </w:r>
    </w:p>
    <w:p w14:paraId="44A1EEC3" w14:textId="5F1A51E7" w:rsidR="00000091" w:rsidRDefault="00000091" w:rsidP="00000091">
      <w:pPr>
        <w:pStyle w:val="ListParagraph"/>
        <w:numPr>
          <w:ilvl w:val="0"/>
          <w:numId w:val="13"/>
        </w:numPr>
      </w:pPr>
      <w:r>
        <w:t>Body</w:t>
      </w:r>
    </w:p>
    <w:p w14:paraId="08F6A3D5" w14:textId="2770560C" w:rsidR="00000091" w:rsidRPr="00000091" w:rsidRDefault="00000091" w:rsidP="00000091">
      <w:pPr>
        <w:shd w:val="clear" w:color="auto" w:fill="FFFFFE"/>
        <w:spacing w:after="0" w:line="270" w:lineRule="atLeast"/>
        <w:rPr>
          <w:rFonts w:ascii="Courier New" w:eastAsia="Times New Roman" w:hAnsi="Courier New" w:cs="Courier New"/>
          <w:color w:val="000000"/>
          <w:sz w:val="18"/>
          <w:szCs w:val="18"/>
        </w:rPr>
      </w:pPr>
      <w:r w:rsidRPr="00000091">
        <w:rPr>
          <w:rFonts w:ascii="Courier New" w:eastAsia="Times New Roman" w:hAnsi="Courier New" w:cs="Courier New"/>
          <w:color w:val="A31515"/>
          <w:sz w:val="18"/>
          <w:szCs w:val="18"/>
        </w:rPr>
        <w:t>"_</w:t>
      </w:r>
      <w:proofErr w:type="spellStart"/>
      <w:r w:rsidRPr="00000091">
        <w:rPr>
          <w:rFonts w:ascii="Courier New" w:eastAsia="Times New Roman" w:hAnsi="Courier New" w:cs="Courier New"/>
          <w:color w:val="A31515"/>
          <w:sz w:val="18"/>
          <w:szCs w:val="18"/>
        </w:rPr>
        <w:t>outbound_message_body"</w:t>
      </w:r>
      <w:r w:rsidRPr="00000091">
        <w:rPr>
          <w:rFonts w:ascii="Courier New" w:eastAsia="Times New Roman" w:hAnsi="Courier New" w:cs="Courier New"/>
          <w:color w:val="000000"/>
          <w:sz w:val="18"/>
          <w:szCs w:val="18"/>
        </w:rPr>
        <w:t>:</w:t>
      </w:r>
      <w:r w:rsidRPr="00000091">
        <w:rPr>
          <w:rFonts w:ascii="Courier New" w:eastAsia="Times New Roman" w:hAnsi="Courier New" w:cs="Courier New"/>
          <w:color w:val="0451A5"/>
          <w:sz w:val="18"/>
          <w:szCs w:val="18"/>
        </w:rPr>
        <w:t>"Test</w:t>
      </w:r>
      <w:proofErr w:type="spellEnd"/>
      <w:r>
        <w:rPr>
          <w:rFonts w:ascii="Courier New" w:eastAsia="Times New Roman" w:hAnsi="Courier New" w:cs="Courier New"/>
          <w:color w:val="0451A5"/>
          <w:sz w:val="18"/>
          <w:szCs w:val="18"/>
        </w:rPr>
        <w:t xml:space="preserve"> </w:t>
      </w:r>
      <w:r w:rsidRPr="00000091">
        <w:rPr>
          <w:rFonts w:ascii="Courier New" w:eastAsia="Times New Roman" w:hAnsi="Courier New" w:cs="Courier New"/>
          <w:color w:val="0451A5"/>
          <w:sz w:val="18"/>
          <w:szCs w:val="18"/>
        </w:rPr>
        <w:t>SMS</w:t>
      </w:r>
      <w:r>
        <w:rPr>
          <w:rFonts w:ascii="Courier New" w:eastAsia="Times New Roman" w:hAnsi="Courier New" w:cs="Courier New"/>
          <w:color w:val="0451A5"/>
          <w:sz w:val="18"/>
          <w:szCs w:val="18"/>
        </w:rPr>
        <w:t xml:space="preserve"> text</w:t>
      </w:r>
      <w:r w:rsidRPr="00000091">
        <w:rPr>
          <w:rFonts w:ascii="Courier New" w:eastAsia="Times New Roman" w:hAnsi="Courier New" w:cs="Courier New"/>
          <w:color w:val="0451A5"/>
          <w:sz w:val="18"/>
          <w:szCs w:val="18"/>
        </w:rPr>
        <w:t>"</w:t>
      </w:r>
      <w:r w:rsidRPr="00000091">
        <w:rPr>
          <w:rFonts w:ascii="Courier New" w:eastAsia="Times New Roman" w:hAnsi="Courier New" w:cs="Courier New"/>
          <w:color w:val="000000"/>
          <w:sz w:val="18"/>
          <w:szCs w:val="18"/>
        </w:rPr>
        <w:t>,</w:t>
      </w:r>
    </w:p>
    <w:p w14:paraId="78F7D028" w14:textId="4B29D43D" w:rsidR="00000091" w:rsidRPr="00000091" w:rsidRDefault="00000091" w:rsidP="00000091">
      <w:pPr>
        <w:shd w:val="clear" w:color="auto" w:fill="FFFFFE"/>
        <w:spacing w:after="0" w:line="270" w:lineRule="atLeast"/>
        <w:rPr>
          <w:rFonts w:ascii="Courier New" w:eastAsia="Times New Roman" w:hAnsi="Courier New" w:cs="Courier New"/>
          <w:color w:val="000000"/>
          <w:sz w:val="18"/>
          <w:szCs w:val="18"/>
        </w:rPr>
      </w:pPr>
      <w:r w:rsidRPr="00000091">
        <w:rPr>
          <w:rFonts w:ascii="Courier New" w:eastAsia="Times New Roman" w:hAnsi="Courier New" w:cs="Courier New"/>
          <w:color w:val="A31515"/>
          <w:sz w:val="18"/>
          <w:szCs w:val="18"/>
        </w:rPr>
        <w:t>"_outbound_message_from"</w:t>
      </w:r>
      <w:r w:rsidRPr="00000091">
        <w:rPr>
          <w:rFonts w:ascii="Courier New" w:eastAsia="Times New Roman" w:hAnsi="Courier New" w:cs="Courier New"/>
          <w:color w:val="000000"/>
          <w:sz w:val="18"/>
          <w:szCs w:val="18"/>
        </w:rPr>
        <w:t>:</w:t>
      </w:r>
      <w:r w:rsidRPr="00000091">
        <w:rPr>
          <w:rFonts w:ascii="Courier New" w:eastAsia="Times New Roman" w:hAnsi="Courier New" w:cs="Courier New"/>
          <w:color w:val="0451A5"/>
          <w:sz w:val="18"/>
          <w:szCs w:val="18"/>
        </w:rPr>
        <w:t>"15852826817"</w:t>
      </w:r>
      <w:r>
        <w:rPr>
          <w:rFonts w:ascii="Courier New" w:eastAsia="Times New Roman" w:hAnsi="Courier New" w:cs="Courier New"/>
          <w:color w:val="0451A5"/>
          <w:sz w:val="18"/>
          <w:szCs w:val="18"/>
        </w:rPr>
        <w:t>*</w:t>
      </w:r>
    </w:p>
    <w:p w14:paraId="55F98E0F" w14:textId="73F2A885" w:rsidR="00000091" w:rsidRPr="00000091" w:rsidRDefault="00000091" w:rsidP="00000091">
      <w:pPr>
        <w:shd w:val="clear" w:color="auto" w:fill="FFFFFE"/>
        <w:spacing w:after="0" w:line="270" w:lineRule="atLeast"/>
        <w:rPr>
          <w:rFonts w:ascii="Courier New" w:eastAsia="Times New Roman" w:hAnsi="Courier New" w:cs="Courier New"/>
          <w:color w:val="000000"/>
          <w:sz w:val="18"/>
          <w:szCs w:val="18"/>
        </w:rPr>
      </w:pPr>
      <w:r w:rsidRPr="00000091">
        <w:rPr>
          <w:rFonts w:ascii="Courier New" w:eastAsia="Times New Roman" w:hAnsi="Courier New" w:cs="Courier New"/>
          <w:color w:val="A31515"/>
          <w:sz w:val="18"/>
          <w:szCs w:val="18"/>
        </w:rPr>
        <w:t>"_outbound_message_program_id"</w:t>
      </w:r>
      <w:r w:rsidRPr="00000091">
        <w:rPr>
          <w:rFonts w:ascii="Courier New" w:eastAsia="Times New Roman" w:hAnsi="Courier New" w:cs="Courier New"/>
          <w:color w:val="000000"/>
          <w:sz w:val="18"/>
          <w:szCs w:val="18"/>
        </w:rPr>
        <w:t>:</w:t>
      </w:r>
      <w:r w:rsidRPr="00000091">
        <w:rPr>
          <w:rFonts w:ascii="Courier New" w:eastAsia="Times New Roman" w:hAnsi="Courier New" w:cs="Courier New"/>
          <w:color w:val="0451A5"/>
          <w:sz w:val="18"/>
          <w:szCs w:val="18"/>
        </w:rPr>
        <w:t>"498309"</w:t>
      </w:r>
    </w:p>
    <w:p w14:paraId="58495CCE" w14:textId="77777777" w:rsidR="00000091" w:rsidRDefault="00000091" w:rsidP="00000091"/>
    <w:p w14:paraId="6B7296C9" w14:textId="75B5BE10" w:rsidR="00000091" w:rsidRDefault="00000091" w:rsidP="00000091">
      <w:r>
        <w:t>*_</w:t>
      </w:r>
      <w:proofErr w:type="spellStart"/>
      <w:r>
        <w:t>outbound_message_from</w:t>
      </w:r>
      <w:proofErr w:type="spellEnd"/>
      <w:r>
        <w:t xml:space="preserve"> is the parameter that includes the mobile number we will send the SMS to.</w:t>
      </w:r>
    </w:p>
    <w:p w14:paraId="2A852660" w14:textId="77777777" w:rsidR="00000091" w:rsidRDefault="00000091" w:rsidP="00000091">
      <w:pPr>
        <w:pStyle w:val="ListParagraph"/>
        <w:numPr>
          <w:ilvl w:val="0"/>
          <w:numId w:val="14"/>
        </w:numPr>
      </w:pPr>
      <w:r>
        <w:t>Response</w:t>
      </w:r>
    </w:p>
    <w:p w14:paraId="064C4FAB" w14:textId="77777777" w:rsidR="00000091" w:rsidRPr="00000091" w:rsidRDefault="00000091" w:rsidP="00000091">
      <w:pPr>
        <w:shd w:val="clear" w:color="auto" w:fill="FFFFFE"/>
        <w:spacing w:after="0" w:line="270" w:lineRule="atLeast"/>
        <w:rPr>
          <w:rFonts w:ascii="Courier New" w:eastAsia="Times New Roman" w:hAnsi="Courier New" w:cs="Courier New"/>
          <w:color w:val="000000"/>
          <w:sz w:val="18"/>
          <w:szCs w:val="18"/>
        </w:rPr>
      </w:pPr>
      <w:r w:rsidRPr="00000091">
        <w:rPr>
          <w:rFonts w:ascii="Courier New" w:eastAsia="Times New Roman" w:hAnsi="Courier New" w:cs="Courier New"/>
          <w:color w:val="000000"/>
          <w:sz w:val="18"/>
          <w:szCs w:val="18"/>
        </w:rPr>
        <w:t>{</w:t>
      </w:r>
    </w:p>
    <w:p w14:paraId="38990DF1" w14:textId="77777777" w:rsidR="00000091" w:rsidRPr="00000091" w:rsidRDefault="00000091" w:rsidP="00000091">
      <w:pPr>
        <w:shd w:val="clear" w:color="auto" w:fill="FFFFFE"/>
        <w:spacing w:after="0" w:line="270" w:lineRule="atLeast"/>
        <w:rPr>
          <w:rFonts w:ascii="Courier New" w:eastAsia="Times New Roman" w:hAnsi="Courier New" w:cs="Courier New"/>
          <w:color w:val="000000"/>
          <w:sz w:val="18"/>
          <w:szCs w:val="18"/>
        </w:rPr>
      </w:pPr>
      <w:r w:rsidRPr="00000091">
        <w:rPr>
          <w:rFonts w:ascii="Courier New" w:eastAsia="Times New Roman" w:hAnsi="Courier New" w:cs="Courier New"/>
          <w:color w:val="000000"/>
          <w:sz w:val="18"/>
          <w:szCs w:val="18"/>
        </w:rPr>
        <w:t>"_</w:t>
      </w:r>
      <w:proofErr w:type="spellStart"/>
      <w:r w:rsidRPr="00000091">
        <w:rPr>
          <w:rFonts w:ascii="Courier New" w:eastAsia="Times New Roman" w:hAnsi="Courier New" w:cs="Courier New"/>
          <w:color w:val="000000"/>
          <w:sz w:val="18"/>
          <w:szCs w:val="18"/>
        </w:rPr>
        <w:t>outbound_message_status</w:t>
      </w:r>
      <w:proofErr w:type="spellEnd"/>
      <w:proofErr w:type="gramStart"/>
      <w:r w:rsidRPr="00000091">
        <w:rPr>
          <w:rFonts w:ascii="Courier New" w:eastAsia="Times New Roman" w:hAnsi="Courier New" w:cs="Courier New"/>
          <w:color w:val="000000"/>
          <w:sz w:val="18"/>
          <w:szCs w:val="18"/>
        </w:rPr>
        <w:t>" :</w:t>
      </w:r>
      <w:proofErr w:type="gramEnd"/>
      <w:r w:rsidRPr="00000091">
        <w:rPr>
          <w:rFonts w:ascii="Courier New" w:eastAsia="Times New Roman" w:hAnsi="Courier New" w:cs="Courier New"/>
          <w:color w:val="000000"/>
          <w:sz w:val="18"/>
          <w:szCs w:val="18"/>
        </w:rPr>
        <w:t xml:space="preserve"> "success",</w:t>
      </w:r>
    </w:p>
    <w:p w14:paraId="62B8A094" w14:textId="77777777" w:rsidR="00000091" w:rsidRPr="00000091" w:rsidRDefault="00000091" w:rsidP="00000091">
      <w:pPr>
        <w:shd w:val="clear" w:color="auto" w:fill="FFFFFE"/>
        <w:spacing w:after="0" w:line="270" w:lineRule="atLeast"/>
        <w:rPr>
          <w:rFonts w:ascii="Courier New" w:eastAsia="Times New Roman" w:hAnsi="Courier New" w:cs="Courier New"/>
          <w:color w:val="000000"/>
          <w:sz w:val="18"/>
          <w:szCs w:val="18"/>
        </w:rPr>
      </w:pPr>
      <w:r w:rsidRPr="00000091">
        <w:rPr>
          <w:rFonts w:ascii="Courier New" w:eastAsia="Times New Roman" w:hAnsi="Courier New" w:cs="Courier New"/>
          <w:color w:val="000000"/>
          <w:sz w:val="18"/>
          <w:szCs w:val="18"/>
        </w:rPr>
        <w:t>"_</w:t>
      </w:r>
      <w:proofErr w:type="spellStart"/>
      <w:r w:rsidRPr="00000091">
        <w:rPr>
          <w:rFonts w:ascii="Courier New" w:eastAsia="Times New Roman" w:hAnsi="Courier New" w:cs="Courier New"/>
          <w:color w:val="000000"/>
          <w:sz w:val="18"/>
          <w:szCs w:val="18"/>
        </w:rPr>
        <w:t>outbound_message_id</w:t>
      </w:r>
      <w:proofErr w:type="spellEnd"/>
      <w:proofErr w:type="gramStart"/>
      <w:r w:rsidRPr="00000091">
        <w:rPr>
          <w:rFonts w:ascii="Courier New" w:eastAsia="Times New Roman" w:hAnsi="Courier New" w:cs="Courier New"/>
          <w:color w:val="000000"/>
          <w:sz w:val="18"/>
          <w:szCs w:val="18"/>
        </w:rPr>
        <w:t>" :</w:t>
      </w:r>
      <w:proofErr w:type="gramEnd"/>
      <w:r w:rsidRPr="00000091">
        <w:rPr>
          <w:rFonts w:ascii="Courier New" w:eastAsia="Times New Roman" w:hAnsi="Courier New" w:cs="Courier New"/>
          <w:color w:val="000000"/>
          <w:sz w:val="18"/>
          <w:szCs w:val="18"/>
        </w:rPr>
        <w:t xml:space="preserve"> "6085565",</w:t>
      </w:r>
    </w:p>
    <w:p w14:paraId="5FF53949" w14:textId="77777777" w:rsidR="00000091" w:rsidRPr="00000091" w:rsidRDefault="00000091" w:rsidP="00000091">
      <w:pPr>
        <w:shd w:val="clear" w:color="auto" w:fill="FFFFFE"/>
        <w:spacing w:after="0" w:line="270" w:lineRule="atLeast"/>
        <w:rPr>
          <w:rFonts w:ascii="Courier New" w:eastAsia="Times New Roman" w:hAnsi="Courier New" w:cs="Courier New"/>
          <w:color w:val="000000"/>
          <w:sz w:val="18"/>
          <w:szCs w:val="18"/>
        </w:rPr>
      </w:pPr>
      <w:r w:rsidRPr="00000091">
        <w:rPr>
          <w:rFonts w:ascii="Courier New" w:eastAsia="Times New Roman" w:hAnsi="Courier New" w:cs="Courier New"/>
          <w:color w:val="000000"/>
          <w:sz w:val="18"/>
          <w:szCs w:val="18"/>
        </w:rPr>
        <w:t>"_outbound_message_from":"2195721",</w:t>
      </w:r>
    </w:p>
    <w:p w14:paraId="5DA39875" w14:textId="77777777" w:rsidR="00000091" w:rsidRPr="00000091" w:rsidRDefault="00000091" w:rsidP="00000091">
      <w:pPr>
        <w:shd w:val="clear" w:color="auto" w:fill="FFFFFE"/>
        <w:spacing w:after="0" w:line="270" w:lineRule="atLeast"/>
        <w:rPr>
          <w:rFonts w:ascii="Courier New" w:eastAsia="Times New Roman" w:hAnsi="Courier New" w:cs="Courier New"/>
          <w:color w:val="000000"/>
          <w:sz w:val="18"/>
          <w:szCs w:val="18"/>
        </w:rPr>
      </w:pPr>
      <w:r w:rsidRPr="00000091">
        <w:rPr>
          <w:rFonts w:ascii="Courier New" w:eastAsia="Times New Roman" w:hAnsi="Courier New" w:cs="Courier New"/>
          <w:color w:val="000000"/>
          <w:sz w:val="18"/>
          <w:szCs w:val="18"/>
        </w:rPr>
        <w:t>"_outbound_message_program_id":"498309"</w:t>
      </w:r>
    </w:p>
    <w:p w14:paraId="74940963" w14:textId="681CB2C4" w:rsidR="00B26E9F" w:rsidRPr="00B26E9F" w:rsidRDefault="00000091" w:rsidP="00000091">
      <w:pPr>
        <w:shd w:val="clear" w:color="auto" w:fill="FFFFFE"/>
        <w:spacing w:after="0" w:line="270" w:lineRule="atLeast"/>
        <w:rPr>
          <w:rFonts w:ascii="Courier New" w:eastAsia="Times New Roman" w:hAnsi="Courier New" w:cs="Courier New"/>
          <w:color w:val="000000"/>
          <w:sz w:val="18"/>
          <w:szCs w:val="18"/>
        </w:rPr>
      </w:pPr>
      <w:r w:rsidRPr="00000091">
        <w:rPr>
          <w:rFonts w:ascii="Courier New" w:eastAsia="Times New Roman" w:hAnsi="Courier New" w:cs="Courier New"/>
          <w:color w:val="000000"/>
          <w:sz w:val="18"/>
          <w:szCs w:val="18"/>
        </w:rPr>
        <w:t>}</w:t>
      </w:r>
    </w:p>
    <w:p w14:paraId="577B843A" w14:textId="77777777" w:rsidR="006D597A" w:rsidRDefault="006D597A" w:rsidP="006D597A">
      <w:pPr>
        <w:pStyle w:val="Heading1"/>
      </w:pPr>
      <w:bookmarkStart w:id="19" w:name="_Toc114002627"/>
      <w:r>
        <w:lastRenderedPageBreak/>
        <w:t>KVPs</w:t>
      </w:r>
      <w:bookmarkEnd w:id="19"/>
    </w:p>
    <w:p w14:paraId="46F24DB6" w14:textId="4B1A445D" w:rsidR="00505E01" w:rsidRDefault="00B26E9F" w:rsidP="00CF6382">
      <w:pPr>
        <w:pStyle w:val="paragraph"/>
        <w:spacing w:before="0" w:beforeAutospacing="0" w:after="0" w:afterAutospacing="0"/>
        <w:ind w:left="360"/>
        <w:jc w:val="both"/>
        <w:textAlignment w:val="baseline"/>
        <w:rPr>
          <w:rStyle w:val="eop"/>
          <w:rFonts w:ascii="Calibri" w:hAnsi="Calibri" w:cs="Calibri"/>
          <w:sz w:val="22"/>
          <w:szCs w:val="22"/>
        </w:rPr>
      </w:pPr>
      <w:r>
        <w:rPr>
          <w:rStyle w:val="eop"/>
          <w:rFonts w:ascii="Calibri" w:hAnsi="Calibri" w:cs="Calibri"/>
          <w:sz w:val="22"/>
          <w:szCs w:val="22"/>
        </w:rPr>
        <w:t xml:space="preserve">There are </w:t>
      </w:r>
      <w:r w:rsidR="00DD287B">
        <w:rPr>
          <w:rStyle w:val="eop"/>
          <w:rFonts w:ascii="Calibri" w:hAnsi="Calibri" w:cs="Calibri"/>
          <w:sz w:val="22"/>
          <w:szCs w:val="22"/>
        </w:rPr>
        <w:t>2</w:t>
      </w:r>
      <w:r>
        <w:rPr>
          <w:rStyle w:val="eop"/>
          <w:rFonts w:ascii="Calibri" w:hAnsi="Calibri" w:cs="Calibri"/>
          <w:sz w:val="22"/>
          <w:szCs w:val="22"/>
        </w:rPr>
        <w:t xml:space="preserve"> </w:t>
      </w:r>
      <w:r w:rsidR="00DD287B">
        <w:rPr>
          <w:rStyle w:val="eop"/>
          <w:rFonts w:ascii="Calibri" w:hAnsi="Calibri" w:cs="Calibri"/>
          <w:sz w:val="22"/>
          <w:szCs w:val="22"/>
        </w:rPr>
        <w:t>types</w:t>
      </w:r>
      <w:r>
        <w:rPr>
          <w:rStyle w:val="eop"/>
          <w:rFonts w:ascii="Calibri" w:hAnsi="Calibri" w:cs="Calibri"/>
          <w:sz w:val="22"/>
          <w:szCs w:val="22"/>
        </w:rPr>
        <w:t xml:space="preserve"> of KVP sets</w:t>
      </w:r>
    </w:p>
    <w:p w14:paraId="5F6DE14C" w14:textId="77777777" w:rsidR="006D597A" w:rsidRPr="007C3982" w:rsidRDefault="006D597A" w:rsidP="006D597A">
      <w:pPr>
        <w:pStyle w:val="Heading2"/>
        <w:rPr>
          <w:rFonts w:eastAsia="Times New Roman"/>
        </w:rPr>
      </w:pPr>
      <w:bookmarkStart w:id="20" w:name="_Toc114002628"/>
      <w:r>
        <w:rPr>
          <w:rFonts w:eastAsia="Times New Roman"/>
        </w:rPr>
        <w:t>Voice</w:t>
      </w:r>
      <w:r w:rsidRPr="007C3982">
        <w:rPr>
          <w:rFonts w:eastAsia="Times New Roman"/>
        </w:rPr>
        <w:t xml:space="preserve"> KVPs:</w:t>
      </w:r>
      <w:bookmarkEnd w:id="20"/>
    </w:p>
    <w:p w14:paraId="156900AC" w14:textId="61E7C2D7" w:rsidR="006D597A" w:rsidRDefault="006D597A" w:rsidP="00677996">
      <w:pPr>
        <w:pStyle w:val="paragraph"/>
        <w:numPr>
          <w:ilvl w:val="0"/>
          <w:numId w:val="4"/>
        </w:numPr>
        <w:spacing w:before="0" w:beforeAutospacing="0" w:after="0" w:afterAutospacing="0"/>
        <w:jc w:val="both"/>
        <w:textAlignment w:val="baseline"/>
        <w:rPr>
          <w:rStyle w:val="eop"/>
          <w:rFonts w:ascii="Courier New" w:hAnsi="Courier New" w:cs="Courier New"/>
          <w:sz w:val="18"/>
          <w:szCs w:val="18"/>
        </w:rPr>
      </w:pPr>
      <w:proofErr w:type="spellStart"/>
      <w:r>
        <w:rPr>
          <w:rStyle w:val="eop"/>
          <w:rFonts w:ascii="Courier New" w:hAnsi="Courier New" w:cs="Courier New"/>
          <w:sz w:val="18"/>
          <w:szCs w:val="18"/>
        </w:rPr>
        <w:t>Widget</w:t>
      </w:r>
      <w:r w:rsidR="00B266BC">
        <w:rPr>
          <w:rStyle w:val="eop"/>
          <w:rFonts w:ascii="Courier New" w:hAnsi="Courier New" w:cs="Courier New"/>
          <w:sz w:val="18"/>
          <w:szCs w:val="18"/>
        </w:rPr>
        <w:t>Host</w:t>
      </w:r>
      <w:proofErr w:type="spellEnd"/>
    </w:p>
    <w:p w14:paraId="4EA133F8" w14:textId="2EFFAFC4" w:rsidR="006D597A" w:rsidRDefault="006D597A" w:rsidP="006D597A">
      <w:pPr>
        <w:pStyle w:val="paragraph"/>
        <w:spacing w:before="0" w:beforeAutospacing="0" w:after="0" w:afterAutospacing="0"/>
        <w:ind w:left="360"/>
        <w:jc w:val="both"/>
        <w:textAlignment w:val="baseline"/>
        <w:rPr>
          <w:rStyle w:val="eop"/>
          <w:rFonts w:ascii="Calibri" w:hAnsi="Calibri" w:cs="Calibri"/>
          <w:sz w:val="22"/>
          <w:szCs w:val="22"/>
        </w:rPr>
      </w:pPr>
      <w:r w:rsidRPr="006D597A">
        <w:rPr>
          <w:rStyle w:val="eop"/>
          <w:rFonts w:ascii="Calibri" w:hAnsi="Calibri" w:cs="Calibri"/>
          <w:sz w:val="22"/>
          <w:szCs w:val="22"/>
        </w:rPr>
        <w:t xml:space="preserve">This KVP </w:t>
      </w:r>
      <w:r>
        <w:rPr>
          <w:rStyle w:val="eop"/>
          <w:rFonts w:ascii="Calibri" w:hAnsi="Calibri" w:cs="Calibri"/>
          <w:sz w:val="22"/>
          <w:szCs w:val="22"/>
        </w:rPr>
        <w:t>is the host name for the widget hosting the Voice2Chat session on the widget side. It</w:t>
      </w:r>
      <w:r w:rsidR="00A432A8">
        <w:rPr>
          <w:rStyle w:val="eop"/>
          <w:rFonts w:ascii="Calibri" w:hAnsi="Calibri" w:cs="Calibri"/>
          <w:sz w:val="22"/>
          <w:szCs w:val="22"/>
        </w:rPr>
        <w:t xml:space="preserve"> </w:t>
      </w:r>
      <w:r w:rsidRPr="006D597A">
        <w:rPr>
          <w:rStyle w:val="eop"/>
          <w:rFonts w:ascii="Calibri" w:hAnsi="Calibri" w:cs="Calibri"/>
          <w:sz w:val="22"/>
          <w:szCs w:val="22"/>
        </w:rPr>
        <w:t>will be used to form the URL to be sent to the member</w:t>
      </w:r>
      <w:r>
        <w:rPr>
          <w:rStyle w:val="eop"/>
          <w:rFonts w:ascii="Calibri" w:hAnsi="Calibri" w:cs="Calibri"/>
          <w:sz w:val="22"/>
          <w:szCs w:val="22"/>
        </w:rPr>
        <w:t>. Different values will be used in Dev2, Stage and Production</w:t>
      </w:r>
    </w:p>
    <w:p w14:paraId="2206C800" w14:textId="58C9FF8D" w:rsidR="00FB2463" w:rsidRPr="00FB2463" w:rsidRDefault="00FB2463" w:rsidP="006D597A">
      <w:pPr>
        <w:pStyle w:val="paragraph"/>
        <w:spacing w:before="0" w:beforeAutospacing="0" w:after="0" w:afterAutospacing="0"/>
        <w:ind w:left="360"/>
        <w:jc w:val="both"/>
        <w:textAlignment w:val="baseline"/>
        <w:rPr>
          <w:rStyle w:val="eop"/>
          <w:rFonts w:ascii="Calibri" w:hAnsi="Calibri" w:cs="Calibri"/>
          <w:b/>
          <w:bCs/>
          <w:sz w:val="22"/>
          <w:szCs w:val="22"/>
        </w:rPr>
      </w:pPr>
      <w:r w:rsidRPr="00FB2463">
        <w:rPr>
          <w:rStyle w:val="eop"/>
          <w:rFonts w:ascii="Calibri" w:hAnsi="Calibri" w:cs="Calibri"/>
          <w:b/>
          <w:bCs/>
          <w:sz w:val="22"/>
          <w:szCs w:val="22"/>
        </w:rPr>
        <w:t>Values</w:t>
      </w:r>
      <w:r>
        <w:rPr>
          <w:rStyle w:val="eop"/>
          <w:rFonts w:ascii="Calibri" w:hAnsi="Calibri" w:cs="Calibri"/>
          <w:b/>
          <w:bCs/>
          <w:sz w:val="22"/>
          <w:szCs w:val="22"/>
        </w:rPr>
        <w:t xml:space="preserve"> for the different environments can</w:t>
      </w:r>
      <w:r w:rsidRPr="00FB2463">
        <w:rPr>
          <w:rStyle w:val="eop"/>
          <w:rFonts w:ascii="Calibri" w:hAnsi="Calibri" w:cs="Calibri"/>
          <w:b/>
          <w:bCs/>
          <w:sz w:val="22"/>
          <w:szCs w:val="22"/>
        </w:rPr>
        <w:t xml:space="preserve"> requested from Ramkumar </w:t>
      </w:r>
      <w:proofErr w:type="spellStart"/>
      <w:r w:rsidRPr="00FB2463">
        <w:rPr>
          <w:rStyle w:val="eop"/>
          <w:rFonts w:ascii="Calibri" w:hAnsi="Calibri" w:cs="Calibri"/>
          <w:b/>
          <w:bCs/>
          <w:sz w:val="22"/>
          <w:szCs w:val="22"/>
        </w:rPr>
        <w:t>Swaminthan</w:t>
      </w:r>
      <w:proofErr w:type="spellEnd"/>
      <w:r w:rsidRPr="00FB2463">
        <w:rPr>
          <w:rStyle w:val="eop"/>
          <w:rFonts w:ascii="Calibri" w:hAnsi="Calibri" w:cs="Calibri"/>
          <w:b/>
          <w:bCs/>
          <w:sz w:val="22"/>
          <w:szCs w:val="22"/>
        </w:rPr>
        <w:t xml:space="preserve"> </w:t>
      </w:r>
    </w:p>
    <w:p w14:paraId="144C3BCE" w14:textId="77777777" w:rsidR="00A432A8" w:rsidRDefault="00A432A8" w:rsidP="006D597A">
      <w:pPr>
        <w:pStyle w:val="paragraph"/>
        <w:spacing w:before="0" w:beforeAutospacing="0" w:after="0" w:afterAutospacing="0"/>
        <w:ind w:left="360"/>
        <w:jc w:val="both"/>
        <w:textAlignment w:val="baseline"/>
        <w:rPr>
          <w:rStyle w:val="eop"/>
          <w:rFonts w:ascii="Calibri" w:hAnsi="Calibri" w:cs="Calibri"/>
          <w:sz w:val="22"/>
          <w:szCs w:val="22"/>
        </w:rPr>
      </w:pPr>
    </w:p>
    <w:p w14:paraId="329868D1" w14:textId="16F531D3" w:rsidR="00A432A8" w:rsidRPr="004A4881" w:rsidRDefault="00A432A8" w:rsidP="00677996">
      <w:pPr>
        <w:pStyle w:val="paragraph"/>
        <w:numPr>
          <w:ilvl w:val="0"/>
          <w:numId w:val="4"/>
        </w:numPr>
        <w:spacing w:before="0" w:beforeAutospacing="0" w:after="0" w:afterAutospacing="0"/>
        <w:jc w:val="both"/>
        <w:textAlignment w:val="baseline"/>
        <w:rPr>
          <w:rStyle w:val="eop"/>
          <w:rFonts w:ascii="Courier New" w:hAnsi="Courier New" w:cs="Courier New"/>
          <w:sz w:val="18"/>
          <w:szCs w:val="18"/>
        </w:rPr>
      </w:pPr>
      <w:proofErr w:type="spellStart"/>
      <w:r w:rsidRPr="00A432A8">
        <w:rPr>
          <w:rStyle w:val="eop"/>
          <w:rFonts w:ascii="Courier New" w:hAnsi="Courier New" w:cs="Courier New"/>
          <w:sz w:val="18"/>
          <w:szCs w:val="18"/>
        </w:rPr>
        <w:t>VoiceORSSID</w:t>
      </w:r>
      <w:proofErr w:type="spellEnd"/>
    </w:p>
    <w:p w14:paraId="05F30694" w14:textId="4B9F0BF3" w:rsidR="006D597A" w:rsidRDefault="00A432A8" w:rsidP="00A432A8">
      <w:pPr>
        <w:pStyle w:val="paragraph"/>
        <w:spacing w:before="0" w:beforeAutospacing="0" w:after="0" w:afterAutospacing="0"/>
        <w:ind w:left="360"/>
        <w:jc w:val="both"/>
        <w:textAlignment w:val="baseline"/>
        <w:rPr>
          <w:rStyle w:val="eop"/>
          <w:rFonts w:ascii="Calibri" w:hAnsi="Calibri" w:cs="Calibri"/>
          <w:sz w:val="22"/>
          <w:szCs w:val="22"/>
        </w:rPr>
      </w:pPr>
      <w:r>
        <w:rPr>
          <w:rStyle w:val="eop"/>
          <w:rFonts w:ascii="Calibri" w:hAnsi="Calibri" w:cs="Calibri"/>
          <w:sz w:val="22"/>
          <w:szCs w:val="22"/>
        </w:rPr>
        <w:t xml:space="preserve">This KVP is the Voice Orchestration Session ID. It will also be used as a key to create and fetch the Storage from GMS. </w:t>
      </w:r>
      <w:proofErr w:type="spellStart"/>
      <w:r>
        <w:rPr>
          <w:rStyle w:val="eop"/>
          <w:rFonts w:ascii="Calibri" w:hAnsi="Calibri" w:cs="Calibri"/>
          <w:sz w:val="22"/>
          <w:szCs w:val="22"/>
        </w:rPr>
        <w:t>VoiceORSSID</w:t>
      </w:r>
      <w:proofErr w:type="spellEnd"/>
      <w:r>
        <w:rPr>
          <w:rStyle w:val="eop"/>
          <w:rFonts w:ascii="Calibri" w:hAnsi="Calibri" w:cs="Calibri"/>
          <w:sz w:val="22"/>
          <w:szCs w:val="22"/>
        </w:rPr>
        <w:t xml:space="preserve"> is the second parameter to be used </w:t>
      </w:r>
      <w:r w:rsidRPr="006D597A">
        <w:rPr>
          <w:rStyle w:val="eop"/>
          <w:rFonts w:ascii="Calibri" w:hAnsi="Calibri" w:cs="Calibri"/>
          <w:sz w:val="22"/>
          <w:szCs w:val="22"/>
        </w:rPr>
        <w:t>to form the URL to be sent to the member</w:t>
      </w:r>
      <w:r>
        <w:rPr>
          <w:rStyle w:val="eop"/>
          <w:rFonts w:ascii="Calibri" w:hAnsi="Calibri" w:cs="Calibri"/>
          <w:sz w:val="22"/>
          <w:szCs w:val="22"/>
        </w:rPr>
        <w:t xml:space="preserve">. </w:t>
      </w:r>
    </w:p>
    <w:p w14:paraId="2F9A595F" w14:textId="77777777" w:rsidR="00A432A8" w:rsidRDefault="00A432A8" w:rsidP="00A432A8">
      <w:pPr>
        <w:pStyle w:val="paragraph"/>
        <w:spacing w:before="0" w:beforeAutospacing="0" w:after="0" w:afterAutospacing="0"/>
        <w:ind w:left="360"/>
        <w:jc w:val="both"/>
        <w:textAlignment w:val="baseline"/>
        <w:rPr>
          <w:rStyle w:val="eop"/>
          <w:rFonts w:ascii="Calibri" w:hAnsi="Calibri" w:cs="Calibri"/>
          <w:sz w:val="22"/>
          <w:szCs w:val="22"/>
        </w:rPr>
      </w:pPr>
    </w:p>
    <w:p w14:paraId="72B2BAD8" w14:textId="64BC88B8" w:rsidR="00A432A8" w:rsidRDefault="00A432A8" w:rsidP="00A432A8">
      <w:pPr>
        <w:pStyle w:val="paragraph"/>
        <w:spacing w:before="0" w:beforeAutospacing="0" w:after="0" w:afterAutospacing="0"/>
        <w:ind w:left="360"/>
        <w:jc w:val="both"/>
        <w:textAlignment w:val="baseline"/>
        <w:rPr>
          <w:rStyle w:val="eop"/>
          <w:rFonts w:ascii="Calibri" w:hAnsi="Calibri" w:cs="Calibri"/>
          <w:sz w:val="22"/>
          <w:szCs w:val="22"/>
        </w:rPr>
      </w:pPr>
      <w:r>
        <w:rPr>
          <w:rStyle w:val="eop"/>
          <w:rFonts w:ascii="Calibri" w:hAnsi="Calibri" w:cs="Calibri"/>
          <w:sz w:val="22"/>
          <w:szCs w:val="22"/>
        </w:rPr>
        <w:t xml:space="preserve">The </w:t>
      </w:r>
      <w:r w:rsidR="00B266BC">
        <w:rPr>
          <w:rStyle w:val="eop"/>
          <w:rFonts w:ascii="Calibri" w:hAnsi="Calibri" w:cs="Calibri"/>
          <w:sz w:val="22"/>
          <w:szCs w:val="22"/>
        </w:rPr>
        <w:t xml:space="preserve">chat </w:t>
      </w:r>
      <w:r>
        <w:rPr>
          <w:rStyle w:val="eop"/>
          <w:rFonts w:ascii="Calibri" w:hAnsi="Calibri" w:cs="Calibri"/>
          <w:sz w:val="22"/>
          <w:szCs w:val="22"/>
        </w:rPr>
        <w:t>URL should look like:</w:t>
      </w:r>
    </w:p>
    <w:p w14:paraId="4DB6ECED" w14:textId="77777777" w:rsidR="00A432A8" w:rsidRDefault="007E1790" w:rsidP="00A432A8">
      <w:pPr>
        <w:pStyle w:val="paragraph"/>
        <w:spacing w:before="0" w:beforeAutospacing="0" w:after="0" w:afterAutospacing="0"/>
        <w:ind w:left="360"/>
        <w:jc w:val="both"/>
        <w:textAlignment w:val="baseline"/>
        <w:rPr>
          <w:rStyle w:val="eop"/>
          <w:rFonts w:ascii="Calibri" w:hAnsi="Calibri" w:cs="Calibri"/>
          <w:sz w:val="22"/>
          <w:szCs w:val="22"/>
        </w:rPr>
      </w:pPr>
      <w:hyperlink w:history="1">
        <w:r w:rsidR="00A432A8" w:rsidRPr="00F958D6">
          <w:rPr>
            <w:rStyle w:val="Hyperlink"/>
            <w:rFonts w:ascii="Calibri" w:hAnsi="Calibri" w:cs="Calibri"/>
            <w:sz w:val="22"/>
            <w:szCs w:val="22"/>
          </w:rPr>
          <w:t>https://{WidgetURL}t?GUCID={VoiceORSSID}</w:t>
        </w:r>
      </w:hyperlink>
    </w:p>
    <w:p w14:paraId="7541A70E" w14:textId="4F636129" w:rsidR="00A432A8" w:rsidRDefault="00A432A8" w:rsidP="006D597A">
      <w:pPr>
        <w:pStyle w:val="paragraph"/>
        <w:spacing w:before="0" w:beforeAutospacing="0" w:after="0" w:afterAutospacing="0"/>
        <w:ind w:left="360"/>
        <w:jc w:val="both"/>
        <w:textAlignment w:val="baseline"/>
        <w:rPr>
          <w:rStyle w:val="eop"/>
          <w:rFonts w:ascii="Courier New" w:hAnsi="Courier New" w:cs="Courier New"/>
          <w:sz w:val="18"/>
          <w:szCs w:val="18"/>
        </w:rPr>
      </w:pPr>
    </w:p>
    <w:p w14:paraId="32933EF5" w14:textId="78B7F379" w:rsidR="00A432A8" w:rsidRDefault="00A432A8" w:rsidP="00677996">
      <w:pPr>
        <w:pStyle w:val="paragraph"/>
        <w:numPr>
          <w:ilvl w:val="1"/>
          <w:numId w:val="14"/>
        </w:numPr>
        <w:spacing w:before="0" w:beforeAutospacing="0" w:after="0" w:afterAutospacing="0"/>
        <w:jc w:val="both"/>
        <w:textAlignment w:val="baseline"/>
        <w:rPr>
          <w:rStyle w:val="eop"/>
          <w:rFonts w:ascii="Courier New" w:hAnsi="Courier New" w:cs="Courier New"/>
          <w:sz w:val="18"/>
          <w:szCs w:val="18"/>
        </w:rPr>
      </w:pPr>
      <w:proofErr w:type="spellStart"/>
      <w:r>
        <w:rPr>
          <w:rStyle w:val="eop"/>
          <w:rFonts w:ascii="Courier New" w:hAnsi="Courier New" w:cs="Courier New"/>
          <w:sz w:val="18"/>
          <w:szCs w:val="18"/>
        </w:rPr>
        <w:t>Chat_ENT_Unit</w:t>
      </w:r>
      <w:proofErr w:type="spellEnd"/>
    </w:p>
    <w:p w14:paraId="44045800" w14:textId="09D1DDAB" w:rsidR="00A432A8" w:rsidRDefault="00A432A8" w:rsidP="00A432A8">
      <w:pPr>
        <w:pStyle w:val="paragraph"/>
        <w:spacing w:before="0" w:beforeAutospacing="0" w:after="0" w:afterAutospacing="0"/>
        <w:ind w:left="360"/>
        <w:jc w:val="both"/>
        <w:textAlignment w:val="baseline"/>
        <w:rPr>
          <w:rStyle w:val="eop"/>
          <w:rFonts w:ascii="Calibri" w:hAnsi="Calibri" w:cs="Calibri"/>
          <w:sz w:val="22"/>
          <w:szCs w:val="22"/>
        </w:rPr>
      </w:pPr>
      <w:r>
        <w:rPr>
          <w:rStyle w:val="eop"/>
          <w:rFonts w:ascii="Calibri" w:hAnsi="Calibri" w:cs="Calibri"/>
          <w:sz w:val="22"/>
          <w:szCs w:val="22"/>
        </w:rPr>
        <w:t xml:space="preserve">Should </w:t>
      </w:r>
      <w:r w:rsidR="00675E08">
        <w:rPr>
          <w:rStyle w:val="eop"/>
          <w:rFonts w:ascii="Calibri" w:hAnsi="Calibri" w:cs="Calibri"/>
          <w:sz w:val="22"/>
          <w:szCs w:val="22"/>
        </w:rPr>
        <w:t xml:space="preserve">be </w:t>
      </w:r>
      <w:r>
        <w:rPr>
          <w:rStyle w:val="eop"/>
          <w:rFonts w:ascii="Calibri" w:hAnsi="Calibri" w:cs="Calibri"/>
          <w:sz w:val="22"/>
          <w:szCs w:val="22"/>
        </w:rPr>
        <w:t>in the Voice LOB JSON parameter</w:t>
      </w:r>
      <w:r w:rsidR="00675E08">
        <w:rPr>
          <w:rStyle w:val="eop"/>
          <w:rFonts w:ascii="Calibri" w:hAnsi="Calibri" w:cs="Calibri"/>
          <w:sz w:val="22"/>
          <w:szCs w:val="22"/>
        </w:rPr>
        <w:t xml:space="preserve">. If exists, </w:t>
      </w:r>
      <w:r>
        <w:rPr>
          <w:rStyle w:val="eop"/>
          <w:rFonts w:ascii="Calibri" w:hAnsi="Calibri" w:cs="Calibri"/>
          <w:sz w:val="22"/>
          <w:szCs w:val="22"/>
        </w:rPr>
        <w:t xml:space="preserve">then the value of this parameter will be used to save the </w:t>
      </w:r>
      <w:proofErr w:type="spellStart"/>
      <w:r>
        <w:rPr>
          <w:rStyle w:val="eop"/>
          <w:rFonts w:ascii="Calibri" w:hAnsi="Calibri" w:cs="Calibri"/>
          <w:sz w:val="22"/>
          <w:szCs w:val="22"/>
        </w:rPr>
        <w:t>ENT_Unit</w:t>
      </w:r>
      <w:proofErr w:type="spellEnd"/>
      <w:r>
        <w:rPr>
          <w:rStyle w:val="eop"/>
          <w:rFonts w:ascii="Calibri" w:hAnsi="Calibri" w:cs="Calibri"/>
          <w:sz w:val="22"/>
          <w:szCs w:val="22"/>
        </w:rPr>
        <w:t xml:space="preserve"> in the GMS Storage. If </w:t>
      </w:r>
      <w:proofErr w:type="spellStart"/>
      <w:r>
        <w:rPr>
          <w:rStyle w:val="eop"/>
          <w:rFonts w:ascii="Courier New" w:hAnsi="Courier New" w:cs="Courier New"/>
          <w:sz w:val="18"/>
          <w:szCs w:val="18"/>
        </w:rPr>
        <w:t>Chat_ENT_Unit</w:t>
      </w:r>
      <w:proofErr w:type="spellEnd"/>
      <w:r>
        <w:rPr>
          <w:rStyle w:val="eop"/>
          <w:rFonts w:ascii="Courier New" w:hAnsi="Courier New" w:cs="Courier New"/>
          <w:sz w:val="18"/>
          <w:szCs w:val="18"/>
        </w:rPr>
        <w:t xml:space="preserve"> </w:t>
      </w:r>
      <w:r w:rsidRPr="00A432A8">
        <w:rPr>
          <w:rStyle w:val="eop"/>
          <w:rFonts w:ascii="Calibri" w:hAnsi="Calibri" w:cs="Calibri"/>
          <w:sz w:val="22"/>
          <w:szCs w:val="22"/>
        </w:rPr>
        <w:t xml:space="preserve">does not exist in the JSON parameter, the Voice </w:t>
      </w:r>
      <w:proofErr w:type="spellStart"/>
      <w:r w:rsidRPr="00A432A8">
        <w:rPr>
          <w:rStyle w:val="eop"/>
          <w:rFonts w:ascii="Calibri" w:hAnsi="Calibri" w:cs="Calibri"/>
          <w:sz w:val="22"/>
          <w:szCs w:val="22"/>
        </w:rPr>
        <w:t>ENT_Unit</w:t>
      </w:r>
      <w:proofErr w:type="spellEnd"/>
      <w:r w:rsidRPr="00A432A8">
        <w:rPr>
          <w:rStyle w:val="eop"/>
          <w:rFonts w:ascii="Calibri" w:hAnsi="Calibri" w:cs="Calibri"/>
          <w:sz w:val="22"/>
          <w:szCs w:val="22"/>
        </w:rPr>
        <w:t xml:space="preserve"> will be used.</w:t>
      </w:r>
    </w:p>
    <w:p w14:paraId="77C74426" w14:textId="0369471B" w:rsidR="00675E08" w:rsidRDefault="00675E08" w:rsidP="00A432A8">
      <w:pPr>
        <w:pStyle w:val="paragraph"/>
        <w:spacing w:before="0" w:beforeAutospacing="0" w:after="0" w:afterAutospacing="0"/>
        <w:ind w:left="360"/>
        <w:jc w:val="both"/>
        <w:textAlignment w:val="baseline"/>
        <w:rPr>
          <w:rStyle w:val="eop"/>
          <w:rFonts w:ascii="Courier New" w:hAnsi="Courier New" w:cs="Courier New"/>
          <w:sz w:val="18"/>
          <w:szCs w:val="18"/>
        </w:rPr>
      </w:pPr>
    </w:p>
    <w:p w14:paraId="4BE2EC78" w14:textId="6EB808EF" w:rsidR="00675E08" w:rsidRDefault="00675E08" w:rsidP="00677996">
      <w:pPr>
        <w:pStyle w:val="paragraph"/>
        <w:numPr>
          <w:ilvl w:val="1"/>
          <w:numId w:val="14"/>
        </w:numPr>
        <w:spacing w:before="0" w:beforeAutospacing="0" w:after="0" w:afterAutospacing="0"/>
        <w:jc w:val="both"/>
        <w:textAlignment w:val="baseline"/>
        <w:rPr>
          <w:rStyle w:val="eop"/>
          <w:rFonts w:ascii="Courier New" w:hAnsi="Courier New" w:cs="Courier New"/>
          <w:sz w:val="18"/>
          <w:szCs w:val="18"/>
        </w:rPr>
      </w:pPr>
      <w:proofErr w:type="spellStart"/>
      <w:r>
        <w:rPr>
          <w:rStyle w:val="eop"/>
          <w:rFonts w:ascii="Courier New" w:hAnsi="Courier New" w:cs="Courier New"/>
          <w:sz w:val="18"/>
          <w:szCs w:val="18"/>
        </w:rPr>
        <w:t>Chat_ENT_Segment</w:t>
      </w:r>
      <w:proofErr w:type="spellEnd"/>
    </w:p>
    <w:p w14:paraId="5B968C56" w14:textId="180C329D" w:rsidR="00675E08" w:rsidRPr="00A432A8" w:rsidRDefault="00675E08" w:rsidP="00675E08">
      <w:pPr>
        <w:pStyle w:val="paragraph"/>
        <w:spacing w:before="0" w:beforeAutospacing="0" w:after="0" w:afterAutospacing="0"/>
        <w:ind w:left="360"/>
        <w:jc w:val="both"/>
        <w:textAlignment w:val="baseline"/>
        <w:rPr>
          <w:rStyle w:val="eop"/>
          <w:rFonts w:ascii="Courier New" w:hAnsi="Courier New" w:cs="Courier New"/>
          <w:sz w:val="18"/>
          <w:szCs w:val="18"/>
        </w:rPr>
      </w:pPr>
      <w:r>
        <w:rPr>
          <w:rStyle w:val="eop"/>
          <w:rFonts w:ascii="Calibri" w:hAnsi="Calibri" w:cs="Calibri"/>
          <w:sz w:val="22"/>
          <w:szCs w:val="22"/>
        </w:rPr>
        <w:t xml:space="preserve">Should be in the Voice LOB JSON parameter. If exists, then the value of this parameter will be used to save the </w:t>
      </w:r>
      <w:proofErr w:type="spellStart"/>
      <w:r>
        <w:rPr>
          <w:rStyle w:val="eop"/>
          <w:rFonts w:ascii="Calibri" w:hAnsi="Calibri" w:cs="Calibri"/>
          <w:sz w:val="22"/>
          <w:szCs w:val="22"/>
        </w:rPr>
        <w:t>ENT_Segment</w:t>
      </w:r>
      <w:proofErr w:type="spellEnd"/>
      <w:r>
        <w:rPr>
          <w:rStyle w:val="eop"/>
          <w:rFonts w:ascii="Calibri" w:hAnsi="Calibri" w:cs="Calibri"/>
          <w:sz w:val="22"/>
          <w:szCs w:val="22"/>
        </w:rPr>
        <w:t xml:space="preserve"> in the GMS Storage. If </w:t>
      </w:r>
      <w:proofErr w:type="spellStart"/>
      <w:r>
        <w:rPr>
          <w:rStyle w:val="eop"/>
          <w:rFonts w:ascii="Courier New" w:hAnsi="Courier New" w:cs="Courier New"/>
          <w:sz w:val="18"/>
          <w:szCs w:val="18"/>
        </w:rPr>
        <w:t>Chat_ENT_Segment</w:t>
      </w:r>
      <w:proofErr w:type="spellEnd"/>
      <w:r>
        <w:rPr>
          <w:rStyle w:val="eop"/>
          <w:rFonts w:ascii="Courier New" w:hAnsi="Courier New" w:cs="Courier New"/>
          <w:sz w:val="18"/>
          <w:szCs w:val="18"/>
        </w:rPr>
        <w:t xml:space="preserve"> </w:t>
      </w:r>
      <w:r w:rsidRPr="00A432A8">
        <w:rPr>
          <w:rStyle w:val="eop"/>
          <w:rFonts w:ascii="Calibri" w:hAnsi="Calibri" w:cs="Calibri"/>
          <w:sz w:val="22"/>
          <w:szCs w:val="22"/>
        </w:rPr>
        <w:t xml:space="preserve">does not exist in the JSON parameter, the Voice </w:t>
      </w:r>
      <w:proofErr w:type="spellStart"/>
      <w:r w:rsidRPr="00A432A8">
        <w:rPr>
          <w:rStyle w:val="eop"/>
          <w:rFonts w:ascii="Calibri" w:hAnsi="Calibri" w:cs="Calibri"/>
          <w:sz w:val="22"/>
          <w:szCs w:val="22"/>
        </w:rPr>
        <w:t>ENT_</w:t>
      </w:r>
      <w:r>
        <w:rPr>
          <w:rStyle w:val="eop"/>
          <w:rFonts w:ascii="Calibri" w:hAnsi="Calibri" w:cs="Calibri"/>
          <w:sz w:val="22"/>
          <w:szCs w:val="22"/>
        </w:rPr>
        <w:t>Segment</w:t>
      </w:r>
      <w:proofErr w:type="spellEnd"/>
      <w:r>
        <w:rPr>
          <w:rStyle w:val="eop"/>
          <w:rFonts w:ascii="Calibri" w:hAnsi="Calibri" w:cs="Calibri"/>
          <w:sz w:val="22"/>
          <w:szCs w:val="22"/>
        </w:rPr>
        <w:t xml:space="preserve"> </w:t>
      </w:r>
      <w:r w:rsidRPr="00A432A8">
        <w:rPr>
          <w:rStyle w:val="eop"/>
          <w:rFonts w:ascii="Calibri" w:hAnsi="Calibri" w:cs="Calibri"/>
          <w:sz w:val="22"/>
          <w:szCs w:val="22"/>
        </w:rPr>
        <w:t>will be used.</w:t>
      </w:r>
    </w:p>
    <w:p w14:paraId="34D4E1C0" w14:textId="77777777" w:rsidR="00675E08" w:rsidRDefault="00675E08" w:rsidP="00675E08">
      <w:pPr>
        <w:pStyle w:val="paragraph"/>
        <w:spacing w:before="0" w:beforeAutospacing="0" w:after="0" w:afterAutospacing="0"/>
        <w:ind w:left="360"/>
        <w:jc w:val="both"/>
        <w:textAlignment w:val="baseline"/>
        <w:rPr>
          <w:rStyle w:val="eop"/>
          <w:rFonts w:ascii="Courier New" w:hAnsi="Courier New" w:cs="Courier New"/>
          <w:sz w:val="18"/>
          <w:szCs w:val="18"/>
        </w:rPr>
      </w:pPr>
    </w:p>
    <w:p w14:paraId="65E54283" w14:textId="77777777" w:rsidR="00675E08" w:rsidRDefault="00675E08" w:rsidP="00677996">
      <w:pPr>
        <w:pStyle w:val="paragraph"/>
        <w:numPr>
          <w:ilvl w:val="1"/>
          <w:numId w:val="14"/>
        </w:numPr>
        <w:spacing w:before="0" w:beforeAutospacing="0" w:after="0" w:afterAutospacing="0"/>
        <w:jc w:val="both"/>
        <w:textAlignment w:val="baseline"/>
        <w:rPr>
          <w:rStyle w:val="eop"/>
          <w:rFonts w:ascii="Courier New" w:hAnsi="Courier New" w:cs="Courier New"/>
          <w:sz w:val="18"/>
          <w:szCs w:val="18"/>
        </w:rPr>
      </w:pPr>
      <w:proofErr w:type="spellStart"/>
      <w:r>
        <w:rPr>
          <w:rStyle w:val="eop"/>
          <w:rFonts w:ascii="Courier New" w:hAnsi="Courier New" w:cs="Courier New"/>
          <w:sz w:val="18"/>
          <w:szCs w:val="18"/>
        </w:rPr>
        <w:t>Chat_ENT_Function</w:t>
      </w:r>
      <w:proofErr w:type="spellEnd"/>
    </w:p>
    <w:p w14:paraId="27358B89" w14:textId="77777777" w:rsidR="00675E08" w:rsidRPr="00675E08" w:rsidRDefault="00675E08" w:rsidP="00675E08">
      <w:pPr>
        <w:pStyle w:val="paragraph"/>
        <w:spacing w:before="0" w:beforeAutospacing="0" w:after="0" w:afterAutospacing="0"/>
        <w:ind w:left="360"/>
        <w:jc w:val="both"/>
        <w:textAlignment w:val="baseline"/>
        <w:rPr>
          <w:rStyle w:val="eop"/>
          <w:rFonts w:ascii="Courier New" w:hAnsi="Courier New" w:cs="Courier New"/>
          <w:sz w:val="18"/>
          <w:szCs w:val="18"/>
        </w:rPr>
      </w:pPr>
      <w:r>
        <w:rPr>
          <w:rStyle w:val="eop"/>
          <w:rFonts w:ascii="Calibri" w:hAnsi="Calibri" w:cs="Calibri"/>
          <w:sz w:val="22"/>
          <w:szCs w:val="22"/>
        </w:rPr>
        <w:t xml:space="preserve">Should be in the Voice LOB JSON parameter. If exists, then the value of this parameter will be used to save the </w:t>
      </w:r>
      <w:proofErr w:type="spellStart"/>
      <w:r>
        <w:rPr>
          <w:rStyle w:val="eop"/>
          <w:rFonts w:ascii="Calibri" w:hAnsi="Calibri" w:cs="Calibri"/>
          <w:sz w:val="22"/>
          <w:szCs w:val="22"/>
        </w:rPr>
        <w:t>ENT_Function</w:t>
      </w:r>
      <w:proofErr w:type="spellEnd"/>
      <w:r>
        <w:rPr>
          <w:rStyle w:val="eop"/>
          <w:rFonts w:ascii="Calibri" w:hAnsi="Calibri" w:cs="Calibri"/>
          <w:sz w:val="22"/>
          <w:szCs w:val="22"/>
        </w:rPr>
        <w:t xml:space="preserve"> in the GMS Storage. If </w:t>
      </w:r>
      <w:proofErr w:type="spellStart"/>
      <w:r>
        <w:rPr>
          <w:rStyle w:val="eop"/>
          <w:rFonts w:ascii="Courier New" w:hAnsi="Courier New" w:cs="Courier New"/>
          <w:sz w:val="18"/>
          <w:szCs w:val="18"/>
        </w:rPr>
        <w:t>Chat_ENT_Function</w:t>
      </w:r>
      <w:proofErr w:type="spellEnd"/>
      <w:r>
        <w:rPr>
          <w:rStyle w:val="eop"/>
          <w:rFonts w:ascii="Courier New" w:hAnsi="Courier New" w:cs="Courier New"/>
          <w:sz w:val="18"/>
          <w:szCs w:val="18"/>
        </w:rPr>
        <w:t xml:space="preserve"> </w:t>
      </w:r>
      <w:r w:rsidRPr="00A432A8">
        <w:rPr>
          <w:rStyle w:val="eop"/>
          <w:rFonts w:ascii="Calibri" w:hAnsi="Calibri" w:cs="Calibri"/>
          <w:sz w:val="22"/>
          <w:szCs w:val="22"/>
        </w:rPr>
        <w:t xml:space="preserve">does not exist in the JSON parameter, the Voice </w:t>
      </w:r>
      <w:proofErr w:type="spellStart"/>
      <w:r w:rsidRPr="00A432A8">
        <w:rPr>
          <w:rStyle w:val="eop"/>
          <w:rFonts w:ascii="Calibri" w:hAnsi="Calibri" w:cs="Calibri"/>
          <w:sz w:val="22"/>
          <w:szCs w:val="22"/>
        </w:rPr>
        <w:t>ENT_</w:t>
      </w:r>
      <w:r>
        <w:rPr>
          <w:rStyle w:val="eop"/>
          <w:rFonts w:ascii="Calibri" w:hAnsi="Calibri" w:cs="Calibri"/>
          <w:sz w:val="22"/>
          <w:szCs w:val="22"/>
        </w:rPr>
        <w:t>Function</w:t>
      </w:r>
      <w:proofErr w:type="spellEnd"/>
      <w:r>
        <w:rPr>
          <w:rStyle w:val="eop"/>
          <w:rFonts w:ascii="Calibri" w:hAnsi="Calibri" w:cs="Calibri"/>
          <w:sz w:val="22"/>
          <w:szCs w:val="22"/>
        </w:rPr>
        <w:t xml:space="preserve"> </w:t>
      </w:r>
      <w:r w:rsidRPr="00A432A8">
        <w:rPr>
          <w:rStyle w:val="eop"/>
          <w:rFonts w:ascii="Calibri" w:hAnsi="Calibri" w:cs="Calibri"/>
          <w:sz w:val="22"/>
          <w:szCs w:val="22"/>
        </w:rPr>
        <w:t>will be used.</w:t>
      </w:r>
    </w:p>
    <w:p w14:paraId="4C36C87B" w14:textId="77777777" w:rsidR="00675E08" w:rsidRDefault="00675E08" w:rsidP="00675E08">
      <w:pPr>
        <w:pStyle w:val="paragraph"/>
        <w:spacing w:before="0" w:beforeAutospacing="0" w:after="0" w:afterAutospacing="0"/>
        <w:ind w:left="360"/>
        <w:jc w:val="both"/>
        <w:textAlignment w:val="baseline"/>
        <w:rPr>
          <w:rStyle w:val="eop"/>
          <w:rFonts w:ascii="Courier New" w:hAnsi="Courier New" w:cs="Courier New"/>
          <w:sz w:val="18"/>
          <w:szCs w:val="18"/>
        </w:rPr>
      </w:pPr>
    </w:p>
    <w:p w14:paraId="6CB5FBFC" w14:textId="28264395" w:rsidR="00675E08" w:rsidRDefault="00675E08" w:rsidP="00677996">
      <w:pPr>
        <w:pStyle w:val="paragraph"/>
        <w:numPr>
          <w:ilvl w:val="1"/>
          <w:numId w:val="14"/>
        </w:numPr>
        <w:spacing w:before="0" w:beforeAutospacing="0" w:after="0" w:afterAutospacing="0"/>
        <w:jc w:val="both"/>
        <w:textAlignment w:val="baseline"/>
        <w:rPr>
          <w:rStyle w:val="eop"/>
          <w:rFonts w:ascii="Courier New" w:hAnsi="Courier New" w:cs="Courier New"/>
          <w:sz w:val="18"/>
          <w:szCs w:val="18"/>
        </w:rPr>
      </w:pPr>
      <w:proofErr w:type="spellStart"/>
      <w:r>
        <w:rPr>
          <w:rStyle w:val="eop"/>
          <w:rFonts w:ascii="Courier New" w:hAnsi="Courier New" w:cs="Courier New"/>
          <w:sz w:val="18"/>
          <w:szCs w:val="18"/>
        </w:rPr>
        <w:t>ENT_ReasonOfCall</w:t>
      </w:r>
      <w:proofErr w:type="spellEnd"/>
    </w:p>
    <w:p w14:paraId="4A888F76" w14:textId="6B6491F7" w:rsidR="00675E08" w:rsidRDefault="00675E08" w:rsidP="00B266BC">
      <w:pPr>
        <w:pStyle w:val="paragraph"/>
        <w:spacing w:before="0" w:beforeAutospacing="0" w:after="0" w:afterAutospacing="0"/>
        <w:ind w:left="360"/>
        <w:jc w:val="both"/>
        <w:textAlignment w:val="baseline"/>
        <w:rPr>
          <w:rStyle w:val="eop"/>
          <w:rFonts w:ascii="Calibri" w:hAnsi="Calibri" w:cs="Calibri"/>
          <w:sz w:val="22"/>
          <w:szCs w:val="22"/>
        </w:rPr>
      </w:pPr>
      <w:r>
        <w:rPr>
          <w:rStyle w:val="eop"/>
          <w:rFonts w:ascii="Calibri" w:hAnsi="Calibri" w:cs="Calibri"/>
          <w:sz w:val="22"/>
          <w:szCs w:val="22"/>
        </w:rPr>
        <w:t>This KVP will be used to give the Chat agent an idea about, why the member tried to call the contact center. The value of this key can be taken from the IVR menu choices, voice entry points. This can be decided by the Voice application developers. This KVP will be one of the parameters to be saved in the GMS storage.</w:t>
      </w:r>
    </w:p>
    <w:p w14:paraId="0C408F5E" w14:textId="4F627752" w:rsidR="00861FDF" w:rsidRDefault="00861FDF" w:rsidP="00B266BC">
      <w:pPr>
        <w:pStyle w:val="paragraph"/>
        <w:spacing w:before="0" w:beforeAutospacing="0" w:after="0" w:afterAutospacing="0"/>
        <w:ind w:left="360"/>
        <w:jc w:val="both"/>
        <w:textAlignment w:val="baseline"/>
        <w:rPr>
          <w:rStyle w:val="eop"/>
          <w:rFonts w:ascii="Calibri" w:hAnsi="Calibri" w:cs="Calibri"/>
          <w:sz w:val="22"/>
          <w:szCs w:val="22"/>
        </w:rPr>
      </w:pPr>
    </w:p>
    <w:p w14:paraId="4B8B85F8" w14:textId="585F32BB" w:rsidR="00861FDF" w:rsidRDefault="00861FDF" w:rsidP="00861FDF">
      <w:pPr>
        <w:pStyle w:val="paragraph"/>
        <w:numPr>
          <w:ilvl w:val="1"/>
          <w:numId w:val="14"/>
        </w:numPr>
        <w:spacing w:before="0" w:beforeAutospacing="0" w:after="0" w:afterAutospacing="0"/>
        <w:jc w:val="both"/>
        <w:textAlignment w:val="baseline"/>
        <w:rPr>
          <w:rStyle w:val="eop"/>
          <w:rFonts w:ascii="Courier New" w:hAnsi="Courier New" w:cs="Courier New"/>
          <w:sz w:val="18"/>
          <w:szCs w:val="18"/>
        </w:rPr>
      </w:pPr>
      <w:proofErr w:type="spellStart"/>
      <w:r>
        <w:rPr>
          <w:rStyle w:val="eop"/>
          <w:rFonts w:ascii="Courier New" w:hAnsi="Courier New" w:cs="Courier New"/>
          <w:sz w:val="18"/>
          <w:szCs w:val="18"/>
        </w:rPr>
        <w:t>ENT_</w:t>
      </w:r>
      <w:r>
        <w:rPr>
          <w:rStyle w:val="eop"/>
          <w:rFonts w:ascii="Courier New" w:hAnsi="Courier New" w:cs="Courier New"/>
          <w:sz w:val="18"/>
          <w:szCs w:val="18"/>
        </w:rPr>
        <w:t>ForceAuthentication</w:t>
      </w:r>
      <w:proofErr w:type="spellEnd"/>
    </w:p>
    <w:p w14:paraId="0056606B" w14:textId="3E107185" w:rsidR="004B4621" w:rsidRDefault="004B4621" w:rsidP="004B4621">
      <w:pPr>
        <w:pStyle w:val="ListParagraph"/>
        <w:ind w:left="360"/>
      </w:pPr>
      <w:r>
        <w:t>The feature “</w:t>
      </w:r>
      <w:r>
        <w:t>Voice2Chat - Enable Chat Authentication (Boolean)</w:t>
      </w:r>
      <w:r>
        <w:t xml:space="preserve">” will be used to set the value of </w:t>
      </w:r>
      <w:proofErr w:type="spellStart"/>
      <w:r>
        <w:t>ENT_ForceAuthentication</w:t>
      </w:r>
      <w:proofErr w:type="spellEnd"/>
      <w:r>
        <w:t xml:space="preserve">. If enable, the widget will request the member to enter a </w:t>
      </w:r>
      <w:proofErr w:type="gramStart"/>
      <w:r>
        <w:t>user name</w:t>
      </w:r>
      <w:proofErr w:type="gramEnd"/>
      <w:r>
        <w:t xml:space="preserve"> and password before placing the chat in the chat queue.</w:t>
      </w:r>
    </w:p>
    <w:p w14:paraId="0F8855B7" w14:textId="77777777" w:rsidR="00861FDF" w:rsidRPr="00A432A8" w:rsidRDefault="00861FDF" w:rsidP="00B266BC">
      <w:pPr>
        <w:pStyle w:val="paragraph"/>
        <w:spacing w:before="0" w:beforeAutospacing="0" w:after="0" w:afterAutospacing="0"/>
        <w:ind w:left="360"/>
        <w:jc w:val="both"/>
        <w:textAlignment w:val="baseline"/>
        <w:rPr>
          <w:rStyle w:val="eop"/>
          <w:rFonts w:ascii="Courier New" w:hAnsi="Courier New" w:cs="Courier New"/>
          <w:sz w:val="18"/>
          <w:szCs w:val="18"/>
        </w:rPr>
      </w:pPr>
    </w:p>
    <w:p w14:paraId="4D37DB85" w14:textId="77777777" w:rsidR="006E292D" w:rsidRPr="007C3982" w:rsidRDefault="006E292D" w:rsidP="006E292D">
      <w:pPr>
        <w:pStyle w:val="Heading2"/>
        <w:rPr>
          <w:rFonts w:eastAsia="Times New Roman"/>
        </w:rPr>
      </w:pPr>
      <w:bookmarkStart w:id="21" w:name="_Toc114002629"/>
      <w:r w:rsidRPr="007C3982">
        <w:rPr>
          <w:rFonts w:eastAsia="Times New Roman"/>
        </w:rPr>
        <w:t>Portal widgets KVPs:</w:t>
      </w:r>
      <w:bookmarkEnd w:id="21"/>
    </w:p>
    <w:p w14:paraId="72ED5C79" w14:textId="5E8FE37A" w:rsidR="006E292D" w:rsidRDefault="00B266BC" w:rsidP="00677996">
      <w:pPr>
        <w:pStyle w:val="paragraph"/>
        <w:numPr>
          <w:ilvl w:val="0"/>
          <w:numId w:val="4"/>
        </w:numPr>
        <w:spacing w:before="0" w:beforeAutospacing="0" w:after="0" w:afterAutospacing="0"/>
        <w:jc w:val="both"/>
        <w:textAlignment w:val="baseline"/>
        <w:rPr>
          <w:rStyle w:val="eop"/>
          <w:rFonts w:ascii="Courier New" w:hAnsi="Courier New" w:cs="Courier New"/>
          <w:sz w:val="18"/>
          <w:szCs w:val="18"/>
        </w:rPr>
      </w:pPr>
      <w:r>
        <w:rPr>
          <w:rStyle w:val="eop"/>
          <w:rFonts w:ascii="Courier New" w:hAnsi="Courier New" w:cs="Courier New"/>
          <w:sz w:val="18"/>
          <w:szCs w:val="18"/>
        </w:rPr>
        <w:t>GUCID</w:t>
      </w:r>
    </w:p>
    <w:p w14:paraId="5116AE37" w14:textId="527A13FC" w:rsidR="00921EE1" w:rsidRDefault="00921EE1" w:rsidP="00921EE1">
      <w:pPr>
        <w:pStyle w:val="paragraph"/>
        <w:spacing w:before="0" w:beforeAutospacing="0" w:after="0" w:afterAutospacing="0"/>
        <w:ind w:left="360"/>
        <w:jc w:val="both"/>
        <w:textAlignment w:val="baseline"/>
        <w:rPr>
          <w:rStyle w:val="eop"/>
          <w:rFonts w:ascii="Calibri" w:hAnsi="Calibri" w:cs="Calibri"/>
          <w:sz w:val="22"/>
          <w:szCs w:val="22"/>
        </w:rPr>
      </w:pPr>
      <w:r>
        <w:rPr>
          <w:rStyle w:val="eop"/>
          <w:rFonts w:ascii="Calibri" w:hAnsi="Calibri" w:cs="Calibri"/>
          <w:sz w:val="22"/>
          <w:szCs w:val="22"/>
        </w:rPr>
        <w:t>This KVP is taken from the Chat URL that the member has visited. The value of the parameter will be used to get the GMS Storage data.</w:t>
      </w:r>
    </w:p>
    <w:p w14:paraId="61B23019" w14:textId="77777777" w:rsidR="00921EE1" w:rsidRPr="004A4881" w:rsidRDefault="00921EE1" w:rsidP="00921EE1">
      <w:pPr>
        <w:pStyle w:val="paragraph"/>
        <w:spacing w:before="0" w:beforeAutospacing="0" w:after="0" w:afterAutospacing="0"/>
        <w:ind w:left="360"/>
        <w:jc w:val="both"/>
        <w:textAlignment w:val="baseline"/>
        <w:rPr>
          <w:rStyle w:val="eop"/>
          <w:rFonts w:ascii="Courier New" w:hAnsi="Courier New" w:cs="Courier New"/>
          <w:sz w:val="18"/>
          <w:szCs w:val="18"/>
        </w:rPr>
      </w:pPr>
    </w:p>
    <w:p w14:paraId="30C2D8B8" w14:textId="77777777" w:rsidR="00921EE1" w:rsidRPr="00921EE1" w:rsidRDefault="00921EE1" w:rsidP="00677996">
      <w:pPr>
        <w:pStyle w:val="paragraph"/>
        <w:numPr>
          <w:ilvl w:val="0"/>
          <w:numId w:val="4"/>
        </w:numPr>
        <w:spacing w:before="0" w:beforeAutospacing="0" w:after="0" w:afterAutospacing="0"/>
        <w:jc w:val="both"/>
        <w:textAlignment w:val="baseline"/>
        <w:rPr>
          <w:rStyle w:val="eop"/>
          <w:rFonts w:ascii="Courier New" w:hAnsi="Courier New" w:cs="Courier New"/>
          <w:sz w:val="18"/>
          <w:szCs w:val="18"/>
        </w:rPr>
      </w:pPr>
      <w:r>
        <w:rPr>
          <w:rStyle w:val="eop"/>
          <w:rFonts w:ascii="Calibri" w:hAnsi="Calibri" w:cs="Calibri"/>
          <w:sz w:val="22"/>
          <w:szCs w:val="22"/>
        </w:rPr>
        <w:t>All the parameters fetched from the GMS Storage data will be used as input parameters when starting the Chat session. Below is a list of the mandatory parameters needed to start a chat:</w:t>
      </w:r>
    </w:p>
    <w:p w14:paraId="03BF1F99" w14:textId="77777777" w:rsidR="00921EE1" w:rsidRDefault="00921EE1" w:rsidP="00921EE1">
      <w:pPr>
        <w:pStyle w:val="paragraph"/>
        <w:spacing w:before="0" w:beforeAutospacing="0" w:after="0" w:afterAutospacing="0"/>
        <w:ind w:left="720"/>
        <w:jc w:val="both"/>
        <w:textAlignment w:val="baseline"/>
        <w:rPr>
          <w:rStyle w:val="eop"/>
          <w:rFonts w:ascii="Courier New" w:hAnsi="Courier New" w:cs="Courier New"/>
          <w:sz w:val="18"/>
          <w:szCs w:val="18"/>
        </w:rPr>
      </w:pPr>
      <w:proofErr w:type="spellStart"/>
      <w:r w:rsidRPr="00921EE1">
        <w:rPr>
          <w:rStyle w:val="eop"/>
          <w:rFonts w:ascii="Courier New" w:hAnsi="Courier New" w:cs="Courier New"/>
          <w:sz w:val="18"/>
          <w:szCs w:val="18"/>
        </w:rPr>
        <w:t>ENT_Unit</w:t>
      </w:r>
      <w:proofErr w:type="spellEnd"/>
    </w:p>
    <w:p w14:paraId="1668E8EA" w14:textId="77777777" w:rsidR="00921EE1" w:rsidRDefault="00921EE1" w:rsidP="00921EE1">
      <w:pPr>
        <w:pStyle w:val="paragraph"/>
        <w:spacing w:before="0" w:beforeAutospacing="0" w:after="0" w:afterAutospacing="0"/>
        <w:ind w:left="720"/>
        <w:jc w:val="both"/>
        <w:textAlignment w:val="baseline"/>
        <w:rPr>
          <w:rStyle w:val="eop"/>
          <w:rFonts w:ascii="Courier New" w:hAnsi="Courier New" w:cs="Courier New"/>
          <w:sz w:val="18"/>
          <w:szCs w:val="18"/>
        </w:rPr>
      </w:pPr>
      <w:proofErr w:type="spellStart"/>
      <w:r w:rsidRPr="00921EE1">
        <w:rPr>
          <w:rStyle w:val="eop"/>
          <w:rFonts w:ascii="Courier New" w:hAnsi="Courier New" w:cs="Courier New"/>
          <w:sz w:val="18"/>
          <w:szCs w:val="18"/>
        </w:rPr>
        <w:t>ENT_Segment</w:t>
      </w:r>
      <w:proofErr w:type="spellEnd"/>
    </w:p>
    <w:p w14:paraId="1C6DFCD8" w14:textId="77777777" w:rsidR="00921EE1" w:rsidRDefault="00921EE1" w:rsidP="00921EE1">
      <w:pPr>
        <w:pStyle w:val="paragraph"/>
        <w:spacing w:before="0" w:beforeAutospacing="0" w:after="0" w:afterAutospacing="0"/>
        <w:ind w:left="720"/>
        <w:jc w:val="both"/>
        <w:textAlignment w:val="baseline"/>
        <w:rPr>
          <w:rStyle w:val="eop"/>
          <w:rFonts w:ascii="Courier New" w:hAnsi="Courier New" w:cs="Courier New"/>
          <w:sz w:val="18"/>
          <w:szCs w:val="18"/>
        </w:rPr>
      </w:pPr>
      <w:proofErr w:type="spellStart"/>
      <w:r w:rsidRPr="00921EE1">
        <w:rPr>
          <w:rStyle w:val="eop"/>
          <w:rFonts w:ascii="Courier New" w:hAnsi="Courier New" w:cs="Courier New"/>
          <w:sz w:val="18"/>
          <w:szCs w:val="18"/>
        </w:rPr>
        <w:t>ENT_Function</w:t>
      </w:r>
      <w:proofErr w:type="spellEnd"/>
    </w:p>
    <w:p w14:paraId="25E20232" w14:textId="77777777" w:rsidR="00921EE1" w:rsidRDefault="00921EE1" w:rsidP="00921EE1">
      <w:pPr>
        <w:pStyle w:val="paragraph"/>
        <w:spacing w:before="0" w:beforeAutospacing="0" w:after="0" w:afterAutospacing="0"/>
        <w:ind w:left="720"/>
        <w:jc w:val="both"/>
        <w:textAlignment w:val="baseline"/>
        <w:rPr>
          <w:rStyle w:val="eop"/>
          <w:rFonts w:ascii="Courier New" w:hAnsi="Courier New" w:cs="Courier New"/>
          <w:sz w:val="18"/>
          <w:szCs w:val="18"/>
        </w:rPr>
      </w:pPr>
      <w:proofErr w:type="spellStart"/>
      <w:r w:rsidRPr="00921EE1">
        <w:rPr>
          <w:rStyle w:val="eop"/>
          <w:rFonts w:ascii="Courier New" w:hAnsi="Courier New" w:cs="Courier New"/>
          <w:sz w:val="18"/>
          <w:szCs w:val="18"/>
        </w:rPr>
        <w:t>ENT_ContactFirstNm</w:t>
      </w:r>
      <w:proofErr w:type="spellEnd"/>
    </w:p>
    <w:p w14:paraId="43E9C277" w14:textId="2DEF1A7B" w:rsidR="00EE6DC5" w:rsidRDefault="00921EE1" w:rsidP="00921EE1">
      <w:pPr>
        <w:pStyle w:val="paragraph"/>
        <w:spacing w:before="0" w:beforeAutospacing="0" w:after="0" w:afterAutospacing="0"/>
        <w:ind w:left="720"/>
        <w:jc w:val="both"/>
        <w:textAlignment w:val="baseline"/>
        <w:rPr>
          <w:rStyle w:val="eop"/>
          <w:rFonts w:ascii="Courier New" w:hAnsi="Courier New" w:cs="Courier New"/>
          <w:sz w:val="18"/>
          <w:szCs w:val="18"/>
        </w:rPr>
      </w:pPr>
      <w:proofErr w:type="spellStart"/>
      <w:r w:rsidRPr="00921EE1">
        <w:rPr>
          <w:rStyle w:val="eop"/>
          <w:rFonts w:ascii="Courier New" w:hAnsi="Courier New" w:cs="Courier New"/>
          <w:sz w:val="18"/>
          <w:szCs w:val="18"/>
        </w:rPr>
        <w:t>ENT_ContactLastNm</w:t>
      </w:r>
      <w:proofErr w:type="spellEnd"/>
    </w:p>
    <w:p w14:paraId="48D799EE" w14:textId="1239109D" w:rsidR="004B4621" w:rsidRDefault="004B4621" w:rsidP="00921EE1">
      <w:pPr>
        <w:pStyle w:val="paragraph"/>
        <w:spacing w:before="0" w:beforeAutospacing="0" w:after="0" w:afterAutospacing="0"/>
        <w:ind w:left="720"/>
        <w:jc w:val="both"/>
        <w:textAlignment w:val="baseline"/>
        <w:rPr>
          <w:rStyle w:val="eop"/>
          <w:rFonts w:ascii="Courier New" w:hAnsi="Courier New" w:cs="Courier New"/>
          <w:sz w:val="18"/>
          <w:szCs w:val="18"/>
        </w:rPr>
      </w:pPr>
    </w:p>
    <w:p w14:paraId="1076F9BF" w14:textId="009DD9BF" w:rsidR="004B4621" w:rsidRDefault="004B4621" w:rsidP="00921EE1">
      <w:pPr>
        <w:pStyle w:val="paragraph"/>
        <w:spacing w:before="0" w:beforeAutospacing="0" w:after="0" w:afterAutospacing="0"/>
        <w:ind w:left="720"/>
        <w:jc w:val="both"/>
        <w:textAlignment w:val="baseline"/>
        <w:rPr>
          <w:rStyle w:val="eop"/>
          <w:rFonts w:ascii="Calibri" w:hAnsi="Calibri" w:cs="Calibri"/>
          <w:sz w:val="22"/>
          <w:szCs w:val="22"/>
        </w:rPr>
      </w:pPr>
      <w:r>
        <w:rPr>
          <w:rStyle w:val="eop"/>
          <w:rFonts w:ascii="Calibri" w:hAnsi="Calibri" w:cs="Calibri"/>
          <w:sz w:val="22"/>
          <w:szCs w:val="22"/>
        </w:rPr>
        <w:t>Below are the optional KVPs</w:t>
      </w:r>
    </w:p>
    <w:p w14:paraId="3ACB3591" w14:textId="586AB38C" w:rsidR="004B4621" w:rsidRDefault="004B4621" w:rsidP="00921EE1">
      <w:pPr>
        <w:pStyle w:val="paragraph"/>
        <w:spacing w:before="0" w:beforeAutospacing="0" w:after="0" w:afterAutospacing="0"/>
        <w:ind w:left="720"/>
        <w:jc w:val="both"/>
        <w:textAlignment w:val="baseline"/>
        <w:rPr>
          <w:rStyle w:val="eop"/>
          <w:rFonts w:ascii="Courier New" w:hAnsi="Courier New" w:cs="Courier New"/>
          <w:sz w:val="18"/>
          <w:szCs w:val="18"/>
        </w:rPr>
      </w:pPr>
      <w:proofErr w:type="spellStart"/>
      <w:r w:rsidRPr="004B4621">
        <w:rPr>
          <w:rStyle w:val="eop"/>
          <w:rFonts w:ascii="Courier New" w:hAnsi="Courier New" w:cs="Courier New"/>
          <w:sz w:val="18"/>
          <w:szCs w:val="18"/>
        </w:rPr>
        <w:t>ENT_ReasonOfCall</w:t>
      </w:r>
      <w:proofErr w:type="spellEnd"/>
      <w:r>
        <w:rPr>
          <w:rStyle w:val="eop"/>
          <w:rFonts w:ascii="Courier New" w:hAnsi="Courier New" w:cs="Courier New"/>
          <w:sz w:val="18"/>
          <w:szCs w:val="18"/>
        </w:rPr>
        <w:t xml:space="preserve"> </w:t>
      </w:r>
    </w:p>
    <w:p w14:paraId="7EC586E1" w14:textId="50F318F0" w:rsidR="004B4621" w:rsidRDefault="004B4621" w:rsidP="00921EE1">
      <w:pPr>
        <w:pStyle w:val="paragraph"/>
        <w:spacing w:before="0" w:beforeAutospacing="0" w:after="0" w:afterAutospacing="0"/>
        <w:ind w:left="720"/>
        <w:jc w:val="both"/>
        <w:textAlignment w:val="baseline"/>
        <w:rPr>
          <w:rStyle w:val="eop"/>
          <w:rFonts w:ascii="Courier New" w:hAnsi="Courier New" w:cs="Courier New"/>
          <w:sz w:val="18"/>
          <w:szCs w:val="18"/>
        </w:rPr>
      </w:pPr>
      <w:proofErr w:type="spellStart"/>
      <w:r>
        <w:rPr>
          <w:rStyle w:val="eop"/>
          <w:rFonts w:ascii="Courier New" w:hAnsi="Courier New" w:cs="Courier New"/>
          <w:sz w:val="18"/>
          <w:szCs w:val="18"/>
        </w:rPr>
        <w:t>ENT_ForceAuthentication</w:t>
      </w:r>
      <w:proofErr w:type="spellEnd"/>
    </w:p>
    <w:p w14:paraId="28C6F7C6" w14:textId="77777777" w:rsidR="00921EE1" w:rsidRDefault="00921EE1" w:rsidP="00921EE1">
      <w:pPr>
        <w:pStyle w:val="paragraph"/>
        <w:spacing w:before="0" w:beforeAutospacing="0" w:after="0" w:afterAutospacing="0"/>
        <w:ind w:left="720"/>
        <w:jc w:val="both"/>
        <w:textAlignment w:val="baseline"/>
        <w:rPr>
          <w:rStyle w:val="eop"/>
          <w:rFonts w:ascii="Courier New" w:hAnsi="Courier New" w:cs="Courier New"/>
          <w:sz w:val="18"/>
          <w:szCs w:val="18"/>
        </w:rPr>
      </w:pPr>
    </w:p>
    <w:p w14:paraId="663ED083" w14:textId="1F84B391" w:rsidR="00921EE1" w:rsidRDefault="00921EE1" w:rsidP="00677996">
      <w:pPr>
        <w:pStyle w:val="paragraph"/>
        <w:numPr>
          <w:ilvl w:val="2"/>
          <w:numId w:val="14"/>
        </w:numPr>
        <w:spacing w:before="0" w:beforeAutospacing="0" w:after="0" w:afterAutospacing="0"/>
        <w:jc w:val="both"/>
        <w:textAlignment w:val="baseline"/>
        <w:rPr>
          <w:rStyle w:val="eop"/>
          <w:rFonts w:ascii="Courier New" w:hAnsi="Courier New" w:cs="Courier New"/>
          <w:sz w:val="18"/>
          <w:szCs w:val="18"/>
        </w:rPr>
      </w:pPr>
      <w:proofErr w:type="spellStart"/>
      <w:r w:rsidRPr="00921EE1">
        <w:rPr>
          <w:rStyle w:val="eop"/>
          <w:rFonts w:ascii="Courier New" w:hAnsi="Courier New" w:cs="Courier New"/>
          <w:sz w:val="18"/>
          <w:szCs w:val="18"/>
        </w:rPr>
        <w:t>ENT_MediaClassNm</w:t>
      </w:r>
      <w:proofErr w:type="spellEnd"/>
      <w:r w:rsidRPr="00921EE1">
        <w:rPr>
          <w:rStyle w:val="eop"/>
          <w:rFonts w:ascii="Courier New" w:hAnsi="Courier New" w:cs="Courier New"/>
          <w:sz w:val="18"/>
          <w:szCs w:val="18"/>
        </w:rPr>
        <w:t xml:space="preserve"> </w:t>
      </w:r>
      <w:r>
        <w:rPr>
          <w:rStyle w:val="eop"/>
          <w:rFonts w:ascii="Calibri" w:hAnsi="Calibri" w:cs="Calibri"/>
          <w:sz w:val="22"/>
          <w:szCs w:val="22"/>
        </w:rPr>
        <w:t>must be added as an input parameter to the chat session. The value must be “chat” and will be used in the chat routing application.</w:t>
      </w:r>
    </w:p>
    <w:sectPr w:rsidR="00921EE1" w:rsidSect="00AA1554">
      <w:headerReference w:type="first" r:id="rId30"/>
      <w:pgSz w:w="12240" w:h="15840" w:code="1"/>
      <w:pgMar w:top="810" w:right="1260" w:bottom="1440" w:left="72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F349A" w14:textId="77777777" w:rsidR="00FC73D7" w:rsidRDefault="00FC73D7">
      <w:r>
        <w:separator/>
      </w:r>
    </w:p>
  </w:endnote>
  <w:endnote w:type="continuationSeparator" w:id="0">
    <w:p w14:paraId="4FD2C82C" w14:textId="77777777" w:rsidR="00FC73D7" w:rsidRDefault="00FC7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DCDB" w14:textId="77777777" w:rsidR="009E59ED" w:rsidRDefault="007E1790">
    <w:pPr>
      <w:pStyle w:val="Footer"/>
    </w:pPr>
    <w:sdt>
      <w:sdtPr>
        <w:rPr>
          <w:rFonts w:asciiTheme="majorHAnsi" w:eastAsiaTheme="majorEastAsia" w:hAnsiTheme="majorHAnsi" w:cstheme="majorBidi"/>
        </w:rPr>
        <w:id w:val="89132146"/>
        <w:temporary/>
        <w:showingPlcHdr/>
      </w:sdtPr>
      <w:sdtEndPr/>
      <w:sdtContent>
        <w:r w:rsidR="009E59ED">
          <w:rPr>
            <w:rFonts w:asciiTheme="majorHAnsi" w:eastAsiaTheme="majorEastAsia" w:hAnsiTheme="majorHAnsi" w:cstheme="majorBidi"/>
          </w:rPr>
          <w:t>[Type text]</w:t>
        </w:r>
      </w:sdtContent>
    </w:sdt>
    <w:r w:rsidR="009E59ED">
      <w:rPr>
        <w:rFonts w:asciiTheme="majorHAnsi" w:eastAsiaTheme="majorEastAsia" w:hAnsiTheme="majorHAnsi" w:cstheme="majorBidi"/>
      </w:rPr>
      <w:ptab w:relativeTo="margin" w:alignment="right" w:leader="none"/>
    </w:r>
    <w:r w:rsidR="009E59ED">
      <w:rPr>
        <w:rFonts w:asciiTheme="majorHAnsi" w:eastAsiaTheme="majorEastAsia" w:hAnsiTheme="majorHAnsi" w:cstheme="majorBidi"/>
      </w:rPr>
      <w:t xml:space="preserve">Page </w:t>
    </w:r>
    <w:r w:rsidR="009E59ED">
      <w:fldChar w:fldCharType="begin"/>
    </w:r>
    <w:r w:rsidR="009E59ED">
      <w:instrText xml:space="preserve"> PAGE   \* MERGEFORMAT </w:instrText>
    </w:r>
    <w:r w:rsidR="009E59ED">
      <w:fldChar w:fldCharType="separate"/>
    </w:r>
    <w:r w:rsidR="009E59ED" w:rsidRPr="005C0F56">
      <w:rPr>
        <w:rFonts w:asciiTheme="majorHAnsi" w:eastAsiaTheme="majorEastAsia" w:hAnsiTheme="majorHAnsi" w:cstheme="majorBidi"/>
        <w:noProof/>
      </w:rPr>
      <w:t>4</w:t>
    </w:r>
    <w:r w:rsidR="009E59ED">
      <w:rPr>
        <w:rFonts w:asciiTheme="majorHAnsi" w:eastAsiaTheme="majorEastAsia" w:hAnsiTheme="majorHAnsi" w:cstheme="majorBidi"/>
        <w:noProof/>
      </w:rPr>
      <w:fldChar w:fldCharType="end"/>
    </w:r>
    <w:r w:rsidR="009E59ED">
      <w:rPr>
        <w:noProof/>
      </w:rPr>
      <mc:AlternateContent>
        <mc:Choice Requires="wpg">
          <w:drawing>
            <wp:anchor distT="0" distB="0" distL="114300" distR="114300" simplePos="0" relativeHeight="251659264" behindDoc="0" locked="0" layoutInCell="0" allowOverlap="1" wp14:anchorId="378FD6E6" wp14:editId="243412C4">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F615608"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9E59ED">
      <w:rPr>
        <w:noProof/>
      </w:rPr>
      <mc:AlternateContent>
        <mc:Choice Requires="wps">
          <w:drawing>
            <wp:anchor distT="0" distB="0" distL="114300" distR="114300" simplePos="0" relativeHeight="251661312" behindDoc="0" locked="0" layoutInCell="1" allowOverlap="1" wp14:anchorId="7CC0C18A" wp14:editId="09CDD142">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82F9B32"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9E59ED">
      <w:rPr>
        <w:noProof/>
      </w:rPr>
      <mc:AlternateContent>
        <mc:Choice Requires="wps">
          <w:drawing>
            <wp:anchor distT="0" distB="0" distL="114300" distR="114300" simplePos="0" relativeHeight="251660288" behindDoc="0" locked="0" layoutInCell="1" allowOverlap="1" wp14:anchorId="37E189D9" wp14:editId="62721E80">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8EE86C5"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927"/>
      <w:gridCol w:w="410"/>
      <w:gridCol w:w="4923"/>
    </w:tblGrid>
    <w:tr w:rsidR="009E59ED" w14:paraId="67343786" w14:textId="77777777">
      <w:sdt>
        <w:sdtPr>
          <w:rPr>
            <w:caps/>
            <w:color w:val="D34817" w:themeColor="accent1"/>
            <w:sz w:val="18"/>
            <w:szCs w:val="18"/>
          </w:rPr>
          <w:alias w:val="Subject"/>
          <w:tag w:val=""/>
          <w:id w:val="661897458"/>
          <w:placeholder>
            <w:docPart w:val="51011605EFBF46F0A2715CF256491E27"/>
          </w:placeholder>
          <w:dataBinding w:prefixMappings="xmlns:ns0='http://purl.org/dc/elements/1.1/' xmlns:ns1='http://schemas.openxmlformats.org/package/2006/metadata/core-properties' " w:xpath="/ns1:coreProperties[1]/ns0:subject[1]" w:storeItemID="{6C3C8BC8-F283-45AE-878A-BAB7291924A1}"/>
          <w:text/>
        </w:sdtPr>
        <w:sdtEndPr/>
        <w:sdtContent>
          <w:tc>
            <w:tcPr>
              <w:tcW w:w="2401" w:type="pct"/>
            </w:tcPr>
            <w:p w14:paraId="356AC70F" w14:textId="582F988B" w:rsidR="009E59ED" w:rsidRDefault="00DD287B">
              <w:pPr>
                <w:pStyle w:val="Footer"/>
                <w:tabs>
                  <w:tab w:val="clear" w:pos="4680"/>
                  <w:tab w:val="clear" w:pos="9360"/>
                </w:tabs>
                <w:rPr>
                  <w:caps/>
                  <w:color w:val="D34817" w:themeColor="accent1"/>
                  <w:sz w:val="18"/>
                  <w:szCs w:val="18"/>
                </w:rPr>
              </w:pPr>
              <w:r>
                <w:rPr>
                  <w:caps/>
                  <w:color w:val="D34817" w:themeColor="accent1"/>
                  <w:sz w:val="18"/>
                  <w:szCs w:val="18"/>
                </w:rPr>
                <w:t>Voice2Chat</w:t>
              </w:r>
            </w:p>
          </w:tc>
        </w:sdtContent>
      </w:sdt>
      <w:tc>
        <w:tcPr>
          <w:tcW w:w="200" w:type="pct"/>
        </w:tcPr>
        <w:p w14:paraId="5C634C9C" w14:textId="77777777" w:rsidR="009E59ED" w:rsidRDefault="009E59ED">
          <w:pPr>
            <w:pStyle w:val="Footer"/>
            <w:tabs>
              <w:tab w:val="clear" w:pos="4680"/>
              <w:tab w:val="clear" w:pos="9360"/>
            </w:tabs>
            <w:rPr>
              <w:caps/>
              <w:color w:val="D34817" w:themeColor="accent1"/>
              <w:sz w:val="18"/>
              <w:szCs w:val="18"/>
            </w:rPr>
          </w:pPr>
        </w:p>
      </w:tc>
      <w:tc>
        <w:tcPr>
          <w:tcW w:w="2402" w:type="pct"/>
        </w:tcPr>
        <w:p w14:paraId="687EE56B" w14:textId="77777777" w:rsidR="009E59ED" w:rsidRDefault="009E59ED">
          <w:pPr>
            <w:pStyle w:val="Footer"/>
            <w:tabs>
              <w:tab w:val="clear" w:pos="4680"/>
              <w:tab w:val="clear" w:pos="9360"/>
            </w:tabs>
            <w:jc w:val="right"/>
            <w:rPr>
              <w:caps/>
              <w:color w:val="D34817" w:themeColor="accent1"/>
              <w:sz w:val="18"/>
              <w:szCs w:val="18"/>
            </w:rPr>
          </w:pPr>
          <w:r w:rsidRPr="007D7917">
            <w:rPr>
              <w:caps/>
              <w:color w:val="7F7F7F" w:themeColor="background1" w:themeShade="7F"/>
              <w:spacing w:val="60"/>
              <w:sz w:val="18"/>
              <w:szCs w:val="18"/>
            </w:rPr>
            <w:t>Page</w:t>
          </w:r>
          <w:r w:rsidRPr="007D7917">
            <w:rPr>
              <w:caps/>
              <w:color w:val="D34817" w:themeColor="accent1"/>
              <w:sz w:val="18"/>
              <w:szCs w:val="18"/>
            </w:rPr>
            <w:t xml:space="preserve"> | </w:t>
          </w:r>
          <w:r w:rsidRPr="007D7917">
            <w:rPr>
              <w:caps/>
              <w:color w:val="D34817" w:themeColor="accent1"/>
              <w:sz w:val="18"/>
              <w:szCs w:val="18"/>
            </w:rPr>
            <w:fldChar w:fldCharType="begin"/>
          </w:r>
          <w:r w:rsidRPr="007D7917">
            <w:rPr>
              <w:caps/>
              <w:color w:val="D34817" w:themeColor="accent1"/>
              <w:sz w:val="18"/>
              <w:szCs w:val="18"/>
            </w:rPr>
            <w:instrText xml:space="preserve"> PAGE   \* MERGEFORMAT </w:instrText>
          </w:r>
          <w:r w:rsidRPr="007D7917">
            <w:rPr>
              <w:caps/>
              <w:color w:val="D34817" w:themeColor="accent1"/>
              <w:sz w:val="18"/>
              <w:szCs w:val="18"/>
            </w:rPr>
            <w:fldChar w:fldCharType="separate"/>
          </w:r>
          <w:r w:rsidRPr="007D7917">
            <w:rPr>
              <w:b/>
              <w:bCs/>
              <w:caps/>
              <w:noProof/>
              <w:color w:val="D34817" w:themeColor="accent1"/>
              <w:sz w:val="18"/>
              <w:szCs w:val="18"/>
            </w:rPr>
            <w:t>1</w:t>
          </w:r>
          <w:r w:rsidRPr="007D7917">
            <w:rPr>
              <w:b/>
              <w:bCs/>
              <w:caps/>
              <w:noProof/>
              <w:color w:val="D34817" w:themeColor="accent1"/>
              <w:sz w:val="18"/>
              <w:szCs w:val="18"/>
            </w:rPr>
            <w:fldChar w:fldCharType="end"/>
          </w:r>
        </w:p>
      </w:tc>
    </w:tr>
  </w:tbl>
  <w:p w14:paraId="594300F8" w14:textId="77777777" w:rsidR="009E59ED" w:rsidRDefault="009E5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2EBB" w14:textId="77777777" w:rsidR="00FC73D7" w:rsidRDefault="00FC73D7">
      <w:r>
        <w:separator/>
      </w:r>
    </w:p>
  </w:footnote>
  <w:footnote w:type="continuationSeparator" w:id="0">
    <w:p w14:paraId="7F2F0A6C" w14:textId="77777777" w:rsidR="00FC73D7" w:rsidRDefault="00FC73D7">
      <w:r>
        <w:separator/>
      </w:r>
    </w:p>
  </w:footnote>
  <w:footnote w:type="continuationNotice" w:id="1">
    <w:p w14:paraId="5755B82C" w14:textId="77777777" w:rsidR="00FC73D7" w:rsidRDefault="00FC73D7">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FFFA" w14:textId="77777777" w:rsidR="009E59ED" w:rsidRDefault="009E59ED">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14:paraId="38CBE44D" w14:textId="77777777" w:rsidR="009E59ED" w:rsidRDefault="009E59ED">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40BEBF7F" wp14:editId="70C54FB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1500E170"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5C8F09FF" wp14:editId="767F6D9A">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775BF28"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119C915A" wp14:editId="3E80EC75">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960B753"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D5FB" w14:textId="17D3CA35" w:rsidR="009E59ED" w:rsidRPr="000A4334" w:rsidRDefault="009E59ED">
    <w:pPr>
      <w:pStyle w:val="Header"/>
      <w:rPr>
        <w:sz w:val="24"/>
        <w:szCs w:val="24"/>
      </w:rPr>
    </w:pPr>
    <w:r>
      <w:rPr>
        <w:noProof/>
        <w:sz w:val="24"/>
        <w:szCs w:val="24"/>
      </w:rPr>
      <w:drawing>
        <wp:anchor distT="0" distB="0" distL="114300" distR="114300" simplePos="0" relativeHeight="251666432" behindDoc="1" locked="0" layoutInCell="1" allowOverlap="1" wp14:anchorId="72FC1845" wp14:editId="4C3C121E">
          <wp:simplePos x="0" y="0"/>
          <wp:positionH relativeFrom="column">
            <wp:posOffset>4219575</wp:posOffset>
          </wp:positionH>
          <wp:positionV relativeFrom="paragraph">
            <wp:posOffset>-253301</wp:posOffset>
          </wp:positionV>
          <wp:extent cx="1267460" cy="532130"/>
          <wp:effectExtent l="0" t="0" r="0" b="0"/>
          <wp:wrapTight wrapText="bothSides">
            <wp:wrapPolygon edited="0">
              <wp:start x="2597" y="2320"/>
              <wp:lineTo x="1299" y="10826"/>
              <wp:lineTo x="1948" y="13919"/>
              <wp:lineTo x="6168" y="17012"/>
              <wp:lineTo x="7142" y="18558"/>
              <wp:lineTo x="19154" y="18558"/>
              <wp:lineTo x="19154" y="16239"/>
              <wp:lineTo x="20778" y="11599"/>
              <wp:lineTo x="19154" y="10053"/>
              <wp:lineTo x="4220" y="2320"/>
              <wp:lineTo x="2597" y="232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um(R)_4C.png"/>
                  <pic:cNvPicPr/>
                </pic:nvPicPr>
                <pic:blipFill>
                  <a:blip r:embed="rId1">
                    <a:extLst>
                      <a:ext uri="{28A0092B-C50C-407E-A947-70E740481C1C}">
                        <a14:useLocalDpi xmlns:a14="http://schemas.microsoft.com/office/drawing/2010/main" val="0"/>
                      </a:ext>
                    </a:extLst>
                  </a:blip>
                  <a:stretch>
                    <a:fillRect/>
                  </a:stretch>
                </pic:blipFill>
                <pic:spPr>
                  <a:xfrm>
                    <a:off x="0" y="0"/>
                    <a:ext cx="1267460" cy="532130"/>
                  </a:xfrm>
                  <a:prstGeom prst="rect">
                    <a:avLst/>
                  </a:prstGeom>
                </pic:spPr>
              </pic:pic>
            </a:graphicData>
          </a:graphic>
          <wp14:sizeRelH relativeFrom="margin">
            <wp14:pctWidth>0</wp14:pctWidth>
          </wp14:sizeRelH>
          <wp14:sizeRelV relativeFrom="margin">
            <wp14:pctHeight>0</wp14:pctHeight>
          </wp14:sizeRelV>
        </wp:anchor>
      </w:drawing>
    </w:r>
    <w:r w:rsidR="001662BA">
      <w:rPr>
        <w:rFonts w:asciiTheme="majorHAnsi" w:eastAsiaTheme="majorEastAsia" w:hAnsiTheme="majorHAnsi" w:cstheme="majorBidi"/>
        <w:color w:val="D34817" w:themeColor="accent1"/>
        <w:sz w:val="24"/>
        <w:szCs w:val="24"/>
      </w:rPr>
      <w:t>Voice2Chat</w:t>
    </w:r>
    <w:r>
      <w:rPr>
        <w:rFonts w:asciiTheme="majorHAnsi" w:eastAsiaTheme="majorEastAsia" w:hAnsiTheme="majorHAnsi" w:cstheme="majorBidi"/>
        <w:color w:val="D34817" w:themeColor="accent1"/>
        <w:sz w:val="24"/>
        <w:szCs w:val="24"/>
      </w:rPr>
      <w:ptab w:relativeTo="margin" w:alignment="right" w:leader="none"/>
    </w:r>
  </w:p>
  <w:p w14:paraId="64B3CC55" w14:textId="77777777" w:rsidR="009E59ED" w:rsidRPr="000A4334" w:rsidRDefault="009E59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8394" w14:textId="77777777" w:rsidR="001662BA" w:rsidRPr="000A4334" w:rsidRDefault="001662BA" w:rsidP="001662BA">
    <w:pPr>
      <w:pStyle w:val="Header"/>
      <w:rPr>
        <w:sz w:val="24"/>
        <w:szCs w:val="24"/>
      </w:rPr>
    </w:pPr>
    <w:r>
      <w:rPr>
        <w:noProof/>
        <w:sz w:val="24"/>
        <w:szCs w:val="24"/>
      </w:rPr>
      <w:drawing>
        <wp:anchor distT="0" distB="0" distL="114300" distR="114300" simplePos="0" relativeHeight="251668480" behindDoc="1" locked="0" layoutInCell="1" allowOverlap="1" wp14:anchorId="466C96BD" wp14:editId="4EDF9F8F">
          <wp:simplePos x="0" y="0"/>
          <wp:positionH relativeFrom="column">
            <wp:posOffset>4219575</wp:posOffset>
          </wp:positionH>
          <wp:positionV relativeFrom="paragraph">
            <wp:posOffset>-253301</wp:posOffset>
          </wp:positionV>
          <wp:extent cx="1267460" cy="532130"/>
          <wp:effectExtent l="0" t="0" r="0" b="0"/>
          <wp:wrapTight wrapText="bothSides">
            <wp:wrapPolygon edited="0">
              <wp:start x="2597" y="2320"/>
              <wp:lineTo x="1299" y="10826"/>
              <wp:lineTo x="1948" y="13919"/>
              <wp:lineTo x="6168" y="17012"/>
              <wp:lineTo x="7142" y="18558"/>
              <wp:lineTo x="19154" y="18558"/>
              <wp:lineTo x="19154" y="16239"/>
              <wp:lineTo x="20778" y="11599"/>
              <wp:lineTo x="19154" y="10053"/>
              <wp:lineTo x="4220" y="2320"/>
              <wp:lineTo x="2597" y="232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um(R)_4C.png"/>
                  <pic:cNvPicPr/>
                </pic:nvPicPr>
                <pic:blipFill>
                  <a:blip r:embed="rId1">
                    <a:extLst>
                      <a:ext uri="{28A0092B-C50C-407E-A947-70E740481C1C}">
                        <a14:useLocalDpi xmlns:a14="http://schemas.microsoft.com/office/drawing/2010/main" val="0"/>
                      </a:ext>
                    </a:extLst>
                  </a:blip>
                  <a:stretch>
                    <a:fillRect/>
                  </a:stretch>
                </pic:blipFill>
                <pic:spPr>
                  <a:xfrm>
                    <a:off x="0" y="0"/>
                    <a:ext cx="1267460" cy="53213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D34817" w:themeColor="accent1"/>
        <w:sz w:val="24"/>
        <w:szCs w:val="24"/>
      </w:rPr>
      <w:t>Voice2Chat</w:t>
    </w:r>
    <w:r>
      <w:rPr>
        <w:rFonts w:asciiTheme="majorHAnsi" w:eastAsiaTheme="majorEastAsia" w:hAnsiTheme="majorHAnsi" w:cstheme="majorBidi"/>
        <w:color w:val="D34817" w:themeColor="accent1"/>
        <w:sz w:val="24"/>
        <w:szCs w:val="24"/>
      </w:rPr>
      <w:ptab w:relativeTo="margin" w:alignment="right" w:leader="none"/>
    </w:r>
  </w:p>
  <w:p w14:paraId="56D2DF09" w14:textId="07E65E9E" w:rsidR="009E59ED" w:rsidRPr="001662BA" w:rsidRDefault="009E59ED" w:rsidP="00166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26B61E2"/>
    <w:multiLevelType w:val="hybridMultilevel"/>
    <w:tmpl w:val="7574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4174"/>
    <w:multiLevelType w:val="hybridMultilevel"/>
    <w:tmpl w:val="78D27A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105CB"/>
    <w:multiLevelType w:val="hybridMultilevel"/>
    <w:tmpl w:val="E83A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77B5E"/>
    <w:multiLevelType w:val="hybridMultilevel"/>
    <w:tmpl w:val="4E687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9547AC"/>
    <w:multiLevelType w:val="multilevel"/>
    <w:tmpl w:val="D4FA33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AF65A6"/>
    <w:multiLevelType w:val="hybridMultilevel"/>
    <w:tmpl w:val="9DC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25451B"/>
    <w:multiLevelType w:val="hybridMultilevel"/>
    <w:tmpl w:val="F5404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00A60"/>
    <w:multiLevelType w:val="hybridMultilevel"/>
    <w:tmpl w:val="7F3A3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B3C0D"/>
    <w:multiLevelType w:val="hybridMultilevel"/>
    <w:tmpl w:val="E22C4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B01489"/>
    <w:multiLevelType w:val="hybridMultilevel"/>
    <w:tmpl w:val="6FA43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66F39"/>
    <w:multiLevelType w:val="hybridMultilevel"/>
    <w:tmpl w:val="8BDC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B0DB3"/>
    <w:multiLevelType w:val="hybridMultilevel"/>
    <w:tmpl w:val="73F6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F2D5C"/>
    <w:multiLevelType w:val="multilevel"/>
    <w:tmpl w:val="27309E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B3337D9"/>
    <w:multiLevelType w:val="hybridMultilevel"/>
    <w:tmpl w:val="B156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7"/>
  </w:num>
  <w:num w:numId="3">
    <w:abstractNumId w:val="14"/>
  </w:num>
  <w:num w:numId="4">
    <w:abstractNumId w:val="3"/>
  </w:num>
  <w:num w:numId="5">
    <w:abstractNumId w:val="6"/>
  </w:num>
  <w:num w:numId="6">
    <w:abstractNumId w:val="8"/>
  </w:num>
  <w:num w:numId="7">
    <w:abstractNumId w:val="15"/>
  </w:num>
  <w:num w:numId="8">
    <w:abstractNumId w:val="9"/>
  </w:num>
  <w:num w:numId="9">
    <w:abstractNumId w:val="10"/>
  </w:num>
  <w:num w:numId="10">
    <w:abstractNumId w:val="4"/>
  </w:num>
  <w:num w:numId="11">
    <w:abstractNumId w:val="13"/>
  </w:num>
  <w:num w:numId="12">
    <w:abstractNumId w:val="12"/>
  </w:num>
  <w:num w:numId="13">
    <w:abstractNumId w:val="1"/>
  </w:num>
  <w:num w:numId="14">
    <w:abstractNumId w:val="5"/>
  </w:num>
  <w:num w:numId="15">
    <w:abstractNumId w:val="2"/>
  </w:num>
  <w:num w:numId="1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3"/>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02"/>
    <w:rsid w:val="00000091"/>
    <w:rsid w:val="000107C7"/>
    <w:rsid w:val="00010E4E"/>
    <w:rsid w:val="00010EEE"/>
    <w:rsid w:val="000118E5"/>
    <w:rsid w:val="00022203"/>
    <w:rsid w:val="00030266"/>
    <w:rsid w:val="00033F9B"/>
    <w:rsid w:val="000374E8"/>
    <w:rsid w:val="000432C4"/>
    <w:rsid w:val="0004783F"/>
    <w:rsid w:val="00057268"/>
    <w:rsid w:val="00066589"/>
    <w:rsid w:val="00070DF7"/>
    <w:rsid w:val="000725FB"/>
    <w:rsid w:val="00074070"/>
    <w:rsid w:val="00081B9D"/>
    <w:rsid w:val="00082A8B"/>
    <w:rsid w:val="00092630"/>
    <w:rsid w:val="00094506"/>
    <w:rsid w:val="000969DA"/>
    <w:rsid w:val="000A11A3"/>
    <w:rsid w:val="000A1FF3"/>
    <w:rsid w:val="000A32DE"/>
    <w:rsid w:val="000A4334"/>
    <w:rsid w:val="000B4DA0"/>
    <w:rsid w:val="000B5830"/>
    <w:rsid w:val="000B6CFE"/>
    <w:rsid w:val="000C2E64"/>
    <w:rsid w:val="000C3F02"/>
    <w:rsid w:val="000C5473"/>
    <w:rsid w:val="000D18BF"/>
    <w:rsid w:val="000D6733"/>
    <w:rsid w:val="000D6A67"/>
    <w:rsid w:val="000E1F82"/>
    <w:rsid w:val="000F34D4"/>
    <w:rsid w:val="0010043F"/>
    <w:rsid w:val="001012DE"/>
    <w:rsid w:val="00101DF4"/>
    <w:rsid w:val="0010290F"/>
    <w:rsid w:val="00110BD9"/>
    <w:rsid w:val="00111A7F"/>
    <w:rsid w:val="001134BD"/>
    <w:rsid w:val="00115EA1"/>
    <w:rsid w:val="00120FB1"/>
    <w:rsid w:val="00122AAE"/>
    <w:rsid w:val="00125087"/>
    <w:rsid w:val="0012539A"/>
    <w:rsid w:val="001317B2"/>
    <w:rsid w:val="00134710"/>
    <w:rsid w:val="0013512B"/>
    <w:rsid w:val="00140F49"/>
    <w:rsid w:val="001424D2"/>
    <w:rsid w:val="00142BB2"/>
    <w:rsid w:val="00146DFC"/>
    <w:rsid w:val="001471FA"/>
    <w:rsid w:val="00150680"/>
    <w:rsid w:val="001662BA"/>
    <w:rsid w:val="00167907"/>
    <w:rsid w:val="0017488E"/>
    <w:rsid w:val="0017501D"/>
    <w:rsid w:val="001818D7"/>
    <w:rsid w:val="0019214C"/>
    <w:rsid w:val="00194E91"/>
    <w:rsid w:val="001961E0"/>
    <w:rsid w:val="001A0716"/>
    <w:rsid w:val="001A3B80"/>
    <w:rsid w:val="001A54B8"/>
    <w:rsid w:val="001B30D1"/>
    <w:rsid w:val="001B341F"/>
    <w:rsid w:val="001B540A"/>
    <w:rsid w:val="001B7C8D"/>
    <w:rsid w:val="001C40ED"/>
    <w:rsid w:val="001C45DD"/>
    <w:rsid w:val="001C5881"/>
    <w:rsid w:val="001C5DDF"/>
    <w:rsid w:val="001C629A"/>
    <w:rsid w:val="001C66BB"/>
    <w:rsid w:val="001C7AB4"/>
    <w:rsid w:val="001D0F6A"/>
    <w:rsid w:val="001D209A"/>
    <w:rsid w:val="001D2AE4"/>
    <w:rsid w:val="001D3213"/>
    <w:rsid w:val="001D3F1D"/>
    <w:rsid w:val="001D78F1"/>
    <w:rsid w:val="001E0899"/>
    <w:rsid w:val="001E09CB"/>
    <w:rsid w:val="001E351D"/>
    <w:rsid w:val="001E5523"/>
    <w:rsid w:val="001E77F8"/>
    <w:rsid w:val="001F490C"/>
    <w:rsid w:val="002045D2"/>
    <w:rsid w:val="00207039"/>
    <w:rsid w:val="00216822"/>
    <w:rsid w:val="00224333"/>
    <w:rsid w:val="00226BA5"/>
    <w:rsid w:val="00226E44"/>
    <w:rsid w:val="00230C24"/>
    <w:rsid w:val="0023188E"/>
    <w:rsid w:val="00236E73"/>
    <w:rsid w:val="00237E1E"/>
    <w:rsid w:val="00243AA7"/>
    <w:rsid w:val="00254C5A"/>
    <w:rsid w:val="0026013E"/>
    <w:rsid w:val="00262C9C"/>
    <w:rsid w:val="00263F05"/>
    <w:rsid w:val="00264237"/>
    <w:rsid w:val="00264799"/>
    <w:rsid w:val="00265978"/>
    <w:rsid w:val="00267F18"/>
    <w:rsid w:val="00271B15"/>
    <w:rsid w:val="00272947"/>
    <w:rsid w:val="00273D3B"/>
    <w:rsid w:val="00274427"/>
    <w:rsid w:val="0027554E"/>
    <w:rsid w:val="00277D62"/>
    <w:rsid w:val="002831DB"/>
    <w:rsid w:val="002840EC"/>
    <w:rsid w:val="002903CC"/>
    <w:rsid w:val="00292B6F"/>
    <w:rsid w:val="00292CE8"/>
    <w:rsid w:val="002938E4"/>
    <w:rsid w:val="00296690"/>
    <w:rsid w:val="00296EB2"/>
    <w:rsid w:val="002972CB"/>
    <w:rsid w:val="002A07CB"/>
    <w:rsid w:val="002A3ECC"/>
    <w:rsid w:val="002A6F0D"/>
    <w:rsid w:val="002A7187"/>
    <w:rsid w:val="002B5A83"/>
    <w:rsid w:val="002C5511"/>
    <w:rsid w:val="002D1635"/>
    <w:rsid w:val="002D25BE"/>
    <w:rsid w:val="002D29DF"/>
    <w:rsid w:val="002D55E1"/>
    <w:rsid w:val="002E1DA3"/>
    <w:rsid w:val="002E4C49"/>
    <w:rsid w:val="002F0CCC"/>
    <w:rsid w:val="002F0E85"/>
    <w:rsid w:val="002F116B"/>
    <w:rsid w:val="002F6A73"/>
    <w:rsid w:val="00311221"/>
    <w:rsid w:val="003125C9"/>
    <w:rsid w:val="00330D77"/>
    <w:rsid w:val="00332CAD"/>
    <w:rsid w:val="003360E4"/>
    <w:rsid w:val="00344A0A"/>
    <w:rsid w:val="00352DA4"/>
    <w:rsid w:val="00353791"/>
    <w:rsid w:val="003557BA"/>
    <w:rsid w:val="00357489"/>
    <w:rsid w:val="0036070A"/>
    <w:rsid w:val="0036291E"/>
    <w:rsid w:val="00366877"/>
    <w:rsid w:val="00366F35"/>
    <w:rsid w:val="00370F06"/>
    <w:rsid w:val="003719BD"/>
    <w:rsid w:val="0037530E"/>
    <w:rsid w:val="00376EDF"/>
    <w:rsid w:val="0037730B"/>
    <w:rsid w:val="00383A3E"/>
    <w:rsid w:val="0038559F"/>
    <w:rsid w:val="00385971"/>
    <w:rsid w:val="00390ED0"/>
    <w:rsid w:val="00391FD8"/>
    <w:rsid w:val="003934AA"/>
    <w:rsid w:val="003A2CAB"/>
    <w:rsid w:val="003A4685"/>
    <w:rsid w:val="003A46A3"/>
    <w:rsid w:val="003A746B"/>
    <w:rsid w:val="003B620C"/>
    <w:rsid w:val="003C158A"/>
    <w:rsid w:val="003C6F82"/>
    <w:rsid w:val="003D0007"/>
    <w:rsid w:val="003D02EC"/>
    <w:rsid w:val="003D217D"/>
    <w:rsid w:val="003D6877"/>
    <w:rsid w:val="003E1ACC"/>
    <w:rsid w:val="003E2298"/>
    <w:rsid w:val="003E2D87"/>
    <w:rsid w:val="003E5E8E"/>
    <w:rsid w:val="003F54D1"/>
    <w:rsid w:val="003F711B"/>
    <w:rsid w:val="00402DED"/>
    <w:rsid w:val="0040384B"/>
    <w:rsid w:val="004100BA"/>
    <w:rsid w:val="004120B6"/>
    <w:rsid w:val="004128EA"/>
    <w:rsid w:val="00413412"/>
    <w:rsid w:val="00413E8B"/>
    <w:rsid w:val="00415D29"/>
    <w:rsid w:val="00416DC9"/>
    <w:rsid w:val="004177DF"/>
    <w:rsid w:val="00421EA4"/>
    <w:rsid w:val="00422AC5"/>
    <w:rsid w:val="00425A84"/>
    <w:rsid w:val="00426D0D"/>
    <w:rsid w:val="004400A2"/>
    <w:rsid w:val="0044189F"/>
    <w:rsid w:val="00445101"/>
    <w:rsid w:val="0044643B"/>
    <w:rsid w:val="00447003"/>
    <w:rsid w:val="0045480A"/>
    <w:rsid w:val="00460773"/>
    <w:rsid w:val="00460A88"/>
    <w:rsid w:val="00466843"/>
    <w:rsid w:val="00467CC2"/>
    <w:rsid w:val="0047047C"/>
    <w:rsid w:val="00470C52"/>
    <w:rsid w:val="00473E7E"/>
    <w:rsid w:val="00475920"/>
    <w:rsid w:val="004864C3"/>
    <w:rsid w:val="004864FA"/>
    <w:rsid w:val="00490EE5"/>
    <w:rsid w:val="00491173"/>
    <w:rsid w:val="0049612C"/>
    <w:rsid w:val="004A3CCB"/>
    <w:rsid w:val="004A4881"/>
    <w:rsid w:val="004A51BD"/>
    <w:rsid w:val="004A57AC"/>
    <w:rsid w:val="004B03C1"/>
    <w:rsid w:val="004B4621"/>
    <w:rsid w:val="004B5D4D"/>
    <w:rsid w:val="004C4228"/>
    <w:rsid w:val="004C562B"/>
    <w:rsid w:val="004C6F35"/>
    <w:rsid w:val="004D4D1C"/>
    <w:rsid w:val="004D6BEC"/>
    <w:rsid w:val="004E344D"/>
    <w:rsid w:val="004E798E"/>
    <w:rsid w:val="004F0201"/>
    <w:rsid w:val="004F1D00"/>
    <w:rsid w:val="004F2932"/>
    <w:rsid w:val="004F34A4"/>
    <w:rsid w:val="0050029F"/>
    <w:rsid w:val="00505E01"/>
    <w:rsid w:val="0050616A"/>
    <w:rsid w:val="005130CD"/>
    <w:rsid w:val="005140FB"/>
    <w:rsid w:val="00515EC0"/>
    <w:rsid w:val="00517262"/>
    <w:rsid w:val="00517554"/>
    <w:rsid w:val="00521FF5"/>
    <w:rsid w:val="0052219B"/>
    <w:rsid w:val="005245FC"/>
    <w:rsid w:val="00526F82"/>
    <w:rsid w:val="00527CDC"/>
    <w:rsid w:val="005346C4"/>
    <w:rsid w:val="00535163"/>
    <w:rsid w:val="0054794E"/>
    <w:rsid w:val="00554EA9"/>
    <w:rsid w:val="005571B3"/>
    <w:rsid w:val="00562A34"/>
    <w:rsid w:val="005631B5"/>
    <w:rsid w:val="00563395"/>
    <w:rsid w:val="0056538F"/>
    <w:rsid w:val="00570E86"/>
    <w:rsid w:val="005746CF"/>
    <w:rsid w:val="00576707"/>
    <w:rsid w:val="005816EB"/>
    <w:rsid w:val="00583B82"/>
    <w:rsid w:val="005A1C0E"/>
    <w:rsid w:val="005A7659"/>
    <w:rsid w:val="005B0988"/>
    <w:rsid w:val="005C0F56"/>
    <w:rsid w:val="005C5814"/>
    <w:rsid w:val="005C5A6E"/>
    <w:rsid w:val="005C60CC"/>
    <w:rsid w:val="005D1B84"/>
    <w:rsid w:val="005D29CD"/>
    <w:rsid w:val="005D3386"/>
    <w:rsid w:val="005E1C4B"/>
    <w:rsid w:val="005E6AF1"/>
    <w:rsid w:val="005F10FA"/>
    <w:rsid w:val="005F33F9"/>
    <w:rsid w:val="005F3B8D"/>
    <w:rsid w:val="005F4592"/>
    <w:rsid w:val="005F70F4"/>
    <w:rsid w:val="006075A5"/>
    <w:rsid w:val="00610747"/>
    <w:rsid w:val="00612152"/>
    <w:rsid w:val="00614265"/>
    <w:rsid w:val="00630250"/>
    <w:rsid w:val="00630622"/>
    <w:rsid w:val="00633444"/>
    <w:rsid w:val="006341E3"/>
    <w:rsid w:val="00652537"/>
    <w:rsid w:val="00654314"/>
    <w:rsid w:val="006576BB"/>
    <w:rsid w:val="00660DF0"/>
    <w:rsid w:val="00663556"/>
    <w:rsid w:val="006658E8"/>
    <w:rsid w:val="00667555"/>
    <w:rsid w:val="00670BC5"/>
    <w:rsid w:val="00675A24"/>
    <w:rsid w:val="00675E08"/>
    <w:rsid w:val="00677996"/>
    <w:rsid w:val="00683EEA"/>
    <w:rsid w:val="00686C9B"/>
    <w:rsid w:val="006936E1"/>
    <w:rsid w:val="00697ACE"/>
    <w:rsid w:val="006A003D"/>
    <w:rsid w:val="006A0EFD"/>
    <w:rsid w:val="006A3492"/>
    <w:rsid w:val="006A40F3"/>
    <w:rsid w:val="006A74BA"/>
    <w:rsid w:val="006B083F"/>
    <w:rsid w:val="006B5153"/>
    <w:rsid w:val="006B7F76"/>
    <w:rsid w:val="006D043F"/>
    <w:rsid w:val="006D597A"/>
    <w:rsid w:val="006E241B"/>
    <w:rsid w:val="006E292D"/>
    <w:rsid w:val="006E6EA6"/>
    <w:rsid w:val="006F2EA4"/>
    <w:rsid w:val="006F43A4"/>
    <w:rsid w:val="006F5A07"/>
    <w:rsid w:val="006F75A4"/>
    <w:rsid w:val="00702D15"/>
    <w:rsid w:val="00704B2E"/>
    <w:rsid w:val="00705AC6"/>
    <w:rsid w:val="00712E70"/>
    <w:rsid w:val="00721855"/>
    <w:rsid w:val="00724616"/>
    <w:rsid w:val="0072465C"/>
    <w:rsid w:val="0073632B"/>
    <w:rsid w:val="00746663"/>
    <w:rsid w:val="00773D73"/>
    <w:rsid w:val="00776E0A"/>
    <w:rsid w:val="007830C8"/>
    <w:rsid w:val="00783F5D"/>
    <w:rsid w:val="00784871"/>
    <w:rsid w:val="00785966"/>
    <w:rsid w:val="00791D59"/>
    <w:rsid w:val="007A50F0"/>
    <w:rsid w:val="007A52F3"/>
    <w:rsid w:val="007B4D36"/>
    <w:rsid w:val="007C054D"/>
    <w:rsid w:val="007C3982"/>
    <w:rsid w:val="007D03AC"/>
    <w:rsid w:val="007D4146"/>
    <w:rsid w:val="007D4BA9"/>
    <w:rsid w:val="007D7917"/>
    <w:rsid w:val="007D7972"/>
    <w:rsid w:val="007E1790"/>
    <w:rsid w:val="007E198A"/>
    <w:rsid w:val="007E2B27"/>
    <w:rsid w:val="007E72CC"/>
    <w:rsid w:val="007F3B5B"/>
    <w:rsid w:val="007F5AC7"/>
    <w:rsid w:val="00800EBE"/>
    <w:rsid w:val="0080136B"/>
    <w:rsid w:val="00804148"/>
    <w:rsid w:val="00804B71"/>
    <w:rsid w:val="008068F5"/>
    <w:rsid w:val="0080760A"/>
    <w:rsid w:val="00816CE9"/>
    <w:rsid w:val="008210A3"/>
    <w:rsid w:val="00832DF8"/>
    <w:rsid w:val="00835452"/>
    <w:rsid w:val="00843D1F"/>
    <w:rsid w:val="008447EC"/>
    <w:rsid w:val="00845D09"/>
    <w:rsid w:val="00846EB0"/>
    <w:rsid w:val="00854EC2"/>
    <w:rsid w:val="00861FDF"/>
    <w:rsid w:val="00863BF5"/>
    <w:rsid w:val="0086654F"/>
    <w:rsid w:val="0087177E"/>
    <w:rsid w:val="00874E1A"/>
    <w:rsid w:val="0088141E"/>
    <w:rsid w:val="0088345A"/>
    <w:rsid w:val="0088636A"/>
    <w:rsid w:val="008875E9"/>
    <w:rsid w:val="00887676"/>
    <w:rsid w:val="00890530"/>
    <w:rsid w:val="00893766"/>
    <w:rsid w:val="0089491C"/>
    <w:rsid w:val="00895ECA"/>
    <w:rsid w:val="0089772F"/>
    <w:rsid w:val="008978C4"/>
    <w:rsid w:val="008A3233"/>
    <w:rsid w:val="008A36B7"/>
    <w:rsid w:val="008A6209"/>
    <w:rsid w:val="008A7780"/>
    <w:rsid w:val="008B36FE"/>
    <w:rsid w:val="008B3901"/>
    <w:rsid w:val="008C3BEC"/>
    <w:rsid w:val="008C4D9F"/>
    <w:rsid w:val="008D47B0"/>
    <w:rsid w:val="008E7656"/>
    <w:rsid w:val="008F002B"/>
    <w:rsid w:val="008F0B41"/>
    <w:rsid w:val="008F102F"/>
    <w:rsid w:val="008F786E"/>
    <w:rsid w:val="00902EC2"/>
    <w:rsid w:val="00913B79"/>
    <w:rsid w:val="00916655"/>
    <w:rsid w:val="009213D9"/>
    <w:rsid w:val="00921EE1"/>
    <w:rsid w:val="00924393"/>
    <w:rsid w:val="00926F2D"/>
    <w:rsid w:val="00927124"/>
    <w:rsid w:val="0094278D"/>
    <w:rsid w:val="00946C05"/>
    <w:rsid w:val="00946D20"/>
    <w:rsid w:val="009472FC"/>
    <w:rsid w:val="00947C26"/>
    <w:rsid w:val="00947D71"/>
    <w:rsid w:val="00951609"/>
    <w:rsid w:val="009568F2"/>
    <w:rsid w:val="0096556E"/>
    <w:rsid w:val="00966BF3"/>
    <w:rsid w:val="009678BD"/>
    <w:rsid w:val="00972DAF"/>
    <w:rsid w:val="00973086"/>
    <w:rsid w:val="009760F2"/>
    <w:rsid w:val="0098029C"/>
    <w:rsid w:val="00980A11"/>
    <w:rsid w:val="00982506"/>
    <w:rsid w:val="00982904"/>
    <w:rsid w:val="00984055"/>
    <w:rsid w:val="00994628"/>
    <w:rsid w:val="00996F3E"/>
    <w:rsid w:val="009A0BA2"/>
    <w:rsid w:val="009A119B"/>
    <w:rsid w:val="009A5FD6"/>
    <w:rsid w:val="009A79A7"/>
    <w:rsid w:val="009B24DE"/>
    <w:rsid w:val="009C0230"/>
    <w:rsid w:val="009C0FD3"/>
    <w:rsid w:val="009C18F9"/>
    <w:rsid w:val="009C63F1"/>
    <w:rsid w:val="009D5A03"/>
    <w:rsid w:val="009E27CB"/>
    <w:rsid w:val="009E4872"/>
    <w:rsid w:val="009E59ED"/>
    <w:rsid w:val="009E6839"/>
    <w:rsid w:val="009E7A84"/>
    <w:rsid w:val="009F03D4"/>
    <w:rsid w:val="009F69CB"/>
    <w:rsid w:val="00A001B8"/>
    <w:rsid w:val="00A03776"/>
    <w:rsid w:val="00A05F58"/>
    <w:rsid w:val="00A06AD0"/>
    <w:rsid w:val="00A10AC3"/>
    <w:rsid w:val="00A14045"/>
    <w:rsid w:val="00A15260"/>
    <w:rsid w:val="00A23725"/>
    <w:rsid w:val="00A249F5"/>
    <w:rsid w:val="00A31261"/>
    <w:rsid w:val="00A32508"/>
    <w:rsid w:val="00A33490"/>
    <w:rsid w:val="00A37E86"/>
    <w:rsid w:val="00A432A8"/>
    <w:rsid w:val="00A627D7"/>
    <w:rsid w:val="00A62F99"/>
    <w:rsid w:val="00A654C6"/>
    <w:rsid w:val="00A65BA0"/>
    <w:rsid w:val="00A65C68"/>
    <w:rsid w:val="00A674D1"/>
    <w:rsid w:val="00A70B91"/>
    <w:rsid w:val="00A7380B"/>
    <w:rsid w:val="00A74B33"/>
    <w:rsid w:val="00A93734"/>
    <w:rsid w:val="00A938DE"/>
    <w:rsid w:val="00A93CBE"/>
    <w:rsid w:val="00AA0BF8"/>
    <w:rsid w:val="00AA1554"/>
    <w:rsid w:val="00AA59C1"/>
    <w:rsid w:val="00AA6F79"/>
    <w:rsid w:val="00AA79C8"/>
    <w:rsid w:val="00AB35DA"/>
    <w:rsid w:val="00AB4667"/>
    <w:rsid w:val="00AB4C9C"/>
    <w:rsid w:val="00AB58DC"/>
    <w:rsid w:val="00AB61B2"/>
    <w:rsid w:val="00AB61B6"/>
    <w:rsid w:val="00AB7705"/>
    <w:rsid w:val="00AB7B72"/>
    <w:rsid w:val="00AC2F67"/>
    <w:rsid w:val="00AC48F2"/>
    <w:rsid w:val="00AC5D47"/>
    <w:rsid w:val="00AC5D74"/>
    <w:rsid w:val="00AC658B"/>
    <w:rsid w:val="00AC65F0"/>
    <w:rsid w:val="00AD13DC"/>
    <w:rsid w:val="00AD43C3"/>
    <w:rsid w:val="00AD4F35"/>
    <w:rsid w:val="00AD5346"/>
    <w:rsid w:val="00AD7147"/>
    <w:rsid w:val="00AE025C"/>
    <w:rsid w:val="00AE0871"/>
    <w:rsid w:val="00AE483D"/>
    <w:rsid w:val="00AF3B41"/>
    <w:rsid w:val="00AF7121"/>
    <w:rsid w:val="00B0470B"/>
    <w:rsid w:val="00B065F3"/>
    <w:rsid w:val="00B22C35"/>
    <w:rsid w:val="00B2416B"/>
    <w:rsid w:val="00B266BC"/>
    <w:rsid w:val="00B26E9F"/>
    <w:rsid w:val="00B27008"/>
    <w:rsid w:val="00B336D7"/>
    <w:rsid w:val="00B343FA"/>
    <w:rsid w:val="00B3641A"/>
    <w:rsid w:val="00B377A2"/>
    <w:rsid w:val="00B4333A"/>
    <w:rsid w:val="00B43A89"/>
    <w:rsid w:val="00B452E2"/>
    <w:rsid w:val="00B46D3F"/>
    <w:rsid w:val="00B50BBE"/>
    <w:rsid w:val="00B537FF"/>
    <w:rsid w:val="00B55FB2"/>
    <w:rsid w:val="00B62D4A"/>
    <w:rsid w:val="00B64864"/>
    <w:rsid w:val="00B709D2"/>
    <w:rsid w:val="00B71294"/>
    <w:rsid w:val="00B71E23"/>
    <w:rsid w:val="00B72078"/>
    <w:rsid w:val="00B749CD"/>
    <w:rsid w:val="00B7788F"/>
    <w:rsid w:val="00B82D3A"/>
    <w:rsid w:val="00B85456"/>
    <w:rsid w:val="00B865A2"/>
    <w:rsid w:val="00B97E0A"/>
    <w:rsid w:val="00BA370E"/>
    <w:rsid w:val="00BA4F9B"/>
    <w:rsid w:val="00BA676A"/>
    <w:rsid w:val="00BA7105"/>
    <w:rsid w:val="00BB0BF1"/>
    <w:rsid w:val="00BB11E3"/>
    <w:rsid w:val="00BB385C"/>
    <w:rsid w:val="00BB42D9"/>
    <w:rsid w:val="00BB78D5"/>
    <w:rsid w:val="00BC387E"/>
    <w:rsid w:val="00BC46FB"/>
    <w:rsid w:val="00BC609F"/>
    <w:rsid w:val="00BC6B26"/>
    <w:rsid w:val="00BC7B4D"/>
    <w:rsid w:val="00C070E3"/>
    <w:rsid w:val="00C13B5E"/>
    <w:rsid w:val="00C21331"/>
    <w:rsid w:val="00C245BA"/>
    <w:rsid w:val="00C260C9"/>
    <w:rsid w:val="00C27CFA"/>
    <w:rsid w:val="00C31350"/>
    <w:rsid w:val="00C334BB"/>
    <w:rsid w:val="00C368AF"/>
    <w:rsid w:val="00C41631"/>
    <w:rsid w:val="00C41B40"/>
    <w:rsid w:val="00C440AF"/>
    <w:rsid w:val="00C46247"/>
    <w:rsid w:val="00C57C7D"/>
    <w:rsid w:val="00C60B7E"/>
    <w:rsid w:val="00C719DA"/>
    <w:rsid w:val="00C7303F"/>
    <w:rsid w:val="00C75ADA"/>
    <w:rsid w:val="00C77BEF"/>
    <w:rsid w:val="00C77D36"/>
    <w:rsid w:val="00C8679C"/>
    <w:rsid w:val="00C90A68"/>
    <w:rsid w:val="00C90F74"/>
    <w:rsid w:val="00C93467"/>
    <w:rsid w:val="00CA13C3"/>
    <w:rsid w:val="00CA5921"/>
    <w:rsid w:val="00CA6DDC"/>
    <w:rsid w:val="00CA7CBE"/>
    <w:rsid w:val="00CB069C"/>
    <w:rsid w:val="00CB11F0"/>
    <w:rsid w:val="00CB13A2"/>
    <w:rsid w:val="00CB3033"/>
    <w:rsid w:val="00CB3F9C"/>
    <w:rsid w:val="00CB4459"/>
    <w:rsid w:val="00CB4890"/>
    <w:rsid w:val="00CB79B2"/>
    <w:rsid w:val="00CC00E2"/>
    <w:rsid w:val="00CC0AE6"/>
    <w:rsid w:val="00CC59B0"/>
    <w:rsid w:val="00CD12EE"/>
    <w:rsid w:val="00CD434F"/>
    <w:rsid w:val="00CD5485"/>
    <w:rsid w:val="00CD5B8A"/>
    <w:rsid w:val="00CD72A0"/>
    <w:rsid w:val="00CD76D3"/>
    <w:rsid w:val="00CE2350"/>
    <w:rsid w:val="00CE327F"/>
    <w:rsid w:val="00CF3429"/>
    <w:rsid w:val="00CF6382"/>
    <w:rsid w:val="00D10AAB"/>
    <w:rsid w:val="00D13740"/>
    <w:rsid w:val="00D17284"/>
    <w:rsid w:val="00D175B7"/>
    <w:rsid w:val="00D23FBB"/>
    <w:rsid w:val="00D2451E"/>
    <w:rsid w:val="00D3406A"/>
    <w:rsid w:val="00D36DC7"/>
    <w:rsid w:val="00D40099"/>
    <w:rsid w:val="00D40874"/>
    <w:rsid w:val="00D474BA"/>
    <w:rsid w:val="00D52657"/>
    <w:rsid w:val="00D54A4A"/>
    <w:rsid w:val="00D555B6"/>
    <w:rsid w:val="00D627A4"/>
    <w:rsid w:val="00D64E31"/>
    <w:rsid w:val="00D64F18"/>
    <w:rsid w:val="00D66CE9"/>
    <w:rsid w:val="00D77FD0"/>
    <w:rsid w:val="00D91944"/>
    <w:rsid w:val="00D967B8"/>
    <w:rsid w:val="00DB0827"/>
    <w:rsid w:val="00DB43CE"/>
    <w:rsid w:val="00DB4DB3"/>
    <w:rsid w:val="00DC2FA2"/>
    <w:rsid w:val="00DC7DE4"/>
    <w:rsid w:val="00DD01A2"/>
    <w:rsid w:val="00DD1A75"/>
    <w:rsid w:val="00DD1EB4"/>
    <w:rsid w:val="00DD287B"/>
    <w:rsid w:val="00DE25B4"/>
    <w:rsid w:val="00DF690B"/>
    <w:rsid w:val="00DF757C"/>
    <w:rsid w:val="00E006B8"/>
    <w:rsid w:val="00E0551D"/>
    <w:rsid w:val="00E06CC5"/>
    <w:rsid w:val="00E1253E"/>
    <w:rsid w:val="00E13916"/>
    <w:rsid w:val="00E141A8"/>
    <w:rsid w:val="00E30F6F"/>
    <w:rsid w:val="00E310D9"/>
    <w:rsid w:val="00E31712"/>
    <w:rsid w:val="00E34799"/>
    <w:rsid w:val="00E40017"/>
    <w:rsid w:val="00E41A8A"/>
    <w:rsid w:val="00E52A9C"/>
    <w:rsid w:val="00E54EF8"/>
    <w:rsid w:val="00E557CF"/>
    <w:rsid w:val="00E55C66"/>
    <w:rsid w:val="00E64298"/>
    <w:rsid w:val="00E765E7"/>
    <w:rsid w:val="00E91A9C"/>
    <w:rsid w:val="00E920A6"/>
    <w:rsid w:val="00E9367E"/>
    <w:rsid w:val="00E97FB7"/>
    <w:rsid w:val="00EA4BCB"/>
    <w:rsid w:val="00EA5987"/>
    <w:rsid w:val="00EA6478"/>
    <w:rsid w:val="00EB1682"/>
    <w:rsid w:val="00EB228E"/>
    <w:rsid w:val="00EB3875"/>
    <w:rsid w:val="00EC3D45"/>
    <w:rsid w:val="00EC6D1E"/>
    <w:rsid w:val="00EC78E1"/>
    <w:rsid w:val="00ED02BB"/>
    <w:rsid w:val="00ED2227"/>
    <w:rsid w:val="00ED37AA"/>
    <w:rsid w:val="00ED4B0B"/>
    <w:rsid w:val="00ED62B1"/>
    <w:rsid w:val="00EE2471"/>
    <w:rsid w:val="00EE6DC5"/>
    <w:rsid w:val="00EF45FE"/>
    <w:rsid w:val="00EF4F6F"/>
    <w:rsid w:val="00F01702"/>
    <w:rsid w:val="00F01721"/>
    <w:rsid w:val="00F0439A"/>
    <w:rsid w:val="00F10FC3"/>
    <w:rsid w:val="00F1416A"/>
    <w:rsid w:val="00F21CCF"/>
    <w:rsid w:val="00F23826"/>
    <w:rsid w:val="00F24647"/>
    <w:rsid w:val="00F328A1"/>
    <w:rsid w:val="00F36644"/>
    <w:rsid w:val="00F37233"/>
    <w:rsid w:val="00F4258D"/>
    <w:rsid w:val="00F55917"/>
    <w:rsid w:val="00F55BD0"/>
    <w:rsid w:val="00F56859"/>
    <w:rsid w:val="00F61C9E"/>
    <w:rsid w:val="00F640AB"/>
    <w:rsid w:val="00F65594"/>
    <w:rsid w:val="00F65732"/>
    <w:rsid w:val="00F67691"/>
    <w:rsid w:val="00F67986"/>
    <w:rsid w:val="00F7064D"/>
    <w:rsid w:val="00F71B86"/>
    <w:rsid w:val="00F73288"/>
    <w:rsid w:val="00F75EA4"/>
    <w:rsid w:val="00F7660B"/>
    <w:rsid w:val="00F80685"/>
    <w:rsid w:val="00F8260F"/>
    <w:rsid w:val="00F82C06"/>
    <w:rsid w:val="00F82C3E"/>
    <w:rsid w:val="00F85A3C"/>
    <w:rsid w:val="00F95E6F"/>
    <w:rsid w:val="00F97C94"/>
    <w:rsid w:val="00FA4321"/>
    <w:rsid w:val="00FB093D"/>
    <w:rsid w:val="00FB2463"/>
    <w:rsid w:val="00FB4E6B"/>
    <w:rsid w:val="00FC73D7"/>
    <w:rsid w:val="00FC7E74"/>
    <w:rsid w:val="00FD58A6"/>
    <w:rsid w:val="00FE795F"/>
    <w:rsid w:val="00FF034B"/>
    <w:rsid w:val="00FF3CCA"/>
    <w:rsid w:val="00FF5D19"/>
    <w:rsid w:val="00FF6184"/>
    <w:rsid w:val="00FF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34EF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501D"/>
  </w:style>
  <w:style w:type="paragraph" w:styleId="Heading1">
    <w:name w:val="heading 1"/>
    <w:basedOn w:val="Normal"/>
    <w:next w:val="Normal"/>
    <w:link w:val="Heading1Char"/>
    <w:uiPriority w:val="9"/>
    <w:qFormat/>
    <w:rsid w:val="007830C8"/>
    <w:pPr>
      <w:keepNext/>
      <w:keepLines/>
      <w:pageBreakBefore/>
      <w:numPr>
        <w:numId w:val="3"/>
      </w:numPr>
      <w:spacing w:before="480" w:after="0"/>
      <w:outlineLvl w:val="0"/>
    </w:pPr>
    <w:rPr>
      <w:rFonts w:asciiTheme="majorHAnsi" w:eastAsiaTheme="majorEastAsia" w:hAnsiTheme="majorHAnsi" w:cstheme="majorBidi"/>
      <w:b/>
      <w:bCs/>
      <w:color w:val="C25608"/>
      <w:sz w:val="52"/>
      <w:szCs w:val="28"/>
    </w:rPr>
  </w:style>
  <w:style w:type="paragraph" w:styleId="Heading2">
    <w:name w:val="heading 2"/>
    <w:basedOn w:val="Normal"/>
    <w:next w:val="Normal"/>
    <w:link w:val="Heading2Char"/>
    <w:uiPriority w:val="9"/>
    <w:unhideWhenUsed/>
    <w:qFormat/>
    <w:rsid w:val="007830C8"/>
    <w:pPr>
      <w:keepNext/>
      <w:keepLines/>
      <w:numPr>
        <w:ilvl w:val="1"/>
        <w:numId w:val="3"/>
      </w:numPr>
      <w:spacing w:before="200" w:after="0"/>
      <w:outlineLvl w:val="1"/>
    </w:pPr>
    <w:rPr>
      <w:rFonts w:asciiTheme="majorHAnsi" w:eastAsiaTheme="majorEastAsia" w:hAnsiTheme="majorHAnsi" w:cstheme="majorBidi"/>
      <w:b/>
      <w:bCs/>
      <w:color w:val="C25608"/>
      <w:sz w:val="40"/>
      <w:szCs w:val="26"/>
    </w:rPr>
  </w:style>
  <w:style w:type="paragraph" w:styleId="Heading3">
    <w:name w:val="heading 3"/>
    <w:basedOn w:val="Normal"/>
    <w:next w:val="Normal"/>
    <w:link w:val="Heading3Char"/>
    <w:uiPriority w:val="9"/>
    <w:unhideWhenUsed/>
    <w:qFormat/>
    <w:rsid w:val="007830C8"/>
    <w:pPr>
      <w:keepNext/>
      <w:keepLines/>
      <w:numPr>
        <w:ilvl w:val="2"/>
        <w:numId w:val="3"/>
      </w:numPr>
      <w:spacing w:before="200" w:after="0"/>
      <w:outlineLvl w:val="2"/>
    </w:pPr>
    <w:rPr>
      <w:rFonts w:asciiTheme="majorHAnsi" w:eastAsiaTheme="majorEastAsia" w:hAnsiTheme="majorHAnsi" w:cstheme="majorBidi"/>
      <w:b/>
      <w:bCs/>
      <w:color w:val="D34817" w:themeColor="accent1"/>
      <w:sz w:val="32"/>
    </w:rPr>
  </w:style>
  <w:style w:type="paragraph" w:styleId="Heading4">
    <w:name w:val="heading 4"/>
    <w:basedOn w:val="Normal"/>
    <w:next w:val="Normal"/>
    <w:link w:val="Heading4Char"/>
    <w:uiPriority w:val="9"/>
    <w:unhideWhenUsed/>
    <w:qFormat/>
    <w:rsid w:val="007830C8"/>
    <w:pPr>
      <w:keepNext/>
      <w:keepLines/>
      <w:numPr>
        <w:ilvl w:val="3"/>
        <w:numId w:val="3"/>
      </w:numPr>
      <w:spacing w:before="200" w:after="0"/>
      <w:outlineLvl w:val="3"/>
    </w:pPr>
    <w:rPr>
      <w:rFonts w:asciiTheme="majorHAnsi" w:eastAsiaTheme="majorEastAsia" w:hAnsiTheme="majorHAnsi" w:cstheme="majorBidi"/>
      <w:b/>
      <w:bCs/>
      <w:iCs/>
      <w:color w:val="D34817" w:themeColor="accent1"/>
      <w:sz w:val="28"/>
    </w:rPr>
  </w:style>
  <w:style w:type="paragraph" w:styleId="Heading5">
    <w:name w:val="heading 5"/>
    <w:basedOn w:val="Normal"/>
    <w:next w:val="Normal"/>
    <w:link w:val="Heading5Char"/>
    <w:uiPriority w:val="9"/>
    <w:unhideWhenUsed/>
    <w:qFormat/>
    <w:rsid w:val="007830C8"/>
    <w:pPr>
      <w:keepNext/>
      <w:keepLines/>
      <w:numPr>
        <w:ilvl w:val="4"/>
        <w:numId w:val="3"/>
      </w:numPr>
      <w:spacing w:before="200" w:after="0"/>
      <w:outlineLvl w:val="4"/>
    </w:pPr>
    <w:rPr>
      <w:rFonts w:asciiTheme="majorHAnsi" w:eastAsiaTheme="majorEastAsia" w:hAnsiTheme="majorHAnsi" w:cstheme="majorBidi"/>
      <w:color w:val="C25608"/>
      <w:sz w:val="24"/>
    </w:rPr>
  </w:style>
  <w:style w:type="paragraph" w:styleId="Heading6">
    <w:name w:val="heading 6"/>
    <w:basedOn w:val="Normal"/>
    <w:next w:val="Normal"/>
    <w:link w:val="Heading6Char"/>
    <w:uiPriority w:val="9"/>
    <w:unhideWhenUsed/>
    <w:qFormat/>
    <w:rsid w:val="0017501D"/>
    <w:pPr>
      <w:keepNext/>
      <w:keepLines/>
      <w:numPr>
        <w:ilvl w:val="5"/>
        <w:numId w:val="3"/>
      </w:numPr>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numPr>
        <w:ilvl w:val="7"/>
        <w:numId w:val="3"/>
      </w:numPr>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7830C8"/>
    <w:pPr>
      <w:spacing w:line="240" w:lineRule="auto"/>
    </w:pPr>
    <w:rPr>
      <w:b/>
      <w:bCs/>
      <w:color w:val="63666A"/>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207039"/>
    <w:pPr>
      <w:tabs>
        <w:tab w:val="right" w:leader="dot" w:pos="5040"/>
      </w:tabs>
      <w:spacing w:after="60"/>
    </w:pPr>
  </w:style>
  <w:style w:type="paragraph" w:styleId="TOC2">
    <w:name w:val="toc 2"/>
    <w:basedOn w:val="Normal"/>
    <w:uiPriority w:val="39"/>
    <w:rsid w:val="00207039"/>
    <w:pPr>
      <w:tabs>
        <w:tab w:val="right" w:leader="dot" w:pos="5040"/>
      </w:tabs>
      <w:spacing w:after="60"/>
    </w:pPr>
  </w:style>
  <w:style w:type="paragraph" w:styleId="TOC3">
    <w:name w:val="toc 3"/>
    <w:basedOn w:val="Normal"/>
    <w:uiPriority w:val="39"/>
    <w:rsid w:val="00207039"/>
    <w:pPr>
      <w:tabs>
        <w:tab w:val="right" w:leader="dot" w:pos="5040"/>
      </w:tabs>
      <w:spacing w:after="60"/>
    </w:pPr>
  </w:style>
  <w:style w:type="paragraph" w:styleId="TOC4">
    <w:name w:val="toc 4"/>
    <w:basedOn w:val="Normal"/>
    <w:uiPriority w:val="39"/>
    <w:rsid w:val="00207039"/>
    <w:pPr>
      <w:tabs>
        <w:tab w:val="right" w:leader="dot" w:pos="5040"/>
      </w:tabs>
      <w:spacing w:after="60"/>
    </w:p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0A32DE"/>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7830C8"/>
    <w:rPr>
      <w:rFonts w:asciiTheme="majorHAnsi" w:eastAsiaTheme="majorEastAsia" w:hAnsiTheme="majorHAnsi" w:cstheme="majorBidi"/>
      <w:b/>
      <w:bCs/>
      <w:color w:val="C25608"/>
      <w:sz w:val="52"/>
      <w:szCs w:val="28"/>
    </w:rPr>
  </w:style>
  <w:style w:type="character" w:customStyle="1" w:styleId="Heading2Char">
    <w:name w:val="Heading 2 Char"/>
    <w:basedOn w:val="DefaultParagraphFont"/>
    <w:link w:val="Heading2"/>
    <w:uiPriority w:val="9"/>
    <w:rsid w:val="007830C8"/>
    <w:rPr>
      <w:rFonts w:asciiTheme="majorHAnsi" w:eastAsiaTheme="majorEastAsia" w:hAnsiTheme="majorHAnsi" w:cstheme="majorBidi"/>
      <w:b/>
      <w:bCs/>
      <w:color w:val="C25608"/>
      <w:sz w:val="40"/>
      <w:szCs w:val="26"/>
    </w:rPr>
  </w:style>
  <w:style w:type="character" w:customStyle="1" w:styleId="Heading3Char">
    <w:name w:val="Heading 3 Char"/>
    <w:basedOn w:val="DefaultParagraphFont"/>
    <w:link w:val="Heading3"/>
    <w:uiPriority w:val="9"/>
    <w:rsid w:val="007830C8"/>
    <w:rPr>
      <w:rFonts w:asciiTheme="majorHAnsi" w:eastAsiaTheme="majorEastAsia" w:hAnsiTheme="majorHAnsi" w:cstheme="majorBidi"/>
      <w:b/>
      <w:bCs/>
      <w:color w:val="D34817" w:themeColor="accent1"/>
      <w:sz w:val="32"/>
    </w:rPr>
  </w:style>
  <w:style w:type="character" w:customStyle="1" w:styleId="Heading4Char">
    <w:name w:val="Heading 4 Char"/>
    <w:basedOn w:val="DefaultParagraphFont"/>
    <w:link w:val="Heading4"/>
    <w:uiPriority w:val="9"/>
    <w:rsid w:val="007830C8"/>
    <w:rPr>
      <w:rFonts w:asciiTheme="majorHAnsi" w:eastAsiaTheme="majorEastAsia" w:hAnsiTheme="majorHAnsi" w:cstheme="majorBidi"/>
      <w:b/>
      <w:bCs/>
      <w:iCs/>
      <w:color w:val="D34817" w:themeColor="accent1"/>
      <w:sz w:val="28"/>
    </w:rPr>
  </w:style>
  <w:style w:type="character" w:customStyle="1" w:styleId="Heading5Char">
    <w:name w:val="Heading 5 Char"/>
    <w:basedOn w:val="DefaultParagraphFont"/>
    <w:link w:val="Heading5"/>
    <w:uiPriority w:val="9"/>
    <w:rsid w:val="007830C8"/>
    <w:rPr>
      <w:rFonts w:asciiTheme="majorHAnsi" w:eastAsiaTheme="majorEastAsia" w:hAnsiTheme="majorHAnsi" w:cstheme="majorBidi"/>
      <w:color w:val="C25608"/>
      <w:sz w:val="24"/>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A32DE"/>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character" w:styleId="PlaceholderText">
    <w:name w:val="Placeholder Text"/>
    <w:basedOn w:val="DefaultParagraphFont"/>
    <w:uiPriority w:val="99"/>
    <w:semiHidden/>
    <w:rsid w:val="00391FD8"/>
    <w:rPr>
      <w:color w:val="808080"/>
    </w:rPr>
  </w:style>
  <w:style w:type="table" w:styleId="TableGrid">
    <w:name w:val="Table Grid"/>
    <w:basedOn w:val="TableNormal"/>
    <w:rsid w:val="00E5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1">
    <w:name w:val="Medium List 1 Accent 1"/>
    <w:basedOn w:val="TableNormal"/>
    <w:uiPriority w:val="65"/>
    <w:rsid w:val="00E55C66"/>
    <w:pPr>
      <w:spacing w:after="0" w:line="240" w:lineRule="auto"/>
    </w:pPr>
    <w:rPr>
      <w:color w:val="000000" w:themeColor="text1"/>
    </w:rPr>
    <w:tblPr>
      <w:tblStyleRowBandSize w:val="1"/>
      <w:tblStyleColBandSize w:val="1"/>
      <w:tblBorders>
        <w:top w:val="single" w:sz="8" w:space="0" w:color="D34817" w:themeColor="accent1"/>
        <w:bottom w:val="single" w:sz="8" w:space="0" w:color="D34817" w:themeColor="accent1"/>
      </w:tblBorders>
    </w:tblPr>
    <w:tblStylePr w:type="firstRow">
      <w:rPr>
        <w:rFonts w:asciiTheme="majorHAnsi" w:eastAsiaTheme="majorEastAsia" w:hAnsiTheme="majorHAnsi" w:cstheme="majorBidi"/>
      </w:rPr>
      <w:tblPr/>
      <w:tcPr>
        <w:tcBorders>
          <w:top w:val="nil"/>
          <w:bottom w:val="single" w:sz="8" w:space="0" w:color="D34817" w:themeColor="accent1"/>
        </w:tcBorders>
      </w:tcPr>
    </w:tblStylePr>
    <w:tblStylePr w:type="lastRow">
      <w:rPr>
        <w:b/>
        <w:bCs/>
        <w:color w:val="696464" w:themeColor="text2"/>
      </w:rPr>
      <w:tblPr/>
      <w:tcPr>
        <w:tcBorders>
          <w:top w:val="single" w:sz="8" w:space="0" w:color="D34817" w:themeColor="accent1"/>
          <w:bottom w:val="single" w:sz="8" w:space="0" w:color="D34817" w:themeColor="accent1"/>
        </w:tcBorders>
      </w:tcPr>
    </w:tblStylePr>
    <w:tblStylePr w:type="firstCol">
      <w:rPr>
        <w:b/>
        <w:bCs/>
      </w:rPr>
    </w:tblStylePr>
    <w:tblStylePr w:type="lastCol">
      <w:rPr>
        <w:b/>
        <w:bCs/>
      </w:rPr>
      <w:tblPr/>
      <w:tcPr>
        <w:tcBorders>
          <w:top w:val="single" w:sz="8" w:space="0" w:color="D34817" w:themeColor="accent1"/>
          <w:bottom w:val="single" w:sz="8" w:space="0" w:color="D34817" w:themeColor="accent1"/>
        </w:tcBorders>
      </w:tcPr>
    </w:tblStylePr>
    <w:tblStylePr w:type="band1Vert">
      <w:tblPr/>
      <w:tcPr>
        <w:shd w:val="clear" w:color="auto" w:fill="F8CFC1" w:themeFill="accent1" w:themeFillTint="3F"/>
      </w:tcPr>
    </w:tblStylePr>
    <w:tblStylePr w:type="band1Horz">
      <w:tblPr/>
      <w:tcPr>
        <w:shd w:val="clear" w:color="auto" w:fill="F8CFC1" w:themeFill="accent1" w:themeFillTint="3F"/>
      </w:tcPr>
    </w:tblStylePr>
  </w:style>
  <w:style w:type="table" w:styleId="LightList-Accent1">
    <w:name w:val="Light List Accent 1"/>
    <w:basedOn w:val="TableNormal"/>
    <w:uiPriority w:val="61"/>
    <w:rsid w:val="001D3F1D"/>
    <w:pPr>
      <w:spacing w:after="0" w:line="240" w:lineRule="auto"/>
    </w:pPr>
    <w:tblPr>
      <w:tblStyleRowBandSize w:val="1"/>
      <w:tblStyleColBandSize w:val="1"/>
      <w:tblBorders>
        <w:top w:val="single" w:sz="8" w:space="0" w:color="C25608"/>
        <w:left w:val="single" w:sz="8" w:space="0" w:color="C25608"/>
        <w:bottom w:val="single" w:sz="8" w:space="0" w:color="C25608"/>
        <w:right w:val="single" w:sz="8" w:space="0" w:color="C25608"/>
        <w:insideH w:val="single" w:sz="8" w:space="0" w:color="C25608"/>
        <w:insideV w:val="single" w:sz="8" w:space="0" w:color="C25608"/>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character" w:styleId="UnresolvedMention">
    <w:name w:val="Unresolved Mention"/>
    <w:basedOn w:val="DefaultParagraphFont"/>
    <w:uiPriority w:val="99"/>
    <w:semiHidden/>
    <w:unhideWhenUsed/>
    <w:rsid w:val="00C21331"/>
    <w:rPr>
      <w:color w:val="605E5C"/>
      <w:shd w:val="clear" w:color="auto" w:fill="E1DFDD"/>
    </w:rPr>
  </w:style>
  <w:style w:type="character" w:styleId="FollowedHyperlink">
    <w:name w:val="FollowedHyperlink"/>
    <w:basedOn w:val="DefaultParagraphFont"/>
    <w:semiHidden/>
    <w:unhideWhenUsed/>
    <w:rsid w:val="00385971"/>
    <w:rPr>
      <w:color w:val="96A9A9" w:themeColor="followedHyperlink"/>
      <w:u w:val="single"/>
    </w:rPr>
  </w:style>
  <w:style w:type="paragraph" w:customStyle="1" w:styleId="paragraph">
    <w:name w:val="paragraph"/>
    <w:basedOn w:val="Normal"/>
    <w:rsid w:val="00A62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62F99"/>
  </w:style>
  <w:style w:type="character" w:customStyle="1" w:styleId="eop">
    <w:name w:val="eop"/>
    <w:basedOn w:val="DefaultParagraphFont"/>
    <w:rsid w:val="00A62F99"/>
  </w:style>
  <w:style w:type="paragraph" w:styleId="NormalWeb">
    <w:name w:val="Normal (Web)"/>
    <w:basedOn w:val="Normal"/>
    <w:uiPriority w:val="99"/>
    <w:unhideWhenUsed/>
    <w:rsid w:val="00D91944"/>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BC46FB"/>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customStyle="1" w:styleId="ckeimageresizer">
    <w:name w:val="cke_image_resizer"/>
    <w:basedOn w:val="DefaultParagraphFont"/>
    <w:rsid w:val="004B0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9351">
      <w:bodyDiv w:val="1"/>
      <w:marLeft w:val="0"/>
      <w:marRight w:val="0"/>
      <w:marTop w:val="0"/>
      <w:marBottom w:val="0"/>
      <w:divBdr>
        <w:top w:val="none" w:sz="0" w:space="0" w:color="auto"/>
        <w:left w:val="none" w:sz="0" w:space="0" w:color="auto"/>
        <w:bottom w:val="none" w:sz="0" w:space="0" w:color="auto"/>
        <w:right w:val="none" w:sz="0" w:space="0" w:color="auto"/>
      </w:divBdr>
    </w:div>
    <w:div w:id="339042688">
      <w:bodyDiv w:val="1"/>
      <w:marLeft w:val="0"/>
      <w:marRight w:val="0"/>
      <w:marTop w:val="0"/>
      <w:marBottom w:val="0"/>
      <w:divBdr>
        <w:top w:val="none" w:sz="0" w:space="0" w:color="auto"/>
        <w:left w:val="none" w:sz="0" w:space="0" w:color="auto"/>
        <w:bottom w:val="none" w:sz="0" w:space="0" w:color="auto"/>
        <w:right w:val="none" w:sz="0" w:space="0" w:color="auto"/>
      </w:divBdr>
      <w:divsChild>
        <w:div w:id="1616057196">
          <w:marLeft w:val="0"/>
          <w:marRight w:val="0"/>
          <w:marTop w:val="0"/>
          <w:marBottom w:val="0"/>
          <w:divBdr>
            <w:top w:val="none" w:sz="0" w:space="0" w:color="auto"/>
            <w:left w:val="none" w:sz="0" w:space="0" w:color="auto"/>
            <w:bottom w:val="none" w:sz="0" w:space="0" w:color="auto"/>
            <w:right w:val="none" w:sz="0" w:space="0" w:color="auto"/>
          </w:divBdr>
          <w:divsChild>
            <w:div w:id="1536380655">
              <w:marLeft w:val="0"/>
              <w:marRight w:val="0"/>
              <w:marTop w:val="0"/>
              <w:marBottom w:val="0"/>
              <w:divBdr>
                <w:top w:val="none" w:sz="0" w:space="0" w:color="auto"/>
                <w:left w:val="none" w:sz="0" w:space="0" w:color="auto"/>
                <w:bottom w:val="none" w:sz="0" w:space="0" w:color="auto"/>
                <w:right w:val="none" w:sz="0" w:space="0" w:color="auto"/>
              </w:divBdr>
            </w:div>
            <w:div w:id="1256749740">
              <w:marLeft w:val="0"/>
              <w:marRight w:val="0"/>
              <w:marTop w:val="0"/>
              <w:marBottom w:val="0"/>
              <w:divBdr>
                <w:top w:val="none" w:sz="0" w:space="0" w:color="auto"/>
                <w:left w:val="none" w:sz="0" w:space="0" w:color="auto"/>
                <w:bottom w:val="none" w:sz="0" w:space="0" w:color="auto"/>
                <w:right w:val="none" w:sz="0" w:space="0" w:color="auto"/>
              </w:divBdr>
            </w:div>
            <w:div w:id="885141535">
              <w:marLeft w:val="0"/>
              <w:marRight w:val="0"/>
              <w:marTop w:val="0"/>
              <w:marBottom w:val="0"/>
              <w:divBdr>
                <w:top w:val="none" w:sz="0" w:space="0" w:color="auto"/>
                <w:left w:val="none" w:sz="0" w:space="0" w:color="auto"/>
                <w:bottom w:val="none" w:sz="0" w:space="0" w:color="auto"/>
                <w:right w:val="none" w:sz="0" w:space="0" w:color="auto"/>
              </w:divBdr>
            </w:div>
            <w:div w:id="971520059">
              <w:marLeft w:val="0"/>
              <w:marRight w:val="0"/>
              <w:marTop w:val="0"/>
              <w:marBottom w:val="0"/>
              <w:divBdr>
                <w:top w:val="none" w:sz="0" w:space="0" w:color="auto"/>
                <w:left w:val="none" w:sz="0" w:space="0" w:color="auto"/>
                <w:bottom w:val="none" w:sz="0" w:space="0" w:color="auto"/>
                <w:right w:val="none" w:sz="0" w:space="0" w:color="auto"/>
              </w:divBdr>
            </w:div>
            <w:div w:id="1460807646">
              <w:marLeft w:val="0"/>
              <w:marRight w:val="0"/>
              <w:marTop w:val="0"/>
              <w:marBottom w:val="0"/>
              <w:divBdr>
                <w:top w:val="none" w:sz="0" w:space="0" w:color="auto"/>
                <w:left w:val="none" w:sz="0" w:space="0" w:color="auto"/>
                <w:bottom w:val="none" w:sz="0" w:space="0" w:color="auto"/>
                <w:right w:val="none" w:sz="0" w:space="0" w:color="auto"/>
              </w:divBdr>
            </w:div>
            <w:div w:id="8341151">
              <w:marLeft w:val="0"/>
              <w:marRight w:val="0"/>
              <w:marTop w:val="0"/>
              <w:marBottom w:val="0"/>
              <w:divBdr>
                <w:top w:val="none" w:sz="0" w:space="0" w:color="auto"/>
                <w:left w:val="none" w:sz="0" w:space="0" w:color="auto"/>
                <w:bottom w:val="none" w:sz="0" w:space="0" w:color="auto"/>
                <w:right w:val="none" w:sz="0" w:space="0" w:color="auto"/>
              </w:divBdr>
            </w:div>
            <w:div w:id="1681548348">
              <w:marLeft w:val="0"/>
              <w:marRight w:val="0"/>
              <w:marTop w:val="0"/>
              <w:marBottom w:val="0"/>
              <w:divBdr>
                <w:top w:val="none" w:sz="0" w:space="0" w:color="auto"/>
                <w:left w:val="none" w:sz="0" w:space="0" w:color="auto"/>
                <w:bottom w:val="none" w:sz="0" w:space="0" w:color="auto"/>
                <w:right w:val="none" w:sz="0" w:space="0" w:color="auto"/>
              </w:divBdr>
            </w:div>
            <w:div w:id="2005667167">
              <w:marLeft w:val="0"/>
              <w:marRight w:val="0"/>
              <w:marTop w:val="0"/>
              <w:marBottom w:val="0"/>
              <w:divBdr>
                <w:top w:val="none" w:sz="0" w:space="0" w:color="auto"/>
                <w:left w:val="none" w:sz="0" w:space="0" w:color="auto"/>
                <w:bottom w:val="none" w:sz="0" w:space="0" w:color="auto"/>
                <w:right w:val="none" w:sz="0" w:space="0" w:color="auto"/>
              </w:divBdr>
            </w:div>
            <w:div w:id="1872840861">
              <w:marLeft w:val="0"/>
              <w:marRight w:val="0"/>
              <w:marTop w:val="0"/>
              <w:marBottom w:val="0"/>
              <w:divBdr>
                <w:top w:val="none" w:sz="0" w:space="0" w:color="auto"/>
                <w:left w:val="none" w:sz="0" w:space="0" w:color="auto"/>
                <w:bottom w:val="none" w:sz="0" w:space="0" w:color="auto"/>
                <w:right w:val="none" w:sz="0" w:space="0" w:color="auto"/>
              </w:divBdr>
            </w:div>
            <w:div w:id="14788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9963">
      <w:bodyDiv w:val="1"/>
      <w:marLeft w:val="0"/>
      <w:marRight w:val="0"/>
      <w:marTop w:val="0"/>
      <w:marBottom w:val="0"/>
      <w:divBdr>
        <w:top w:val="none" w:sz="0" w:space="0" w:color="auto"/>
        <w:left w:val="none" w:sz="0" w:space="0" w:color="auto"/>
        <w:bottom w:val="none" w:sz="0" w:space="0" w:color="auto"/>
        <w:right w:val="none" w:sz="0" w:space="0" w:color="auto"/>
      </w:divBdr>
    </w:div>
    <w:div w:id="534315795">
      <w:bodyDiv w:val="1"/>
      <w:marLeft w:val="0"/>
      <w:marRight w:val="0"/>
      <w:marTop w:val="0"/>
      <w:marBottom w:val="0"/>
      <w:divBdr>
        <w:top w:val="none" w:sz="0" w:space="0" w:color="auto"/>
        <w:left w:val="none" w:sz="0" w:space="0" w:color="auto"/>
        <w:bottom w:val="none" w:sz="0" w:space="0" w:color="auto"/>
        <w:right w:val="none" w:sz="0" w:space="0" w:color="auto"/>
      </w:divBdr>
      <w:divsChild>
        <w:div w:id="46727231">
          <w:marLeft w:val="0"/>
          <w:marRight w:val="0"/>
          <w:marTop w:val="0"/>
          <w:marBottom w:val="0"/>
          <w:divBdr>
            <w:top w:val="none" w:sz="0" w:space="0" w:color="auto"/>
            <w:left w:val="none" w:sz="0" w:space="0" w:color="auto"/>
            <w:bottom w:val="none" w:sz="0" w:space="0" w:color="auto"/>
            <w:right w:val="none" w:sz="0" w:space="0" w:color="auto"/>
          </w:divBdr>
        </w:div>
        <w:div w:id="67729035">
          <w:marLeft w:val="0"/>
          <w:marRight w:val="0"/>
          <w:marTop w:val="0"/>
          <w:marBottom w:val="0"/>
          <w:divBdr>
            <w:top w:val="none" w:sz="0" w:space="0" w:color="auto"/>
            <w:left w:val="none" w:sz="0" w:space="0" w:color="auto"/>
            <w:bottom w:val="none" w:sz="0" w:space="0" w:color="auto"/>
            <w:right w:val="none" w:sz="0" w:space="0" w:color="auto"/>
          </w:divBdr>
        </w:div>
        <w:div w:id="246770593">
          <w:marLeft w:val="0"/>
          <w:marRight w:val="0"/>
          <w:marTop w:val="0"/>
          <w:marBottom w:val="0"/>
          <w:divBdr>
            <w:top w:val="none" w:sz="0" w:space="0" w:color="auto"/>
            <w:left w:val="none" w:sz="0" w:space="0" w:color="auto"/>
            <w:bottom w:val="none" w:sz="0" w:space="0" w:color="auto"/>
            <w:right w:val="none" w:sz="0" w:space="0" w:color="auto"/>
          </w:divBdr>
        </w:div>
        <w:div w:id="313485658">
          <w:marLeft w:val="0"/>
          <w:marRight w:val="0"/>
          <w:marTop w:val="0"/>
          <w:marBottom w:val="0"/>
          <w:divBdr>
            <w:top w:val="none" w:sz="0" w:space="0" w:color="auto"/>
            <w:left w:val="none" w:sz="0" w:space="0" w:color="auto"/>
            <w:bottom w:val="none" w:sz="0" w:space="0" w:color="auto"/>
            <w:right w:val="none" w:sz="0" w:space="0" w:color="auto"/>
          </w:divBdr>
        </w:div>
        <w:div w:id="354307322">
          <w:marLeft w:val="0"/>
          <w:marRight w:val="0"/>
          <w:marTop w:val="0"/>
          <w:marBottom w:val="0"/>
          <w:divBdr>
            <w:top w:val="none" w:sz="0" w:space="0" w:color="auto"/>
            <w:left w:val="none" w:sz="0" w:space="0" w:color="auto"/>
            <w:bottom w:val="none" w:sz="0" w:space="0" w:color="auto"/>
            <w:right w:val="none" w:sz="0" w:space="0" w:color="auto"/>
          </w:divBdr>
        </w:div>
        <w:div w:id="496574154">
          <w:marLeft w:val="0"/>
          <w:marRight w:val="0"/>
          <w:marTop w:val="0"/>
          <w:marBottom w:val="0"/>
          <w:divBdr>
            <w:top w:val="none" w:sz="0" w:space="0" w:color="auto"/>
            <w:left w:val="none" w:sz="0" w:space="0" w:color="auto"/>
            <w:bottom w:val="none" w:sz="0" w:space="0" w:color="auto"/>
            <w:right w:val="none" w:sz="0" w:space="0" w:color="auto"/>
          </w:divBdr>
        </w:div>
        <w:div w:id="557668566">
          <w:marLeft w:val="0"/>
          <w:marRight w:val="0"/>
          <w:marTop w:val="0"/>
          <w:marBottom w:val="0"/>
          <w:divBdr>
            <w:top w:val="none" w:sz="0" w:space="0" w:color="auto"/>
            <w:left w:val="none" w:sz="0" w:space="0" w:color="auto"/>
            <w:bottom w:val="none" w:sz="0" w:space="0" w:color="auto"/>
            <w:right w:val="none" w:sz="0" w:space="0" w:color="auto"/>
          </w:divBdr>
        </w:div>
        <w:div w:id="561409886">
          <w:marLeft w:val="0"/>
          <w:marRight w:val="0"/>
          <w:marTop w:val="0"/>
          <w:marBottom w:val="0"/>
          <w:divBdr>
            <w:top w:val="none" w:sz="0" w:space="0" w:color="auto"/>
            <w:left w:val="none" w:sz="0" w:space="0" w:color="auto"/>
            <w:bottom w:val="none" w:sz="0" w:space="0" w:color="auto"/>
            <w:right w:val="none" w:sz="0" w:space="0" w:color="auto"/>
          </w:divBdr>
        </w:div>
        <w:div w:id="567231187">
          <w:marLeft w:val="0"/>
          <w:marRight w:val="0"/>
          <w:marTop w:val="0"/>
          <w:marBottom w:val="0"/>
          <w:divBdr>
            <w:top w:val="none" w:sz="0" w:space="0" w:color="auto"/>
            <w:left w:val="none" w:sz="0" w:space="0" w:color="auto"/>
            <w:bottom w:val="none" w:sz="0" w:space="0" w:color="auto"/>
            <w:right w:val="none" w:sz="0" w:space="0" w:color="auto"/>
          </w:divBdr>
        </w:div>
        <w:div w:id="595865442">
          <w:marLeft w:val="0"/>
          <w:marRight w:val="0"/>
          <w:marTop w:val="0"/>
          <w:marBottom w:val="0"/>
          <w:divBdr>
            <w:top w:val="none" w:sz="0" w:space="0" w:color="auto"/>
            <w:left w:val="none" w:sz="0" w:space="0" w:color="auto"/>
            <w:bottom w:val="none" w:sz="0" w:space="0" w:color="auto"/>
            <w:right w:val="none" w:sz="0" w:space="0" w:color="auto"/>
          </w:divBdr>
        </w:div>
        <w:div w:id="614797415">
          <w:marLeft w:val="0"/>
          <w:marRight w:val="0"/>
          <w:marTop w:val="0"/>
          <w:marBottom w:val="0"/>
          <w:divBdr>
            <w:top w:val="none" w:sz="0" w:space="0" w:color="auto"/>
            <w:left w:val="none" w:sz="0" w:space="0" w:color="auto"/>
            <w:bottom w:val="none" w:sz="0" w:space="0" w:color="auto"/>
            <w:right w:val="none" w:sz="0" w:space="0" w:color="auto"/>
          </w:divBdr>
        </w:div>
        <w:div w:id="650981787">
          <w:marLeft w:val="0"/>
          <w:marRight w:val="0"/>
          <w:marTop w:val="0"/>
          <w:marBottom w:val="0"/>
          <w:divBdr>
            <w:top w:val="none" w:sz="0" w:space="0" w:color="auto"/>
            <w:left w:val="none" w:sz="0" w:space="0" w:color="auto"/>
            <w:bottom w:val="none" w:sz="0" w:space="0" w:color="auto"/>
            <w:right w:val="none" w:sz="0" w:space="0" w:color="auto"/>
          </w:divBdr>
        </w:div>
        <w:div w:id="670837882">
          <w:marLeft w:val="0"/>
          <w:marRight w:val="0"/>
          <w:marTop w:val="0"/>
          <w:marBottom w:val="0"/>
          <w:divBdr>
            <w:top w:val="none" w:sz="0" w:space="0" w:color="auto"/>
            <w:left w:val="none" w:sz="0" w:space="0" w:color="auto"/>
            <w:bottom w:val="none" w:sz="0" w:space="0" w:color="auto"/>
            <w:right w:val="none" w:sz="0" w:space="0" w:color="auto"/>
          </w:divBdr>
        </w:div>
        <w:div w:id="730157051">
          <w:marLeft w:val="0"/>
          <w:marRight w:val="0"/>
          <w:marTop w:val="0"/>
          <w:marBottom w:val="0"/>
          <w:divBdr>
            <w:top w:val="none" w:sz="0" w:space="0" w:color="auto"/>
            <w:left w:val="none" w:sz="0" w:space="0" w:color="auto"/>
            <w:bottom w:val="none" w:sz="0" w:space="0" w:color="auto"/>
            <w:right w:val="none" w:sz="0" w:space="0" w:color="auto"/>
          </w:divBdr>
        </w:div>
        <w:div w:id="774902819">
          <w:marLeft w:val="0"/>
          <w:marRight w:val="0"/>
          <w:marTop w:val="0"/>
          <w:marBottom w:val="0"/>
          <w:divBdr>
            <w:top w:val="none" w:sz="0" w:space="0" w:color="auto"/>
            <w:left w:val="none" w:sz="0" w:space="0" w:color="auto"/>
            <w:bottom w:val="none" w:sz="0" w:space="0" w:color="auto"/>
            <w:right w:val="none" w:sz="0" w:space="0" w:color="auto"/>
          </w:divBdr>
        </w:div>
        <w:div w:id="814447161">
          <w:marLeft w:val="0"/>
          <w:marRight w:val="0"/>
          <w:marTop w:val="0"/>
          <w:marBottom w:val="0"/>
          <w:divBdr>
            <w:top w:val="none" w:sz="0" w:space="0" w:color="auto"/>
            <w:left w:val="none" w:sz="0" w:space="0" w:color="auto"/>
            <w:bottom w:val="none" w:sz="0" w:space="0" w:color="auto"/>
            <w:right w:val="none" w:sz="0" w:space="0" w:color="auto"/>
          </w:divBdr>
        </w:div>
        <w:div w:id="842628428">
          <w:marLeft w:val="0"/>
          <w:marRight w:val="0"/>
          <w:marTop w:val="0"/>
          <w:marBottom w:val="0"/>
          <w:divBdr>
            <w:top w:val="none" w:sz="0" w:space="0" w:color="auto"/>
            <w:left w:val="none" w:sz="0" w:space="0" w:color="auto"/>
            <w:bottom w:val="none" w:sz="0" w:space="0" w:color="auto"/>
            <w:right w:val="none" w:sz="0" w:space="0" w:color="auto"/>
          </w:divBdr>
        </w:div>
        <w:div w:id="1059549937">
          <w:marLeft w:val="0"/>
          <w:marRight w:val="0"/>
          <w:marTop w:val="0"/>
          <w:marBottom w:val="0"/>
          <w:divBdr>
            <w:top w:val="none" w:sz="0" w:space="0" w:color="auto"/>
            <w:left w:val="none" w:sz="0" w:space="0" w:color="auto"/>
            <w:bottom w:val="none" w:sz="0" w:space="0" w:color="auto"/>
            <w:right w:val="none" w:sz="0" w:space="0" w:color="auto"/>
          </w:divBdr>
        </w:div>
        <w:div w:id="1208376834">
          <w:marLeft w:val="0"/>
          <w:marRight w:val="0"/>
          <w:marTop w:val="0"/>
          <w:marBottom w:val="0"/>
          <w:divBdr>
            <w:top w:val="none" w:sz="0" w:space="0" w:color="auto"/>
            <w:left w:val="none" w:sz="0" w:space="0" w:color="auto"/>
            <w:bottom w:val="none" w:sz="0" w:space="0" w:color="auto"/>
            <w:right w:val="none" w:sz="0" w:space="0" w:color="auto"/>
          </w:divBdr>
        </w:div>
        <w:div w:id="1316910389">
          <w:marLeft w:val="0"/>
          <w:marRight w:val="0"/>
          <w:marTop w:val="0"/>
          <w:marBottom w:val="0"/>
          <w:divBdr>
            <w:top w:val="none" w:sz="0" w:space="0" w:color="auto"/>
            <w:left w:val="none" w:sz="0" w:space="0" w:color="auto"/>
            <w:bottom w:val="none" w:sz="0" w:space="0" w:color="auto"/>
            <w:right w:val="none" w:sz="0" w:space="0" w:color="auto"/>
          </w:divBdr>
        </w:div>
        <w:div w:id="1378049526">
          <w:marLeft w:val="0"/>
          <w:marRight w:val="0"/>
          <w:marTop w:val="0"/>
          <w:marBottom w:val="0"/>
          <w:divBdr>
            <w:top w:val="none" w:sz="0" w:space="0" w:color="auto"/>
            <w:left w:val="none" w:sz="0" w:space="0" w:color="auto"/>
            <w:bottom w:val="none" w:sz="0" w:space="0" w:color="auto"/>
            <w:right w:val="none" w:sz="0" w:space="0" w:color="auto"/>
          </w:divBdr>
        </w:div>
        <w:div w:id="1481656553">
          <w:marLeft w:val="0"/>
          <w:marRight w:val="0"/>
          <w:marTop w:val="0"/>
          <w:marBottom w:val="0"/>
          <w:divBdr>
            <w:top w:val="none" w:sz="0" w:space="0" w:color="auto"/>
            <w:left w:val="none" w:sz="0" w:space="0" w:color="auto"/>
            <w:bottom w:val="none" w:sz="0" w:space="0" w:color="auto"/>
            <w:right w:val="none" w:sz="0" w:space="0" w:color="auto"/>
          </w:divBdr>
        </w:div>
        <w:div w:id="1511527465">
          <w:marLeft w:val="0"/>
          <w:marRight w:val="0"/>
          <w:marTop w:val="0"/>
          <w:marBottom w:val="0"/>
          <w:divBdr>
            <w:top w:val="none" w:sz="0" w:space="0" w:color="auto"/>
            <w:left w:val="none" w:sz="0" w:space="0" w:color="auto"/>
            <w:bottom w:val="none" w:sz="0" w:space="0" w:color="auto"/>
            <w:right w:val="none" w:sz="0" w:space="0" w:color="auto"/>
          </w:divBdr>
        </w:div>
        <w:div w:id="1574007326">
          <w:marLeft w:val="0"/>
          <w:marRight w:val="0"/>
          <w:marTop w:val="0"/>
          <w:marBottom w:val="0"/>
          <w:divBdr>
            <w:top w:val="none" w:sz="0" w:space="0" w:color="auto"/>
            <w:left w:val="none" w:sz="0" w:space="0" w:color="auto"/>
            <w:bottom w:val="none" w:sz="0" w:space="0" w:color="auto"/>
            <w:right w:val="none" w:sz="0" w:space="0" w:color="auto"/>
          </w:divBdr>
        </w:div>
        <w:div w:id="1729646170">
          <w:marLeft w:val="0"/>
          <w:marRight w:val="0"/>
          <w:marTop w:val="0"/>
          <w:marBottom w:val="0"/>
          <w:divBdr>
            <w:top w:val="none" w:sz="0" w:space="0" w:color="auto"/>
            <w:left w:val="none" w:sz="0" w:space="0" w:color="auto"/>
            <w:bottom w:val="none" w:sz="0" w:space="0" w:color="auto"/>
            <w:right w:val="none" w:sz="0" w:space="0" w:color="auto"/>
          </w:divBdr>
        </w:div>
        <w:div w:id="1742866624">
          <w:marLeft w:val="0"/>
          <w:marRight w:val="0"/>
          <w:marTop w:val="0"/>
          <w:marBottom w:val="0"/>
          <w:divBdr>
            <w:top w:val="none" w:sz="0" w:space="0" w:color="auto"/>
            <w:left w:val="none" w:sz="0" w:space="0" w:color="auto"/>
            <w:bottom w:val="none" w:sz="0" w:space="0" w:color="auto"/>
            <w:right w:val="none" w:sz="0" w:space="0" w:color="auto"/>
          </w:divBdr>
        </w:div>
        <w:div w:id="1756778674">
          <w:marLeft w:val="0"/>
          <w:marRight w:val="0"/>
          <w:marTop w:val="0"/>
          <w:marBottom w:val="0"/>
          <w:divBdr>
            <w:top w:val="none" w:sz="0" w:space="0" w:color="auto"/>
            <w:left w:val="none" w:sz="0" w:space="0" w:color="auto"/>
            <w:bottom w:val="none" w:sz="0" w:space="0" w:color="auto"/>
            <w:right w:val="none" w:sz="0" w:space="0" w:color="auto"/>
          </w:divBdr>
        </w:div>
        <w:div w:id="2012636824">
          <w:marLeft w:val="0"/>
          <w:marRight w:val="0"/>
          <w:marTop w:val="0"/>
          <w:marBottom w:val="0"/>
          <w:divBdr>
            <w:top w:val="none" w:sz="0" w:space="0" w:color="auto"/>
            <w:left w:val="none" w:sz="0" w:space="0" w:color="auto"/>
            <w:bottom w:val="none" w:sz="0" w:space="0" w:color="auto"/>
            <w:right w:val="none" w:sz="0" w:space="0" w:color="auto"/>
          </w:divBdr>
        </w:div>
        <w:div w:id="2067530857">
          <w:marLeft w:val="0"/>
          <w:marRight w:val="0"/>
          <w:marTop w:val="0"/>
          <w:marBottom w:val="0"/>
          <w:divBdr>
            <w:top w:val="none" w:sz="0" w:space="0" w:color="auto"/>
            <w:left w:val="none" w:sz="0" w:space="0" w:color="auto"/>
            <w:bottom w:val="none" w:sz="0" w:space="0" w:color="auto"/>
            <w:right w:val="none" w:sz="0" w:space="0" w:color="auto"/>
          </w:divBdr>
        </w:div>
      </w:divsChild>
    </w:div>
    <w:div w:id="562911000">
      <w:bodyDiv w:val="1"/>
      <w:marLeft w:val="0"/>
      <w:marRight w:val="0"/>
      <w:marTop w:val="0"/>
      <w:marBottom w:val="0"/>
      <w:divBdr>
        <w:top w:val="none" w:sz="0" w:space="0" w:color="auto"/>
        <w:left w:val="none" w:sz="0" w:space="0" w:color="auto"/>
        <w:bottom w:val="none" w:sz="0" w:space="0" w:color="auto"/>
        <w:right w:val="none" w:sz="0" w:space="0" w:color="auto"/>
      </w:divBdr>
    </w:div>
    <w:div w:id="636761259">
      <w:bodyDiv w:val="1"/>
      <w:marLeft w:val="0"/>
      <w:marRight w:val="0"/>
      <w:marTop w:val="0"/>
      <w:marBottom w:val="0"/>
      <w:divBdr>
        <w:top w:val="none" w:sz="0" w:space="0" w:color="auto"/>
        <w:left w:val="none" w:sz="0" w:space="0" w:color="auto"/>
        <w:bottom w:val="none" w:sz="0" w:space="0" w:color="auto"/>
        <w:right w:val="none" w:sz="0" w:space="0" w:color="auto"/>
      </w:divBdr>
      <w:divsChild>
        <w:div w:id="351030580">
          <w:marLeft w:val="0"/>
          <w:marRight w:val="0"/>
          <w:marTop w:val="0"/>
          <w:marBottom w:val="0"/>
          <w:divBdr>
            <w:top w:val="none" w:sz="0" w:space="0" w:color="auto"/>
            <w:left w:val="none" w:sz="0" w:space="0" w:color="auto"/>
            <w:bottom w:val="none" w:sz="0" w:space="0" w:color="auto"/>
            <w:right w:val="none" w:sz="0" w:space="0" w:color="auto"/>
          </w:divBdr>
          <w:divsChild>
            <w:div w:id="11490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6821">
      <w:bodyDiv w:val="1"/>
      <w:marLeft w:val="0"/>
      <w:marRight w:val="0"/>
      <w:marTop w:val="0"/>
      <w:marBottom w:val="0"/>
      <w:divBdr>
        <w:top w:val="none" w:sz="0" w:space="0" w:color="auto"/>
        <w:left w:val="none" w:sz="0" w:space="0" w:color="auto"/>
        <w:bottom w:val="none" w:sz="0" w:space="0" w:color="auto"/>
        <w:right w:val="none" w:sz="0" w:space="0" w:color="auto"/>
      </w:divBdr>
      <w:divsChild>
        <w:div w:id="468322793">
          <w:marLeft w:val="0"/>
          <w:marRight w:val="0"/>
          <w:marTop w:val="0"/>
          <w:marBottom w:val="0"/>
          <w:divBdr>
            <w:top w:val="none" w:sz="0" w:space="0" w:color="auto"/>
            <w:left w:val="none" w:sz="0" w:space="0" w:color="auto"/>
            <w:bottom w:val="none" w:sz="0" w:space="0" w:color="auto"/>
            <w:right w:val="none" w:sz="0" w:space="0" w:color="auto"/>
          </w:divBdr>
          <w:divsChild>
            <w:div w:id="14044454">
              <w:marLeft w:val="0"/>
              <w:marRight w:val="0"/>
              <w:marTop w:val="0"/>
              <w:marBottom w:val="0"/>
              <w:divBdr>
                <w:top w:val="none" w:sz="0" w:space="0" w:color="auto"/>
                <w:left w:val="none" w:sz="0" w:space="0" w:color="auto"/>
                <w:bottom w:val="none" w:sz="0" w:space="0" w:color="auto"/>
                <w:right w:val="none" w:sz="0" w:space="0" w:color="auto"/>
              </w:divBdr>
            </w:div>
            <w:div w:id="17511274">
              <w:marLeft w:val="0"/>
              <w:marRight w:val="0"/>
              <w:marTop w:val="0"/>
              <w:marBottom w:val="0"/>
              <w:divBdr>
                <w:top w:val="none" w:sz="0" w:space="0" w:color="auto"/>
                <w:left w:val="none" w:sz="0" w:space="0" w:color="auto"/>
                <w:bottom w:val="none" w:sz="0" w:space="0" w:color="auto"/>
                <w:right w:val="none" w:sz="0" w:space="0" w:color="auto"/>
              </w:divBdr>
            </w:div>
            <w:div w:id="54398939">
              <w:marLeft w:val="0"/>
              <w:marRight w:val="0"/>
              <w:marTop w:val="0"/>
              <w:marBottom w:val="0"/>
              <w:divBdr>
                <w:top w:val="none" w:sz="0" w:space="0" w:color="auto"/>
                <w:left w:val="none" w:sz="0" w:space="0" w:color="auto"/>
                <w:bottom w:val="none" w:sz="0" w:space="0" w:color="auto"/>
                <w:right w:val="none" w:sz="0" w:space="0" w:color="auto"/>
              </w:divBdr>
            </w:div>
            <w:div w:id="71895034">
              <w:marLeft w:val="0"/>
              <w:marRight w:val="0"/>
              <w:marTop w:val="0"/>
              <w:marBottom w:val="0"/>
              <w:divBdr>
                <w:top w:val="none" w:sz="0" w:space="0" w:color="auto"/>
                <w:left w:val="none" w:sz="0" w:space="0" w:color="auto"/>
                <w:bottom w:val="none" w:sz="0" w:space="0" w:color="auto"/>
                <w:right w:val="none" w:sz="0" w:space="0" w:color="auto"/>
              </w:divBdr>
            </w:div>
            <w:div w:id="153036162">
              <w:marLeft w:val="0"/>
              <w:marRight w:val="0"/>
              <w:marTop w:val="0"/>
              <w:marBottom w:val="0"/>
              <w:divBdr>
                <w:top w:val="none" w:sz="0" w:space="0" w:color="auto"/>
                <w:left w:val="none" w:sz="0" w:space="0" w:color="auto"/>
                <w:bottom w:val="none" w:sz="0" w:space="0" w:color="auto"/>
                <w:right w:val="none" w:sz="0" w:space="0" w:color="auto"/>
              </w:divBdr>
            </w:div>
            <w:div w:id="177165392">
              <w:marLeft w:val="0"/>
              <w:marRight w:val="0"/>
              <w:marTop w:val="0"/>
              <w:marBottom w:val="0"/>
              <w:divBdr>
                <w:top w:val="none" w:sz="0" w:space="0" w:color="auto"/>
                <w:left w:val="none" w:sz="0" w:space="0" w:color="auto"/>
                <w:bottom w:val="none" w:sz="0" w:space="0" w:color="auto"/>
                <w:right w:val="none" w:sz="0" w:space="0" w:color="auto"/>
              </w:divBdr>
            </w:div>
            <w:div w:id="197860768">
              <w:marLeft w:val="0"/>
              <w:marRight w:val="0"/>
              <w:marTop w:val="0"/>
              <w:marBottom w:val="0"/>
              <w:divBdr>
                <w:top w:val="none" w:sz="0" w:space="0" w:color="auto"/>
                <w:left w:val="none" w:sz="0" w:space="0" w:color="auto"/>
                <w:bottom w:val="none" w:sz="0" w:space="0" w:color="auto"/>
                <w:right w:val="none" w:sz="0" w:space="0" w:color="auto"/>
              </w:divBdr>
            </w:div>
            <w:div w:id="206988931">
              <w:marLeft w:val="0"/>
              <w:marRight w:val="0"/>
              <w:marTop w:val="0"/>
              <w:marBottom w:val="0"/>
              <w:divBdr>
                <w:top w:val="none" w:sz="0" w:space="0" w:color="auto"/>
                <w:left w:val="none" w:sz="0" w:space="0" w:color="auto"/>
                <w:bottom w:val="none" w:sz="0" w:space="0" w:color="auto"/>
                <w:right w:val="none" w:sz="0" w:space="0" w:color="auto"/>
              </w:divBdr>
            </w:div>
            <w:div w:id="223413829">
              <w:marLeft w:val="0"/>
              <w:marRight w:val="0"/>
              <w:marTop w:val="0"/>
              <w:marBottom w:val="0"/>
              <w:divBdr>
                <w:top w:val="none" w:sz="0" w:space="0" w:color="auto"/>
                <w:left w:val="none" w:sz="0" w:space="0" w:color="auto"/>
                <w:bottom w:val="none" w:sz="0" w:space="0" w:color="auto"/>
                <w:right w:val="none" w:sz="0" w:space="0" w:color="auto"/>
              </w:divBdr>
            </w:div>
            <w:div w:id="225072853">
              <w:marLeft w:val="0"/>
              <w:marRight w:val="0"/>
              <w:marTop w:val="0"/>
              <w:marBottom w:val="0"/>
              <w:divBdr>
                <w:top w:val="none" w:sz="0" w:space="0" w:color="auto"/>
                <w:left w:val="none" w:sz="0" w:space="0" w:color="auto"/>
                <w:bottom w:val="none" w:sz="0" w:space="0" w:color="auto"/>
                <w:right w:val="none" w:sz="0" w:space="0" w:color="auto"/>
              </w:divBdr>
            </w:div>
            <w:div w:id="234976650">
              <w:marLeft w:val="0"/>
              <w:marRight w:val="0"/>
              <w:marTop w:val="0"/>
              <w:marBottom w:val="0"/>
              <w:divBdr>
                <w:top w:val="none" w:sz="0" w:space="0" w:color="auto"/>
                <w:left w:val="none" w:sz="0" w:space="0" w:color="auto"/>
                <w:bottom w:val="none" w:sz="0" w:space="0" w:color="auto"/>
                <w:right w:val="none" w:sz="0" w:space="0" w:color="auto"/>
              </w:divBdr>
            </w:div>
            <w:div w:id="273565126">
              <w:marLeft w:val="0"/>
              <w:marRight w:val="0"/>
              <w:marTop w:val="0"/>
              <w:marBottom w:val="0"/>
              <w:divBdr>
                <w:top w:val="none" w:sz="0" w:space="0" w:color="auto"/>
                <w:left w:val="none" w:sz="0" w:space="0" w:color="auto"/>
                <w:bottom w:val="none" w:sz="0" w:space="0" w:color="auto"/>
                <w:right w:val="none" w:sz="0" w:space="0" w:color="auto"/>
              </w:divBdr>
            </w:div>
            <w:div w:id="355737372">
              <w:marLeft w:val="0"/>
              <w:marRight w:val="0"/>
              <w:marTop w:val="0"/>
              <w:marBottom w:val="0"/>
              <w:divBdr>
                <w:top w:val="none" w:sz="0" w:space="0" w:color="auto"/>
                <w:left w:val="none" w:sz="0" w:space="0" w:color="auto"/>
                <w:bottom w:val="none" w:sz="0" w:space="0" w:color="auto"/>
                <w:right w:val="none" w:sz="0" w:space="0" w:color="auto"/>
              </w:divBdr>
            </w:div>
            <w:div w:id="426847697">
              <w:marLeft w:val="0"/>
              <w:marRight w:val="0"/>
              <w:marTop w:val="0"/>
              <w:marBottom w:val="0"/>
              <w:divBdr>
                <w:top w:val="none" w:sz="0" w:space="0" w:color="auto"/>
                <w:left w:val="none" w:sz="0" w:space="0" w:color="auto"/>
                <w:bottom w:val="none" w:sz="0" w:space="0" w:color="auto"/>
                <w:right w:val="none" w:sz="0" w:space="0" w:color="auto"/>
              </w:divBdr>
            </w:div>
            <w:div w:id="444541363">
              <w:marLeft w:val="0"/>
              <w:marRight w:val="0"/>
              <w:marTop w:val="0"/>
              <w:marBottom w:val="0"/>
              <w:divBdr>
                <w:top w:val="none" w:sz="0" w:space="0" w:color="auto"/>
                <w:left w:val="none" w:sz="0" w:space="0" w:color="auto"/>
                <w:bottom w:val="none" w:sz="0" w:space="0" w:color="auto"/>
                <w:right w:val="none" w:sz="0" w:space="0" w:color="auto"/>
              </w:divBdr>
            </w:div>
            <w:div w:id="448813783">
              <w:marLeft w:val="0"/>
              <w:marRight w:val="0"/>
              <w:marTop w:val="0"/>
              <w:marBottom w:val="0"/>
              <w:divBdr>
                <w:top w:val="none" w:sz="0" w:space="0" w:color="auto"/>
                <w:left w:val="none" w:sz="0" w:space="0" w:color="auto"/>
                <w:bottom w:val="none" w:sz="0" w:space="0" w:color="auto"/>
                <w:right w:val="none" w:sz="0" w:space="0" w:color="auto"/>
              </w:divBdr>
            </w:div>
            <w:div w:id="456532841">
              <w:marLeft w:val="0"/>
              <w:marRight w:val="0"/>
              <w:marTop w:val="0"/>
              <w:marBottom w:val="0"/>
              <w:divBdr>
                <w:top w:val="none" w:sz="0" w:space="0" w:color="auto"/>
                <w:left w:val="none" w:sz="0" w:space="0" w:color="auto"/>
                <w:bottom w:val="none" w:sz="0" w:space="0" w:color="auto"/>
                <w:right w:val="none" w:sz="0" w:space="0" w:color="auto"/>
              </w:divBdr>
            </w:div>
            <w:div w:id="461995814">
              <w:marLeft w:val="0"/>
              <w:marRight w:val="0"/>
              <w:marTop w:val="0"/>
              <w:marBottom w:val="0"/>
              <w:divBdr>
                <w:top w:val="none" w:sz="0" w:space="0" w:color="auto"/>
                <w:left w:val="none" w:sz="0" w:space="0" w:color="auto"/>
                <w:bottom w:val="none" w:sz="0" w:space="0" w:color="auto"/>
                <w:right w:val="none" w:sz="0" w:space="0" w:color="auto"/>
              </w:divBdr>
            </w:div>
            <w:div w:id="491220102">
              <w:marLeft w:val="0"/>
              <w:marRight w:val="0"/>
              <w:marTop w:val="0"/>
              <w:marBottom w:val="0"/>
              <w:divBdr>
                <w:top w:val="none" w:sz="0" w:space="0" w:color="auto"/>
                <w:left w:val="none" w:sz="0" w:space="0" w:color="auto"/>
                <w:bottom w:val="none" w:sz="0" w:space="0" w:color="auto"/>
                <w:right w:val="none" w:sz="0" w:space="0" w:color="auto"/>
              </w:divBdr>
            </w:div>
            <w:div w:id="507257318">
              <w:marLeft w:val="0"/>
              <w:marRight w:val="0"/>
              <w:marTop w:val="0"/>
              <w:marBottom w:val="0"/>
              <w:divBdr>
                <w:top w:val="none" w:sz="0" w:space="0" w:color="auto"/>
                <w:left w:val="none" w:sz="0" w:space="0" w:color="auto"/>
                <w:bottom w:val="none" w:sz="0" w:space="0" w:color="auto"/>
                <w:right w:val="none" w:sz="0" w:space="0" w:color="auto"/>
              </w:divBdr>
            </w:div>
            <w:div w:id="545947642">
              <w:marLeft w:val="0"/>
              <w:marRight w:val="0"/>
              <w:marTop w:val="0"/>
              <w:marBottom w:val="0"/>
              <w:divBdr>
                <w:top w:val="none" w:sz="0" w:space="0" w:color="auto"/>
                <w:left w:val="none" w:sz="0" w:space="0" w:color="auto"/>
                <w:bottom w:val="none" w:sz="0" w:space="0" w:color="auto"/>
                <w:right w:val="none" w:sz="0" w:space="0" w:color="auto"/>
              </w:divBdr>
            </w:div>
            <w:div w:id="556169550">
              <w:marLeft w:val="0"/>
              <w:marRight w:val="0"/>
              <w:marTop w:val="0"/>
              <w:marBottom w:val="0"/>
              <w:divBdr>
                <w:top w:val="none" w:sz="0" w:space="0" w:color="auto"/>
                <w:left w:val="none" w:sz="0" w:space="0" w:color="auto"/>
                <w:bottom w:val="none" w:sz="0" w:space="0" w:color="auto"/>
                <w:right w:val="none" w:sz="0" w:space="0" w:color="auto"/>
              </w:divBdr>
            </w:div>
            <w:div w:id="650870594">
              <w:marLeft w:val="0"/>
              <w:marRight w:val="0"/>
              <w:marTop w:val="0"/>
              <w:marBottom w:val="0"/>
              <w:divBdr>
                <w:top w:val="none" w:sz="0" w:space="0" w:color="auto"/>
                <w:left w:val="none" w:sz="0" w:space="0" w:color="auto"/>
                <w:bottom w:val="none" w:sz="0" w:space="0" w:color="auto"/>
                <w:right w:val="none" w:sz="0" w:space="0" w:color="auto"/>
              </w:divBdr>
            </w:div>
            <w:div w:id="687215841">
              <w:marLeft w:val="0"/>
              <w:marRight w:val="0"/>
              <w:marTop w:val="0"/>
              <w:marBottom w:val="0"/>
              <w:divBdr>
                <w:top w:val="none" w:sz="0" w:space="0" w:color="auto"/>
                <w:left w:val="none" w:sz="0" w:space="0" w:color="auto"/>
                <w:bottom w:val="none" w:sz="0" w:space="0" w:color="auto"/>
                <w:right w:val="none" w:sz="0" w:space="0" w:color="auto"/>
              </w:divBdr>
            </w:div>
            <w:div w:id="733435225">
              <w:marLeft w:val="0"/>
              <w:marRight w:val="0"/>
              <w:marTop w:val="0"/>
              <w:marBottom w:val="0"/>
              <w:divBdr>
                <w:top w:val="none" w:sz="0" w:space="0" w:color="auto"/>
                <w:left w:val="none" w:sz="0" w:space="0" w:color="auto"/>
                <w:bottom w:val="none" w:sz="0" w:space="0" w:color="auto"/>
                <w:right w:val="none" w:sz="0" w:space="0" w:color="auto"/>
              </w:divBdr>
            </w:div>
            <w:div w:id="737479559">
              <w:marLeft w:val="0"/>
              <w:marRight w:val="0"/>
              <w:marTop w:val="0"/>
              <w:marBottom w:val="0"/>
              <w:divBdr>
                <w:top w:val="none" w:sz="0" w:space="0" w:color="auto"/>
                <w:left w:val="none" w:sz="0" w:space="0" w:color="auto"/>
                <w:bottom w:val="none" w:sz="0" w:space="0" w:color="auto"/>
                <w:right w:val="none" w:sz="0" w:space="0" w:color="auto"/>
              </w:divBdr>
            </w:div>
            <w:div w:id="767894336">
              <w:marLeft w:val="0"/>
              <w:marRight w:val="0"/>
              <w:marTop w:val="0"/>
              <w:marBottom w:val="0"/>
              <w:divBdr>
                <w:top w:val="none" w:sz="0" w:space="0" w:color="auto"/>
                <w:left w:val="none" w:sz="0" w:space="0" w:color="auto"/>
                <w:bottom w:val="none" w:sz="0" w:space="0" w:color="auto"/>
                <w:right w:val="none" w:sz="0" w:space="0" w:color="auto"/>
              </w:divBdr>
            </w:div>
            <w:div w:id="814688195">
              <w:marLeft w:val="0"/>
              <w:marRight w:val="0"/>
              <w:marTop w:val="0"/>
              <w:marBottom w:val="0"/>
              <w:divBdr>
                <w:top w:val="none" w:sz="0" w:space="0" w:color="auto"/>
                <w:left w:val="none" w:sz="0" w:space="0" w:color="auto"/>
                <w:bottom w:val="none" w:sz="0" w:space="0" w:color="auto"/>
                <w:right w:val="none" w:sz="0" w:space="0" w:color="auto"/>
              </w:divBdr>
            </w:div>
            <w:div w:id="863446492">
              <w:marLeft w:val="0"/>
              <w:marRight w:val="0"/>
              <w:marTop w:val="0"/>
              <w:marBottom w:val="0"/>
              <w:divBdr>
                <w:top w:val="none" w:sz="0" w:space="0" w:color="auto"/>
                <w:left w:val="none" w:sz="0" w:space="0" w:color="auto"/>
                <w:bottom w:val="none" w:sz="0" w:space="0" w:color="auto"/>
                <w:right w:val="none" w:sz="0" w:space="0" w:color="auto"/>
              </w:divBdr>
            </w:div>
            <w:div w:id="900334303">
              <w:marLeft w:val="0"/>
              <w:marRight w:val="0"/>
              <w:marTop w:val="0"/>
              <w:marBottom w:val="0"/>
              <w:divBdr>
                <w:top w:val="none" w:sz="0" w:space="0" w:color="auto"/>
                <w:left w:val="none" w:sz="0" w:space="0" w:color="auto"/>
                <w:bottom w:val="none" w:sz="0" w:space="0" w:color="auto"/>
                <w:right w:val="none" w:sz="0" w:space="0" w:color="auto"/>
              </w:divBdr>
            </w:div>
            <w:div w:id="984090357">
              <w:marLeft w:val="0"/>
              <w:marRight w:val="0"/>
              <w:marTop w:val="0"/>
              <w:marBottom w:val="0"/>
              <w:divBdr>
                <w:top w:val="none" w:sz="0" w:space="0" w:color="auto"/>
                <w:left w:val="none" w:sz="0" w:space="0" w:color="auto"/>
                <w:bottom w:val="none" w:sz="0" w:space="0" w:color="auto"/>
                <w:right w:val="none" w:sz="0" w:space="0" w:color="auto"/>
              </w:divBdr>
            </w:div>
            <w:div w:id="1019354373">
              <w:marLeft w:val="0"/>
              <w:marRight w:val="0"/>
              <w:marTop w:val="0"/>
              <w:marBottom w:val="0"/>
              <w:divBdr>
                <w:top w:val="none" w:sz="0" w:space="0" w:color="auto"/>
                <w:left w:val="none" w:sz="0" w:space="0" w:color="auto"/>
                <w:bottom w:val="none" w:sz="0" w:space="0" w:color="auto"/>
                <w:right w:val="none" w:sz="0" w:space="0" w:color="auto"/>
              </w:divBdr>
            </w:div>
            <w:div w:id="1044064762">
              <w:marLeft w:val="0"/>
              <w:marRight w:val="0"/>
              <w:marTop w:val="0"/>
              <w:marBottom w:val="0"/>
              <w:divBdr>
                <w:top w:val="none" w:sz="0" w:space="0" w:color="auto"/>
                <w:left w:val="none" w:sz="0" w:space="0" w:color="auto"/>
                <w:bottom w:val="none" w:sz="0" w:space="0" w:color="auto"/>
                <w:right w:val="none" w:sz="0" w:space="0" w:color="auto"/>
              </w:divBdr>
            </w:div>
            <w:div w:id="1052850144">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 w:id="1099332244">
              <w:marLeft w:val="0"/>
              <w:marRight w:val="0"/>
              <w:marTop w:val="0"/>
              <w:marBottom w:val="0"/>
              <w:divBdr>
                <w:top w:val="none" w:sz="0" w:space="0" w:color="auto"/>
                <w:left w:val="none" w:sz="0" w:space="0" w:color="auto"/>
                <w:bottom w:val="none" w:sz="0" w:space="0" w:color="auto"/>
                <w:right w:val="none" w:sz="0" w:space="0" w:color="auto"/>
              </w:divBdr>
            </w:div>
            <w:div w:id="1125581181">
              <w:marLeft w:val="0"/>
              <w:marRight w:val="0"/>
              <w:marTop w:val="0"/>
              <w:marBottom w:val="0"/>
              <w:divBdr>
                <w:top w:val="none" w:sz="0" w:space="0" w:color="auto"/>
                <w:left w:val="none" w:sz="0" w:space="0" w:color="auto"/>
                <w:bottom w:val="none" w:sz="0" w:space="0" w:color="auto"/>
                <w:right w:val="none" w:sz="0" w:space="0" w:color="auto"/>
              </w:divBdr>
            </w:div>
            <w:div w:id="1158573838">
              <w:marLeft w:val="0"/>
              <w:marRight w:val="0"/>
              <w:marTop w:val="0"/>
              <w:marBottom w:val="0"/>
              <w:divBdr>
                <w:top w:val="none" w:sz="0" w:space="0" w:color="auto"/>
                <w:left w:val="none" w:sz="0" w:space="0" w:color="auto"/>
                <w:bottom w:val="none" w:sz="0" w:space="0" w:color="auto"/>
                <w:right w:val="none" w:sz="0" w:space="0" w:color="auto"/>
              </w:divBdr>
            </w:div>
            <w:div w:id="1164855898">
              <w:marLeft w:val="0"/>
              <w:marRight w:val="0"/>
              <w:marTop w:val="0"/>
              <w:marBottom w:val="0"/>
              <w:divBdr>
                <w:top w:val="none" w:sz="0" w:space="0" w:color="auto"/>
                <w:left w:val="none" w:sz="0" w:space="0" w:color="auto"/>
                <w:bottom w:val="none" w:sz="0" w:space="0" w:color="auto"/>
                <w:right w:val="none" w:sz="0" w:space="0" w:color="auto"/>
              </w:divBdr>
            </w:div>
            <w:div w:id="1200163852">
              <w:marLeft w:val="0"/>
              <w:marRight w:val="0"/>
              <w:marTop w:val="0"/>
              <w:marBottom w:val="0"/>
              <w:divBdr>
                <w:top w:val="none" w:sz="0" w:space="0" w:color="auto"/>
                <w:left w:val="none" w:sz="0" w:space="0" w:color="auto"/>
                <w:bottom w:val="none" w:sz="0" w:space="0" w:color="auto"/>
                <w:right w:val="none" w:sz="0" w:space="0" w:color="auto"/>
              </w:divBdr>
            </w:div>
            <w:div w:id="1225413008">
              <w:marLeft w:val="0"/>
              <w:marRight w:val="0"/>
              <w:marTop w:val="0"/>
              <w:marBottom w:val="0"/>
              <w:divBdr>
                <w:top w:val="none" w:sz="0" w:space="0" w:color="auto"/>
                <w:left w:val="none" w:sz="0" w:space="0" w:color="auto"/>
                <w:bottom w:val="none" w:sz="0" w:space="0" w:color="auto"/>
                <w:right w:val="none" w:sz="0" w:space="0" w:color="auto"/>
              </w:divBdr>
            </w:div>
            <w:div w:id="1227381174">
              <w:marLeft w:val="0"/>
              <w:marRight w:val="0"/>
              <w:marTop w:val="0"/>
              <w:marBottom w:val="0"/>
              <w:divBdr>
                <w:top w:val="none" w:sz="0" w:space="0" w:color="auto"/>
                <w:left w:val="none" w:sz="0" w:space="0" w:color="auto"/>
                <w:bottom w:val="none" w:sz="0" w:space="0" w:color="auto"/>
                <w:right w:val="none" w:sz="0" w:space="0" w:color="auto"/>
              </w:divBdr>
            </w:div>
            <w:div w:id="1272399458">
              <w:marLeft w:val="0"/>
              <w:marRight w:val="0"/>
              <w:marTop w:val="0"/>
              <w:marBottom w:val="0"/>
              <w:divBdr>
                <w:top w:val="none" w:sz="0" w:space="0" w:color="auto"/>
                <w:left w:val="none" w:sz="0" w:space="0" w:color="auto"/>
                <w:bottom w:val="none" w:sz="0" w:space="0" w:color="auto"/>
                <w:right w:val="none" w:sz="0" w:space="0" w:color="auto"/>
              </w:divBdr>
            </w:div>
            <w:div w:id="1277063738">
              <w:marLeft w:val="0"/>
              <w:marRight w:val="0"/>
              <w:marTop w:val="0"/>
              <w:marBottom w:val="0"/>
              <w:divBdr>
                <w:top w:val="none" w:sz="0" w:space="0" w:color="auto"/>
                <w:left w:val="none" w:sz="0" w:space="0" w:color="auto"/>
                <w:bottom w:val="none" w:sz="0" w:space="0" w:color="auto"/>
                <w:right w:val="none" w:sz="0" w:space="0" w:color="auto"/>
              </w:divBdr>
            </w:div>
            <w:div w:id="1292437817">
              <w:marLeft w:val="0"/>
              <w:marRight w:val="0"/>
              <w:marTop w:val="0"/>
              <w:marBottom w:val="0"/>
              <w:divBdr>
                <w:top w:val="none" w:sz="0" w:space="0" w:color="auto"/>
                <w:left w:val="none" w:sz="0" w:space="0" w:color="auto"/>
                <w:bottom w:val="none" w:sz="0" w:space="0" w:color="auto"/>
                <w:right w:val="none" w:sz="0" w:space="0" w:color="auto"/>
              </w:divBdr>
            </w:div>
            <w:div w:id="1296058864">
              <w:marLeft w:val="0"/>
              <w:marRight w:val="0"/>
              <w:marTop w:val="0"/>
              <w:marBottom w:val="0"/>
              <w:divBdr>
                <w:top w:val="none" w:sz="0" w:space="0" w:color="auto"/>
                <w:left w:val="none" w:sz="0" w:space="0" w:color="auto"/>
                <w:bottom w:val="none" w:sz="0" w:space="0" w:color="auto"/>
                <w:right w:val="none" w:sz="0" w:space="0" w:color="auto"/>
              </w:divBdr>
            </w:div>
            <w:div w:id="1337612084">
              <w:marLeft w:val="0"/>
              <w:marRight w:val="0"/>
              <w:marTop w:val="0"/>
              <w:marBottom w:val="0"/>
              <w:divBdr>
                <w:top w:val="none" w:sz="0" w:space="0" w:color="auto"/>
                <w:left w:val="none" w:sz="0" w:space="0" w:color="auto"/>
                <w:bottom w:val="none" w:sz="0" w:space="0" w:color="auto"/>
                <w:right w:val="none" w:sz="0" w:space="0" w:color="auto"/>
              </w:divBdr>
            </w:div>
            <w:div w:id="139311786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448282337">
              <w:marLeft w:val="0"/>
              <w:marRight w:val="0"/>
              <w:marTop w:val="0"/>
              <w:marBottom w:val="0"/>
              <w:divBdr>
                <w:top w:val="none" w:sz="0" w:space="0" w:color="auto"/>
                <w:left w:val="none" w:sz="0" w:space="0" w:color="auto"/>
                <w:bottom w:val="none" w:sz="0" w:space="0" w:color="auto"/>
                <w:right w:val="none" w:sz="0" w:space="0" w:color="auto"/>
              </w:divBdr>
            </w:div>
            <w:div w:id="1455950896">
              <w:marLeft w:val="0"/>
              <w:marRight w:val="0"/>
              <w:marTop w:val="0"/>
              <w:marBottom w:val="0"/>
              <w:divBdr>
                <w:top w:val="none" w:sz="0" w:space="0" w:color="auto"/>
                <w:left w:val="none" w:sz="0" w:space="0" w:color="auto"/>
                <w:bottom w:val="none" w:sz="0" w:space="0" w:color="auto"/>
                <w:right w:val="none" w:sz="0" w:space="0" w:color="auto"/>
              </w:divBdr>
            </w:div>
            <w:div w:id="1577935167">
              <w:marLeft w:val="0"/>
              <w:marRight w:val="0"/>
              <w:marTop w:val="0"/>
              <w:marBottom w:val="0"/>
              <w:divBdr>
                <w:top w:val="none" w:sz="0" w:space="0" w:color="auto"/>
                <w:left w:val="none" w:sz="0" w:space="0" w:color="auto"/>
                <w:bottom w:val="none" w:sz="0" w:space="0" w:color="auto"/>
                <w:right w:val="none" w:sz="0" w:space="0" w:color="auto"/>
              </w:divBdr>
            </w:div>
            <w:div w:id="1590964328">
              <w:marLeft w:val="0"/>
              <w:marRight w:val="0"/>
              <w:marTop w:val="0"/>
              <w:marBottom w:val="0"/>
              <w:divBdr>
                <w:top w:val="none" w:sz="0" w:space="0" w:color="auto"/>
                <w:left w:val="none" w:sz="0" w:space="0" w:color="auto"/>
                <w:bottom w:val="none" w:sz="0" w:space="0" w:color="auto"/>
                <w:right w:val="none" w:sz="0" w:space="0" w:color="auto"/>
              </w:divBdr>
            </w:div>
            <w:div w:id="1602684357">
              <w:marLeft w:val="0"/>
              <w:marRight w:val="0"/>
              <w:marTop w:val="0"/>
              <w:marBottom w:val="0"/>
              <w:divBdr>
                <w:top w:val="none" w:sz="0" w:space="0" w:color="auto"/>
                <w:left w:val="none" w:sz="0" w:space="0" w:color="auto"/>
                <w:bottom w:val="none" w:sz="0" w:space="0" w:color="auto"/>
                <w:right w:val="none" w:sz="0" w:space="0" w:color="auto"/>
              </w:divBdr>
            </w:div>
            <w:div w:id="1608075122">
              <w:marLeft w:val="0"/>
              <w:marRight w:val="0"/>
              <w:marTop w:val="0"/>
              <w:marBottom w:val="0"/>
              <w:divBdr>
                <w:top w:val="none" w:sz="0" w:space="0" w:color="auto"/>
                <w:left w:val="none" w:sz="0" w:space="0" w:color="auto"/>
                <w:bottom w:val="none" w:sz="0" w:space="0" w:color="auto"/>
                <w:right w:val="none" w:sz="0" w:space="0" w:color="auto"/>
              </w:divBdr>
            </w:div>
            <w:div w:id="1622111370">
              <w:marLeft w:val="0"/>
              <w:marRight w:val="0"/>
              <w:marTop w:val="0"/>
              <w:marBottom w:val="0"/>
              <w:divBdr>
                <w:top w:val="none" w:sz="0" w:space="0" w:color="auto"/>
                <w:left w:val="none" w:sz="0" w:space="0" w:color="auto"/>
                <w:bottom w:val="none" w:sz="0" w:space="0" w:color="auto"/>
                <w:right w:val="none" w:sz="0" w:space="0" w:color="auto"/>
              </w:divBdr>
            </w:div>
            <w:div w:id="1681392142">
              <w:marLeft w:val="0"/>
              <w:marRight w:val="0"/>
              <w:marTop w:val="0"/>
              <w:marBottom w:val="0"/>
              <w:divBdr>
                <w:top w:val="none" w:sz="0" w:space="0" w:color="auto"/>
                <w:left w:val="none" w:sz="0" w:space="0" w:color="auto"/>
                <w:bottom w:val="none" w:sz="0" w:space="0" w:color="auto"/>
                <w:right w:val="none" w:sz="0" w:space="0" w:color="auto"/>
              </w:divBdr>
            </w:div>
            <w:div w:id="1743872722">
              <w:marLeft w:val="0"/>
              <w:marRight w:val="0"/>
              <w:marTop w:val="0"/>
              <w:marBottom w:val="0"/>
              <w:divBdr>
                <w:top w:val="none" w:sz="0" w:space="0" w:color="auto"/>
                <w:left w:val="none" w:sz="0" w:space="0" w:color="auto"/>
                <w:bottom w:val="none" w:sz="0" w:space="0" w:color="auto"/>
                <w:right w:val="none" w:sz="0" w:space="0" w:color="auto"/>
              </w:divBdr>
            </w:div>
            <w:div w:id="1771463999">
              <w:marLeft w:val="0"/>
              <w:marRight w:val="0"/>
              <w:marTop w:val="0"/>
              <w:marBottom w:val="0"/>
              <w:divBdr>
                <w:top w:val="none" w:sz="0" w:space="0" w:color="auto"/>
                <w:left w:val="none" w:sz="0" w:space="0" w:color="auto"/>
                <w:bottom w:val="none" w:sz="0" w:space="0" w:color="auto"/>
                <w:right w:val="none" w:sz="0" w:space="0" w:color="auto"/>
              </w:divBdr>
            </w:div>
            <w:div w:id="1865241653">
              <w:marLeft w:val="0"/>
              <w:marRight w:val="0"/>
              <w:marTop w:val="0"/>
              <w:marBottom w:val="0"/>
              <w:divBdr>
                <w:top w:val="none" w:sz="0" w:space="0" w:color="auto"/>
                <w:left w:val="none" w:sz="0" w:space="0" w:color="auto"/>
                <w:bottom w:val="none" w:sz="0" w:space="0" w:color="auto"/>
                <w:right w:val="none" w:sz="0" w:space="0" w:color="auto"/>
              </w:divBdr>
            </w:div>
            <w:div w:id="1870364641">
              <w:marLeft w:val="0"/>
              <w:marRight w:val="0"/>
              <w:marTop w:val="0"/>
              <w:marBottom w:val="0"/>
              <w:divBdr>
                <w:top w:val="none" w:sz="0" w:space="0" w:color="auto"/>
                <w:left w:val="none" w:sz="0" w:space="0" w:color="auto"/>
                <w:bottom w:val="none" w:sz="0" w:space="0" w:color="auto"/>
                <w:right w:val="none" w:sz="0" w:space="0" w:color="auto"/>
              </w:divBdr>
            </w:div>
            <w:div w:id="2015301267">
              <w:marLeft w:val="0"/>
              <w:marRight w:val="0"/>
              <w:marTop w:val="0"/>
              <w:marBottom w:val="0"/>
              <w:divBdr>
                <w:top w:val="none" w:sz="0" w:space="0" w:color="auto"/>
                <w:left w:val="none" w:sz="0" w:space="0" w:color="auto"/>
                <w:bottom w:val="none" w:sz="0" w:space="0" w:color="auto"/>
                <w:right w:val="none" w:sz="0" w:space="0" w:color="auto"/>
              </w:divBdr>
            </w:div>
            <w:div w:id="2028556182">
              <w:marLeft w:val="0"/>
              <w:marRight w:val="0"/>
              <w:marTop w:val="0"/>
              <w:marBottom w:val="0"/>
              <w:divBdr>
                <w:top w:val="none" w:sz="0" w:space="0" w:color="auto"/>
                <w:left w:val="none" w:sz="0" w:space="0" w:color="auto"/>
                <w:bottom w:val="none" w:sz="0" w:space="0" w:color="auto"/>
                <w:right w:val="none" w:sz="0" w:space="0" w:color="auto"/>
              </w:divBdr>
            </w:div>
            <w:div w:id="2110081985">
              <w:marLeft w:val="0"/>
              <w:marRight w:val="0"/>
              <w:marTop w:val="0"/>
              <w:marBottom w:val="0"/>
              <w:divBdr>
                <w:top w:val="none" w:sz="0" w:space="0" w:color="auto"/>
                <w:left w:val="none" w:sz="0" w:space="0" w:color="auto"/>
                <w:bottom w:val="none" w:sz="0" w:space="0" w:color="auto"/>
                <w:right w:val="none" w:sz="0" w:space="0" w:color="auto"/>
              </w:divBdr>
            </w:div>
            <w:div w:id="21273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9027">
      <w:bodyDiv w:val="1"/>
      <w:marLeft w:val="0"/>
      <w:marRight w:val="0"/>
      <w:marTop w:val="0"/>
      <w:marBottom w:val="0"/>
      <w:divBdr>
        <w:top w:val="none" w:sz="0" w:space="0" w:color="auto"/>
        <w:left w:val="none" w:sz="0" w:space="0" w:color="auto"/>
        <w:bottom w:val="none" w:sz="0" w:space="0" w:color="auto"/>
        <w:right w:val="none" w:sz="0" w:space="0" w:color="auto"/>
      </w:divBdr>
    </w:div>
    <w:div w:id="1109813834">
      <w:bodyDiv w:val="1"/>
      <w:marLeft w:val="0"/>
      <w:marRight w:val="0"/>
      <w:marTop w:val="0"/>
      <w:marBottom w:val="0"/>
      <w:divBdr>
        <w:top w:val="none" w:sz="0" w:space="0" w:color="auto"/>
        <w:left w:val="none" w:sz="0" w:space="0" w:color="auto"/>
        <w:bottom w:val="none" w:sz="0" w:space="0" w:color="auto"/>
        <w:right w:val="none" w:sz="0" w:space="0" w:color="auto"/>
      </w:divBdr>
    </w:div>
    <w:div w:id="1174608806">
      <w:bodyDiv w:val="1"/>
      <w:marLeft w:val="0"/>
      <w:marRight w:val="0"/>
      <w:marTop w:val="0"/>
      <w:marBottom w:val="0"/>
      <w:divBdr>
        <w:top w:val="none" w:sz="0" w:space="0" w:color="auto"/>
        <w:left w:val="none" w:sz="0" w:space="0" w:color="auto"/>
        <w:bottom w:val="none" w:sz="0" w:space="0" w:color="auto"/>
        <w:right w:val="none" w:sz="0" w:space="0" w:color="auto"/>
      </w:divBdr>
    </w:div>
    <w:div w:id="1261721609">
      <w:bodyDiv w:val="1"/>
      <w:marLeft w:val="0"/>
      <w:marRight w:val="0"/>
      <w:marTop w:val="0"/>
      <w:marBottom w:val="0"/>
      <w:divBdr>
        <w:top w:val="none" w:sz="0" w:space="0" w:color="auto"/>
        <w:left w:val="none" w:sz="0" w:space="0" w:color="auto"/>
        <w:bottom w:val="none" w:sz="0" w:space="0" w:color="auto"/>
        <w:right w:val="none" w:sz="0" w:space="0" w:color="auto"/>
      </w:divBdr>
      <w:divsChild>
        <w:div w:id="186255993">
          <w:marLeft w:val="0"/>
          <w:marRight w:val="0"/>
          <w:marTop w:val="0"/>
          <w:marBottom w:val="0"/>
          <w:divBdr>
            <w:top w:val="none" w:sz="0" w:space="0" w:color="auto"/>
            <w:left w:val="none" w:sz="0" w:space="0" w:color="auto"/>
            <w:bottom w:val="none" w:sz="0" w:space="0" w:color="auto"/>
            <w:right w:val="none" w:sz="0" w:space="0" w:color="auto"/>
          </w:divBdr>
          <w:divsChild>
            <w:div w:id="1768310727">
              <w:marLeft w:val="0"/>
              <w:marRight w:val="0"/>
              <w:marTop w:val="0"/>
              <w:marBottom w:val="0"/>
              <w:divBdr>
                <w:top w:val="none" w:sz="0" w:space="0" w:color="auto"/>
                <w:left w:val="none" w:sz="0" w:space="0" w:color="auto"/>
                <w:bottom w:val="none" w:sz="0" w:space="0" w:color="auto"/>
                <w:right w:val="none" w:sz="0" w:space="0" w:color="auto"/>
              </w:divBdr>
            </w:div>
            <w:div w:id="834802701">
              <w:marLeft w:val="0"/>
              <w:marRight w:val="0"/>
              <w:marTop w:val="0"/>
              <w:marBottom w:val="0"/>
              <w:divBdr>
                <w:top w:val="none" w:sz="0" w:space="0" w:color="auto"/>
                <w:left w:val="none" w:sz="0" w:space="0" w:color="auto"/>
                <w:bottom w:val="none" w:sz="0" w:space="0" w:color="auto"/>
                <w:right w:val="none" w:sz="0" w:space="0" w:color="auto"/>
              </w:divBdr>
            </w:div>
            <w:div w:id="884560093">
              <w:marLeft w:val="0"/>
              <w:marRight w:val="0"/>
              <w:marTop w:val="0"/>
              <w:marBottom w:val="0"/>
              <w:divBdr>
                <w:top w:val="none" w:sz="0" w:space="0" w:color="auto"/>
                <w:left w:val="none" w:sz="0" w:space="0" w:color="auto"/>
                <w:bottom w:val="none" w:sz="0" w:space="0" w:color="auto"/>
                <w:right w:val="none" w:sz="0" w:space="0" w:color="auto"/>
              </w:divBdr>
            </w:div>
            <w:div w:id="1380281767">
              <w:marLeft w:val="0"/>
              <w:marRight w:val="0"/>
              <w:marTop w:val="0"/>
              <w:marBottom w:val="0"/>
              <w:divBdr>
                <w:top w:val="none" w:sz="0" w:space="0" w:color="auto"/>
                <w:left w:val="none" w:sz="0" w:space="0" w:color="auto"/>
                <w:bottom w:val="none" w:sz="0" w:space="0" w:color="auto"/>
                <w:right w:val="none" w:sz="0" w:space="0" w:color="auto"/>
              </w:divBdr>
            </w:div>
            <w:div w:id="1167205924">
              <w:marLeft w:val="0"/>
              <w:marRight w:val="0"/>
              <w:marTop w:val="0"/>
              <w:marBottom w:val="0"/>
              <w:divBdr>
                <w:top w:val="none" w:sz="0" w:space="0" w:color="auto"/>
                <w:left w:val="none" w:sz="0" w:space="0" w:color="auto"/>
                <w:bottom w:val="none" w:sz="0" w:space="0" w:color="auto"/>
                <w:right w:val="none" w:sz="0" w:space="0" w:color="auto"/>
              </w:divBdr>
            </w:div>
            <w:div w:id="1099135772">
              <w:marLeft w:val="0"/>
              <w:marRight w:val="0"/>
              <w:marTop w:val="0"/>
              <w:marBottom w:val="0"/>
              <w:divBdr>
                <w:top w:val="none" w:sz="0" w:space="0" w:color="auto"/>
                <w:left w:val="none" w:sz="0" w:space="0" w:color="auto"/>
                <w:bottom w:val="none" w:sz="0" w:space="0" w:color="auto"/>
                <w:right w:val="none" w:sz="0" w:space="0" w:color="auto"/>
              </w:divBdr>
            </w:div>
            <w:div w:id="63376340">
              <w:marLeft w:val="0"/>
              <w:marRight w:val="0"/>
              <w:marTop w:val="0"/>
              <w:marBottom w:val="0"/>
              <w:divBdr>
                <w:top w:val="none" w:sz="0" w:space="0" w:color="auto"/>
                <w:left w:val="none" w:sz="0" w:space="0" w:color="auto"/>
                <w:bottom w:val="none" w:sz="0" w:space="0" w:color="auto"/>
                <w:right w:val="none" w:sz="0" w:space="0" w:color="auto"/>
              </w:divBdr>
            </w:div>
            <w:div w:id="1643926568">
              <w:marLeft w:val="0"/>
              <w:marRight w:val="0"/>
              <w:marTop w:val="0"/>
              <w:marBottom w:val="0"/>
              <w:divBdr>
                <w:top w:val="none" w:sz="0" w:space="0" w:color="auto"/>
                <w:left w:val="none" w:sz="0" w:space="0" w:color="auto"/>
                <w:bottom w:val="none" w:sz="0" w:space="0" w:color="auto"/>
                <w:right w:val="none" w:sz="0" w:space="0" w:color="auto"/>
              </w:divBdr>
            </w:div>
            <w:div w:id="737440308">
              <w:marLeft w:val="0"/>
              <w:marRight w:val="0"/>
              <w:marTop w:val="0"/>
              <w:marBottom w:val="0"/>
              <w:divBdr>
                <w:top w:val="none" w:sz="0" w:space="0" w:color="auto"/>
                <w:left w:val="none" w:sz="0" w:space="0" w:color="auto"/>
                <w:bottom w:val="none" w:sz="0" w:space="0" w:color="auto"/>
                <w:right w:val="none" w:sz="0" w:space="0" w:color="auto"/>
              </w:divBdr>
            </w:div>
            <w:div w:id="1517113503">
              <w:marLeft w:val="0"/>
              <w:marRight w:val="0"/>
              <w:marTop w:val="0"/>
              <w:marBottom w:val="0"/>
              <w:divBdr>
                <w:top w:val="none" w:sz="0" w:space="0" w:color="auto"/>
                <w:left w:val="none" w:sz="0" w:space="0" w:color="auto"/>
                <w:bottom w:val="none" w:sz="0" w:space="0" w:color="auto"/>
                <w:right w:val="none" w:sz="0" w:space="0" w:color="auto"/>
              </w:divBdr>
            </w:div>
            <w:div w:id="43600498">
              <w:marLeft w:val="0"/>
              <w:marRight w:val="0"/>
              <w:marTop w:val="0"/>
              <w:marBottom w:val="0"/>
              <w:divBdr>
                <w:top w:val="none" w:sz="0" w:space="0" w:color="auto"/>
                <w:left w:val="none" w:sz="0" w:space="0" w:color="auto"/>
                <w:bottom w:val="none" w:sz="0" w:space="0" w:color="auto"/>
                <w:right w:val="none" w:sz="0" w:space="0" w:color="auto"/>
              </w:divBdr>
            </w:div>
            <w:div w:id="565187163">
              <w:marLeft w:val="0"/>
              <w:marRight w:val="0"/>
              <w:marTop w:val="0"/>
              <w:marBottom w:val="0"/>
              <w:divBdr>
                <w:top w:val="none" w:sz="0" w:space="0" w:color="auto"/>
                <w:left w:val="none" w:sz="0" w:space="0" w:color="auto"/>
                <w:bottom w:val="none" w:sz="0" w:space="0" w:color="auto"/>
                <w:right w:val="none" w:sz="0" w:space="0" w:color="auto"/>
              </w:divBdr>
            </w:div>
            <w:div w:id="1008826381">
              <w:marLeft w:val="0"/>
              <w:marRight w:val="0"/>
              <w:marTop w:val="0"/>
              <w:marBottom w:val="0"/>
              <w:divBdr>
                <w:top w:val="none" w:sz="0" w:space="0" w:color="auto"/>
                <w:left w:val="none" w:sz="0" w:space="0" w:color="auto"/>
                <w:bottom w:val="none" w:sz="0" w:space="0" w:color="auto"/>
                <w:right w:val="none" w:sz="0" w:space="0" w:color="auto"/>
              </w:divBdr>
            </w:div>
            <w:div w:id="695037556">
              <w:marLeft w:val="0"/>
              <w:marRight w:val="0"/>
              <w:marTop w:val="0"/>
              <w:marBottom w:val="0"/>
              <w:divBdr>
                <w:top w:val="none" w:sz="0" w:space="0" w:color="auto"/>
                <w:left w:val="none" w:sz="0" w:space="0" w:color="auto"/>
                <w:bottom w:val="none" w:sz="0" w:space="0" w:color="auto"/>
                <w:right w:val="none" w:sz="0" w:space="0" w:color="auto"/>
              </w:divBdr>
            </w:div>
            <w:div w:id="230121756">
              <w:marLeft w:val="0"/>
              <w:marRight w:val="0"/>
              <w:marTop w:val="0"/>
              <w:marBottom w:val="0"/>
              <w:divBdr>
                <w:top w:val="none" w:sz="0" w:space="0" w:color="auto"/>
                <w:left w:val="none" w:sz="0" w:space="0" w:color="auto"/>
                <w:bottom w:val="none" w:sz="0" w:space="0" w:color="auto"/>
                <w:right w:val="none" w:sz="0" w:space="0" w:color="auto"/>
              </w:divBdr>
            </w:div>
            <w:div w:id="20011065">
              <w:marLeft w:val="0"/>
              <w:marRight w:val="0"/>
              <w:marTop w:val="0"/>
              <w:marBottom w:val="0"/>
              <w:divBdr>
                <w:top w:val="none" w:sz="0" w:space="0" w:color="auto"/>
                <w:left w:val="none" w:sz="0" w:space="0" w:color="auto"/>
                <w:bottom w:val="none" w:sz="0" w:space="0" w:color="auto"/>
                <w:right w:val="none" w:sz="0" w:space="0" w:color="auto"/>
              </w:divBdr>
            </w:div>
            <w:div w:id="732433086">
              <w:marLeft w:val="0"/>
              <w:marRight w:val="0"/>
              <w:marTop w:val="0"/>
              <w:marBottom w:val="0"/>
              <w:divBdr>
                <w:top w:val="none" w:sz="0" w:space="0" w:color="auto"/>
                <w:left w:val="none" w:sz="0" w:space="0" w:color="auto"/>
                <w:bottom w:val="none" w:sz="0" w:space="0" w:color="auto"/>
                <w:right w:val="none" w:sz="0" w:space="0" w:color="auto"/>
              </w:divBdr>
            </w:div>
            <w:div w:id="480538268">
              <w:marLeft w:val="0"/>
              <w:marRight w:val="0"/>
              <w:marTop w:val="0"/>
              <w:marBottom w:val="0"/>
              <w:divBdr>
                <w:top w:val="none" w:sz="0" w:space="0" w:color="auto"/>
                <w:left w:val="none" w:sz="0" w:space="0" w:color="auto"/>
                <w:bottom w:val="none" w:sz="0" w:space="0" w:color="auto"/>
                <w:right w:val="none" w:sz="0" w:space="0" w:color="auto"/>
              </w:divBdr>
            </w:div>
            <w:div w:id="20169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3633">
      <w:bodyDiv w:val="1"/>
      <w:marLeft w:val="0"/>
      <w:marRight w:val="0"/>
      <w:marTop w:val="0"/>
      <w:marBottom w:val="0"/>
      <w:divBdr>
        <w:top w:val="none" w:sz="0" w:space="0" w:color="auto"/>
        <w:left w:val="none" w:sz="0" w:space="0" w:color="auto"/>
        <w:bottom w:val="none" w:sz="0" w:space="0" w:color="auto"/>
        <w:right w:val="none" w:sz="0" w:space="0" w:color="auto"/>
      </w:divBdr>
    </w:div>
    <w:div w:id="1340693602">
      <w:bodyDiv w:val="1"/>
      <w:marLeft w:val="0"/>
      <w:marRight w:val="0"/>
      <w:marTop w:val="0"/>
      <w:marBottom w:val="0"/>
      <w:divBdr>
        <w:top w:val="none" w:sz="0" w:space="0" w:color="auto"/>
        <w:left w:val="none" w:sz="0" w:space="0" w:color="auto"/>
        <w:bottom w:val="none" w:sz="0" w:space="0" w:color="auto"/>
        <w:right w:val="none" w:sz="0" w:space="0" w:color="auto"/>
      </w:divBdr>
      <w:divsChild>
        <w:div w:id="1685009390">
          <w:marLeft w:val="0"/>
          <w:marRight w:val="0"/>
          <w:marTop w:val="0"/>
          <w:marBottom w:val="0"/>
          <w:divBdr>
            <w:top w:val="none" w:sz="0" w:space="0" w:color="auto"/>
            <w:left w:val="none" w:sz="0" w:space="0" w:color="auto"/>
            <w:bottom w:val="none" w:sz="0" w:space="0" w:color="auto"/>
            <w:right w:val="none" w:sz="0" w:space="0" w:color="auto"/>
          </w:divBdr>
          <w:divsChild>
            <w:div w:id="1157190683">
              <w:marLeft w:val="0"/>
              <w:marRight w:val="0"/>
              <w:marTop w:val="0"/>
              <w:marBottom w:val="0"/>
              <w:divBdr>
                <w:top w:val="none" w:sz="0" w:space="0" w:color="auto"/>
                <w:left w:val="none" w:sz="0" w:space="0" w:color="auto"/>
                <w:bottom w:val="none" w:sz="0" w:space="0" w:color="auto"/>
                <w:right w:val="none" w:sz="0" w:space="0" w:color="auto"/>
              </w:divBdr>
            </w:div>
            <w:div w:id="610354885">
              <w:marLeft w:val="0"/>
              <w:marRight w:val="0"/>
              <w:marTop w:val="0"/>
              <w:marBottom w:val="0"/>
              <w:divBdr>
                <w:top w:val="none" w:sz="0" w:space="0" w:color="auto"/>
                <w:left w:val="none" w:sz="0" w:space="0" w:color="auto"/>
                <w:bottom w:val="none" w:sz="0" w:space="0" w:color="auto"/>
                <w:right w:val="none" w:sz="0" w:space="0" w:color="auto"/>
              </w:divBdr>
            </w:div>
            <w:div w:id="253326957">
              <w:marLeft w:val="0"/>
              <w:marRight w:val="0"/>
              <w:marTop w:val="0"/>
              <w:marBottom w:val="0"/>
              <w:divBdr>
                <w:top w:val="none" w:sz="0" w:space="0" w:color="auto"/>
                <w:left w:val="none" w:sz="0" w:space="0" w:color="auto"/>
                <w:bottom w:val="none" w:sz="0" w:space="0" w:color="auto"/>
                <w:right w:val="none" w:sz="0" w:space="0" w:color="auto"/>
              </w:divBdr>
            </w:div>
            <w:div w:id="1855263342">
              <w:marLeft w:val="0"/>
              <w:marRight w:val="0"/>
              <w:marTop w:val="0"/>
              <w:marBottom w:val="0"/>
              <w:divBdr>
                <w:top w:val="none" w:sz="0" w:space="0" w:color="auto"/>
                <w:left w:val="none" w:sz="0" w:space="0" w:color="auto"/>
                <w:bottom w:val="none" w:sz="0" w:space="0" w:color="auto"/>
                <w:right w:val="none" w:sz="0" w:space="0" w:color="auto"/>
              </w:divBdr>
            </w:div>
            <w:div w:id="354960102">
              <w:marLeft w:val="0"/>
              <w:marRight w:val="0"/>
              <w:marTop w:val="0"/>
              <w:marBottom w:val="0"/>
              <w:divBdr>
                <w:top w:val="none" w:sz="0" w:space="0" w:color="auto"/>
                <w:left w:val="none" w:sz="0" w:space="0" w:color="auto"/>
                <w:bottom w:val="none" w:sz="0" w:space="0" w:color="auto"/>
                <w:right w:val="none" w:sz="0" w:space="0" w:color="auto"/>
              </w:divBdr>
            </w:div>
            <w:div w:id="298000883">
              <w:marLeft w:val="0"/>
              <w:marRight w:val="0"/>
              <w:marTop w:val="0"/>
              <w:marBottom w:val="0"/>
              <w:divBdr>
                <w:top w:val="none" w:sz="0" w:space="0" w:color="auto"/>
                <w:left w:val="none" w:sz="0" w:space="0" w:color="auto"/>
                <w:bottom w:val="none" w:sz="0" w:space="0" w:color="auto"/>
                <w:right w:val="none" w:sz="0" w:space="0" w:color="auto"/>
              </w:divBdr>
            </w:div>
            <w:div w:id="78792338">
              <w:marLeft w:val="0"/>
              <w:marRight w:val="0"/>
              <w:marTop w:val="0"/>
              <w:marBottom w:val="0"/>
              <w:divBdr>
                <w:top w:val="none" w:sz="0" w:space="0" w:color="auto"/>
                <w:left w:val="none" w:sz="0" w:space="0" w:color="auto"/>
                <w:bottom w:val="none" w:sz="0" w:space="0" w:color="auto"/>
                <w:right w:val="none" w:sz="0" w:space="0" w:color="auto"/>
              </w:divBdr>
            </w:div>
            <w:div w:id="1890069975">
              <w:marLeft w:val="0"/>
              <w:marRight w:val="0"/>
              <w:marTop w:val="0"/>
              <w:marBottom w:val="0"/>
              <w:divBdr>
                <w:top w:val="none" w:sz="0" w:space="0" w:color="auto"/>
                <w:left w:val="none" w:sz="0" w:space="0" w:color="auto"/>
                <w:bottom w:val="none" w:sz="0" w:space="0" w:color="auto"/>
                <w:right w:val="none" w:sz="0" w:space="0" w:color="auto"/>
              </w:divBdr>
            </w:div>
            <w:div w:id="448742492">
              <w:marLeft w:val="0"/>
              <w:marRight w:val="0"/>
              <w:marTop w:val="0"/>
              <w:marBottom w:val="0"/>
              <w:divBdr>
                <w:top w:val="none" w:sz="0" w:space="0" w:color="auto"/>
                <w:left w:val="none" w:sz="0" w:space="0" w:color="auto"/>
                <w:bottom w:val="none" w:sz="0" w:space="0" w:color="auto"/>
                <w:right w:val="none" w:sz="0" w:space="0" w:color="auto"/>
              </w:divBdr>
            </w:div>
            <w:div w:id="2803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67706477">
      <w:bodyDiv w:val="1"/>
      <w:marLeft w:val="0"/>
      <w:marRight w:val="0"/>
      <w:marTop w:val="0"/>
      <w:marBottom w:val="0"/>
      <w:divBdr>
        <w:top w:val="none" w:sz="0" w:space="0" w:color="auto"/>
        <w:left w:val="none" w:sz="0" w:space="0" w:color="auto"/>
        <w:bottom w:val="none" w:sz="0" w:space="0" w:color="auto"/>
        <w:right w:val="none" w:sz="0" w:space="0" w:color="auto"/>
      </w:divBdr>
      <w:divsChild>
        <w:div w:id="1339845942">
          <w:marLeft w:val="0"/>
          <w:marRight w:val="0"/>
          <w:marTop w:val="0"/>
          <w:marBottom w:val="0"/>
          <w:divBdr>
            <w:top w:val="none" w:sz="0" w:space="0" w:color="auto"/>
            <w:left w:val="none" w:sz="0" w:space="0" w:color="auto"/>
            <w:bottom w:val="none" w:sz="0" w:space="0" w:color="auto"/>
            <w:right w:val="none" w:sz="0" w:space="0" w:color="auto"/>
          </w:divBdr>
          <w:divsChild>
            <w:div w:id="1349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2533">
      <w:bodyDiv w:val="1"/>
      <w:marLeft w:val="0"/>
      <w:marRight w:val="0"/>
      <w:marTop w:val="0"/>
      <w:marBottom w:val="0"/>
      <w:divBdr>
        <w:top w:val="none" w:sz="0" w:space="0" w:color="auto"/>
        <w:left w:val="none" w:sz="0" w:space="0" w:color="auto"/>
        <w:bottom w:val="none" w:sz="0" w:space="0" w:color="auto"/>
        <w:right w:val="none" w:sz="0" w:space="0" w:color="auto"/>
      </w:divBdr>
    </w:div>
    <w:div w:id="1792896178">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890720612">
      <w:bodyDiv w:val="1"/>
      <w:marLeft w:val="0"/>
      <w:marRight w:val="0"/>
      <w:marTop w:val="0"/>
      <w:marBottom w:val="0"/>
      <w:divBdr>
        <w:top w:val="none" w:sz="0" w:space="0" w:color="auto"/>
        <w:left w:val="none" w:sz="0" w:space="0" w:color="auto"/>
        <w:bottom w:val="none" w:sz="0" w:space="0" w:color="auto"/>
        <w:right w:val="none" w:sz="0" w:space="0" w:color="auto"/>
      </w:divBdr>
    </w:div>
    <w:div w:id="2096005015">
      <w:bodyDiv w:val="1"/>
      <w:marLeft w:val="0"/>
      <w:marRight w:val="0"/>
      <w:marTop w:val="0"/>
      <w:marBottom w:val="0"/>
      <w:divBdr>
        <w:top w:val="none" w:sz="0" w:space="0" w:color="auto"/>
        <w:left w:val="none" w:sz="0" w:space="0" w:color="auto"/>
        <w:bottom w:val="none" w:sz="0" w:space="0" w:color="auto"/>
        <w:right w:val="none" w:sz="0" w:space="0" w:color="auto"/>
      </w:divBdr>
    </w:div>
    <w:div w:id="2105764487">
      <w:bodyDiv w:val="1"/>
      <w:marLeft w:val="0"/>
      <w:marRight w:val="0"/>
      <w:marTop w:val="0"/>
      <w:marBottom w:val="0"/>
      <w:divBdr>
        <w:top w:val="none" w:sz="0" w:space="0" w:color="auto"/>
        <w:left w:val="none" w:sz="0" w:space="0" w:color="auto"/>
        <w:bottom w:val="none" w:sz="0" w:space="0" w:color="auto"/>
        <w:right w:val="none" w:sz="0" w:space="0" w:color="auto"/>
      </w:divBdr>
      <w:divsChild>
        <w:div w:id="1087077802">
          <w:marLeft w:val="0"/>
          <w:marRight w:val="0"/>
          <w:marTop w:val="0"/>
          <w:marBottom w:val="0"/>
          <w:divBdr>
            <w:top w:val="none" w:sz="0" w:space="0" w:color="auto"/>
            <w:left w:val="none" w:sz="0" w:space="0" w:color="auto"/>
            <w:bottom w:val="none" w:sz="0" w:space="0" w:color="auto"/>
            <w:right w:val="none" w:sz="0" w:space="0" w:color="auto"/>
          </w:divBdr>
          <w:divsChild>
            <w:div w:id="1304962077">
              <w:marLeft w:val="0"/>
              <w:marRight w:val="0"/>
              <w:marTop w:val="0"/>
              <w:marBottom w:val="0"/>
              <w:divBdr>
                <w:top w:val="none" w:sz="0" w:space="0" w:color="auto"/>
                <w:left w:val="none" w:sz="0" w:space="0" w:color="auto"/>
                <w:bottom w:val="none" w:sz="0" w:space="0" w:color="auto"/>
                <w:right w:val="none" w:sz="0" w:space="0" w:color="auto"/>
              </w:divBdr>
            </w:div>
            <w:div w:id="1981838343">
              <w:marLeft w:val="0"/>
              <w:marRight w:val="0"/>
              <w:marTop w:val="0"/>
              <w:marBottom w:val="0"/>
              <w:divBdr>
                <w:top w:val="none" w:sz="0" w:space="0" w:color="auto"/>
                <w:left w:val="none" w:sz="0" w:space="0" w:color="auto"/>
                <w:bottom w:val="none" w:sz="0" w:space="0" w:color="auto"/>
                <w:right w:val="none" w:sz="0" w:space="0" w:color="auto"/>
              </w:divBdr>
            </w:div>
            <w:div w:id="1465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026">
      <w:bodyDiv w:val="1"/>
      <w:marLeft w:val="0"/>
      <w:marRight w:val="0"/>
      <w:marTop w:val="0"/>
      <w:marBottom w:val="0"/>
      <w:divBdr>
        <w:top w:val="none" w:sz="0" w:space="0" w:color="auto"/>
        <w:left w:val="none" w:sz="0" w:space="0" w:color="auto"/>
        <w:bottom w:val="none" w:sz="0" w:space="0" w:color="auto"/>
        <w:right w:val="none" w:sz="0" w:space="0" w:color="auto"/>
      </w:divBdr>
    </w:div>
    <w:div w:id="2141265233">
      <w:bodyDiv w:val="1"/>
      <w:marLeft w:val="0"/>
      <w:marRight w:val="0"/>
      <w:marTop w:val="0"/>
      <w:marBottom w:val="0"/>
      <w:divBdr>
        <w:top w:val="none" w:sz="0" w:space="0" w:color="auto"/>
        <w:left w:val="none" w:sz="0" w:space="0" w:color="auto"/>
        <w:bottom w:val="none" w:sz="0" w:space="0" w:color="auto"/>
        <w:right w:val="none" w:sz="0" w:space="0" w:color="auto"/>
      </w:divBdr>
      <w:divsChild>
        <w:div w:id="753160995">
          <w:marLeft w:val="0"/>
          <w:marRight w:val="0"/>
          <w:marTop w:val="0"/>
          <w:marBottom w:val="0"/>
          <w:divBdr>
            <w:top w:val="none" w:sz="0" w:space="0" w:color="auto"/>
            <w:left w:val="none" w:sz="0" w:space="0" w:color="auto"/>
            <w:bottom w:val="none" w:sz="0" w:space="0" w:color="auto"/>
            <w:right w:val="none" w:sz="0" w:space="0" w:color="auto"/>
          </w:divBdr>
          <w:divsChild>
            <w:div w:id="545072263">
              <w:marLeft w:val="0"/>
              <w:marRight w:val="0"/>
              <w:marTop w:val="0"/>
              <w:marBottom w:val="0"/>
              <w:divBdr>
                <w:top w:val="none" w:sz="0" w:space="0" w:color="auto"/>
                <w:left w:val="none" w:sz="0" w:space="0" w:color="auto"/>
                <w:bottom w:val="none" w:sz="0" w:space="0" w:color="auto"/>
                <w:right w:val="none" w:sz="0" w:space="0" w:color="auto"/>
              </w:divBdr>
            </w:div>
            <w:div w:id="1470516287">
              <w:marLeft w:val="0"/>
              <w:marRight w:val="0"/>
              <w:marTop w:val="0"/>
              <w:marBottom w:val="0"/>
              <w:divBdr>
                <w:top w:val="none" w:sz="0" w:space="0" w:color="auto"/>
                <w:left w:val="none" w:sz="0" w:space="0" w:color="auto"/>
                <w:bottom w:val="none" w:sz="0" w:space="0" w:color="auto"/>
                <w:right w:val="none" w:sz="0" w:space="0" w:color="auto"/>
              </w:divBdr>
            </w:div>
            <w:div w:id="726729730">
              <w:marLeft w:val="0"/>
              <w:marRight w:val="0"/>
              <w:marTop w:val="0"/>
              <w:marBottom w:val="0"/>
              <w:divBdr>
                <w:top w:val="none" w:sz="0" w:space="0" w:color="auto"/>
                <w:left w:val="none" w:sz="0" w:space="0" w:color="auto"/>
                <w:bottom w:val="none" w:sz="0" w:space="0" w:color="auto"/>
                <w:right w:val="none" w:sz="0" w:space="0" w:color="auto"/>
              </w:divBdr>
            </w:div>
            <w:div w:id="1149394950">
              <w:marLeft w:val="0"/>
              <w:marRight w:val="0"/>
              <w:marTop w:val="0"/>
              <w:marBottom w:val="0"/>
              <w:divBdr>
                <w:top w:val="none" w:sz="0" w:space="0" w:color="auto"/>
                <w:left w:val="none" w:sz="0" w:space="0" w:color="auto"/>
                <w:bottom w:val="none" w:sz="0" w:space="0" w:color="auto"/>
                <w:right w:val="none" w:sz="0" w:space="0" w:color="auto"/>
              </w:divBdr>
            </w:div>
            <w:div w:id="2042128075">
              <w:marLeft w:val="0"/>
              <w:marRight w:val="0"/>
              <w:marTop w:val="0"/>
              <w:marBottom w:val="0"/>
              <w:divBdr>
                <w:top w:val="none" w:sz="0" w:space="0" w:color="auto"/>
                <w:left w:val="none" w:sz="0" w:space="0" w:color="auto"/>
                <w:bottom w:val="none" w:sz="0" w:space="0" w:color="auto"/>
                <w:right w:val="none" w:sz="0" w:space="0" w:color="auto"/>
              </w:divBdr>
            </w:div>
            <w:div w:id="537739327">
              <w:marLeft w:val="0"/>
              <w:marRight w:val="0"/>
              <w:marTop w:val="0"/>
              <w:marBottom w:val="0"/>
              <w:divBdr>
                <w:top w:val="none" w:sz="0" w:space="0" w:color="auto"/>
                <w:left w:val="none" w:sz="0" w:space="0" w:color="auto"/>
                <w:bottom w:val="none" w:sz="0" w:space="0" w:color="auto"/>
                <w:right w:val="none" w:sz="0" w:space="0" w:color="auto"/>
              </w:divBdr>
            </w:div>
            <w:div w:id="1074011261">
              <w:marLeft w:val="0"/>
              <w:marRight w:val="0"/>
              <w:marTop w:val="0"/>
              <w:marBottom w:val="0"/>
              <w:divBdr>
                <w:top w:val="none" w:sz="0" w:space="0" w:color="auto"/>
                <w:left w:val="none" w:sz="0" w:space="0" w:color="auto"/>
                <w:bottom w:val="none" w:sz="0" w:space="0" w:color="auto"/>
                <w:right w:val="none" w:sz="0" w:space="0" w:color="auto"/>
              </w:divBdr>
            </w:div>
            <w:div w:id="2061053195">
              <w:marLeft w:val="0"/>
              <w:marRight w:val="0"/>
              <w:marTop w:val="0"/>
              <w:marBottom w:val="0"/>
              <w:divBdr>
                <w:top w:val="none" w:sz="0" w:space="0" w:color="auto"/>
                <w:left w:val="none" w:sz="0" w:space="0" w:color="auto"/>
                <w:bottom w:val="none" w:sz="0" w:space="0" w:color="auto"/>
                <w:right w:val="none" w:sz="0" w:space="0" w:color="auto"/>
              </w:divBdr>
            </w:div>
            <w:div w:id="383018274">
              <w:marLeft w:val="0"/>
              <w:marRight w:val="0"/>
              <w:marTop w:val="0"/>
              <w:marBottom w:val="0"/>
              <w:divBdr>
                <w:top w:val="none" w:sz="0" w:space="0" w:color="auto"/>
                <w:left w:val="none" w:sz="0" w:space="0" w:color="auto"/>
                <w:bottom w:val="none" w:sz="0" w:space="0" w:color="auto"/>
                <w:right w:val="none" w:sz="0" w:space="0" w:color="auto"/>
              </w:divBdr>
            </w:div>
            <w:div w:id="1694112526">
              <w:marLeft w:val="0"/>
              <w:marRight w:val="0"/>
              <w:marTop w:val="0"/>
              <w:marBottom w:val="0"/>
              <w:divBdr>
                <w:top w:val="none" w:sz="0" w:space="0" w:color="auto"/>
                <w:left w:val="none" w:sz="0" w:space="0" w:color="auto"/>
                <w:bottom w:val="none" w:sz="0" w:space="0" w:color="auto"/>
                <w:right w:val="none" w:sz="0" w:space="0" w:color="auto"/>
              </w:divBdr>
            </w:div>
            <w:div w:id="2038387084">
              <w:marLeft w:val="0"/>
              <w:marRight w:val="0"/>
              <w:marTop w:val="0"/>
              <w:marBottom w:val="0"/>
              <w:divBdr>
                <w:top w:val="none" w:sz="0" w:space="0" w:color="auto"/>
                <w:left w:val="none" w:sz="0" w:space="0" w:color="auto"/>
                <w:bottom w:val="none" w:sz="0" w:space="0" w:color="auto"/>
                <w:right w:val="none" w:sz="0" w:space="0" w:color="auto"/>
              </w:divBdr>
            </w:div>
            <w:div w:id="2060275522">
              <w:marLeft w:val="0"/>
              <w:marRight w:val="0"/>
              <w:marTop w:val="0"/>
              <w:marBottom w:val="0"/>
              <w:divBdr>
                <w:top w:val="none" w:sz="0" w:space="0" w:color="auto"/>
                <w:left w:val="none" w:sz="0" w:space="0" w:color="auto"/>
                <w:bottom w:val="none" w:sz="0" w:space="0" w:color="auto"/>
                <w:right w:val="none" w:sz="0" w:space="0" w:color="auto"/>
              </w:divBdr>
            </w:div>
            <w:div w:id="1097670983">
              <w:marLeft w:val="0"/>
              <w:marRight w:val="0"/>
              <w:marTop w:val="0"/>
              <w:marBottom w:val="0"/>
              <w:divBdr>
                <w:top w:val="none" w:sz="0" w:space="0" w:color="auto"/>
                <w:left w:val="none" w:sz="0" w:space="0" w:color="auto"/>
                <w:bottom w:val="none" w:sz="0" w:space="0" w:color="auto"/>
                <w:right w:val="none" w:sz="0" w:space="0" w:color="auto"/>
              </w:divBdr>
            </w:div>
            <w:div w:id="911433052">
              <w:marLeft w:val="0"/>
              <w:marRight w:val="0"/>
              <w:marTop w:val="0"/>
              <w:marBottom w:val="0"/>
              <w:divBdr>
                <w:top w:val="none" w:sz="0" w:space="0" w:color="auto"/>
                <w:left w:val="none" w:sz="0" w:space="0" w:color="auto"/>
                <w:bottom w:val="none" w:sz="0" w:space="0" w:color="auto"/>
                <w:right w:val="none" w:sz="0" w:space="0" w:color="auto"/>
              </w:divBdr>
            </w:div>
            <w:div w:id="664863678">
              <w:marLeft w:val="0"/>
              <w:marRight w:val="0"/>
              <w:marTop w:val="0"/>
              <w:marBottom w:val="0"/>
              <w:divBdr>
                <w:top w:val="none" w:sz="0" w:space="0" w:color="auto"/>
                <w:left w:val="none" w:sz="0" w:space="0" w:color="auto"/>
                <w:bottom w:val="none" w:sz="0" w:space="0" w:color="auto"/>
                <w:right w:val="none" w:sz="0" w:space="0" w:color="auto"/>
              </w:divBdr>
            </w:div>
            <w:div w:id="650594896">
              <w:marLeft w:val="0"/>
              <w:marRight w:val="0"/>
              <w:marTop w:val="0"/>
              <w:marBottom w:val="0"/>
              <w:divBdr>
                <w:top w:val="none" w:sz="0" w:space="0" w:color="auto"/>
                <w:left w:val="none" w:sz="0" w:space="0" w:color="auto"/>
                <w:bottom w:val="none" w:sz="0" w:space="0" w:color="auto"/>
                <w:right w:val="none" w:sz="0" w:space="0" w:color="auto"/>
              </w:divBdr>
            </w:div>
            <w:div w:id="1909807680">
              <w:marLeft w:val="0"/>
              <w:marRight w:val="0"/>
              <w:marTop w:val="0"/>
              <w:marBottom w:val="0"/>
              <w:divBdr>
                <w:top w:val="none" w:sz="0" w:space="0" w:color="auto"/>
                <w:left w:val="none" w:sz="0" w:space="0" w:color="auto"/>
                <w:bottom w:val="none" w:sz="0" w:space="0" w:color="auto"/>
                <w:right w:val="none" w:sz="0" w:space="0" w:color="auto"/>
              </w:divBdr>
            </w:div>
            <w:div w:id="2028091437">
              <w:marLeft w:val="0"/>
              <w:marRight w:val="0"/>
              <w:marTop w:val="0"/>
              <w:marBottom w:val="0"/>
              <w:divBdr>
                <w:top w:val="none" w:sz="0" w:space="0" w:color="auto"/>
                <w:left w:val="none" w:sz="0" w:space="0" w:color="auto"/>
                <w:bottom w:val="none" w:sz="0" w:space="0" w:color="auto"/>
                <w:right w:val="none" w:sz="0" w:space="0" w:color="auto"/>
              </w:divBdr>
            </w:div>
            <w:div w:id="8852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package" Target="embeddings/Microsoft_Visio_Drawing.vsdx"/><Relationship Id="rId26" Type="http://schemas.openxmlformats.org/officeDocument/2006/relationships/hyperlink" Target="https://dev2-gms.uhc.com/genesys/1/storage/custom/33224050088888483375/900" TargetMode="Externa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hyperlink" Target="https://dev2-gms.uhc.com/genesys/1/service/DgtOPTOptumCareServicePrechat?_ENT_Segment=OMNI&amp;_ENT_Function=DemoDigital&amp;_ENT_Unit=Enterprise&amp;_email=k_suresh1@optum.com&amp;_ENT_ContactFirstNm=Suresh&amp;_ENT_ContactLastNm=Kuma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package" Target="embeddings/Microsoft_Visio_Drawing1.vsdx"/><Relationship Id="rId29" Type="http://schemas.openxmlformats.org/officeDocument/2006/relationships/hyperlink" Target="https://stg-secureemail.uhc.com/DgtSMSService/STAGE/v1/sendSms4Iv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3.vsdx"/><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hyperlink" Target="https://dev2-secureemail.uhc.com/DgtSMSService/DEV2/v1/sendSms4Ivr" TargetMode="Externa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package" Target="embeddings/Microsoft_Visio_Drawing2.vsdx"/><Relationship Id="rId27" Type="http://schemas.openxmlformats.org/officeDocument/2006/relationships/hyperlink" Target="https://dev2-gms.uhc.com/genesys/1/storage/33224050088888483375" TargetMode="Externa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lde13\Documents\OMNI\Projects\Architecture%20Document%20Templates\SD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011605EFBF46F0A2715CF256491E27"/>
        <w:category>
          <w:name w:val="General"/>
          <w:gallery w:val="placeholder"/>
        </w:category>
        <w:types>
          <w:type w:val="bbPlcHdr"/>
        </w:types>
        <w:behaviors>
          <w:behavior w:val="content"/>
        </w:behaviors>
        <w:guid w:val="{5EEDC549-7891-4487-BD37-516C01321608}"/>
      </w:docPartPr>
      <w:docPartBody>
        <w:p w:rsidR="00DE37B4" w:rsidRDefault="007E4533">
          <w:pPr>
            <w:pStyle w:val="51011605EFBF46F0A2715CF256491E27"/>
          </w:pPr>
          <w:r w:rsidRPr="00E0410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8C"/>
    <w:rsid w:val="000205CA"/>
    <w:rsid w:val="0005233D"/>
    <w:rsid w:val="000B1D70"/>
    <w:rsid w:val="000D4815"/>
    <w:rsid w:val="00130C1E"/>
    <w:rsid w:val="00220FFA"/>
    <w:rsid w:val="0025248C"/>
    <w:rsid w:val="002D39B3"/>
    <w:rsid w:val="0034715C"/>
    <w:rsid w:val="004211BF"/>
    <w:rsid w:val="0046202B"/>
    <w:rsid w:val="00581DD1"/>
    <w:rsid w:val="00601C0F"/>
    <w:rsid w:val="00676C97"/>
    <w:rsid w:val="0069057A"/>
    <w:rsid w:val="00707D4D"/>
    <w:rsid w:val="00725356"/>
    <w:rsid w:val="00737591"/>
    <w:rsid w:val="00742681"/>
    <w:rsid w:val="007E4533"/>
    <w:rsid w:val="0081067B"/>
    <w:rsid w:val="008127BE"/>
    <w:rsid w:val="008210F3"/>
    <w:rsid w:val="00827303"/>
    <w:rsid w:val="0082750D"/>
    <w:rsid w:val="00945188"/>
    <w:rsid w:val="009B6F0C"/>
    <w:rsid w:val="009E17BE"/>
    <w:rsid w:val="00A00043"/>
    <w:rsid w:val="00AE4DEB"/>
    <w:rsid w:val="00B82244"/>
    <w:rsid w:val="00B83939"/>
    <w:rsid w:val="00BB2963"/>
    <w:rsid w:val="00BC27C1"/>
    <w:rsid w:val="00C23EFD"/>
    <w:rsid w:val="00C969C6"/>
    <w:rsid w:val="00D24FFC"/>
    <w:rsid w:val="00D82BBD"/>
    <w:rsid w:val="00D83563"/>
    <w:rsid w:val="00D86F18"/>
    <w:rsid w:val="00DB517F"/>
    <w:rsid w:val="00DE37B4"/>
    <w:rsid w:val="00E6321E"/>
    <w:rsid w:val="00E7425E"/>
    <w:rsid w:val="00EB1F47"/>
    <w:rsid w:val="00EE0067"/>
    <w:rsid w:val="00F0165E"/>
    <w:rsid w:val="00F7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4DEB"/>
    <w:rPr>
      <w:color w:val="808080"/>
    </w:rPr>
  </w:style>
  <w:style w:type="paragraph" w:customStyle="1" w:styleId="51011605EFBF46F0A2715CF256491E27">
    <w:name w:val="51011605EFBF46F0A2715CF256491E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0E9FF10B28DA2428B7C9C2C3D8AE93D" ma:contentTypeVersion="6" ma:contentTypeDescription="Create a new document." ma:contentTypeScope="" ma:versionID="531e3e9efb4d96162679290f06575737">
  <xsd:schema xmlns:xsd="http://www.w3.org/2001/XMLSchema" xmlns:xs="http://www.w3.org/2001/XMLSchema" xmlns:p="http://schemas.microsoft.com/office/2006/metadata/properties" xmlns:ns2="100df39f-0eec-40ca-82bd-c2cbf1bc12b1" xmlns:ns3="d278d26c-7aa8-4fcf-91d0-8e41b295669b" targetNamespace="http://schemas.microsoft.com/office/2006/metadata/properties" ma:root="true" ma:fieldsID="eb6746a9ddf18efffdabb6e3c23ccd2b" ns2:_="" ns3:_="">
    <xsd:import namespace="100df39f-0eec-40ca-82bd-c2cbf1bc12b1"/>
    <xsd:import namespace="d278d26c-7aa8-4fcf-91d0-8e41b295669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df39f-0eec-40ca-82bd-c2cbf1bc12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78d26c-7aa8-4fcf-91d0-8e41b29566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4A319-E4CC-4B0C-AC4C-EC6A04137D7D}">
  <ds:schemaRefs>
    <ds:schemaRef ds:uri="http://schemas.microsoft.com/sharepoint/v3/contenttype/forms"/>
  </ds:schemaRefs>
</ds:datastoreItem>
</file>

<file path=customXml/itemProps3.xml><?xml version="1.0" encoding="utf-8"?>
<ds:datastoreItem xmlns:ds="http://schemas.openxmlformats.org/officeDocument/2006/customXml" ds:itemID="{AADAA6A9-22C6-4849-83A5-55D0481E7ABF}">
  <ds:schemaRefs>
    <ds:schemaRef ds:uri="http://schemas.openxmlformats.org/officeDocument/2006/bibliography"/>
  </ds:schemaRefs>
</ds:datastoreItem>
</file>

<file path=customXml/itemProps4.xml><?xml version="1.0" encoding="utf-8"?>
<ds:datastoreItem xmlns:ds="http://schemas.openxmlformats.org/officeDocument/2006/customXml" ds:itemID="{BD63082B-FBB1-40BA-9196-48748AF13961}"/>
</file>

<file path=customXml/itemProps5.xml><?xml version="1.0" encoding="utf-8"?>
<ds:datastoreItem xmlns:ds="http://schemas.openxmlformats.org/officeDocument/2006/customXml" ds:itemID="{342016D8-2D3D-4FBB-A155-865148092E75}">
  <ds:schemaRefs>
    <ds:schemaRef ds:uri="http://schemas.openxmlformats.org/package/2006/metadata/core-properties"/>
    <ds:schemaRef ds:uri="http://purl.org/dc/dcmitype/"/>
    <ds:schemaRef ds:uri="http://purl.org/dc/elements/1.1/"/>
    <ds:schemaRef ds:uri="http://schemas.microsoft.com/office/2006/metadata/properties"/>
    <ds:schemaRef ds:uri="100df39f-0eec-40ca-82bd-c2cbf1bc12b1"/>
    <ds:schemaRef ds:uri="http://purl.org/dc/terms/"/>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SDD-Template.dotx</Template>
  <TotalTime>0</TotalTime>
  <Pages>16</Pages>
  <Words>1915</Words>
  <Characters>12609</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Webcallback</vt:lpstr>
    </vt:vector>
  </TitlesOfParts>
  <Manager/>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Webcallback</dc:title>
  <dc:subject>Voice2Chat</dc:subject>
  <dc:creator/>
  <cp:keywords/>
  <dc:description/>
  <cp:lastModifiedBy/>
  <cp:revision>1</cp:revision>
  <dcterms:created xsi:type="dcterms:W3CDTF">2022-09-15T22:46:00Z</dcterms:created>
  <dcterms:modified xsi:type="dcterms:W3CDTF">2022-09-16T18:07:00Z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0x010100F0E9FF10B28DA2428B7C9C2C3D8AE93D</vt:lpwstr>
  </property>
  <property fmtid="{D5CDD505-2E9C-101B-9397-08002B2CF9AE}" pid="3" name="Department">
    <vt:lpwstr>OMNI-Channel Architecture</vt:lpwstr>
  </property>
  <property fmtid="{D5CDD505-2E9C-101B-9397-08002B2CF9AE}" pid="4" name="CWRMItemRecordClassification">
    <vt:lpwstr/>
  </property>
  <property fmtid="{D5CDD505-2E9C-101B-9397-08002B2CF9AE}" pid="5" name="Order">
    <vt:r8>47400</vt:r8>
  </property>
  <property fmtid="{D5CDD505-2E9C-101B-9397-08002B2CF9AE}" pid="6" name="MSIP_Label_a8a73c85-e524-44a6-bd58-7df7ef87be8f_Enabled">
    <vt:lpwstr>true</vt:lpwstr>
  </property>
  <property fmtid="{D5CDD505-2E9C-101B-9397-08002B2CF9AE}" pid="7" name="MSIP_Label_a8a73c85-e524-44a6-bd58-7df7ef87be8f_SetDate">
    <vt:lpwstr>2022-09-13T15:13:51Z</vt:lpwstr>
  </property>
  <property fmtid="{D5CDD505-2E9C-101B-9397-08002B2CF9AE}" pid="8" name="MSIP_Label_a8a73c85-e524-44a6-bd58-7df7ef87be8f_Method">
    <vt:lpwstr>Privileged</vt:lpwstr>
  </property>
  <property fmtid="{D5CDD505-2E9C-101B-9397-08002B2CF9AE}" pid="9" name="MSIP_Label_a8a73c85-e524-44a6-bd58-7df7ef87be8f_Name">
    <vt:lpwstr>Internal Label</vt:lpwstr>
  </property>
  <property fmtid="{D5CDD505-2E9C-101B-9397-08002B2CF9AE}" pid="10" name="MSIP_Label_a8a73c85-e524-44a6-bd58-7df7ef87be8f_SiteId">
    <vt:lpwstr>db05faca-c82a-4b9d-b9c5-0f64b6755421</vt:lpwstr>
  </property>
  <property fmtid="{D5CDD505-2E9C-101B-9397-08002B2CF9AE}" pid="11" name="MSIP_Label_a8a73c85-e524-44a6-bd58-7df7ef87be8f_ActionId">
    <vt:lpwstr>30632a53-41c5-4876-adf8-00c8cdc5b696</vt:lpwstr>
  </property>
  <property fmtid="{D5CDD505-2E9C-101B-9397-08002B2CF9AE}" pid="12" name="MSIP_Label_a8a73c85-e524-44a6-bd58-7df7ef87be8f_ContentBits">
    <vt:lpwstr>0</vt:lpwstr>
  </property>
</Properties>
</file>