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46" w:rsidRDefault="00FD2C46">
      <w:pPr>
        <w:pStyle w:val="Div"/>
        <w:spacing w:after="280" w:afterAutospacing="1"/>
      </w:pPr>
      <w:r>
        <w:t xml:space="preserve">Stephen Javins </w:t>
      </w:r>
    </w:p>
    <w:p w:rsidR="00FD2C46" w:rsidRDefault="00FD2C46">
      <w:pPr>
        <w:pStyle w:val="Div"/>
        <w:spacing w:after="280" w:afterAutospacing="1"/>
      </w:pPr>
      <w:r>
        <w:t xml:space="preserve">Project 3 </w:t>
      </w:r>
    </w:p>
    <w:p w:rsidR="00FD2C46" w:rsidRDefault="00FD2C46">
      <w:pPr>
        <w:pStyle w:val="Div"/>
        <w:spacing w:after="280" w:afterAutospacing="1"/>
      </w:pPr>
      <w:r>
        <w:t xml:space="preserve">  </w:t>
      </w:r>
    </w:p>
    <w:p w:rsidR="00FD2C46" w:rsidRDefault="00FD2C46">
      <w:pPr>
        <w:pStyle w:val="Div"/>
        <w:spacing w:after="280" w:afterAutospacing="1"/>
      </w:pPr>
      <w:r>
        <w:rPr>
          <w:b/>
          <w:u w:val="single"/>
        </w:rPr>
        <w:t>Description</w:t>
      </w:r>
      <w:r>
        <w:t xml:space="preserve"> </w:t>
      </w:r>
    </w:p>
    <w:p w:rsidR="00FD2C46" w:rsidRDefault="00FD2C46">
      <w:pPr>
        <w:pStyle w:val="Div"/>
        <w:spacing w:after="280" w:afterAutospacing="1"/>
      </w:pPr>
      <w:r>
        <w:t xml:space="preserve">  </w:t>
      </w:r>
    </w:p>
    <w:p w:rsidR="00FD2C46" w:rsidRDefault="00FD2C46">
      <w:pPr>
        <w:pStyle w:val="Div"/>
        <w:spacing w:after="280" w:afterAutospacing="1"/>
      </w:pPr>
      <w:r>
        <w:t xml:space="preserve">    For Project three, I chose to build on my interface for Project two by creating two animations and one slide presentation. The presentation  acts as an instruction guide as well as introduction to Data Lock's software product which is called Fail Safe. It gives basic steps for installing and testing the program as well as explains from a high level view, what users can expect to see and accomplish with Fail Safe. Next I created an advertisement animation. This movie could be used in presentation setting for potential clients or in media given to companies who show interest in Fail Safe. Lastly, I made a fake testimonial animation that could also, have been used by the marketing and sales departments. </w:t>
      </w:r>
    </w:p>
    <w:p w:rsidR="00FD2C46" w:rsidRDefault="00FD2C46">
      <w:pPr>
        <w:pStyle w:val="Div"/>
        <w:spacing w:after="280" w:afterAutospacing="1"/>
      </w:pPr>
      <w:r>
        <w:t xml:space="preserve">  </w:t>
      </w:r>
    </w:p>
    <w:p w:rsidR="00FD2C46" w:rsidRDefault="00FD2C46">
      <w:pPr>
        <w:pStyle w:val="Div"/>
        <w:spacing w:after="280" w:afterAutospacing="1"/>
      </w:pPr>
      <w:r>
        <w:t xml:space="preserve">    Each of the new flash documents will be accessible from the original interface as three text links that sit below the main movie buttons at the top of the screen. When the user clicks on each link that document will load in place of the main document. </w:t>
      </w:r>
    </w:p>
    <w:p w:rsidR="00FD2C46" w:rsidRDefault="00FD2C46">
      <w:pPr>
        <w:pStyle w:val="Div"/>
        <w:spacing w:after="280" w:afterAutospacing="1"/>
      </w:pPr>
      <w:r>
        <w:t xml:space="preserve">  </w:t>
      </w:r>
    </w:p>
    <w:p w:rsidR="00FD2C46" w:rsidRDefault="00FD2C46">
      <w:pPr>
        <w:pStyle w:val="Div"/>
        <w:spacing w:after="280" w:afterAutospacing="1"/>
      </w:pPr>
      <w:r>
        <w:rPr>
          <w:b/>
          <w:u w:val="single"/>
        </w:rPr>
        <w:t>Storyboad</w:t>
      </w:r>
      <w:r>
        <w:t xml:space="preserve"> </w:t>
      </w:r>
    </w:p>
    <w:p w:rsidR="00FD2C46" w:rsidRDefault="00FD2C46">
      <w:pPr>
        <w:pStyle w:val="Img"/>
        <w:spacing w:after="280" w:afterAutospac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82.75pt">
            <v:imagedata r:id="rId4" o:title=""/>
          </v:shape>
        </w:pict>
      </w:r>
      <w:r>
        <w:t xml:space="preserve"> </w:t>
      </w:r>
    </w:p>
    <w:p w:rsidR="00FD2C46" w:rsidRDefault="00FD2C46">
      <w:pPr>
        <w:spacing w:after="280" w:afterAutospacing="1"/>
      </w:pPr>
      <w:r>
        <w:t xml:space="preserve">  </w:t>
      </w:r>
    </w:p>
    <w:p w:rsidR="00FD2C46" w:rsidRDefault="00FD2C46">
      <w:pPr>
        <w:pStyle w:val="Div"/>
        <w:spacing w:after="280" w:afterAutospacing="1"/>
      </w:pPr>
      <w:r>
        <w:rPr>
          <w:b/>
          <w:u w:val="single"/>
        </w:rPr>
        <w:t> </w:t>
      </w:r>
      <w:r>
        <w:t xml:space="preserve"> </w:t>
      </w:r>
    </w:p>
    <w:p w:rsidR="00FD2C46" w:rsidRDefault="00FD2C46">
      <w:pPr>
        <w:pStyle w:val="Div"/>
        <w:spacing w:after="280" w:afterAutospacing="1"/>
      </w:pPr>
    </w:p>
    <w:sectPr w:rsidR="00FD2C46" w:rsidSect="00FD2C4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D2C46"/>
    <w:rsid w:val="00FD2C4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shd w:val="solid" w:color="FFFFFF" w:fill="auto"/>
    </w:pPr>
    <w:rPr>
      <w:rFonts w:ascii="Verdana" w:hAnsi="Verdana" w:cs="Verdana"/>
      <w:color w:val="000000"/>
      <w:szCs w:val="24"/>
      <w:shd w:val="solid" w:color="FFFFFF" w:fill="auto"/>
      <w:lang w:val="ru-RU" w:eastAsia="ru-RU"/>
    </w:rPr>
  </w:style>
  <w:style w:type="paragraph" w:styleId="Heading1">
    <w:name w:val="heading 1"/>
    <w:basedOn w:val="Normal"/>
    <w:next w:val="Normal"/>
    <w:link w:val="Heading1Char"/>
    <w:uiPriority w:val="9"/>
    <w:qFormat/>
    <w:pPr>
      <w:keepNext/>
      <w:spacing w:before="90" w:after="90"/>
      <w:ind w:left="90" w:right="90"/>
      <w:outlineLvl w:val="0"/>
    </w:pPr>
    <w:rPr>
      <w:b/>
      <w:bCs/>
      <w:kern w:val="32"/>
      <w:sz w:val="36"/>
      <w:szCs w:val="32"/>
    </w:rPr>
  </w:style>
  <w:style w:type="paragraph" w:styleId="Heading2">
    <w:name w:val="heading 2"/>
    <w:basedOn w:val="Normal"/>
    <w:next w:val="Normal"/>
    <w:link w:val="Heading2Char"/>
    <w:uiPriority w:val="9"/>
    <w:qFormat/>
    <w:pPr>
      <w:keepNext/>
      <w:spacing w:before="90" w:after="90"/>
      <w:ind w:left="90" w:right="90"/>
      <w:outlineLvl w:val="1"/>
    </w:pPr>
    <w:rPr>
      <w:b/>
      <w:bCs/>
      <w:i/>
      <w:iCs/>
      <w:sz w:val="28"/>
      <w:szCs w:val="28"/>
    </w:rPr>
  </w:style>
  <w:style w:type="paragraph" w:styleId="Heading3">
    <w:name w:val="heading 3"/>
    <w:basedOn w:val="Normal"/>
    <w:next w:val="Normal"/>
    <w:link w:val="Heading3Char"/>
    <w:uiPriority w:val="9"/>
    <w:qFormat/>
    <w:pPr>
      <w:keepNext/>
      <w:spacing w:before="90" w:after="90"/>
      <w:ind w:left="90" w:right="90"/>
      <w:outlineLvl w:val="2"/>
    </w:pPr>
    <w:rPr>
      <w:b/>
      <w:bCs/>
      <w:sz w:val="24"/>
      <w:szCs w:val="26"/>
    </w:rPr>
  </w:style>
  <w:style w:type="paragraph" w:styleId="Heading4">
    <w:name w:val="heading 4"/>
    <w:basedOn w:val="Normal"/>
    <w:next w:val="Normal"/>
    <w:link w:val="Heading4Char"/>
    <w:uiPriority w:val="9"/>
    <w:qFormat/>
    <w:pPr>
      <w:keepNext/>
      <w:spacing w:before="90" w:after="90"/>
      <w:ind w:left="90" w:right="90"/>
      <w:outlineLvl w:val="3"/>
    </w:pPr>
    <w:rPr>
      <w:b/>
      <w:bCs/>
      <w:szCs w:val="28"/>
    </w:rPr>
  </w:style>
  <w:style w:type="paragraph" w:styleId="Heading5">
    <w:name w:val="heading 5"/>
    <w:basedOn w:val="Normal"/>
    <w:next w:val="Normal"/>
    <w:link w:val="Heading5Char"/>
    <w:uiPriority w:val="9"/>
    <w:qFormat/>
    <w:pPr>
      <w:spacing w:before="90" w:after="90"/>
      <w:ind w:left="90" w:right="90"/>
      <w:outlineLvl w:val="4"/>
    </w:pPr>
    <w:rPr>
      <w:b/>
      <w:bCs/>
      <w:i/>
      <w:iCs/>
      <w:sz w:val="16"/>
      <w:szCs w:val="26"/>
    </w:rPr>
  </w:style>
  <w:style w:type="paragraph" w:styleId="Heading6">
    <w:name w:val="heading 6"/>
    <w:basedOn w:val="Normal"/>
    <w:next w:val="Normal"/>
    <w:link w:val="Heading6Char"/>
    <w:uiPriority w:val="9"/>
    <w:qFormat/>
    <w:pPr>
      <w:spacing w:before="90" w:after="90"/>
      <w:ind w:left="90" w:right="90"/>
      <w:outlineLvl w:val="5"/>
    </w:pPr>
    <w:rPr>
      <w:b/>
      <w:bCs/>
      <w:sz w:val="16"/>
      <w:szCs w:val="22"/>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46"/>
    <w:rPr>
      <w:rFonts w:asciiTheme="majorHAnsi" w:eastAsiaTheme="majorEastAsia" w:hAnsiTheme="majorHAnsi" w:cstheme="majorBidi"/>
      <w:b/>
      <w:bCs/>
      <w:color w:val="000000"/>
      <w:kern w:val="32"/>
      <w:sz w:val="32"/>
      <w:szCs w:val="32"/>
      <w:shd w:val="solid" w:color="FFFFFF" w:fill="auto"/>
      <w:lang w:val="ru-RU" w:eastAsia="ru-RU"/>
    </w:rPr>
  </w:style>
  <w:style w:type="character" w:customStyle="1" w:styleId="Heading2Char">
    <w:name w:val="Heading 2 Char"/>
    <w:basedOn w:val="DefaultParagraphFont"/>
    <w:link w:val="Heading2"/>
    <w:uiPriority w:val="9"/>
    <w:semiHidden/>
    <w:rsid w:val="00FD2C46"/>
    <w:rPr>
      <w:rFonts w:asciiTheme="majorHAnsi" w:eastAsiaTheme="majorEastAsia" w:hAnsiTheme="majorHAnsi" w:cstheme="majorBidi"/>
      <w:b/>
      <w:bCs/>
      <w:i/>
      <w:iCs/>
      <w:color w:val="000000"/>
      <w:sz w:val="28"/>
      <w:szCs w:val="28"/>
      <w:shd w:val="solid" w:color="FFFFFF" w:fill="auto"/>
      <w:lang w:val="ru-RU" w:eastAsia="ru-RU"/>
    </w:rPr>
  </w:style>
  <w:style w:type="character" w:customStyle="1" w:styleId="Heading3Char">
    <w:name w:val="Heading 3 Char"/>
    <w:basedOn w:val="DefaultParagraphFont"/>
    <w:link w:val="Heading3"/>
    <w:uiPriority w:val="9"/>
    <w:semiHidden/>
    <w:rsid w:val="00FD2C46"/>
    <w:rPr>
      <w:rFonts w:asciiTheme="majorHAnsi" w:eastAsiaTheme="majorEastAsia" w:hAnsiTheme="majorHAnsi" w:cstheme="majorBidi"/>
      <w:b/>
      <w:bCs/>
      <w:color w:val="000000"/>
      <w:sz w:val="26"/>
      <w:szCs w:val="26"/>
      <w:shd w:val="solid" w:color="FFFFFF" w:fill="auto"/>
      <w:lang w:val="ru-RU" w:eastAsia="ru-RU"/>
    </w:rPr>
  </w:style>
  <w:style w:type="character" w:customStyle="1" w:styleId="Heading4Char">
    <w:name w:val="Heading 4 Char"/>
    <w:basedOn w:val="DefaultParagraphFont"/>
    <w:link w:val="Heading4"/>
    <w:uiPriority w:val="9"/>
    <w:semiHidden/>
    <w:rsid w:val="00FD2C46"/>
    <w:rPr>
      <w:rFonts w:asciiTheme="minorHAnsi" w:eastAsiaTheme="minorEastAsia" w:hAnsiTheme="minorHAnsi" w:cstheme="minorBidi"/>
      <w:b/>
      <w:bCs/>
      <w:color w:val="000000"/>
      <w:sz w:val="28"/>
      <w:szCs w:val="28"/>
      <w:shd w:val="solid" w:color="FFFFFF" w:fill="auto"/>
      <w:lang w:val="ru-RU" w:eastAsia="ru-RU"/>
    </w:rPr>
  </w:style>
  <w:style w:type="character" w:customStyle="1" w:styleId="Heading5Char">
    <w:name w:val="Heading 5 Char"/>
    <w:basedOn w:val="DefaultParagraphFont"/>
    <w:link w:val="Heading5"/>
    <w:uiPriority w:val="9"/>
    <w:semiHidden/>
    <w:rsid w:val="00FD2C46"/>
    <w:rPr>
      <w:rFonts w:asciiTheme="minorHAnsi" w:eastAsiaTheme="minorEastAsia" w:hAnsiTheme="minorHAnsi" w:cstheme="minorBidi"/>
      <w:b/>
      <w:bCs/>
      <w:i/>
      <w:iCs/>
      <w:color w:val="000000"/>
      <w:sz w:val="26"/>
      <w:szCs w:val="26"/>
      <w:shd w:val="solid" w:color="FFFFFF" w:fill="auto"/>
      <w:lang w:val="ru-RU" w:eastAsia="ru-RU"/>
    </w:rPr>
  </w:style>
  <w:style w:type="character" w:customStyle="1" w:styleId="Heading6Char">
    <w:name w:val="Heading 6 Char"/>
    <w:basedOn w:val="DefaultParagraphFont"/>
    <w:link w:val="Heading6"/>
    <w:uiPriority w:val="9"/>
    <w:semiHidden/>
    <w:rsid w:val="00FD2C46"/>
    <w:rPr>
      <w:rFonts w:asciiTheme="minorHAnsi" w:eastAsiaTheme="minorEastAsia" w:hAnsiTheme="minorHAnsi" w:cstheme="minorBidi"/>
      <w:b/>
      <w:bCs/>
      <w:color w:val="000000"/>
      <w:sz w:val="22"/>
      <w:szCs w:val="22"/>
      <w:shd w:val="solid" w:color="FFFFFF" w:fill="auto"/>
      <w:lang w:val="ru-RU" w:eastAsia="ru-RU"/>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
  <cp:keywords/>
  <dc:description/>
  <cp:lastModifiedBy/>
  <cp:revision>1</cp:revision>
  <dcterms:created xsi:type="dcterms:W3CDTF">2010-04-26T21:20:00Z</dcterms:created>
</cp:coreProperties>
</file>