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E96B82">
        <w:rPr>
          <w:rFonts w:ascii="Roboto" w:eastAsia="Times New Roman" w:hAnsi="Roboto" w:cs="Times New Roman"/>
          <w:color w:val="2B2B2B"/>
          <w:sz w:val="36"/>
          <w:szCs w:val="36"/>
        </w:rPr>
        <w:t>Sociology Class 12 Syllabus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E96B82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556"/>
        <w:gridCol w:w="1321"/>
      </w:tblGrid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Indian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32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Introducing Indian Society (Non-evaluative)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Demographic Structure &amp; Indian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Social Institutions-Continuity and 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Market as a Social Institution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Pattern of Social Inequality and Exclusion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 of Cultural Diversity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Suggestions for Project Work (Non-evaluative)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B.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Change and Development in Indian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48 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Cultural 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Democracy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Change and Development in Rural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12 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Change and Development in Industrial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13 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Globalization and Social 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Mass Media and Communications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Social Movements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</w:tr>
      <w:tr w:rsidR="00E96B82" w:rsidRPr="00E96B82" w:rsidTr="00E96B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6B82" w:rsidRPr="00E96B82" w:rsidRDefault="00E96B82" w:rsidP="00E96B82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B82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80</w:t>
            </w:r>
          </w:p>
        </w:tc>
      </w:tr>
    </w:tbl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E96B82">
        <w:rPr>
          <w:rFonts w:ascii="Roboto" w:eastAsia="Times New Roman" w:hAnsi="Roboto" w:cs="Times New Roman"/>
          <w:color w:val="2B2B2B"/>
          <w:sz w:val="27"/>
          <w:szCs w:val="27"/>
        </w:rPr>
        <w:t>A. INDIAN SOCIETY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1: Introducing Indian Society </w:t>
      </w:r>
    </w:p>
    <w:p w:rsidR="00E96B82" w:rsidRPr="00E96B82" w:rsidRDefault="00E96B82" w:rsidP="00E96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Colonialism, Nationalism, Class and Community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Demographic Structure and Indian Society</w:t>
      </w:r>
    </w:p>
    <w:p w:rsidR="00E96B82" w:rsidRPr="00E96B82" w:rsidRDefault="00E96B82" w:rsidP="00E96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Theories and concepts in demography</w:t>
      </w:r>
    </w:p>
    <w:p w:rsidR="00E96B82" w:rsidRPr="00E96B82" w:rsidRDefault="00E96B82" w:rsidP="00E96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Rural-Urban Linkages and Divisions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3: Social Institutions: Continuity and Change</w:t>
      </w:r>
    </w:p>
    <w:p w:rsidR="00E96B82" w:rsidRPr="00E96B82" w:rsidRDefault="00E96B82" w:rsidP="00E96B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Family and Kinship</w:t>
      </w:r>
    </w:p>
    <w:p w:rsidR="00E96B82" w:rsidRPr="00E96B82" w:rsidRDefault="00E96B82" w:rsidP="00E96B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 Caste System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 Market as a Social Institution</w:t>
      </w:r>
    </w:p>
    <w:p w:rsidR="00E96B82" w:rsidRPr="00E96B82" w:rsidRDefault="00E96B82" w:rsidP="00E96B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 Sociological perspectives on markets and the economy.</w:t>
      </w:r>
    </w:p>
    <w:p w:rsidR="00E96B82" w:rsidRPr="00E96B82" w:rsidRDefault="00E96B82" w:rsidP="00E96B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Globalization - Interlinking of Local, Regional, National and International Markets.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Pattern of Social Inquality and Exclusion</w:t>
      </w:r>
    </w:p>
    <w:p w:rsidR="00E96B82" w:rsidRPr="00E96B82" w:rsidRDefault="00E96B82" w:rsidP="00E96B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Caste Prejudice, Scheduled Castes and Other Backward Classes</w:t>
      </w:r>
    </w:p>
    <w:p w:rsidR="00E96B82" w:rsidRPr="00E96B82" w:rsidRDefault="00E96B82" w:rsidP="00E96B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Marginalization of Tribal Communities</w:t>
      </w:r>
    </w:p>
    <w:p w:rsidR="00E96B82" w:rsidRPr="00E96B82" w:rsidRDefault="00E96B82" w:rsidP="00E96B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 Struggle for Women’s Equality</w:t>
      </w:r>
    </w:p>
    <w:p w:rsidR="00E96B82" w:rsidRPr="00E96B82" w:rsidRDefault="00E96B82" w:rsidP="00E96B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The struggles of the Differently Abled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The Challenges of Cultural Diversity</w:t>
      </w:r>
    </w:p>
    <w:p w:rsidR="00E96B82" w:rsidRPr="00E96B82" w:rsidRDefault="00E96B82" w:rsidP="00E96B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Cultural communities and the nation state</w:t>
      </w:r>
    </w:p>
    <w:p w:rsidR="00E96B82" w:rsidRPr="00E96B82" w:rsidRDefault="00E96B82" w:rsidP="00E96B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Problems of Communalism, Regionalism and Casteism</w:t>
      </w:r>
    </w:p>
    <w:p w:rsidR="00E96B82" w:rsidRPr="00E96B82" w:rsidRDefault="00E96B82" w:rsidP="00E96B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 Nation state, religion related issues and identities</w:t>
      </w:r>
    </w:p>
    <w:p w:rsidR="00E96B82" w:rsidRPr="00E96B82" w:rsidRDefault="00E96B82" w:rsidP="00E96B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Communalism, secularism and the nation state</w:t>
      </w:r>
    </w:p>
    <w:p w:rsidR="00E96B82" w:rsidRPr="00E96B82" w:rsidRDefault="00E96B82" w:rsidP="00E96B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State and Civil Society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7: Suggestions for Project Work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E96B82">
        <w:rPr>
          <w:rFonts w:ascii="Roboto" w:eastAsia="Times New Roman" w:hAnsi="Roboto" w:cs="Times New Roman"/>
          <w:color w:val="2B2B2B"/>
          <w:sz w:val="27"/>
          <w:szCs w:val="27"/>
        </w:rPr>
        <w:t>B. CHANGE AND DEVELOPMENT IN INDIA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8: Structural Change </w:t>
      </w:r>
    </w:p>
    <w:p w:rsidR="00E96B82" w:rsidRPr="00E96B82" w:rsidRDefault="00E96B82" w:rsidP="00E96B8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Colonialism, Industrialization, Urbanization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9: Cultural Change </w:t>
      </w:r>
    </w:p>
    <w:p w:rsidR="00E96B82" w:rsidRPr="00E96B82" w:rsidRDefault="00E96B82" w:rsidP="00E96B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Modernization, Westernization, Sanskritisation, Secularization</w:t>
      </w:r>
    </w:p>
    <w:p w:rsidR="00E96B82" w:rsidRPr="00E96B82" w:rsidRDefault="00E96B82" w:rsidP="00E96B8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Social Reform Movements and Laws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10: The Story of Democracy </w:t>
      </w:r>
    </w:p>
    <w:p w:rsidR="00E96B82" w:rsidRPr="00E96B82" w:rsidRDefault="00E96B82" w:rsidP="00E96B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 Constitution as an instrument of Social Change</w:t>
      </w:r>
    </w:p>
    <w:p w:rsidR="00E96B82" w:rsidRPr="00E96B82" w:rsidRDefault="00E96B82" w:rsidP="00E96B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Parties, Pressure Groups and Democratic Politics</w:t>
      </w:r>
    </w:p>
    <w:p w:rsidR="00E96B82" w:rsidRPr="00E96B82" w:rsidRDefault="00E96B82" w:rsidP="00E96B8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Panchayati Raj and the Challenges of Social Transformation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11: Change and Development in Rural Society 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Land Reforms, Green Revolution and Emerging Agrarian society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Agrarian Structure : Caste &amp; class in Rural India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Land Reforms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Green revolution and its social consequencess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Transformation in Rural Society</w:t>
      </w:r>
    </w:p>
    <w:p w:rsidR="00E96B82" w:rsidRPr="00E96B82" w:rsidRDefault="00E96B82" w:rsidP="00E96B8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Globalization, Liberalization and Rural Society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12: Change and Development in Industrial Society </w:t>
      </w:r>
    </w:p>
    <w:p w:rsidR="00E96B82" w:rsidRPr="00E96B82" w:rsidRDefault="00E96B82" w:rsidP="00E96B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From Planned Industrialization to Liberalization</w:t>
      </w:r>
    </w:p>
    <w:p w:rsidR="00E96B82" w:rsidRPr="00E96B82" w:rsidRDefault="00E96B82" w:rsidP="00E96B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Getting a Job</w:t>
      </w:r>
    </w:p>
    <w:p w:rsidR="00E96B82" w:rsidRPr="00E96B82" w:rsidRDefault="00E96B82" w:rsidP="00E96B8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Work Processes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13: Globalisation and Social Change</w:t>
      </w:r>
    </w:p>
    <w:p w:rsidR="00E96B82" w:rsidRPr="00E96B82" w:rsidRDefault="00E96B82" w:rsidP="00E96B8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Dimensions of Globalization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14: Mass Media and Communication</w:t>
      </w:r>
    </w:p>
    <w:p w:rsidR="00E96B82" w:rsidRPr="00E96B82" w:rsidRDefault="00E96B82" w:rsidP="00E96B8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Types of Mass Media: Radio, Television and Print Media</w:t>
      </w:r>
    </w:p>
    <w:p w:rsidR="00E96B82" w:rsidRPr="00E96B82" w:rsidRDefault="00E96B82" w:rsidP="00E96B8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Changing Nature of Mass Media</w:t>
      </w:r>
    </w:p>
    <w:p w:rsidR="00E96B82" w:rsidRPr="00E96B82" w:rsidRDefault="00E96B82" w:rsidP="00E96B8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15: Social Movements 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Theories and Classification of Social Movements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Class-Based Movements: Workers, Peasants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Caste-Based Movements: Dalit Movement, Backward Castes, Trends in Upper Caste Responses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Women’s Movements in Independent India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Tribal Movements</w:t>
      </w:r>
    </w:p>
    <w:p w:rsidR="00E96B82" w:rsidRPr="00E96B82" w:rsidRDefault="00E96B82" w:rsidP="00E96B8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E96B82">
        <w:rPr>
          <w:rFonts w:ascii="Roboto" w:eastAsia="Times New Roman" w:hAnsi="Roboto" w:cs="Times New Roman"/>
          <w:color w:val="444444"/>
          <w:sz w:val="24"/>
          <w:szCs w:val="24"/>
        </w:rPr>
        <w:t>Environmental Movements</w:t>
      </w:r>
    </w:p>
    <w:p w:rsidR="003B325A" w:rsidRDefault="003B325A">
      <w:bookmarkStart w:id="0" w:name="_GoBack"/>
      <w:bookmarkEnd w:id="0"/>
    </w:p>
    <w:sectPr w:rsidR="003B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86B"/>
    <w:multiLevelType w:val="multilevel"/>
    <w:tmpl w:val="004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32C77"/>
    <w:multiLevelType w:val="multilevel"/>
    <w:tmpl w:val="0B44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162B0"/>
    <w:multiLevelType w:val="multilevel"/>
    <w:tmpl w:val="71E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F2BCF"/>
    <w:multiLevelType w:val="multilevel"/>
    <w:tmpl w:val="CD7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E1063"/>
    <w:multiLevelType w:val="multilevel"/>
    <w:tmpl w:val="AC9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711B7"/>
    <w:multiLevelType w:val="multilevel"/>
    <w:tmpl w:val="9B5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668CF"/>
    <w:multiLevelType w:val="multilevel"/>
    <w:tmpl w:val="0F70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C022A1"/>
    <w:multiLevelType w:val="multilevel"/>
    <w:tmpl w:val="892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6F480A"/>
    <w:multiLevelType w:val="multilevel"/>
    <w:tmpl w:val="B652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140E11"/>
    <w:multiLevelType w:val="multilevel"/>
    <w:tmpl w:val="9FA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602DE9"/>
    <w:multiLevelType w:val="multilevel"/>
    <w:tmpl w:val="2320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4C1495"/>
    <w:multiLevelType w:val="multilevel"/>
    <w:tmpl w:val="A778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F85126"/>
    <w:multiLevelType w:val="multilevel"/>
    <w:tmpl w:val="A488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6F1E66"/>
    <w:multiLevelType w:val="multilevel"/>
    <w:tmpl w:val="E618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13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82"/>
    <w:rsid w:val="003B325A"/>
    <w:rsid w:val="00E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6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6B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6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6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B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6B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6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2018-08-02T08:08:00Z</dcterms:created>
  <dcterms:modified xsi:type="dcterms:W3CDTF">2018-08-02T08:09:00Z</dcterms:modified>
</cp:coreProperties>
</file>