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2C" w:rsidRPr="0045552C" w:rsidRDefault="0045552C" w:rsidP="0045552C">
      <w:pPr>
        <w:pBdr>
          <w:bottom w:val="single" w:sz="6" w:space="5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jc w:val="both"/>
        <w:outlineLvl w:val="0"/>
        <w:rPr>
          <w:rFonts w:ascii="Courier New" w:eastAsia="Times New Roman" w:hAnsi="Courier New" w:cs="Courier New"/>
          <w:color w:val="4C4C4C"/>
          <w:kern w:val="36"/>
          <w:sz w:val="36"/>
          <w:szCs w:val="36"/>
        </w:rPr>
      </w:pPr>
      <w:r w:rsidRPr="0045552C">
        <w:rPr>
          <w:rFonts w:ascii="Courier New" w:eastAsia="Times New Roman" w:hAnsi="Courier New" w:cs="Courier New"/>
          <w:b/>
          <w:bCs/>
          <w:color w:val="000000"/>
          <w:kern w:val="36"/>
          <w:sz w:val="36"/>
          <w:szCs w:val="36"/>
          <w:bdr w:val="none" w:sz="0" w:space="0" w:color="auto" w:frame="1"/>
        </w:rPr>
        <w:t>CBSE Class 6</w:t>
      </w:r>
    </w:p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6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8"/>
      </w:tblGrid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outlineLvl w:val="2"/>
              <w:rPr>
                <w:rFonts w:ascii="Times New Roman" w:eastAsia="Times New Roman" w:hAnsi="Times New Roman" w:cs="Times New Roman"/>
                <w:color w:val="4C4C4C"/>
                <w:sz w:val="27"/>
                <w:szCs w:val="27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bdr w:val="none" w:sz="0" w:space="0" w:color="auto" w:frame="1"/>
              </w:rPr>
              <w:t>Table of Content</w:t>
            </w:r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CFCF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6" w:anchor="cbse%20class%206%20syllabus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6 Syllabus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7" w:anchor="science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8" w:anchor="mathematics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9" w:anchor="social%20sicence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Social Sicence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0" w:anchor="english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English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Hindi</w:t>
              </w:r>
            </w:hyperlink>
          </w:p>
          <w:p w:rsidR="0045552C" w:rsidRPr="0045552C" w:rsidRDefault="0045552C" w:rsidP="0045552C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2" w:anchor="cbse%20class%206%20prescribed%20books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6 Prescribed Books</w:t>
              </w:r>
            </w:hyperlink>
          </w:p>
          <w:p w:rsidR="0045552C" w:rsidRPr="0045552C" w:rsidRDefault="0045552C" w:rsidP="0045552C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3" w:anchor="sample%20paper%20with%20their%20solutions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Sample Paper with their Solutions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4" w:anchor="mathematics%20(sa1)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 (SA1)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5" w:anchor="mathematics%20(sa2)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Mathematics (SA2)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6" w:anchor="science%20(sa1)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 (SA1)</w:t>
              </w:r>
            </w:hyperlink>
          </w:p>
          <w:p w:rsidR="0045552C" w:rsidRPr="0045552C" w:rsidRDefault="0045552C" w:rsidP="0045552C">
            <w:pPr>
              <w:numPr>
                <w:ilvl w:val="1"/>
                <w:numId w:val="1"/>
              </w:numPr>
              <w:spacing w:before="75" w:after="120" w:line="330" w:lineRule="atLeast"/>
              <w:ind w:left="6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7" w:anchor="science%20(sa2)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Science (SA2)</w:t>
              </w:r>
            </w:hyperlink>
          </w:p>
          <w:p w:rsidR="0045552C" w:rsidRPr="0045552C" w:rsidRDefault="0045552C" w:rsidP="0045552C">
            <w:pPr>
              <w:numPr>
                <w:ilvl w:val="0"/>
                <w:numId w:val="1"/>
              </w:numPr>
              <w:spacing w:before="75" w:after="12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hyperlink r:id="rId18" w:anchor="cbse%20class%206%20tips%20&amp;%20tricks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CBSE Class 6 Tips &amp; Tricks</w:t>
              </w:r>
            </w:hyperlink>
            <w:bookmarkStart w:id="0" w:name="cbse_class_6_syllabus"/>
            <w:bookmarkEnd w:id="0"/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C4C4C"/>
          <w:sz w:val="21"/>
          <w:szCs w:val="21"/>
        </w:rPr>
        <w:drawing>
          <wp:inline distT="0" distB="0" distL="0" distR="0">
            <wp:extent cx="1524000" cy="1470660"/>
            <wp:effectExtent l="0" t="0" r="0" b="0"/>
            <wp:docPr id="1" name="Picture 1" descr="CBSE Clas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SE Class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52C">
        <w:rPr>
          <w:rFonts w:ascii="Arial" w:eastAsia="Times New Roman" w:hAnsi="Arial" w:cs="Arial"/>
          <w:color w:val="4C4C4C"/>
          <w:sz w:val="21"/>
          <w:szCs w:val="21"/>
        </w:rPr>
        <w:t>To ensure that the students are able to develop their key concepts on various topics, askIITians has come up with CBSE Class 6 Math, Science, Hindi, English &amp; Sanskrit Syllabus which will help students grasp easily. </w:t>
      </w:r>
      <w:bookmarkStart w:id="1" w:name="science"/>
      <w:bookmarkEnd w:id="1"/>
      <w:r w:rsidRPr="0045552C">
        <w:rPr>
          <w:rFonts w:ascii="Arial" w:eastAsia="Times New Roman" w:hAnsi="Arial" w:cs="Arial"/>
          <w:color w:val="4C4C4C"/>
          <w:sz w:val="21"/>
          <w:szCs w:val="21"/>
        </w:rPr>
        <w:t>A detailed structure of the CBSE Class 6 Syllabus has been given below</w:t>
      </w:r>
    </w:p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</w:rPr>
      </w:pPr>
      <w:r w:rsidRPr="0045552C">
        <w:rPr>
          <w:rFonts w:ascii="Courier New" w:eastAsia="Times New Roman" w:hAnsi="Courier New" w:cs="Courier New"/>
          <w:b/>
          <w:bCs/>
          <w:color w:val="000000"/>
          <w:sz w:val="30"/>
          <w:szCs w:val="30"/>
          <w:bdr w:val="none" w:sz="0" w:space="0" w:color="auto" w:frame="1"/>
        </w:rPr>
        <w:t>CBSE Class 6 Syllabus</w:t>
      </w:r>
    </w:p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</w:rPr>
        <w:t>Below is the prescribed syllabus of CBSE Class 6</w:t>
      </w:r>
    </w:p>
    <w:tbl>
      <w:tblPr>
        <w:tblW w:w="9228" w:type="dxa"/>
        <w:jc w:val="center"/>
        <w:tblCellSpacing w:w="6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5"/>
        <w:gridCol w:w="1802"/>
        <w:gridCol w:w="1455"/>
        <w:gridCol w:w="1356"/>
      </w:tblGrid>
      <w:tr w:rsidR="0045552C" w:rsidRPr="0045552C" w:rsidTr="0045552C">
        <w:trPr>
          <w:trHeight w:val="300"/>
          <w:tblCellSpacing w:w="6" w:type="dxa"/>
          <w:jc w:val="center"/>
        </w:trPr>
        <w:tc>
          <w:tcPr>
            <w:tcW w:w="8220" w:type="dxa"/>
            <w:gridSpan w:val="4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lastRenderedPageBreak/>
              <w:t>Science</w:t>
            </w:r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Syllabus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Homework</w:t>
            </w:r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Food-Where does it Come From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Components of Food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Fibre to Fabric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Sorting Materials into Groups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2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Separation of Substances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Changes around 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Getting To Know Plants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3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Body Movements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Living Organisms and Their Surroundings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Motion and Measurement of Distances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4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Light, Shadows and Reflections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Electricity and Circuits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Fun with Magnets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Chapter Test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Water</w:t>
            </w:r>
            <w:bookmarkStart w:id="2" w:name="mathematics"/>
            <w:bookmarkEnd w:id="2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5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Air Around 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Garbage In, Garbage Out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Pure Substances and Mixtures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6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5"/>
        <w:gridCol w:w="2061"/>
        <w:gridCol w:w="1664"/>
        <w:gridCol w:w="1548"/>
      </w:tblGrid>
      <w:tr w:rsidR="0045552C" w:rsidRPr="0045552C" w:rsidTr="0045552C">
        <w:trPr>
          <w:trHeight w:val="300"/>
          <w:tblCellSpacing w:w="6" w:type="dxa"/>
          <w:jc w:val="center"/>
        </w:trPr>
        <w:tc>
          <w:tcPr>
            <w:tcW w:w="8220" w:type="dxa"/>
            <w:gridSpan w:val="4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Mathematics</w:t>
            </w:r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Syllabus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Homework</w:t>
            </w:r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Knowing our Numbers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6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Whole Numbers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Playing with Numbers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Basic Geometrical Ideas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7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Understanding Elementary Shapes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Integers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Fractions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8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Decimals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Data handling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Mensuration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Algebra</w:t>
            </w:r>
            <w:bookmarkStart w:id="3" w:name="social_sicence"/>
            <w:bookmarkEnd w:id="3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9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1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Ratio and Proportion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2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3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4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Symmetry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5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6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7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  <w:tr w:rsidR="0045552C" w:rsidRPr="0045552C" w:rsidTr="0045552C">
        <w:trPr>
          <w:trHeight w:val="480"/>
          <w:tblCellSpacing w:w="6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Practical Geometry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8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Chapter Test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09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Questions</w:t>
              </w:r>
            </w:hyperlink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hyperlink r:id="rId110" w:history="1">
              <w:r w:rsidRPr="0045552C">
                <w:rPr>
                  <w:rFonts w:ascii="Arial" w:eastAsia="Times New Roman" w:hAnsi="Arial" w:cs="Arial"/>
                  <w:color w:val="EC8002"/>
                  <w:sz w:val="21"/>
                  <w:szCs w:val="21"/>
                  <w:u w:val="single"/>
                  <w:bdr w:val="none" w:sz="0" w:space="0" w:color="auto" w:frame="1"/>
                </w:rPr>
                <w:t>Solutions</w:t>
              </w:r>
            </w:hyperlink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6"/>
        <w:gridCol w:w="4492"/>
      </w:tblGrid>
      <w:tr w:rsidR="0045552C" w:rsidRPr="0045552C" w:rsidTr="0045552C">
        <w:trPr>
          <w:trHeight w:val="300"/>
          <w:tblCellSpacing w:w="0" w:type="dxa"/>
          <w:jc w:val="center"/>
        </w:trPr>
        <w:tc>
          <w:tcPr>
            <w:tcW w:w="8235" w:type="dxa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Social Sicence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What, Where How and When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Buildings Paintings and Books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On the Trail of the Earliest People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The Earth in the Solar System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From Gathering to Growing Food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Globe Latitudes and Longitudes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 the Earliest Cities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Maps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What Books and Burials Tell Us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Major Domains of the Earth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Kingdoms Kings and an Early Republic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Major Landforms of the Earth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New Questions and Ideas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Our Country India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Ashoka the Emperor Who Gave Up War</w:t>
            </w:r>
            <w:bookmarkStart w:id="4" w:name="english"/>
            <w:bookmarkEnd w:id="4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Our Country India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Vital Villages Thriving Towns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Our Country India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Traders Kings and Pilgrims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India Climate Vegetation and Wildlife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New Empires and Kingdoms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Democracy and Government</w:t>
            </w:r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7"/>
        <w:gridCol w:w="3250"/>
        <w:gridCol w:w="2791"/>
      </w:tblGrid>
      <w:tr w:rsidR="0045552C" w:rsidRPr="0045552C" w:rsidTr="0045552C">
        <w:trPr>
          <w:trHeight w:val="300"/>
          <w:tblCellSpacing w:w="0" w:type="dxa"/>
          <w:jc w:val="center"/>
        </w:trPr>
        <w:tc>
          <w:tcPr>
            <w:tcW w:w="7365" w:type="dxa"/>
            <w:gridSpan w:val="3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lastRenderedPageBreak/>
              <w:t>English</w:t>
            </w:r>
          </w:p>
        </w:tc>
      </w:tr>
      <w:tr w:rsidR="0045552C" w:rsidRPr="0045552C" w:rsidTr="0045552C">
        <w:trPr>
          <w:trHeight w:val="45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English Grammar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Applied Grammar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Writing Section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Noun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Gap Filling/Sentence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Formal Letter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Pronouns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Dialogue Completion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Informal Letter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Verbs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Sentence Reordering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Diary Entry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Tenses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Editing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Notice Writing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Voice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Omission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Message Writing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Adjectives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Sentence Transformer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Debate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Adverbs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Speech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Sentence and Phrase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Article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Subject-Verb Agreement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Paragraph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Reported Speech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Report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Framing Questions</w:t>
            </w:r>
            <w:bookmarkStart w:id="5" w:name="hindi"/>
            <w:bookmarkEnd w:id="5"/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Story Completion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Prepositions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Conjunctions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Punctuations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tbl>
      <w:tblPr>
        <w:tblW w:w="9228" w:type="dxa"/>
        <w:jc w:val="center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3"/>
        <w:gridCol w:w="2525"/>
      </w:tblGrid>
      <w:tr w:rsidR="0045552C" w:rsidRPr="0045552C" w:rsidTr="0045552C">
        <w:trPr>
          <w:trHeight w:val="300"/>
          <w:tblCellSpacing w:w="0" w:type="dxa"/>
          <w:jc w:val="center"/>
        </w:trPr>
        <w:tc>
          <w:tcPr>
            <w:tcW w:w="9405" w:type="dxa"/>
            <w:gridSpan w:val="2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60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4C4C4C"/>
                <w:sz w:val="30"/>
                <w:szCs w:val="30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Hindi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Vasant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Durwa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वह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चिड़िया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जो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कविता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कलम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बचपन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संस्मरण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किताब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३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नादान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दोस्त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कहानी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३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घर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४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चाँद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थोड़ी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गप्पे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कविता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४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पतंग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५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अक्षरो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महत्त्व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निबंध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५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भालू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६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पार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नजर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कहानी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६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झरना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७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साथी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हाथ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बढ़ाना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एक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दौड़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ऐसी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भी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केवल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पढ़ने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लिए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७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धनुष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८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एस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एस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एकांकी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८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रुमाल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९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टिकेट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एल्बम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कहानी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९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कक्षा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१०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झांसी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रानी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कविता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१०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गुब्बारा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जो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देखकर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भी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नहीं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देखते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निबंध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छूना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देखना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केवल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पढ़ने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लिए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पर्वत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संसार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पुस्तक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है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पत्र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हमारा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घर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१३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मैं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सबसे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छोटी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होऊं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कविता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१३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कपडे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दूकान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१४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लोकगीत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निबंध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दो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हरियाणवी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लोक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गीत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केवल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पढ़ने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लिए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१४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फल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१५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नोकर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निबंध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१५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बातचीत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१६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मार्ग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में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कविता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१६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शिलांग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फ़ोन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१७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साँस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साँस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मे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बाँस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निबंध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) -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पेपरमेशी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केवल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पढ़ने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लिए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१७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तितली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१८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ईश्वरचन्द्र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विद्यासागर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१९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प्रदर्शनी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२०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चिट्ठी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२१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अंगुलिमाल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२२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यात्रा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तैयारी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२३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हाथी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२४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डॉक्टर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पास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२५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जयपुर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पत्र</w:t>
            </w:r>
            <w:bookmarkStart w:id="6" w:name="cbse_class_6_prescribed_books"/>
            <w:bookmarkEnd w:id="6"/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२६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बढे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चलो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२७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व्यर्थ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की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शंका</w:t>
            </w:r>
          </w:p>
        </w:tc>
      </w:tr>
      <w:tr w:rsidR="0045552C" w:rsidRPr="0045552C" w:rsidTr="0045552C">
        <w:trPr>
          <w:trHeight w:val="480"/>
          <w:tblCellSpacing w:w="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२८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.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गधा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और</w:t>
            </w: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5552C">
              <w:rPr>
                <w:rFonts w:ascii="Mangal" w:eastAsia="Times New Roman" w:hAnsi="Mangal" w:cs="Mangal"/>
                <w:color w:val="000000"/>
                <w:sz w:val="18"/>
                <w:szCs w:val="18"/>
                <w:bdr w:val="none" w:sz="0" w:space="0" w:color="auto" w:frame="1"/>
              </w:rPr>
              <w:t>सियार</w:t>
            </w:r>
          </w:p>
        </w:tc>
      </w:tr>
    </w:tbl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jc w:val="both"/>
        <w:rPr>
          <w:rFonts w:ascii="Arial" w:eastAsia="Times New Roman" w:hAnsi="Arial" w:cs="Arial"/>
          <w:color w:val="4C4C4C"/>
          <w:sz w:val="21"/>
          <w:szCs w:val="21"/>
        </w:rPr>
      </w:pPr>
      <w:r w:rsidRPr="0045552C">
        <w:rPr>
          <w:rFonts w:ascii="Arial" w:eastAsia="Times New Roman" w:hAnsi="Arial" w:cs="Arial"/>
          <w:color w:val="4C4C4C"/>
          <w:sz w:val="21"/>
          <w:szCs w:val="21"/>
        </w:rPr>
        <w:t> </w:t>
      </w:r>
    </w:p>
    <w:p w:rsidR="0045552C" w:rsidRPr="0045552C" w:rsidRDefault="0045552C" w:rsidP="00455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outlineLvl w:val="1"/>
        <w:rPr>
          <w:rFonts w:ascii="Courier New" w:eastAsia="Times New Roman" w:hAnsi="Courier New" w:cs="Courier New"/>
          <w:color w:val="4C4C4C"/>
          <w:sz w:val="30"/>
          <w:szCs w:val="30"/>
        </w:rPr>
      </w:pPr>
      <w:r w:rsidRPr="0045552C">
        <w:rPr>
          <w:rFonts w:ascii="Courier New" w:eastAsia="Times New Roman" w:hAnsi="Courier New" w:cs="Courier New"/>
          <w:b/>
          <w:bCs/>
          <w:color w:val="000000"/>
          <w:sz w:val="30"/>
          <w:szCs w:val="30"/>
          <w:bdr w:val="none" w:sz="0" w:space="0" w:color="auto" w:frame="1"/>
        </w:rPr>
        <w:t>CBSE Class 6 Prescribed Books</w:t>
      </w:r>
    </w:p>
    <w:tbl>
      <w:tblPr>
        <w:tblW w:w="9228" w:type="dxa"/>
        <w:tblCellSpacing w:w="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2420"/>
        <w:gridCol w:w="5431"/>
      </w:tblGrid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Serial Number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Subject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Text Book</w:t>
            </w:r>
          </w:p>
        </w:tc>
      </w:tr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English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numPr>
                <w:ilvl w:val="0"/>
                <w:numId w:val="2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Honey Suckle (Reader)</w:t>
            </w:r>
          </w:p>
          <w:p w:rsidR="0045552C" w:rsidRPr="0045552C" w:rsidRDefault="0045552C" w:rsidP="0045552C">
            <w:pPr>
              <w:numPr>
                <w:ilvl w:val="0"/>
                <w:numId w:val="2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Pact with the sun (Supplementary)</w:t>
            </w:r>
          </w:p>
        </w:tc>
      </w:tr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2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Hindi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Basant Bhag – 1</w:t>
            </w:r>
          </w:p>
        </w:tc>
      </w:tr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Mathematics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Mathematics text book for class VI (NCERT PUBLICATION)</w:t>
            </w:r>
          </w:p>
        </w:tc>
      </w:tr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Science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spacing w:after="0" w:line="330" w:lineRule="atLeast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Science text book for class VI (NCERT PUBLICATION)</w:t>
            </w:r>
            <w:bookmarkStart w:id="7" w:name="sample_paper_with_their_solutions"/>
            <w:bookmarkEnd w:id="7"/>
          </w:p>
        </w:tc>
      </w:tr>
      <w:tr w:rsidR="0045552C" w:rsidRPr="0045552C" w:rsidTr="0045552C">
        <w:trPr>
          <w:trHeight w:val="480"/>
          <w:tblCellSpacing w:w="0" w:type="dxa"/>
        </w:trPr>
        <w:tc>
          <w:tcPr>
            <w:tcW w:w="240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4C4C4C"/>
                <w:sz w:val="18"/>
                <w:szCs w:val="18"/>
              </w:rPr>
            </w:pPr>
            <w:r w:rsidRPr="0045552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43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5552C" w:rsidRPr="0045552C" w:rsidRDefault="0045552C" w:rsidP="0045552C">
            <w:pPr>
              <w:spacing w:after="0" w:line="330" w:lineRule="atLeast"/>
              <w:jc w:val="center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Social Studies</w:t>
            </w:r>
          </w:p>
        </w:tc>
        <w:tc>
          <w:tcPr>
            <w:tcW w:w="12240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45552C" w:rsidRPr="0045552C" w:rsidRDefault="0045552C" w:rsidP="0045552C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History – Our past – I</w:t>
            </w:r>
            <w:bookmarkStart w:id="8" w:name="mathematics_(sa1)"/>
            <w:bookmarkEnd w:id="8"/>
          </w:p>
          <w:p w:rsidR="0045552C" w:rsidRPr="0045552C" w:rsidRDefault="0045552C" w:rsidP="0045552C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Geography- Our Environment – I</w:t>
            </w:r>
          </w:p>
          <w:p w:rsidR="0045552C" w:rsidRPr="0045552C" w:rsidRDefault="0045552C" w:rsidP="0045552C">
            <w:pPr>
              <w:numPr>
                <w:ilvl w:val="0"/>
                <w:numId w:val="3"/>
              </w:numPr>
              <w:spacing w:after="0" w:line="330" w:lineRule="atLeast"/>
              <w:ind w:left="300"/>
              <w:jc w:val="both"/>
              <w:rPr>
                <w:rFonts w:ascii="Arial" w:eastAsia="Times New Roman" w:hAnsi="Arial" w:cs="Arial"/>
                <w:color w:val="4C4C4C"/>
                <w:sz w:val="21"/>
                <w:szCs w:val="21"/>
              </w:rPr>
            </w:pPr>
            <w:r w:rsidRPr="0045552C">
              <w:rPr>
                <w:rFonts w:ascii="Arial" w:eastAsia="Times New Roman" w:hAnsi="Arial" w:cs="Arial"/>
                <w:color w:val="000000"/>
                <w:sz w:val="21"/>
                <w:szCs w:val="21"/>
                <w:bdr w:val="none" w:sz="0" w:space="0" w:color="auto" w:frame="1"/>
              </w:rPr>
              <w:t>Civics -  Political Life Part – I (NCERT PUBLICATION)</w:t>
            </w:r>
          </w:p>
        </w:tc>
      </w:tr>
    </w:tbl>
    <w:p w:rsidR="001966AA" w:rsidRDefault="001966AA">
      <w:bookmarkStart w:id="9" w:name="_GoBack"/>
      <w:bookmarkEnd w:id="9"/>
    </w:p>
    <w:sectPr w:rsidR="0019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B41"/>
    <w:multiLevelType w:val="multilevel"/>
    <w:tmpl w:val="863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37BA3"/>
    <w:multiLevelType w:val="multilevel"/>
    <w:tmpl w:val="D2C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A68BA"/>
    <w:multiLevelType w:val="multilevel"/>
    <w:tmpl w:val="0CF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2C"/>
    <w:rsid w:val="001966AA"/>
    <w:rsid w:val="0045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5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52C"/>
    <w:rPr>
      <w:b/>
      <w:bCs/>
    </w:rPr>
  </w:style>
  <w:style w:type="paragraph" w:styleId="NormalWeb">
    <w:name w:val="Normal (Web)"/>
    <w:basedOn w:val="Normal"/>
    <w:uiPriority w:val="99"/>
    <w:unhideWhenUsed/>
    <w:rsid w:val="0045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5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5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55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5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55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552C"/>
    <w:rPr>
      <w:b/>
      <w:bCs/>
    </w:rPr>
  </w:style>
  <w:style w:type="paragraph" w:styleId="NormalWeb">
    <w:name w:val="Normal (Web)"/>
    <w:basedOn w:val="Normal"/>
    <w:uiPriority w:val="99"/>
    <w:unhideWhenUsed/>
    <w:rsid w:val="0045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5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552C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skiitians.com/school-exams/cbse/class-6.html" TargetMode="External"/><Relationship Id="rId29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https://www.askiitians.com/school-exams/cbse/class-6.html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8" Type="http://schemas.openxmlformats.org/officeDocument/2006/relationships/hyperlink" Target="javascript:void(0)" TargetMode="External"/><Relationship Id="rId66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s://www.askiitians.com/school-exams/cbse/class-6.html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8" Type="http://schemas.openxmlformats.org/officeDocument/2006/relationships/hyperlink" Target="https://www.askiitians.com/school-exams/cbse/class-6.html" TargetMode="External"/><Relationship Id="rId5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85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askiitians.com/school-exams/cbse/class-6.html" TargetMode="External"/><Relationship Id="rId17" Type="http://schemas.openxmlformats.org/officeDocument/2006/relationships/hyperlink" Target="https://www.askiitians.com/school-exams/cbse/class-6.html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59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skiitians.com/school-exams/cbse/class-6.html" TargetMode="External"/><Relationship Id="rId15" Type="http://schemas.openxmlformats.org/officeDocument/2006/relationships/hyperlink" Target="https://www.askiitians.com/school-exams/cbse/class-6.html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0" Type="http://schemas.openxmlformats.org/officeDocument/2006/relationships/hyperlink" Target="https://www.askiitians.com/school-exams/cbse/class-6.html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kiitians.com/school-exams/cbse/class-6.html" TargetMode="External"/><Relationship Id="rId13" Type="http://schemas.openxmlformats.org/officeDocument/2006/relationships/hyperlink" Target="https://www.askiitians.com/school-exams/cbse/class-6.html" TargetMode="External"/><Relationship Id="rId18" Type="http://schemas.openxmlformats.org/officeDocument/2006/relationships/hyperlink" Target="https://www.askiitians.com/school-exams/cbse/class-6.html" TargetMode="External"/><Relationship Id="rId39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7" Type="http://schemas.openxmlformats.org/officeDocument/2006/relationships/hyperlink" Target="https://www.askiitians.com/school-exams/cbse/class-6.html" TargetMode="External"/><Relationship Id="rId7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2018-08-02T08:21:00Z</dcterms:created>
  <dcterms:modified xsi:type="dcterms:W3CDTF">2018-08-02T08:21:00Z</dcterms:modified>
</cp:coreProperties>
</file>