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5F5" w:rsidRDefault="00E87732">
      <w:hyperlink r:id="rId4" w:history="1">
        <w:r w:rsidRPr="00F504B3">
          <w:rPr>
            <w:rStyle w:val="Hyperlink"/>
          </w:rPr>
          <w:t>https://cbseworld.weebly.com/cbse-class-9-maths-study-material.html</w:t>
        </w:r>
      </w:hyperlink>
    </w:p>
    <w:p w:rsidR="00E87732" w:rsidRDefault="00E87732">
      <w:hyperlink r:id="rId5" w:history="1">
        <w:r w:rsidRPr="00F504B3">
          <w:rPr>
            <w:rStyle w:val="Hyperlink"/>
          </w:rPr>
          <w:t>https://www.studyrankers.com/2016/03/notes-of-matter-in-our-surrounding-class-9th.html</w:t>
        </w:r>
      </w:hyperlink>
    </w:p>
    <w:p w:rsidR="00E87732" w:rsidRDefault="00E87732"/>
    <w:sectPr w:rsidR="00E87732" w:rsidSect="003A5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6D37"/>
    <w:rsid w:val="003A5285"/>
    <w:rsid w:val="00676D37"/>
    <w:rsid w:val="00AC35F5"/>
    <w:rsid w:val="00E8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7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udyrankers.com/2016/03/notes-of-matter-in-our-surrounding-class-9th.html" TargetMode="External"/><Relationship Id="rId4" Type="http://schemas.openxmlformats.org/officeDocument/2006/relationships/hyperlink" Target="https://cbseworld.weebly.com/cbse-class-9-maths-study-mate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3</cp:revision>
  <dcterms:created xsi:type="dcterms:W3CDTF">2018-08-20T11:23:00Z</dcterms:created>
  <dcterms:modified xsi:type="dcterms:W3CDTF">2018-08-20T11:24:00Z</dcterms:modified>
</cp:coreProperties>
</file>