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Четвёртый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библиометрческие ресурсы.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eLibrary.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Google Scholar.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ORCID.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Mendeley.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ResearchGate.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Academia.edu.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arXiv.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github.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 того, как мы зарегистрировались на всех нужных ресурсах, приступим к добавлению ссылок на наш сайт. Для этого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. Внутри каталога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мы открываем файл “_index.md”.</w:t>
      </w:r>
    </w:p>
    <w:p>
      <w:pPr>
        <w:pStyle w:val="CaptionedFigure"/>
      </w:pPr>
      <w:bookmarkStart w:id="23" w:name="fig:000"/>
      <w:r>
        <w:drawing>
          <wp:inline>
            <wp:extent cx="5334000" cy="2282620"/>
            <wp:effectExtent b="0" l="0" r="0" t="0"/>
            <wp:docPr descr="Открытие нужного файла для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Открытие нужного файла для редактирования</w:t>
      </w:r>
    </w:p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social</w:t>
      </w:r>
      <w:r>
        <w:t xml:space="preserve">”</w:t>
      </w:r>
      <w:r>
        <w:t xml:space="preserve"> </w:t>
      </w:r>
      <w:r>
        <w:t xml:space="preserve">меняем icon_pack на ai и пишем название нужных нам логотипов. Всю информацию о логотипах и нужных паков можно узнать по ссылке: https://wowchemy.com/docs/getting-started/page-builder/#icons. Также не забываем добавить ссылки на ресурсы.</w:t>
      </w:r>
    </w:p>
    <w:p>
      <w:pPr>
        <w:pStyle w:val="CaptionedFigure"/>
      </w:pPr>
      <w:bookmarkStart w:id="25" w:name="fig:001"/>
      <w:r>
        <w:drawing>
          <wp:inline>
            <wp:extent cx="5334000" cy="4099211"/>
            <wp:effectExtent b="0" l="0" r="0" t="0"/>
            <wp:docPr descr="Добавление ссылок на сай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Добавление ссылок на сайт</w:t>
      </w:r>
    </w:p>
    <w:p>
      <w:pPr>
        <w:pStyle w:val="BodyText"/>
      </w:pPr>
      <w:r>
        <w:t xml:space="preserve">Теперь создадим каталоги для наших новых постов, назовём их:</w:t>
      </w:r>
      <w:r>
        <w:t xml:space="preserve"> </w:t>
      </w:r>
      <w:r>
        <w:t xml:space="preserve">“</w:t>
      </w:r>
      <w:r>
        <w:t xml:space="preserve">Моя прошедшая неделя(3)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Презентация в Markdown</w:t>
      </w:r>
      <w:r>
        <w:t xml:space="preserve">”</w:t>
      </w:r>
      <w:r>
        <w:t xml:space="preserve">. Чтобы создать эти каталоги нужно проделать следующий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7" w:name="fig:002"/>
      <w:r>
        <w:drawing>
          <wp:inline>
            <wp:extent cx="5334000" cy="1636480"/>
            <wp:effectExtent b="0" l="0" r="0" t="0"/>
            <wp:docPr descr="Создание каталогов для новых пост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каталогов для новых постов</w:t>
      </w:r>
    </w:p>
    <w:p>
      <w:pPr>
        <w:pStyle w:val="BodyText"/>
      </w:pPr>
      <w:r>
        <w:t xml:space="preserve">Добавим информацию для наших постов, которую мы написали заранее.</w:t>
      </w:r>
    </w:p>
    <w:p>
      <w:pPr>
        <w:pStyle w:val="CaptionedFigure"/>
      </w:pPr>
      <w:bookmarkStart w:id="29" w:name="fig:003"/>
      <w:r>
        <w:drawing>
          <wp:inline>
            <wp:extent cx="5334000" cy="2237278"/>
            <wp:effectExtent b="0" l="0" r="0" t="0"/>
            <wp:docPr descr="Пост Моя прошедшая неделя(3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Пост Моя прошедшая неделя(3)</w:t>
      </w:r>
    </w:p>
    <w:p>
      <w:pPr>
        <w:pStyle w:val="CaptionedFigure"/>
      </w:pPr>
      <w:bookmarkStart w:id="31" w:name="fig:004"/>
      <w:r>
        <w:drawing>
          <wp:inline>
            <wp:extent cx="5334000" cy="2553143"/>
            <wp:effectExtent b="0" l="0" r="0" t="0"/>
            <wp:docPr descr="Пост Презентация в Markdown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Пост Презентация в Markdown</w:t>
      </w:r>
    </w:p>
    <w:p>
      <w:pPr>
        <w:pStyle w:val="BodyText"/>
      </w:pPr>
      <w:r>
        <w:t xml:space="preserve">Чтобы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 команду hugo.</w:t>
      </w:r>
    </w:p>
    <w:p>
      <w:pPr>
        <w:pStyle w:val="CaptionedFigure"/>
      </w:pPr>
      <w:bookmarkStart w:id="33" w:name="fig:005"/>
      <w:r>
        <w:drawing>
          <wp:inline>
            <wp:extent cx="5334000" cy="2962502"/>
            <wp:effectExtent b="0" l="0" r="0" t="0"/>
            <wp:docPr descr="Запуск команды hugo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Запуск команды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5" w:name="fig:006"/>
      <w:r>
        <w:drawing>
          <wp:inline>
            <wp:extent cx="5334000" cy="2029852"/>
            <wp:effectExtent b="0" l="0" r="0" t="0"/>
            <wp:docPr descr="Выгрузка из подкаталога “public”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bookmarkStart w:id="37" w:name="fig:007"/>
      <w:r>
        <w:drawing>
          <wp:inline>
            <wp:extent cx="5334000" cy="2229970"/>
            <wp:effectExtent b="0" l="0" r="0" t="0"/>
            <wp:docPr descr="Выгрузка из каталога “blog”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Выгрузка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Последним шагом перейдём на наш сайт и посмотрим итог работы.</w:t>
      </w:r>
    </w:p>
    <w:p>
      <w:pPr>
        <w:pStyle w:val="CaptionedFigure"/>
      </w:pPr>
      <w:bookmarkStart w:id="39" w:name="fig:008"/>
      <w:r>
        <w:drawing>
          <wp:inline>
            <wp:extent cx="5334000" cy="4243889"/>
            <wp:effectExtent b="0" l="0" r="0" t="0"/>
            <wp:docPr descr="Ссылки на научные и библиометрические ресурс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Ссылки на научные и библиометрические ресурсы</w:t>
      </w:r>
    </w:p>
    <w:p>
      <w:pPr>
        <w:pStyle w:val="CaptionedFigure"/>
      </w:pPr>
      <w:bookmarkStart w:id="41" w:name="fig:009"/>
      <w:r>
        <w:drawing>
          <wp:inline>
            <wp:extent cx="5334000" cy="3011794"/>
            <wp:effectExtent b="0" l="0" r="0" t="0"/>
            <wp:docPr descr="Новые пост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Новые посты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четвёртого этапа индивидуального проекта мы научились добавлять к сайту ссылки на научные и библиометрические ресурсы.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Кузнецова София Вадимовна</dc:creator>
  <dc:language>ru-RU</dc:language>
  <cp:keywords/>
  <dcterms:created xsi:type="dcterms:W3CDTF">2023-04-14T07:55:00Z</dcterms:created>
  <dcterms:modified xsi:type="dcterms:W3CDTF">2023-04-14T07:55:00Z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Четвёртый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