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jpg" ContentType="image/jpeg"/>
  <Override PartName="/word/media/rId36.jpg" ContentType="image/jpe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Шестой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сделать записи для персональных проектов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. Внутри каталога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 </w:t>
      </w:r>
      <w:r>
        <w:t xml:space="preserve">мы открываем файл</w:t>
      </w:r>
      <w:r>
        <w:t xml:space="preserve"> </w:t>
      </w:r>
      <w:r>
        <w:t xml:space="preserve">“</w:t>
      </w:r>
      <w:r>
        <w:t xml:space="preserve">index.md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3" w:name="fig:001"/>
      <w:r>
        <w:drawing>
          <wp:inline>
            <wp:extent cx="5118100" cy="2438400"/>
            <wp:effectExtent b="0" l="0" r="0" t="0"/>
            <wp:docPr descr="Открытие нужного файла для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Открытие нужного файла для редактирования</w:t>
      </w:r>
    </w:p>
    <w:p>
      <w:pPr>
        <w:pStyle w:val="BodyText"/>
      </w:pPr>
      <w:r>
        <w:t xml:space="preserve">Внутри файла меняем титульное название, а также ссылки на твитер меняем на GitHub. После чего добавляем этапы реализации нашего индивидуального проекта.</w:t>
      </w:r>
    </w:p>
    <w:p>
      <w:pPr>
        <w:pStyle w:val="CaptionedFigure"/>
      </w:pPr>
      <w:bookmarkStart w:id="25" w:name="fig:002"/>
      <w:r>
        <w:drawing>
          <wp:inline>
            <wp:extent cx="5334000" cy="5373394"/>
            <wp:effectExtent b="0" l="0" r="0" t="0"/>
            <wp:docPr descr="Редактирование файла проек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Редактирование файла проекта</w:t>
      </w:r>
    </w:p>
    <w:p>
      <w:pPr>
        <w:pStyle w:val="BodyText"/>
      </w:pPr>
      <w:r>
        <w:t xml:space="preserve">Теперь создадим каталоги для наших новых постов и назовём их:</w:t>
      </w:r>
      <w:r>
        <w:t xml:space="preserve"> </w:t>
      </w:r>
      <w:r>
        <w:t xml:space="preserve">“</w:t>
      </w:r>
      <w:r>
        <w:t xml:space="preserve">Моя прошедшая неделя(4)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Чтобы создать эти каталоги нужно проделать следующий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7" w:name="fig:003"/>
      <w:r>
        <w:drawing>
          <wp:inline>
            <wp:extent cx="5334000" cy="1329905"/>
            <wp:effectExtent b="0" l="0" r="0" t="0"/>
            <wp:docPr descr="Создание каталогов для новых пос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каталогов для новых постов</w:t>
      </w:r>
    </w:p>
    <w:p>
      <w:pPr>
        <w:pStyle w:val="BodyText"/>
      </w:pPr>
      <w:r>
        <w:t xml:space="preserve">Добавим информацию для наших постов, которую мы написали заранее.</w:t>
      </w:r>
    </w:p>
    <w:p>
      <w:pPr>
        <w:pStyle w:val="CaptionedFigure"/>
      </w:pPr>
      <w:bookmarkStart w:id="29" w:name="fig:004"/>
      <w:r>
        <w:drawing>
          <wp:inline>
            <wp:extent cx="5334000" cy="3486532"/>
            <wp:effectExtent b="0" l="0" r="0" t="0"/>
            <wp:docPr descr="Добавление информации для поста “Моя прошедшая неделя(4)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информации для поста</w:t>
      </w:r>
      <w:r>
        <w:t xml:space="preserve"> </w:t>
      </w:r>
      <w:r>
        <w:t xml:space="preserve">“</w:t>
      </w:r>
      <w:r>
        <w:t xml:space="preserve">Моя прошедшая неделя(4)</w:t>
      </w:r>
      <w:r>
        <w:t xml:space="preserve">”</w:t>
      </w:r>
    </w:p>
    <w:p>
      <w:pPr>
        <w:pStyle w:val="CaptionedFigure"/>
      </w:pPr>
      <w:bookmarkStart w:id="31" w:name="fig:005"/>
      <w:r>
        <w:drawing>
          <wp:inline>
            <wp:extent cx="5334000" cy="3924811"/>
            <wp:effectExtent b="0" l="0" r="0" t="0"/>
            <wp:docPr descr="Добавление информации для поста “Языки научного программирования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Добавление информации для поста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hugo.</w:t>
      </w:r>
    </w:p>
    <w:p>
      <w:pPr>
        <w:pStyle w:val="CaptionedFigure"/>
      </w:pPr>
      <w:bookmarkStart w:id="33" w:name="fig:006"/>
      <w:r>
        <w:drawing>
          <wp:inline>
            <wp:extent cx="5334000" cy="3296586"/>
            <wp:effectExtent b="0" l="0" r="0" t="0"/>
            <wp:docPr descr="Запуск команды hugo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463052"/>
            <wp:effectExtent b="0" l="0" r="0" t="0"/>
            <wp:docPr descr="Выгрузка из подкаталога “public”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bookmarkStart w:id="37" w:name="fig:008"/>
      <w:r>
        <w:drawing>
          <wp:inline>
            <wp:extent cx="5334000" cy="2622680"/>
            <wp:effectExtent b="0" l="0" r="0" t="0"/>
            <wp:docPr descr="Выгрузка из каталога “blog”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еаш сайт и посмотрим итог работы.</w:t>
      </w:r>
    </w:p>
    <w:p>
      <w:pPr>
        <w:pStyle w:val="CaptionedFigure"/>
      </w:pPr>
      <w:bookmarkStart w:id="39" w:name="fig:009"/>
      <w:r>
        <w:drawing>
          <wp:inline>
            <wp:extent cx="5334000" cy="2178612"/>
            <wp:effectExtent b="0" l="0" r="0" t="0"/>
            <wp:docPr descr="Записи для персональных проект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Записи для персональных проектов</w:t>
      </w:r>
    </w:p>
    <w:p>
      <w:pPr>
        <w:pStyle w:val="CaptionedFigure"/>
      </w:pPr>
      <w:bookmarkStart w:id="41" w:name="fig:010"/>
      <w:r>
        <w:drawing>
          <wp:inline>
            <wp:extent cx="5334000" cy="1938143"/>
            <wp:effectExtent b="0" l="0" r="0" t="0"/>
            <wp:docPr descr="Новые пост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Новые посты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пятого этапа индивидуального проекта мы научились добавлять к сайту все остальные элементы.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Кузнецова София Вадимовна</dc:creator>
  <dc:language>ru-RU</dc:language>
  <cp:keywords/>
  <dcterms:created xsi:type="dcterms:W3CDTF">2023-05-26T19:21:59Z</dcterms:created>
  <dcterms:modified xsi:type="dcterms:W3CDTF">2023-05-26T19:21:59Z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Шестой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