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07" w:rsidRDefault="00950907" w:rsidP="00950907">
      <w:pPr>
        <w:pStyle w:val="Ttulo1"/>
        <w:numPr>
          <w:ilvl w:val="0"/>
          <w:numId w:val="1"/>
        </w:numPr>
      </w:pPr>
      <w:bookmarkStart w:id="0" w:name="_Toc477455042"/>
      <w:bookmarkStart w:id="1" w:name="_Toc477531630"/>
      <w:proofErr w:type="spellStart"/>
      <w:r>
        <w:t>Implementation</w:t>
      </w:r>
      <w:bookmarkEnd w:id="0"/>
      <w:bookmarkEnd w:id="1"/>
      <w:proofErr w:type="spellEnd"/>
    </w:p>
    <w:p w:rsidR="00950907" w:rsidRDefault="00950907" w:rsidP="00950907">
      <w:pPr>
        <w:pStyle w:val="Ttulo2"/>
        <w:numPr>
          <w:ilvl w:val="1"/>
          <w:numId w:val="1"/>
        </w:numPr>
      </w:pPr>
      <w:bookmarkStart w:id="2" w:name="_Toc477455043"/>
      <w:bookmarkStart w:id="3" w:name="_Toc477531631"/>
      <w:proofErr w:type="spellStart"/>
      <w:r>
        <w:t>Automated</w:t>
      </w:r>
      <w:proofErr w:type="spellEnd"/>
      <w:r>
        <w:t xml:space="preserve"> </w:t>
      </w:r>
      <w:proofErr w:type="spellStart"/>
      <w:r>
        <w:t>Testing</w:t>
      </w:r>
      <w:bookmarkEnd w:id="2"/>
      <w:bookmarkEnd w:id="3"/>
      <w:proofErr w:type="spellEnd"/>
    </w:p>
    <w:p w:rsidR="00950907" w:rsidRDefault="00950907">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950907" w:rsidRDefault="00950907">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w:t>
      </w:r>
    </w:p>
    <w:p w:rsidR="00950907" w:rsidRDefault="00950907">
      <w:pPr>
        <w:rPr>
          <w:lang w:val="en-US"/>
        </w:rPr>
      </w:pPr>
      <w:r>
        <w:rPr>
          <w:lang w:val="en-US"/>
        </w:rPr>
        <w:t>The script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 OWASP ZAP has a Python client API that allows it to work directly through Python by use of the ZAPv2 module.</w:t>
      </w:r>
    </w:p>
    <w:p w:rsidR="00950907" w:rsidRDefault="00950907">
      <w:pPr>
        <w:rPr>
          <w:lang w:val="en-US"/>
        </w:rPr>
      </w:pPr>
      <w:r>
        <w:rPr>
          <w:lang w:val="en-US"/>
        </w:rPr>
        <w:t>In order to perform an automated scan on the target web application, the first step is to open the OWASP ZAP program. This can be achieved with the help of the ‘OS’ and ‘</w:t>
      </w:r>
      <w:proofErr w:type="spellStart"/>
      <w:r>
        <w:rPr>
          <w:lang w:val="en-US"/>
        </w:rPr>
        <w:t>Subprocess</w:t>
      </w:r>
      <w:proofErr w:type="spellEnd"/>
      <w:r>
        <w:rPr>
          <w:lang w:val="en-US"/>
        </w:rPr>
        <w:t xml:space="preserve">’ modules for Python.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w:t>
      </w:r>
      <w:proofErr w:type="spellStart"/>
      <w:r>
        <w:rPr>
          <w:lang w:val="en-US"/>
        </w:rPr>
        <w:t>spidering</w:t>
      </w:r>
      <w:proofErr w:type="spellEnd"/>
      <w:r>
        <w:rPr>
          <w:lang w:val="en-US"/>
        </w:rPr>
        <w:t xml:space="preserve"> stage and the active scan stage.</w:t>
      </w:r>
    </w:p>
    <w:p w:rsidR="00950907" w:rsidRDefault="00950907"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950907" w:rsidRDefault="00950907" w:rsidP="001A3D59">
      <w:pPr>
        <w:rPr>
          <w:lang w:val="en-US"/>
        </w:rPr>
      </w:pPr>
      <w:r>
        <w:rPr>
          <w:lang w:val="en-US"/>
        </w:rPr>
        <w:t>While the program is running the spider it passively scans every received response, searching for easy to find vulnerabilities (similar to a checklist). This is a passive scan done in the background without interrupting the exploration of the web application.</w:t>
      </w:r>
    </w:p>
    <w:p w:rsidR="00950907" w:rsidRDefault="00950907" w:rsidP="001204CB">
      <w:pPr>
        <w:rPr>
          <w:lang w:val="en-US"/>
        </w:rPr>
      </w:pPr>
      <w:r>
        <w:rPr>
          <w:lang w:val="en-US"/>
        </w:rPr>
        <w:t xml:space="preserve">Once an appropriate number of URLs has been fetched, the proper scanning stage begins. Unlike the passive scan performed during the </w:t>
      </w:r>
      <w:proofErr w:type="spellStart"/>
      <w:r>
        <w:rPr>
          <w:lang w:val="en-US"/>
        </w:rPr>
        <w:t>spidering</w:t>
      </w:r>
      <w:proofErr w:type="spellEnd"/>
      <w:r>
        <w:rPr>
          <w:lang w:val="en-US"/>
        </w:rPr>
        <w:t xml:space="preserve"> process, this is an active scan that applies attacks or payloads against the target application in order to find vulnerabilities.</w:t>
      </w:r>
    </w:p>
    <w:p w:rsidR="00950907" w:rsidRPr="009C5CF5" w:rsidRDefault="00950907" w:rsidP="001204CB">
      <w:pPr>
        <w:rPr>
          <w:lang w:val="en-US"/>
        </w:rPr>
      </w:pPr>
      <w:r>
        <w:rPr>
          <w:lang w:val="en-US"/>
        </w:rPr>
        <w:t>Once the scan is done, OWASP ZAP saves all the collected information pertaining to the found vulnerabilities inside a variable that will later be accessed and analyzed in order to get the needed data to generate the report. As a last step before the report generation, the headless instance of OWASP ZAP is closed via Python.</w:t>
      </w:r>
    </w:p>
    <w:p w:rsidR="00950907" w:rsidRPr="009C5CF5" w:rsidRDefault="00950907">
      <w:pPr>
        <w:rPr>
          <w:lang w:val="en-US"/>
        </w:rPr>
      </w:pPr>
    </w:p>
    <w:p w:rsidR="00950907" w:rsidRDefault="00950907" w:rsidP="00950907">
      <w:pPr>
        <w:pStyle w:val="Ttulo2"/>
        <w:numPr>
          <w:ilvl w:val="1"/>
          <w:numId w:val="1"/>
        </w:numPr>
      </w:pPr>
      <w:bookmarkStart w:id="4" w:name="_Toc477455044"/>
      <w:bookmarkStart w:id="5" w:name="_Toc477531632"/>
      <w:proofErr w:type="spellStart"/>
      <w:r>
        <w:lastRenderedPageBreak/>
        <w:t>Report</w:t>
      </w:r>
      <w:proofErr w:type="spellEnd"/>
      <w:r>
        <w:t xml:space="preserve"> </w:t>
      </w:r>
      <w:proofErr w:type="spellStart"/>
      <w:r>
        <w:t>Generation</w:t>
      </w:r>
      <w:bookmarkEnd w:id="4"/>
      <w:bookmarkEnd w:id="5"/>
      <w:proofErr w:type="spellEnd"/>
    </w:p>
    <w:p w:rsidR="00464F8D" w:rsidRDefault="000A5CEC" w:rsidP="00F75890">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w:t>
      </w:r>
      <w:r w:rsidR="003671D2">
        <w:rPr>
          <w:lang w:val="en-US"/>
        </w:rPr>
        <w:t xml:space="preserve"> The report will be a pdf file generated using </w:t>
      </w:r>
      <w:proofErr w:type="spellStart"/>
      <w:r w:rsidR="008E3D3F">
        <w:rPr>
          <w:lang w:val="en-US"/>
        </w:rPr>
        <w:t>G</w:t>
      </w:r>
      <w:r w:rsidR="003671D2">
        <w:rPr>
          <w:lang w:val="en-US"/>
        </w:rPr>
        <w:t>it</w:t>
      </w:r>
      <w:r w:rsidR="008E3D3F">
        <w:rPr>
          <w:lang w:val="en-US"/>
        </w:rPr>
        <w:t>B</w:t>
      </w:r>
      <w:r w:rsidR="003671D2">
        <w:rPr>
          <w:lang w:val="en-US"/>
        </w:rPr>
        <w:t>ook</w:t>
      </w:r>
      <w:proofErr w:type="spellEnd"/>
      <w:r w:rsidR="003671D2">
        <w:rPr>
          <w:lang w:val="en-US"/>
        </w:rPr>
        <w:t>.</w:t>
      </w:r>
    </w:p>
    <w:p w:rsidR="00F75890" w:rsidRDefault="004F7DC8" w:rsidP="00F75890">
      <w:pPr>
        <w:rPr>
          <w:lang w:val="en-US"/>
        </w:rPr>
      </w:pPr>
      <w:r>
        <w:rPr>
          <w:lang w:val="en-US"/>
        </w:rPr>
        <w:t>First, it’s necessary to create a template</w:t>
      </w:r>
      <w:r w:rsidR="00B5643D">
        <w:rPr>
          <w:lang w:val="en-US"/>
        </w:rPr>
        <w:t xml:space="preserve"> for the report</w:t>
      </w:r>
      <w:r>
        <w:rPr>
          <w:lang w:val="en-US"/>
        </w:rPr>
        <w:t xml:space="preserve"> in </w:t>
      </w:r>
      <w:proofErr w:type="spellStart"/>
      <w:r w:rsidR="008E3D3F">
        <w:rPr>
          <w:lang w:val="en-US"/>
        </w:rPr>
        <w:t>G</w:t>
      </w:r>
      <w:r>
        <w:rPr>
          <w:lang w:val="en-US"/>
        </w:rPr>
        <w:t>it</w:t>
      </w:r>
      <w:r w:rsidR="008E3D3F">
        <w:rPr>
          <w:lang w:val="en-US"/>
        </w:rPr>
        <w:t>B</w:t>
      </w:r>
      <w:r>
        <w:rPr>
          <w:lang w:val="en-US"/>
        </w:rPr>
        <w:t>ook</w:t>
      </w:r>
      <w:proofErr w:type="spellEnd"/>
      <w:r>
        <w:rPr>
          <w:lang w:val="en-US"/>
        </w:rPr>
        <w:t>.</w:t>
      </w:r>
      <w:r w:rsidR="00464F8D">
        <w:rPr>
          <w:lang w:val="en-US"/>
        </w:rPr>
        <w:t xml:space="preserve"> </w:t>
      </w:r>
      <w:proofErr w:type="spellStart"/>
      <w:r w:rsidR="00464F8D">
        <w:rPr>
          <w:lang w:val="en-US"/>
        </w:rPr>
        <w:t>Git</w:t>
      </w:r>
      <w:r w:rsidR="008E3D3F">
        <w:rPr>
          <w:lang w:val="en-US"/>
        </w:rPr>
        <w:t>B</w:t>
      </w:r>
      <w:r w:rsidR="00464F8D">
        <w:rPr>
          <w:lang w:val="en-US"/>
        </w:rPr>
        <w:t>ook</w:t>
      </w:r>
      <w:proofErr w:type="spellEnd"/>
      <w:r w:rsidR="00464F8D">
        <w:rPr>
          <w:lang w:val="en-US"/>
        </w:rPr>
        <w:t xml:space="preserve"> uses Jinja2, a templating language for Python modelled after Django’s templates.</w:t>
      </w:r>
      <w:r w:rsidR="00F62604">
        <w:rPr>
          <w:lang w:val="en-US"/>
        </w:rPr>
        <w:t xml:space="preserve"> Its syntax makes it possible </w:t>
      </w:r>
      <w:r w:rsidR="00C83CFC">
        <w:rPr>
          <w:lang w:val="en-US"/>
        </w:rPr>
        <w:t xml:space="preserve">to </w:t>
      </w:r>
      <w:r w:rsidR="00F62604">
        <w:rPr>
          <w:lang w:val="en-US"/>
        </w:rPr>
        <w:t xml:space="preserve">not only create templates for variables, but also to iterate through lists and </w:t>
      </w:r>
      <w:r w:rsidR="005E4A22">
        <w:rPr>
          <w:lang w:val="en-US"/>
        </w:rPr>
        <w:t>use</w:t>
      </w:r>
      <w:r w:rsidR="00F62604">
        <w:rPr>
          <w:lang w:val="en-US"/>
        </w:rPr>
        <w:t xml:space="preserve"> conditionals.</w:t>
      </w:r>
    </w:p>
    <w:p w:rsidR="00741FF3" w:rsidRPr="000A5CEC" w:rsidRDefault="00741FF3" w:rsidP="00F75890">
      <w:pPr>
        <w:rPr>
          <w:lang w:val="en-US"/>
        </w:rPr>
      </w:pPr>
      <w:proofErr w:type="spellStart"/>
      <w:r>
        <w:rPr>
          <w:lang w:val="en-US"/>
        </w:rPr>
        <w:t>GitBook</w:t>
      </w:r>
      <w:proofErr w:type="spellEnd"/>
      <w:r>
        <w:rPr>
          <w:lang w:val="en-US"/>
        </w:rPr>
        <w:t xml:space="preserve"> will take into account any variables found within the </w:t>
      </w:r>
      <w:proofErr w:type="spellStart"/>
      <w:r w:rsidRPr="00741FF3">
        <w:rPr>
          <w:i/>
          <w:lang w:val="en-US"/>
        </w:rPr>
        <w:t>book.json</w:t>
      </w:r>
      <w:proofErr w:type="spellEnd"/>
      <w:r>
        <w:rPr>
          <w:lang w:val="en-US"/>
        </w:rPr>
        <w:t xml:space="preserve"> file when generating the pdf file. The purpose of the code will then be to dynamically create this </w:t>
      </w:r>
      <w:proofErr w:type="spellStart"/>
      <w:r w:rsidRPr="00741FF3">
        <w:rPr>
          <w:i/>
          <w:lang w:val="en-US"/>
        </w:rPr>
        <w:t>book.json</w:t>
      </w:r>
      <w:proofErr w:type="spellEnd"/>
      <w:r>
        <w:rPr>
          <w:lang w:val="en-US"/>
        </w:rPr>
        <w:t xml:space="preserve"> file </w:t>
      </w:r>
      <w:r w:rsidR="00684859">
        <w:rPr>
          <w:lang w:val="en-US"/>
        </w:rPr>
        <w:t>using</w:t>
      </w:r>
      <w:r>
        <w:rPr>
          <w:lang w:val="en-US"/>
        </w:rPr>
        <w:t xml:space="preserve"> the appropriate variables obtained during the previous scan.</w:t>
      </w:r>
      <w:r w:rsidR="00515A32">
        <w:rPr>
          <w:lang w:val="en-US"/>
        </w:rPr>
        <w:t xml:space="preserve"> This is achieved by collecting the variables of interest in</w:t>
      </w:r>
      <w:r w:rsidR="00CC3941">
        <w:rPr>
          <w:lang w:val="en-US"/>
        </w:rPr>
        <w:t>side</w:t>
      </w:r>
      <w:r w:rsidR="00515A32">
        <w:rPr>
          <w:lang w:val="en-US"/>
        </w:rPr>
        <w:t xml:space="preserve"> a list that </w:t>
      </w:r>
      <w:r w:rsidR="00F61C75">
        <w:rPr>
          <w:lang w:val="en-US"/>
        </w:rPr>
        <w:t>is</w:t>
      </w:r>
      <w:r w:rsidR="00515A32">
        <w:rPr>
          <w:lang w:val="en-US"/>
        </w:rPr>
        <w:t xml:space="preserve"> later dumped to the </w:t>
      </w:r>
      <w:proofErr w:type="spellStart"/>
      <w:r w:rsidR="00515A32">
        <w:rPr>
          <w:lang w:val="en-US"/>
        </w:rPr>
        <w:t>json</w:t>
      </w:r>
      <w:proofErr w:type="spellEnd"/>
      <w:r w:rsidR="00515A32">
        <w:rPr>
          <w:lang w:val="en-US"/>
        </w:rPr>
        <w:t xml:space="preserve"> file.</w:t>
      </w:r>
      <w:bookmarkStart w:id="6" w:name="_GoBack"/>
      <w:bookmarkEnd w:id="6"/>
    </w:p>
    <w:p w:rsidR="00F75890" w:rsidRPr="000A5CEC" w:rsidRDefault="00F75890" w:rsidP="00F75890">
      <w:pPr>
        <w:rPr>
          <w:lang w:val="en-US"/>
        </w:rPr>
      </w:pPr>
    </w:p>
    <w:p w:rsidR="00950907" w:rsidRPr="000A5CEC" w:rsidRDefault="00950907">
      <w:pPr>
        <w:rPr>
          <w:lang w:val="en-US"/>
        </w:rPr>
        <w:sectPr w:rsidR="00950907" w:rsidRPr="000A5CEC">
          <w:pgSz w:w="11906" w:h="16838"/>
          <w:pgMar w:top="1417" w:right="1701" w:bottom="1417" w:left="1701" w:header="708" w:footer="708" w:gutter="0"/>
          <w:cols w:space="708"/>
          <w:docGrid w:linePitch="360"/>
        </w:sectPr>
      </w:pPr>
    </w:p>
    <w:p w:rsidR="00D24C94" w:rsidRPr="000A5CEC" w:rsidRDefault="00D24C94">
      <w:pPr>
        <w:rPr>
          <w:lang w:val="en-US"/>
        </w:rPr>
      </w:pPr>
    </w:p>
    <w:sectPr w:rsidR="00D24C94" w:rsidRPr="000A5C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561D3"/>
    <w:rsid w:val="000833E2"/>
    <w:rsid w:val="00094E98"/>
    <w:rsid w:val="000A5CEC"/>
    <w:rsid w:val="001204CB"/>
    <w:rsid w:val="00125CD0"/>
    <w:rsid w:val="00173CB8"/>
    <w:rsid w:val="00174753"/>
    <w:rsid w:val="001A3D59"/>
    <w:rsid w:val="002033C4"/>
    <w:rsid w:val="0022697B"/>
    <w:rsid w:val="00284D33"/>
    <w:rsid w:val="0031160F"/>
    <w:rsid w:val="00316AE5"/>
    <w:rsid w:val="003671D2"/>
    <w:rsid w:val="003E1D5A"/>
    <w:rsid w:val="00453DA6"/>
    <w:rsid w:val="00464F8D"/>
    <w:rsid w:val="004F7DC8"/>
    <w:rsid w:val="00505402"/>
    <w:rsid w:val="00515A32"/>
    <w:rsid w:val="00555B27"/>
    <w:rsid w:val="0057677F"/>
    <w:rsid w:val="005A7989"/>
    <w:rsid w:val="005E4A22"/>
    <w:rsid w:val="00603FB4"/>
    <w:rsid w:val="00607E75"/>
    <w:rsid w:val="00640623"/>
    <w:rsid w:val="006533E2"/>
    <w:rsid w:val="00684859"/>
    <w:rsid w:val="00695FD0"/>
    <w:rsid w:val="007116F7"/>
    <w:rsid w:val="00723ED1"/>
    <w:rsid w:val="007359CE"/>
    <w:rsid w:val="00741FF3"/>
    <w:rsid w:val="00763D2D"/>
    <w:rsid w:val="007C097C"/>
    <w:rsid w:val="007C2708"/>
    <w:rsid w:val="007D0122"/>
    <w:rsid w:val="008240F8"/>
    <w:rsid w:val="008735DB"/>
    <w:rsid w:val="008E3D3F"/>
    <w:rsid w:val="00900B80"/>
    <w:rsid w:val="00923D18"/>
    <w:rsid w:val="00950907"/>
    <w:rsid w:val="00965619"/>
    <w:rsid w:val="00965E36"/>
    <w:rsid w:val="009A2C7F"/>
    <w:rsid w:val="009C5CF5"/>
    <w:rsid w:val="00A01C8D"/>
    <w:rsid w:val="00A145BF"/>
    <w:rsid w:val="00A37EE5"/>
    <w:rsid w:val="00A64BDC"/>
    <w:rsid w:val="00B35770"/>
    <w:rsid w:val="00B5643D"/>
    <w:rsid w:val="00B64549"/>
    <w:rsid w:val="00B70C79"/>
    <w:rsid w:val="00B72655"/>
    <w:rsid w:val="00B84A97"/>
    <w:rsid w:val="00BD471C"/>
    <w:rsid w:val="00BE3421"/>
    <w:rsid w:val="00BE6C35"/>
    <w:rsid w:val="00C06EB3"/>
    <w:rsid w:val="00C42AE5"/>
    <w:rsid w:val="00C607F2"/>
    <w:rsid w:val="00C83CFC"/>
    <w:rsid w:val="00CC3941"/>
    <w:rsid w:val="00D24C94"/>
    <w:rsid w:val="00D25EDD"/>
    <w:rsid w:val="00D4050D"/>
    <w:rsid w:val="00D53677"/>
    <w:rsid w:val="00D7032F"/>
    <w:rsid w:val="00D9330E"/>
    <w:rsid w:val="00D95D8C"/>
    <w:rsid w:val="00E12223"/>
    <w:rsid w:val="00E532FD"/>
    <w:rsid w:val="00E538D9"/>
    <w:rsid w:val="00E56EB8"/>
    <w:rsid w:val="00E605E6"/>
    <w:rsid w:val="00E71A67"/>
    <w:rsid w:val="00ED417D"/>
    <w:rsid w:val="00ED4B3C"/>
    <w:rsid w:val="00F61C75"/>
    <w:rsid w:val="00F62604"/>
    <w:rsid w:val="00F75890"/>
    <w:rsid w:val="00FA095D"/>
    <w:rsid w:val="00FA61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91</cp:revision>
  <dcterms:created xsi:type="dcterms:W3CDTF">2017-03-16T18:03:00Z</dcterms:created>
  <dcterms:modified xsi:type="dcterms:W3CDTF">2017-03-24T18:00:00Z</dcterms:modified>
</cp:coreProperties>
</file>