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50E" w:rsidRDefault="001D750E" w:rsidP="00940F1B">
      <w:pPr>
        <w:pStyle w:val="Ttulo2"/>
        <w:numPr>
          <w:ilvl w:val="1"/>
          <w:numId w:val="2"/>
        </w:numPr>
        <w:rPr>
          <w:lang w:val="en-US"/>
        </w:rPr>
      </w:pPr>
      <w:bookmarkStart w:id="0" w:name="_Toc477447937"/>
      <w:bookmarkStart w:id="1" w:name="_Toc477455041"/>
      <w:bookmarkStart w:id="2" w:name="_GoBack"/>
      <w:bookmarkEnd w:id="2"/>
      <w:r>
        <w:rPr>
          <w:lang w:val="en-US"/>
        </w:rPr>
        <w:t>Manual Testing</w:t>
      </w:r>
      <w:bookmarkEnd w:id="0"/>
      <w:bookmarkEnd w:id="1"/>
    </w:p>
    <w:p w:rsidR="001D750E" w:rsidRPr="00714983" w:rsidRDefault="001D750E" w:rsidP="00940F1B">
      <w:pPr>
        <w:pStyle w:val="Ttulo3"/>
        <w:numPr>
          <w:ilvl w:val="2"/>
          <w:numId w:val="2"/>
        </w:numPr>
        <w:rPr>
          <w:lang w:val="en-US"/>
        </w:rPr>
      </w:pPr>
      <w:bookmarkStart w:id="3" w:name="_Toc477447938"/>
      <w:r w:rsidRPr="00714983">
        <w:rPr>
          <w:lang w:val="en-US"/>
        </w:rPr>
        <w:t>Introduction</w:t>
      </w:r>
      <w:bookmarkEnd w:id="3"/>
    </w:p>
    <w:p w:rsidR="001D750E" w:rsidRDefault="001D750E" w:rsidP="00943D26">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1D750E" w:rsidRDefault="001D750E" w:rsidP="00943D26">
      <w:pPr>
        <w:rPr>
          <w:lang w:val="en-US"/>
        </w:rPr>
      </w:pPr>
      <w:r>
        <w:rPr>
          <w:lang w:val="en-US"/>
        </w:rPr>
        <w:t xml:space="preserve">For the purposes of these examples, a virtual machine hosting an Ubuntu 16.04 system will be used, but the basic procedure is applicable to other systems. The used vulnerable web server will be OWASP </w:t>
      </w:r>
      <w:proofErr w:type="spellStart"/>
      <w:r>
        <w:rPr>
          <w:lang w:val="en-US"/>
        </w:rPr>
        <w:t>Mutillidae</w:t>
      </w:r>
      <w:proofErr w:type="spellEnd"/>
      <w:r>
        <w:rPr>
          <w:lang w:val="en-US"/>
        </w:rPr>
        <w:t xml:space="preserve"> 2.6.43. It should be noted that the vulnerabilities found within this server are genuine, and should never be deployed outside a virtual machine.</w:t>
      </w:r>
    </w:p>
    <w:p w:rsidR="001D750E" w:rsidRDefault="001D750E" w:rsidP="00943D26">
      <w:pPr>
        <w:rPr>
          <w:lang w:val="en-US"/>
        </w:rPr>
      </w:pPr>
    </w:p>
    <w:p w:rsidR="001D750E" w:rsidRPr="00AF2240" w:rsidRDefault="001D750E" w:rsidP="00940F1B">
      <w:pPr>
        <w:pStyle w:val="Ttulo3"/>
        <w:numPr>
          <w:ilvl w:val="2"/>
          <w:numId w:val="2"/>
        </w:numPr>
        <w:rPr>
          <w:lang w:val="en-US"/>
        </w:rPr>
      </w:pPr>
      <w:bookmarkStart w:id="4" w:name="_Toc477447939"/>
      <w:r>
        <w:rPr>
          <w:lang w:val="en-US"/>
        </w:rPr>
        <w:t>Injection</w:t>
      </w:r>
      <w:bookmarkEnd w:id="4"/>
    </w:p>
    <w:p w:rsidR="001D750E" w:rsidRDefault="001D750E" w:rsidP="00943D26">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1D750E" w:rsidRPr="004B390C" w:rsidRDefault="001D750E" w:rsidP="004B390C">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1D750E" w:rsidTr="00641513">
        <w:trPr>
          <w:jc w:val="center"/>
        </w:trPr>
        <w:tc>
          <w:tcPr>
            <w:tcW w:w="534" w:type="dxa"/>
            <w:vAlign w:val="center"/>
          </w:tcPr>
          <w:p w:rsidR="001D750E" w:rsidRPr="007800C2" w:rsidRDefault="001D750E" w:rsidP="00413EA8">
            <w:pPr>
              <w:jc w:val="center"/>
              <w:rPr>
                <w:b/>
                <w:lang w:val="en-US"/>
              </w:rPr>
            </w:pPr>
          </w:p>
        </w:tc>
        <w:tc>
          <w:tcPr>
            <w:tcW w:w="4055" w:type="dxa"/>
            <w:vAlign w:val="center"/>
          </w:tcPr>
          <w:p w:rsidR="001D750E" w:rsidRPr="007800C2" w:rsidRDefault="001D750E" w:rsidP="00413EA8">
            <w:pPr>
              <w:jc w:val="center"/>
              <w:rPr>
                <w:b/>
                <w:lang w:val="en-US"/>
              </w:rPr>
            </w:pPr>
            <w:r w:rsidRPr="007800C2">
              <w:rPr>
                <w:b/>
                <w:lang w:val="en-US"/>
              </w:rPr>
              <w:t>Username</w:t>
            </w:r>
          </w:p>
        </w:tc>
        <w:tc>
          <w:tcPr>
            <w:tcW w:w="4055" w:type="dxa"/>
            <w:vAlign w:val="center"/>
          </w:tcPr>
          <w:p w:rsidR="001D750E" w:rsidRPr="007800C2" w:rsidRDefault="001D750E" w:rsidP="00413EA8">
            <w:pPr>
              <w:jc w:val="center"/>
              <w:rPr>
                <w:b/>
                <w:lang w:val="en-US"/>
              </w:rPr>
            </w:pPr>
            <w:r w:rsidRPr="007800C2">
              <w:rPr>
                <w:b/>
                <w:lang w:val="en-US"/>
              </w:rPr>
              <w:t>Password</w:t>
            </w:r>
          </w:p>
        </w:tc>
      </w:tr>
      <w:tr w:rsidR="001D750E" w:rsidTr="00641513">
        <w:trPr>
          <w:jc w:val="center"/>
        </w:trPr>
        <w:tc>
          <w:tcPr>
            <w:tcW w:w="534" w:type="dxa"/>
            <w:vAlign w:val="center"/>
          </w:tcPr>
          <w:p w:rsidR="001D750E" w:rsidRPr="007800C2" w:rsidRDefault="001D750E" w:rsidP="00413EA8">
            <w:pPr>
              <w:jc w:val="center"/>
              <w:rPr>
                <w:b/>
                <w:lang w:val="en-US"/>
              </w:rPr>
            </w:pPr>
            <w:r w:rsidRPr="007800C2">
              <w:rPr>
                <w:b/>
                <w:lang w:val="en-US"/>
              </w:rPr>
              <w:t>1</w:t>
            </w:r>
          </w:p>
        </w:tc>
        <w:tc>
          <w:tcPr>
            <w:tcW w:w="4055" w:type="dxa"/>
            <w:vAlign w:val="center"/>
          </w:tcPr>
          <w:p w:rsidR="001D750E" w:rsidRDefault="001D750E" w:rsidP="00413EA8">
            <w:pPr>
              <w:jc w:val="center"/>
              <w:rPr>
                <w:lang w:val="en-US"/>
              </w:rPr>
            </w:pPr>
            <w:r>
              <w:rPr>
                <w:lang w:val="en-US"/>
              </w:rPr>
              <w:t>User1</w:t>
            </w:r>
          </w:p>
        </w:tc>
        <w:tc>
          <w:tcPr>
            <w:tcW w:w="4055" w:type="dxa"/>
            <w:vAlign w:val="center"/>
          </w:tcPr>
          <w:p w:rsidR="001D750E" w:rsidRDefault="001D750E" w:rsidP="00413EA8">
            <w:pPr>
              <w:jc w:val="center"/>
              <w:rPr>
                <w:lang w:val="en-US"/>
              </w:rPr>
            </w:pPr>
            <w:r>
              <w:rPr>
                <w:lang w:val="en-US"/>
              </w:rPr>
              <w:t>Pass1</w:t>
            </w:r>
          </w:p>
        </w:tc>
      </w:tr>
      <w:tr w:rsidR="001D750E" w:rsidTr="00641513">
        <w:trPr>
          <w:jc w:val="center"/>
        </w:trPr>
        <w:tc>
          <w:tcPr>
            <w:tcW w:w="534" w:type="dxa"/>
            <w:vAlign w:val="center"/>
          </w:tcPr>
          <w:p w:rsidR="001D750E" w:rsidRPr="007800C2" w:rsidRDefault="001D750E" w:rsidP="00413EA8">
            <w:pPr>
              <w:jc w:val="center"/>
              <w:rPr>
                <w:b/>
                <w:lang w:val="en-US"/>
              </w:rPr>
            </w:pPr>
            <w:r w:rsidRPr="007800C2">
              <w:rPr>
                <w:b/>
                <w:lang w:val="en-US"/>
              </w:rPr>
              <w:t>2</w:t>
            </w:r>
          </w:p>
        </w:tc>
        <w:tc>
          <w:tcPr>
            <w:tcW w:w="4055" w:type="dxa"/>
            <w:vAlign w:val="center"/>
          </w:tcPr>
          <w:p w:rsidR="001D750E" w:rsidRDefault="001D750E" w:rsidP="00413EA8">
            <w:pPr>
              <w:jc w:val="center"/>
              <w:rPr>
                <w:lang w:val="en-US"/>
              </w:rPr>
            </w:pPr>
            <w:r>
              <w:rPr>
                <w:lang w:val="en-US"/>
              </w:rPr>
              <w:t>User2</w:t>
            </w:r>
          </w:p>
        </w:tc>
        <w:tc>
          <w:tcPr>
            <w:tcW w:w="4055" w:type="dxa"/>
            <w:vAlign w:val="center"/>
          </w:tcPr>
          <w:p w:rsidR="001D750E" w:rsidRDefault="001D750E" w:rsidP="00413EA8">
            <w:pPr>
              <w:jc w:val="center"/>
              <w:rPr>
                <w:lang w:val="en-US"/>
              </w:rPr>
            </w:pPr>
            <w:r>
              <w:rPr>
                <w:lang w:val="en-US"/>
              </w:rPr>
              <w:t>Pass2</w:t>
            </w:r>
          </w:p>
        </w:tc>
      </w:tr>
      <w:tr w:rsidR="001D750E" w:rsidTr="00641513">
        <w:trPr>
          <w:jc w:val="center"/>
        </w:trPr>
        <w:tc>
          <w:tcPr>
            <w:tcW w:w="534" w:type="dxa"/>
            <w:vAlign w:val="center"/>
          </w:tcPr>
          <w:p w:rsidR="001D750E" w:rsidRPr="007800C2" w:rsidRDefault="001D750E" w:rsidP="00413EA8">
            <w:pPr>
              <w:jc w:val="center"/>
              <w:rPr>
                <w:b/>
                <w:lang w:val="en-US"/>
              </w:rPr>
            </w:pPr>
            <w:r>
              <w:rPr>
                <w:b/>
                <w:lang w:val="en-US"/>
              </w:rPr>
              <w:t>3</w:t>
            </w:r>
          </w:p>
        </w:tc>
        <w:tc>
          <w:tcPr>
            <w:tcW w:w="4055" w:type="dxa"/>
            <w:vAlign w:val="center"/>
          </w:tcPr>
          <w:p w:rsidR="001D750E" w:rsidRDefault="001D750E" w:rsidP="00413EA8">
            <w:pPr>
              <w:jc w:val="center"/>
              <w:rPr>
                <w:lang w:val="en-US"/>
              </w:rPr>
            </w:pPr>
            <w:r>
              <w:rPr>
                <w:lang w:val="en-US"/>
              </w:rPr>
              <w:t>User3</w:t>
            </w:r>
          </w:p>
        </w:tc>
        <w:tc>
          <w:tcPr>
            <w:tcW w:w="4055" w:type="dxa"/>
            <w:vAlign w:val="center"/>
          </w:tcPr>
          <w:p w:rsidR="001D750E" w:rsidRDefault="001D750E" w:rsidP="00413EA8">
            <w:pPr>
              <w:keepNext/>
              <w:jc w:val="center"/>
              <w:rPr>
                <w:lang w:val="en-US"/>
              </w:rPr>
            </w:pPr>
            <w:r>
              <w:rPr>
                <w:lang w:val="en-US"/>
              </w:rPr>
              <w:t>Pass3</w:t>
            </w:r>
          </w:p>
        </w:tc>
      </w:tr>
    </w:tbl>
    <w:p w:rsidR="001D750E" w:rsidRDefault="001D750E" w:rsidP="00943D26">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w:t>
      </w:r>
      <w:proofErr w:type="spellStart"/>
      <w:r>
        <w:rPr>
          <w:lang w:val="en-US"/>
        </w:rPr>
        <w:t>adminpass</w:t>
      </w:r>
      <w:proofErr w:type="spellEnd"/>
      <w:r>
        <w:rPr>
          <w:lang w:val="en-US"/>
        </w:rPr>
        <w:t>” might construct a query such as:</w:t>
      </w:r>
    </w:p>
    <w:p w:rsidR="001D750E" w:rsidRPr="00522C22" w:rsidRDefault="001D750E" w:rsidP="00943D26">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1D750E" w:rsidRDefault="001D750E" w:rsidP="00943D26">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1D750E" w:rsidRDefault="001D750E" w:rsidP="00462498">
      <w:pPr>
        <w:keepNext/>
        <w:jc w:val="center"/>
      </w:pPr>
      <w:r>
        <w:rPr>
          <w:noProof/>
        </w:rPr>
        <w:drawing>
          <wp:inline distT="0" distB="0" distL="0" distR="0" wp14:anchorId="673C0D9F" wp14:editId="05E36D7F">
            <wp:extent cx="2590800" cy="1318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 w:name="_Toc477445712"/>
      <w:bookmarkStart w:id="6" w:name="_Toc477446434"/>
      <w:bookmarkStart w:id="7" w:name="_Toc477448115"/>
      <w:bookmarkStart w:id="8" w:name="_Toc477448254"/>
      <w:bookmarkStart w:id="9" w:name="_Toc477455068"/>
      <w:r>
        <w:rPr>
          <w:noProof/>
          <w:lang w:val="en-US"/>
        </w:rPr>
        <w:t>1</w:t>
      </w:r>
      <w:r>
        <w:rPr>
          <w:lang w:val="en-US"/>
        </w:rPr>
        <w:fldChar w:fldCharType="end"/>
      </w:r>
      <w:r w:rsidRPr="003C42D1">
        <w:rPr>
          <w:noProof/>
          <w:lang w:val="en-US"/>
        </w:rPr>
        <w:t xml:space="preserve"> Standard Login Form</w:t>
      </w:r>
      <w:bookmarkEnd w:id="5"/>
      <w:bookmarkEnd w:id="6"/>
      <w:bookmarkEnd w:id="7"/>
      <w:bookmarkEnd w:id="8"/>
      <w:bookmarkEnd w:id="9"/>
    </w:p>
    <w:p w:rsidR="001D750E" w:rsidRDefault="001D750E" w:rsidP="009E45CF">
      <w:pPr>
        <w:rPr>
          <w:lang w:val="en-US"/>
        </w:rPr>
      </w:pPr>
      <w:r>
        <w:rPr>
          <w:lang w:val="en-US"/>
        </w:rPr>
        <w:lastRenderedPageBreak/>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1D750E" w:rsidRDefault="001D750E" w:rsidP="00462498">
      <w:pPr>
        <w:keepNext/>
        <w:jc w:val="center"/>
      </w:pPr>
      <w:r>
        <w:rPr>
          <w:noProof/>
        </w:rPr>
        <w:drawing>
          <wp:inline distT="0" distB="0" distL="0" distR="0" wp14:anchorId="00EC67B9" wp14:editId="0853DBBC">
            <wp:extent cx="2762250" cy="14335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 w:name="_Toc477445713"/>
      <w:bookmarkStart w:id="11" w:name="_Toc477446435"/>
      <w:bookmarkStart w:id="12" w:name="_Toc477448116"/>
      <w:bookmarkStart w:id="13" w:name="_Toc477448255"/>
      <w:bookmarkStart w:id="14" w:name="_Toc477455069"/>
      <w:r>
        <w:rPr>
          <w:noProof/>
          <w:lang w:val="en-US"/>
        </w:rPr>
        <w:t>2</w:t>
      </w:r>
      <w:r>
        <w:rPr>
          <w:lang w:val="en-US"/>
        </w:rPr>
        <w:fldChar w:fldCharType="end"/>
      </w:r>
      <w:r w:rsidRPr="003C42D1">
        <w:rPr>
          <w:lang w:val="en-US"/>
        </w:rPr>
        <w:t xml:space="preserve"> Bypassing a Login Form</w:t>
      </w:r>
      <w:bookmarkEnd w:id="10"/>
      <w:bookmarkEnd w:id="11"/>
      <w:bookmarkEnd w:id="12"/>
      <w:bookmarkEnd w:id="13"/>
      <w:bookmarkEnd w:id="14"/>
    </w:p>
    <w:p w:rsidR="001D750E" w:rsidRDefault="001D750E" w:rsidP="008F31C7">
      <w:pPr>
        <w:rPr>
          <w:lang w:val="en-US"/>
        </w:rPr>
      </w:pPr>
      <w:r>
        <w:rPr>
          <w:lang w:val="en-US"/>
        </w:rPr>
        <w:t>This will construct the following query:</w:t>
      </w:r>
    </w:p>
    <w:p w:rsidR="001D750E" w:rsidRDefault="001D750E" w:rsidP="008F31C7">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1D750E" w:rsidRPr="00522C22" w:rsidRDefault="001D750E" w:rsidP="008F31C7">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1D750E" w:rsidRDefault="001D750E" w:rsidP="008F31C7">
      <w:pPr>
        <w:rPr>
          <w:lang w:val="en-US"/>
        </w:rPr>
      </w:pPr>
      <w:r>
        <w:rPr>
          <w:lang w:val="en-US"/>
        </w:rPr>
        <w:t>This query will return the row with the username ‘admin’, regardless of the password, allowing an attacker to bypass authentication.</w:t>
      </w:r>
    </w:p>
    <w:p w:rsidR="001D750E" w:rsidRDefault="001D750E" w:rsidP="00462498">
      <w:pPr>
        <w:keepNext/>
        <w:jc w:val="center"/>
      </w:pPr>
      <w:r>
        <w:rPr>
          <w:noProof/>
        </w:rPr>
        <w:drawing>
          <wp:inline distT="0" distB="0" distL="0" distR="0" wp14:anchorId="14215F44" wp14:editId="5F5079DF">
            <wp:extent cx="1676683" cy="600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5" w:name="_Toc477445714"/>
      <w:bookmarkStart w:id="16" w:name="_Toc477446436"/>
      <w:bookmarkStart w:id="17" w:name="_Toc477448117"/>
      <w:bookmarkStart w:id="18" w:name="_Toc477448256"/>
      <w:bookmarkStart w:id="19" w:name="_Toc477455070"/>
      <w:r>
        <w:rPr>
          <w:noProof/>
          <w:lang w:val="en-US"/>
        </w:rPr>
        <w:t>3</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Login Form Bypass</w:t>
      </w:r>
      <w:bookmarkEnd w:id="15"/>
      <w:bookmarkEnd w:id="16"/>
      <w:bookmarkEnd w:id="17"/>
      <w:bookmarkEnd w:id="18"/>
      <w:bookmarkEnd w:id="19"/>
    </w:p>
    <w:p w:rsidR="001D750E" w:rsidRDefault="001D750E" w:rsidP="00B103EA">
      <w:pPr>
        <w:rPr>
          <w:lang w:val="en-US"/>
        </w:rPr>
      </w:pPr>
      <w:r>
        <w:rPr>
          <w:lang w:val="en-US"/>
        </w:rPr>
        <w:t>Expanding on this, it would be possible to force the server to dump the whole database by constructing a query that returns true for every row. For example, in a user lookup page, this input:</w:t>
      </w:r>
    </w:p>
    <w:p w:rsidR="001D750E" w:rsidRDefault="001D750E" w:rsidP="00EF443D">
      <w:pPr>
        <w:keepNext/>
        <w:jc w:val="center"/>
      </w:pPr>
      <w:r>
        <w:rPr>
          <w:noProof/>
        </w:rPr>
        <w:drawing>
          <wp:inline distT="0" distB="0" distL="0" distR="0" wp14:anchorId="2D60511E" wp14:editId="6314B9BF">
            <wp:extent cx="3004576" cy="14478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0" w:name="_Toc477445715"/>
      <w:bookmarkStart w:id="21" w:name="_Toc477446437"/>
      <w:bookmarkStart w:id="22" w:name="_Toc477448118"/>
      <w:bookmarkStart w:id="23" w:name="_Toc477448257"/>
      <w:bookmarkStart w:id="24" w:name="_Toc477455071"/>
      <w:r>
        <w:rPr>
          <w:noProof/>
          <w:lang w:val="en-US"/>
        </w:rPr>
        <w:t>4</w:t>
      </w:r>
      <w:r>
        <w:rPr>
          <w:lang w:val="en-US"/>
        </w:rPr>
        <w:fldChar w:fldCharType="end"/>
      </w:r>
      <w:r w:rsidRPr="003C42D1">
        <w:rPr>
          <w:lang w:val="en-US"/>
        </w:rPr>
        <w:t xml:space="preserve"> User Lookup Bypass</w:t>
      </w:r>
      <w:bookmarkEnd w:id="20"/>
      <w:bookmarkEnd w:id="21"/>
      <w:bookmarkEnd w:id="22"/>
      <w:bookmarkEnd w:id="23"/>
      <w:bookmarkEnd w:id="24"/>
    </w:p>
    <w:p w:rsidR="001D750E" w:rsidRDefault="001D750E" w:rsidP="00E40A30">
      <w:pPr>
        <w:rPr>
          <w:lang w:val="en-US"/>
        </w:rPr>
      </w:pPr>
      <w:r>
        <w:rPr>
          <w:lang w:val="en-US"/>
        </w:rPr>
        <w:t>Would construct this query:</w:t>
      </w:r>
    </w:p>
    <w:p w:rsidR="001D750E" w:rsidRDefault="001D750E" w:rsidP="00E40A30">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w:t>
      </w:r>
      <w:proofErr w:type="spellStart"/>
      <w:r w:rsidRPr="005771CC">
        <w:rPr>
          <w:rFonts w:ascii="Courier New" w:hAnsi="Courier New" w:cs="Courier New"/>
          <w:i/>
          <w:iCs/>
          <w:color w:val="008000"/>
          <w:sz w:val="20"/>
          <w:szCs w:val="20"/>
          <w:lang w:val="en-US"/>
        </w:rPr>
        <w:t>adminpass</w:t>
      </w:r>
      <w:proofErr w:type="spellEnd"/>
      <w:r w:rsidRPr="005771CC">
        <w:rPr>
          <w:rFonts w:ascii="Courier New" w:hAnsi="Courier New" w:cs="Courier New"/>
          <w:i/>
          <w:iCs/>
          <w:color w:val="008000"/>
          <w:sz w:val="20"/>
          <w:szCs w:val="20"/>
          <w:lang w:val="en-US"/>
        </w:rPr>
        <w:t>'</w:t>
      </w:r>
      <w:r w:rsidRPr="005771CC">
        <w:rPr>
          <w:rFonts w:ascii="Courier New" w:hAnsi="Courier New" w:cs="Courier New"/>
          <w:sz w:val="20"/>
          <w:szCs w:val="20"/>
          <w:lang w:val="en-US"/>
        </w:rPr>
        <w:t xml:space="preserve"> </w:t>
      </w:r>
    </w:p>
    <w:p w:rsidR="001D750E" w:rsidRDefault="001D750E" w:rsidP="00215CF7">
      <w:pPr>
        <w:rPr>
          <w:lang w:val="en-US"/>
        </w:rPr>
      </w:pPr>
      <w:r>
        <w:rPr>
          <w:lang w:val="en-US"/>
        </w:rPr>
        <w:lastRenderedPageBreak/>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1D750E" w:rsidRDefault="001D750E" w:rsidP="00215CF7">
      <w:pPr>
        <w:rPr>
          <w:lang w:val="en-US"/>
        </w:rPr>
      </w:pPr>
      <w:r>
        <w:rPr>
          <w:lang w:val="en-US"/>
        </w:rPr>
        <w:t>While these examples have been done in MySQL, the methodology is identical for other different interpreters, varying only in the syntax used to construct queries.</w:t>
      </w:r>
    </w:p>
    <w:p w:rsidR="001D750E" w:rsidRDefault="001D750E" w:rsidP="00215CF7">
      <w:pPr>
        <w:rPr>
          <w:lang w:val="en-US"/>
        </w:rPr>
      </w:pPr>
    </w:p>
    <w:p w:rsidR="001D750E" w:rsidRPr="009F244A" w:rsidRDefault="001D750E" w:rsidP="00940F1B">
      <w:pPr>
        <w:pStyle w:val="Ttulo3"/>
        <w:numPr>
          <w:ilvl w:val="2"/>
          <w:numId w:val="2"/>
        </w:numPr>
        <w:rPr>
          <w:lang w:val="en-US"/>
        </w:rPr>
      </w:pPr>
      <w:bookmarkStart w:id="25" w:name="_Toc477447940"/>
      <w:r w:rsidRPr="009F244A">
        <w:rPr>
          <w:lang w:val="en-US"/>
        </w:rPr>
        <w:t>Broken Authentication and Session Management</w:t>
      </w:r>
      <w:bookmarkEnd w:id="25"/>
    </w:p>
    <w:p w:rsidR="001D750E" w:rsidRDefault="001D750E" w:rsidP="000A6D3C">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1D750E" w:rsidRDefault="001D750E" w:rsidP="00422A44">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1D750E" w:rsidRDefault="001D750E" w:rsidP="00EF443D">
      <w:pPr>
        <w:keepNext/>
        <w:jc w:val="center"/>
      </w:pPr>
      <w:r>
        <w:rPr>
          <w:noProof/>
        </w:rPr>
        <w:drawing>
          <wp:inline distT="0" distB="0" distL="0" distR="0" wp14:anchorId="2D26CA07" wp14:editId="442128C3">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6" w:name="_Toc477445716"/>
      <w:bookmarkStart w:id="27" w:name="_Toc477446438"/>
      <w:bookmarkStart w:id="28" w:name="_Toc477448119"/>
      <w:bookmarkStart w:id="29" w:name="_Toc477448258"/>
      <w:bookmarkStart w:id="30" w:name="_Toc477455072"/>
      <w:proofErr w:type="gramStart"/>
      <w:r>
        <w:rPr>
          <w:noProof/>
          <w:lang w:val="en-US"/>
        </w:rPr>
        <w:t>5</w:t>
      </w:r>
      <w:r>
        <w:rPr>
          <w:lang w:val="en-US"/>
        </w:rPr>
        <w:fldChar w:fldCharType="end"/>
      </w:r>
      <w:r w:rsidRPr="003C42D1">
        <w:rPr>
          <w:lang w:val="en-US"/>
        </w:rPr>
        <w:t xml:space="preserve"> Cookie Manipulation</w:t>
      </w:r>
      <w:bookmarkEnd w:id="26"/>
      <w:bookmarkEnd w:id="27"/>
      <w:bookmarkEnd w:id="28"/>
      <w:bookmarkEnd w:id="29"/>
      <w:bookmarkEnd w:id="30"/>
      <w:proofErr w:type="gramEnd"/>
    </w:p>
    <w:p w:rsidR="001D750E" w:rsidRDefault="001D750E" w:rsidP="00EF443D">
      <w:pPr>
        <w:rPr>
          <w:lang w:val="en-US"/>
        </w:rPr>
      </w:pPr>
      <w:r>
        <w:rPr>
          <w:lang w:val="en-US"/>
        </w:rPr>
        <w:t>Analyzing the newly generated cookies can give insight on how to proceed. For this particular example, registering as a new user has created two new cookies, ‘</w:t>
      </w:r>
      <w:proofErr w:type="spellStart"/>
      <w:r>
        <w:rPr>
          <w:lang w:val="en-US"/>
        </w:rPr>
        <w:t>uid</w:t>
      </w:r>
      <w:proofErr w:type="spellEnd"/>
      <w:r>
        <w:rPr>
          <w:lang w:val="en-US"/>
        </w:rPr>
        <w:t>’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w:t>
      </w:r>
      <w:proofErr w:type="spellStart"/>
      <w:r>
        <w:rPr>
          <w:lang w:val="en-US"/>
        </w:rPr>
        <w:t>uid</w:t>
      </w:r>
      <w:proofErr w:type="spellEnd"/>
      <w:r>
        <w:rPr>
          <w:lang w:val="en-US"/>
        </w:rPr>
        <w:t>’ to 1 and ‘username’ to admin is equivalent to logging in as the web’s administrator.</w:t>
      </w:r>
    </w:p>
    <w:p w:rsidR="001D750E" w:rsidRDefault="001D750E" w:rsidP="000A6D3C">
      <w:pPr>
        <w:rPr>
          <w:lang w:val="en-US"/>
        </w:rPr>
      </w:pPr>
    </w:p>
    <w:p w:rsidR="001D750E" w:rsidRPr="009F244A" w:rsidRDefault="001D750E" w:rsidP="00940F1B">
      <w:pPr>
        <w:pStyle w:val="Ttulo3"/>
        <w:numPr>
          <w:ilvl w:val="2"/>
          <w:numId w:val="2"/>
        </w:numPr>
        <w:rPr>
          <w:lang w:val="en-US"/>
        </w:rPr>
      </w:pPr>
      <w:bookmarkStart w:id="31" w:name="_Toc477447941"/>
      <w:r w:rsidRPr="009F244A">
        <w:rPr>
          <w:lang w:val="en-US"/>
        </w:rPr>
        <w:lastRenderedPageBreak/>
        <w:t>Cross-Site Scripting (XSS)</w:t>
      </w:r>
      <w:bookmarkEnd w:id="31"/>
    </w:p>
    <w:p w:rsidR="001D750E" w:rsidRDefault="001D750E" w:rsidP="000A6D3C">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1D750E" w:rsidRDefault="001D750E" w:rsidP="006D3A36">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1D750E" w:rsidRDefault="001D750E" w:rsidP="00EF443D">
      <w:pPr>
        <w:keepNext/>
        <w:jc w:val="center"/>
      </w:pPr>
      <w:r>
        <w:rPr>
          <w:noProof/>
        </w:rPr>
        <w:drawing>
          <wp:inline distT="0" distB="0" distL="0" distR="0" wp14:anchorId="47259FD9" wp14:editId="09722DF7">
            <wp:extent cx="5505450" cy="154197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2" w:name="_Toc477445717"/>
      <w:bookmarkStart w:id="33" w:name="_Toc477446439"/>
      <w:bookmarkStart w:id="34" w:name="_Toc477448120"/>
      <w:bookmarkStart w:id="35" w:name="_Toc477448259"/>
      <w:bookmarkStart w:id="36" w:name="_Toc477455073"/>
      <w:proofErr w:type="gramStart"/>
      <w:r>
        <w:rPr>
          <w:noProof/>
          <w:lang w:val="en-US"/>
        </w:rPr>
        <w:t>6</w:t>
      </w:r>
      <w:r>
        <w:rPr>
          <w:lang w:val="en-US"/>
        </w:rPr>
        <w:fldChar w:fldCharType="end"/>
      </w:r>
      <w:r w:rsidRPr="003C42D1">
        <w:rPr>
          <w:lang w:val="en-US"/>
        </w:rPr>
        <w:t xml:space="preserve"> Login Error Example</w:t>
      </w:r>
      <w:bookmarkEnd w:id="32"/>
      <w:bookmarkEnd w:id="33"/>
      <w:bookmarkEnd w:id="34"/>
      <w:bookmarkEnd w:id="35"/>
      <w:bookmarkEnd w:id="36"/>
      <w:proofErr w:type="gramEnd"/>
    </w:p>
    <w:p w:rsidR="001D750E" w:rsidRDefault="001D750E" w:rsidP="00471171">
      <w:pPr>
        <w:rPr>
          <w:lang w:val="en-US"/>
        </w:rPr>
      </w:pPr>
      <w:r>
        <w:rPr>
          <w:lang w:val="en-US"/>
        </w:rPr>
        <w:t>If the developer is careless and passes on the parameters directly through the URL, the URL might look like this:</w:t>
      </w:r>
    </w:p>
    <w:p w:rsidR="001D750E" w:rsidRPr="001E523E" w:rsidRDefault="001D750E" w:rsidP="000A6D3C">
      <w:pPr>
        <w:rPr>
          <w:i/>
          <w:lang w:val="en-US"/>
        </w:rPr>
      </w:pPr>
      <w:r w:rsidRPr="001E523E">
        <w:rPr>
          <w:i/>
          <w:lang w:val="en-US"/>
        </w:rPr>
        <w:t>…/mutillidae/index.php?page=user-info.php&amp;</w:t>
      </w:r>
      <w:r w:rsidRPr="001E523E">
        <w:rPr>
          <w:b/>
          <w:i/>
          <w:lang w:val="en-US"/>
        </w:rPr>
        <w:t>username=qwerty</w:t>
      </w:r>
      <w:r w:rsidRPr="001E523E">
        <w:rPr>
          <w:i/>
          <w:lang w:val="en-US"/>
        </w:rPr>
        <w:t xml:space="preserve">&amp;password=123&amp;user-info-php-submit-button=View+Account+Details </w:t>
      </w:r>
    </w:p>
    <w:p w:rsidR="001D750E" w:rsidRDefault="001D750E" w:rsidP="000A6D3C">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1D750E" w:rsidRDefault="001D750E" w:rsidP="00EF443D">
      <w:pPr>
        <w:keepNext/>
        <w:jc w:val="center"/>
      </w:pPr>
      <w:r>
        <w:rPr>
          <w:noProof/>
        </w:rPr>
        <w:drawing>
          <wp:inline distT="0" distB="0" distL="0" distR="0" wp14:anchorId="7C59FFF2" wp14:editId="23BCCEFE">
            <wp:extent cx="3181350" cy="148126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7" w:name="_Toc477445718"/>
      <w:bookmarkStart w:id="38" w:name="_Toc477446440"/>
      <w:bookmarkStart w:id="39" w:name="_Toc477448121"/>
      <w:bookmarkStart w:id="40" w:name="_Toc477448260"/>
      <w:bookmarkStart w:id="41" w:name="_Toc477455074"/>
      <w:r>
        <w:rPr>
          <w:noProof/>
          <w:lang w:val="en-US"/>
        </w:rPr>
        <w:t>7</w:t>
      </w:r>
      <w:r>
        <w:rPr>
          <w:lang w:val="en-US"/>
        </w:rPr>
        <w:fldChar w:fldCharType="end"/>
      </w:r>
      <w:r w:rsidRPr="003C42D1">
        <w:rPr>
          <w:lang w:val="en-US"/>
        </w:rPr>
        <w:t xml:space="preserve"> Reflected XSS Example</w:t>
      </w:r>
      <w:bookmarkEnd w:id="37"/>
      <w:bookmarkEnd w:id="38"/>
      <w:bookmarkEnd w:id="39"/>
      <w:bookmarkEnd w:id="40"/>
      <w:bookmarkEnd w:id="41"/>
    </w:p>
    <w:p w:rsidR="001D750E" w:rsidRPr="001E523E" w:rsidRDefault="001D750E" w:rsidP="000A6D3C">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1D750E" w:rsidRDefault="001D750E" w:rsidP="00EF443D">
      <w:pPr>
        <w:keepNext/>
        <w:jc w:val="center"/>
      </w:pPr>
      <w:r>
        <w:rPr>
          <w:noProof/>
        </w:rPr>
        <w:lastRenderedPageBreak/>
        <w:drawing>
          <wp:inline distT="0" distB="0" distL="0" distR="0" wp14:anchorId="1D5DA54A" wp14:editId="2C9AD882">
            <wp:extent cx="1676400" cy="107199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2" w:name="_Toc477445719"/>
      <w:bookmarkStart w:id="43" w:name="_Toc477446441"/>
      <w:bookmarkStart w:id="44" w:name="_Toc477448122"/>
      <w:bookmarkStart w:id="45" w:name="_Toc477448261"/>
      <w:bookmarkStart w:id="46" w:name="_Toc477455075"/>
      <w:r>
        <w:rPr>
          <w:noProof/>
          <w:lang w:val="en-US"/>
        </w:rPr>
        <w:t>8</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Reflected XSS</w:t>
      </w:r>
      <w:bookmarkEnd w:id="42"/>
      <w:bookmarkEnd w:id="43"/>
      <w:bookmarkEnd w:id="44"/>
      <w:bookmarkEnd w:id="45"/>
      <w:bookmarkEnd w:id="46"/>
    </w:p>
    <w:p w:rsidR="001D750E" w:rsidRDefault="001D750E" w:rsidP="000A6D3C">
      <w:pPr>
        <w:rPr>
          <w:lang w:val="en-US"/>
        </w:rPr>
      </w:pPr>
      <w:r>
        <w:rPr>
          <w:lang w:val="en-US"/>
        </w:rPr>
        <w:t>While this particular example is benign, an attacker could force the execution of any arbitrary script of their choice using this method.</w:t>
      </w:r>
    </w:p>
    <w:p w:rsidR="001D750E" w:rsidRDefault="001D750E" w:rsidP="000A6D3C">
      <w:pPr>
        <w:rPr>
          <w:lang w:val="en-US"/>
        </w:rPr>
      </w:pPr>
      <w:r>
        <w:rPr>
          <w:lang w:val="en-US"/>
        </w:rPr>
        <w:t xml:space="preserve">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w:t>
      </w:r>
      <w:proofErr w:type="spellStart"/>
      <w:r>
        <w:rPr>
          <w:lang w:val="en-US"/>
        </w:rPr>
        <w:t>guestbooks</w:t>
      </w:r>
      <w:proofErr w:type="spellEnd"/>
      <w:r>
        <w:rPr>
          <w:lang w:val="en-US"/>
        </w:rPr>
        <w:t>.</w:t>
      </w:r>
    </w:p>
    <w:p w:rsidR="001D750E" w:rsidRPr="00D7326F" w:rsidRDefault="001D750E" w:rsidP="000A6D3C">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1D750E" w:rsidRDefault="001D750E" w:rsidP="00EF255D">
      <w:pPr>
        <w:keepNext/>
        <w:jc w:val="center"/>
      </w:pPr>
      <w:r>
        <w:rPr>
          <w:noProof/>
        </w:rPr>
        <w:drawing>
          <wp:inline distT="0" distB="0" distL="0" distR="0" wp14:anchorId="4B70B7C9" wp14:editId="3E477B94">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7" w:name="_Toc477445720"/>
      <w:bookmarkStart w:id="48" w:name="_Toc477446442"/>
      <w:bookmarkStart w:id="49" w:name="_Toc477448123"/>
      <w:bookmarkStart w:id="50" w:name="_Toc477448262"/>
      <w:bookmarkStart w:id="51" w:name="_Toc477455076"/>
      <w:r>
        <w:rPr>
          <w:noProof/>
          <w:lang w:val="en-US"/>
        </w:rPr>
        <w:t>9</w:t>
      </w:r>
      <w:r>
        <w:rPr>
          <w:lang w:val="en-US"/>
        </w:rPr>
        <w:fldChar w:fldCharType="end"/>
      </w:r>
      <w:r>
        <w:t xml:space="preserve"> </w:t>
      </w:r>
      <w:proofErr w:type="spellStart"/>
      <w:r>
        <w:t>Stored</w:t>
      </w:r>
      <w:proofErr w:type="spellEnd"/>
      <w:r>
        <w:t xml:space="preserve"> XSS </w:t>
      </w:r>
      <w:proofErr w:type="spellStart"/>
      <w:r>
        <w:t>Example</w:t>
      </w:r>
      <w:bookmarkEnd w:id="47"/>
      <w:bookmarkEnd w:id="48"/>
      <w:bookmarkEnd w:id="49"/>
      <w:bookmarkEnd w:id="50"/>
      <w:bookmarkEnd w:id="51"/>
      <w:proofErr w:type="spellEnd"/>
    </w:p>
    <w:p w:rsidR="001D750E" w:rsidRDefault="001D750E" w:rsidP="00C24E26">
      <w:pPr>
        <w:jc w:val="center"/>
        <w:rPr>
          <w:lang w:val="en-US"/>
        </w:rPr>
      </w:pPr>
      <w:r>
        <w:rPr>
          <w:noProof/>
        </w:rPr>
        <w:drawing>
          <wp:inline distT="0" distB="0" distL="0" distR="0" wp14:anchorId="575CA346" wp14:editId="17F08B59">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255D">
      <w:pPr>
        <w:keepNext/>
        <w:jc w:val="center"/>
      </w:pPr>
      <w:r>
        <w:rPr>
          <w:noProof/>
        </w:rPr>
        <w:drawing>
          <wp:inline distT="0" distB="0" distL="0" distR="0" wp14:anchorId="021EA3C9" wp14:editId="6C7E1050">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2" w:name="_Toc477445721"/>
      <w:bookmarkStart w:id="53" w:name="_Toc477446443"/>
      <w:bookmarkStart w:id="54" w:name="_Toc477448124"/>
      <w:bookmarkStart w:id="55" w:name="_Toc477448263"/>
      <w:bookmarkStart w:id="56" w:name="_Toc477455077"/>
      <w:r>
        <w:rPr>
          <w:noProof/>
          <w:lang w:val="en-US"/>
        </w:rPr>
        <w:t>10</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Stored XSS</w:t>
      </w:r>
      <w:bookmarkEnd w:id="52"/>
      <w:bookmarkEnd w:id="53"/>
      <w:bookmarkEnd w:id="54"/>
      <w:bookmarkEnd w:id="55"/>
      <w:bookmarkEnd w:id="56"/>
    </w:p>
    <w:p w:rsidR="001D750E" w:rsidRDefault="001D750E" w:rsidP="000A6D3C">
      <w:pPr>
        <w:rPr>
          <w:lang w:val="en-US"/>
        </w:rPr>
      </w:pPr>
      <w:r>
        <w:rPr>
          <w:lang w:val="en-US"/>
        </w:rPr>
        <w:lastRenderedPageBreak/>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1D750E" w:rsidRDefault="001D750E" w:rsidP="000A6D3C">
      <w:pPr>
        <w:rPr>
          <w:lang w:val="en-US"/>
        </w:rPr>
      </w:pPr>
    </w:p>
    <w:p w:rsidR="001D750E" w:rsidRPr="009F244A" w:rsidRDefault="001D750E" w:rsidP="00940F1B">
      <w:pPr>
        <w:pStyle w:val="Ttulo3"/>
        <w:numPr>
          <w:ilvl w:val="2"/>
          <w:numId w:val="2"/>
        </w:numPr>
        <w:rPr>
          <w:lang w:val="en-US"/>
        </w:rPr>
      </w:pPr>
      <w:bookmarkStart w:id="57" w:name="_Toc477447942"/>
      <w:r w:rsidRPr="009F244A">
        <w:rPr>
          <w:lang w:val="en-US"/>
        </w:rPr>
        <w:t>Insecure Direct Object References</w:t>
      </w:r>
      <w:bookmarkEnd w:id="57"/>
    </w:p>
    <w:p w:rsidR="001D750E" w:rsidRDefault="001D750E" w:rsidP="000A6D3C">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1D750E" w:rsidRPr="00B96F9B" w:rsidRDefault="001D750E" w:rsidP="000A6D3C">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through the URL as a parameter, allowing attackers to just modify that parameter to access any account, such as </w:t>
      </w:r>
      <w:r w:rsidRPr="004235BC">
        <w:rPr>
          <w:i/>
          <w:lang w:val="en-US"/>
        </w:rPr>
        <w:t>/</w:t>
      </w:r>
      <w:proofErr w:type="spellStart"/>
      <w:r w:rsidRPr="004235BC">
        <w:rPr>
          <w:i/>
          <w:lang w:val="en-US"/>
        </w:rPr>
        <w:t>userInfo?account</w:t>
      </w:r>
      <w:proofErr w:type="spellEnd"/>
      <w:r w:rsidRPr="004235BC">
        <w:rPr>
          <w:i/>
          <w:lang w:val="en-US"/>
        </w:rPr>
        <w:t>=</w:t>
      </w:r>
      <w:r w:rsidRPr="00AE3662">
        <w:rPr>
          <w:b/>
          <w:i/>
          <w:lang w:val="en-US"/>
        </w:rPr>
        <w:t>admin</w:t>
      </w:r>
      <w:r>
        <w:rPr>
          <w:lang w:val="en-US"/>
        </w:rPr>
        <w:t>.</w:t>
      </w:r>
    </w:p>
    <w:p w:rsidR="001D750E" w:rsidRDefault="001D750E" w:rsidP="000A6D3C">
      <w:pPr>
        <w:rPr>
          <w:lang w:val="en-US"/>
        </w:rPr>
      </w:pPr>
    </w:p>
    <w:p w:rsidR="001D750E" w:rsidRPr="009F244A" w:rsidRDefault="001D750E" w:rsidP="00940F1B">
      <w:pPr>
        <w:pStyle w:val="Ttulo3"/>
        <w:numPr>
          <w:ilvl w:val="2"/>
          <w:numId w:val="2"/>
        </w:numPr>
        <w:rPr>
          <w:lang w:val="en-US"/>
        </w:rPr>
      </w:pPr>
      <w:bookmarkStart w:id="58" w:name="_Toc477447943"/>
      <w:r w:rsidRPr="009F244A">
        <w:rPr>
          <w:lang w:val="en-US"/>
        </w:rPr>
        <w:t>Cross-Site Request Forgery (CSRF)</w:t>
      </w:r>
      <w:bookmarkEnd w:id="58"/>
    </w:p>
    <w:p w:rsidR="001D750E" w:rsidRDefault="001D750E" w:rsidP="000A6D3C">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1D750E" w:rsidRDefault="001D750E" w:rsidP="000A6D3C">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1D750E" w:rsidRDefault="001D750E" w:rsidP="000A6D3C">
      <w:pPr>
        <w:rPr>
          <w:lang w:val="en-US"/>
        </w:rPr>
      </w:pPr>
      <w:r>
        <w:rPr>
          <w:lang w:val="en-US"/>
        </w:rPr>
        <w:t>As an example, in a forum or comment page that doesn’t sanitize input an attacker might use cross-site scripting to post an entry with the following HTML code that forces any visitor to logout:</w:t>
      </w:r>
    </w:p>
    <w:p w:rsidR="001D750E" w:rsidRDefault="001D750E" w:rsidP="00EF443D">
      <w:pPr>
        <w:keepNext/>
        <w:jc w:val="center"/>
      </w:pPr>
      <w:r>
        <w:rPr>
          <w:noProof/>
        </w:rPr>
        <w:drawing>
          <wp:inline distT="0" distB="0" distL="0" distR="0" wp14:anchorId="3B44B30B" wp14:editId="55957FA4">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1D750E" w:rsidRDefault="001D750E"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9" w:name="_Toc477445722"/>
      <w:bookmarkStart w:id="60" w:name="_Toc477446444"/>
      <w:bookmarkStart w:id="61" w:name="_Toc477448125"/>
      <w:bookmarkStart w:id="62" w:name="_Toc477448264"/>
      <w:bookmarkStart w:id="63" w:name="_Toc477455078"/>
      <w:proofErr w:type="gramStart"/>
      <w:r>
        <w:rPr>
          <w:noProof/>
          <w:lang w:val="en-US"/>
        </w:rPr>
        <w:t>11</w:t>
      </w:r>
      <w:r>
        <w:rPr>
          <w:lang w:val="en-US"/>
        </w:rPr>
        <w:fldChar w:fldCharType="end"/>
      </w:r>
      <w:r w:rsidRPr="00035E23">
        <w:rPr>
          <w:lang w:val="en-US"/>
        </w:rPr>
        <w:t xml:space="preserve"> CSRF Example</w:t>
      </w:r>
      <w:bookmarkEnd w:id="59"/>
      <w:bookmarkEnd w:id="60"/>
      <w:bookmarkEnd w:id="61"/>
      <w:bookmarkEnd w:id="62"/>
      <w:bookmarkEnd w:id="63"/>
      <w:proofErr w:type="gramEnd"/>
    </w:p>
    <w:p w:rsidR="001D750E" w:rsidRPr="00E40A30" w:rsidRDefault="001D750E" w:rsidP="00742FEE">
      <w:pPr>
        <w:rPr>
          <w:lang w:val="en-US"/>
        </w:rPr>
      </w:pPr>
      <w:r>
        <w:rPr>
          <w:lang w:val="en-US"/>
        </w:rPr>
        <w:lastRenderedPageBreak/>
        <w:t>These kinds of attacks are not effective if the user isn’t authenticated beforehand. Other possible approaches for attacks could include forcing a user to make a purchase or sending money to the attacker’s account.</w:t>
      </w:r>
    </w:p>
    <w:sectPr w:rsidR="001D750E" w:rsidRPr="00E40A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2A14A6"/>
    <w:multiLevelType w:val="hybridMultilevel"/>
    <w:tmpl w:val="A364E106"/>
    <w:lvl w:ilvl="0" w:tplc="49DE1D2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84A104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3F9"/>
    <w:rsid w:val="00001DE4"/>
    <w:rsid w:val="00022834"/>
    <w:rsid w:val="00027FD0"/>
    <w:rsid w:val="00052A3A"/>
    <w:rsid w:val="00052F10"/>
    <w:rsid w:val="00055FF2"/>
    <w:rsid w:val="00065497"/>
    <w:rsid w:val="00071E4A"/>
    <w:rsid w:val="00084BA9"/>
    <w:rsid w:val="00084E1E"/>
    <w:rsid w:val="00085CD1"/>
    <w:rsid w:val="00091D8F"/>
    <w:rsid w:val="000A32A3"/>
    <w:rsid w:val="000A36F5"/>
    <w:rsid w:val="000A5EA1"/>
    <w:rsid w:val="000A6D3C"/>
    <w:rsid w:val="000C2208"/>
    <w:rsid w:val="000C4F24"/>
    <w:rsid w:val="000D77DD"/>
    <w:rsid w:val="000E44C4"/>
    <w:rsid w:val="000F2DC6"/>
    <w:rsid w:val="0010106C"/>
    <w:rsid w:val="00102DB8"/>
    <w:rsid w:val="00126331"/>
    <w:rsid w:val="001343F9"/>
    <w:rsid w:val="00134DE4"/>
    <w:rsid w:val="0013740D"/>
    <w:rsid w:val="00142474"/>
    <w:rsid w:val="001652A6"/>
    <w:rsid w:val="00165693"/>
    <w:rsid w:val="001661C3"/>
    <w:rsid w:val="00174982"/>
    <w:rsid w:val="001752E6"/>
    <w:rsid w:val="00175DAB"/>
    <w:rsid w:val="001775FE"/>
    <w:rsid w:val="0018002B"/>
    <w:rsid w:val="00180E2B"/>
    <w:rsid w:val="001933F5"/>
    <w:rsid w:val="00193F65"/>
    <w:rsid w:val="0019749E"/>
    <w:rsid w:val="001A1070"/>
    <w:rsid w:val="001A2EC6"/>
    <w:rsid w:val="001A556B"/>
    <w:rsid w:val="001A614D"/>
    <w:rsid w:val="001A7873"/>
    <w:rsid w:val="001B19A2"/>
    <w:rsid w:val="001C1D4C"/>
    <w:rsid w:val="001C2063"/>
    <w:rsid w:val="001C6E34"/>
    <w:rsid w:val="001D5541"/>
    <w:rsid w:val="001D591C"/>
    <w:rsid w:val="001D640A"/>
    <w:rsid w:val="001D750E"/>
    <w:rsid w:val="001D7D3D"/>
    <w:rsid w:val="001E0B02"/>
    <w:rsid w:val="001E523E"/>
    <w:rsid w:val="001F79EC"/>
    <w:rsid w:val="00207D69"/>
    <w:rsid w:val="00210461"/>
    <w:rsid w:val="0021476D"/>
    <w:rsid w:val="00215CF7"/>
    <w:rsid w:val="002345B5"/>
    <w:rsid w:val="002513E7"/>
    <w:rsid w:val="00251CD3"/>
    <w:rsid w:val="002533B6"/>
    <w:rsid w:val="00253C8E"/>
    <w:rsid w:val="00260092"/>
    <w:rsid w:val="00262DFC"/>
    <w:rsid w:val="00264663"/>
    <w:rsid w:val="002679A2"/>
    <w:rsid w:val="00281254"/>
    <w:rsid w:val="00292FD8"/>
    <w:rsid w:val="002A07D5"/>
    <w:rsid w:val="002A1BEF"/>
    <w:rsid w:val="002A4431"/>
    <w:rsid w:val="002B532F"/>
    <w:rsid w:val="002F12E1"/>
    <w:rsid w:val="00323B42"/>
    <w:rsid w:val="00334AAD"/>
    <w:rsid w:val="00335323"/>
    <w:rsid w:val="00337A99"/>
    <w:rsid w:val="00337E07"/>
    <w:rsid w:val="00342180"/>
    <w:rsid w:val="0034386D"/>
    <w:rsid w:val="0034398C"/>
    <w:rsid w:val="0034707E"/>
    <w:rsid w:val="00355D77"/>
    <w:rsid w:val="00357C43"/>
    <w:rsid w:val="003636A6"/>
    <w:rsid w:val="00367166"/>
    <w:rsid w:val="003747F8"/>
    <w:rsid w:val="00375664"/>
    <w:rsid w:val="00394D01"/>
    <w:rsid w:val="0039690C"/>
    <w:rsid w:val="003A1548"/>
    <w:rsid w:val="003A5263"/>
    <w:rsid w:val="003A5A76"/>
    <w:rsid w:val="003A679D"/>
    <w:rsid w:val="003B767A"/>
    <w:rsid w:val="003D4E83"/>
    <w:rsid w:val="003E0BC3"/>
    <w:rsid w:val="003E2FC6"/>
    <w:rsid w:val="003E75E0"/>
    <w:rsid w:val="003F5C35"/>
    <w:rsid w:val="004013FE"/>
    <w:rsid w:val="004138B6"/>
    <w:rsid w:val="00413EA8"/>
    <w:rsid w:val="004176F5"/>
    <w:rsid w:val="00422A44"/>
    <w:rsid w:val="004235BC"/>
    <w:rsid w:val="00436323"/>
    <w:rsid w:val="0044795E"/>
    <w:rsid w:val="00461881"/>
    <w:rsid w:val="00471171"/>
    <w:rsid w:val="00482900"/>
    <w:rsid w:val="00495F56"/>
    <w:rsid w:val="004A0EB6"/>
    <w:rsid w:val="004B2AE2"/>
    <w:rsid w:val="004B390C"/>
    <w:rsid w:val="004B62D6"/>
    <w:rsid w:val="004C38C7"/>
    <w:rsid w:val="004C6AA2"/>
    <w:rsid w:val="004D0EB7"/>
    <w:rsid w:val="004D26F0"/>
    <w:rsid w:val="004D3768"/>
    <w:rsid w:val="004E6087"/>
    <w:rsid w:val="004E6210"/>
    <w:rsid w:val="004F203F"/>
    <w:rsid w:val="004F731B"/>
    <w:rsid w:val="0050538A"/>
    <w:rsid w:val="00516443"/>
    <w:rsid w:val="00517C33"/>
    <w:rsid w:val="00517D49"/>
    <w:rsid w:val="00521AD1"/>
    <w:rsid w:val="00522C22"/>
    <w:rsid w:val="00523FE0"/>
    <w:rsid w:val="00532EF3"/>
    <w:rsid w:val="0054688C"/>
    <w:rsid w:val="005568DB"/>
    <w:rsid w:val="005637C0"/>
    <w:rsid w:val="00570BC6"/>
    <w:rsid w:val="00575523"/>
    <w:rsid w:val="005771CC"/>
    <w:rsid w:val="005830D2"/>
    <w:rsid w:val="005837C1"/>
    <w:rsid w:val="00587428"/>
    <w:rsid w:val="00594612"/>
    <w:rsid w:val="005A179F"/>
    <w:rsid w:val="005B5612"/>
    <w:rsid w:val="005B69A2"/>
    <w:rsid w:val="005B6CC6"/>
    <w:rsid w:val="005C058E"/>
    <w:rsid w:val="005C3A9C"/>
    <w:rsid w:val="005D05F9"/>
    <w:rsid w:val="005D2326"/>
    <w:rsid w:val="005E5ECD"/>
    <w:rsid w:val="005F1DE1"/>
    <w:rsid w:val="005F75A2"/>
    <w:rsid w:val="00600A43"/>
    <w:rsid w:val="00604CB5"/>
    <w:rsid w:val="006066A7"/>
    <w:rsid w:val="00606FCC"/>
    <w:rsid w:val="00631C33"/>
    <w:rsid w:val="0064271E"/>
    <w:rsid w:val="00656EF4"/>
    <w:rsid w:val="0066071C"/>
    <w:rsid w:val="00677892"/>
    <w:rsid w:val="006A16BB"/>
    <w:rsid w:val="006A2B40"/>
    <w:rsid w:val="006A74E5"/>
    <w:rsid w:val="006A7576"/>
    <w:rsid w:val="006C00E9"/>
    <w:rsid w:val="006C1912"/>
    <w:rsid w:val="006C20CE"/>
    <w:rsid w:val="006D231B"/>
    <w:rsid w:val="006D34B9"/>
    <w:rsid w:val="006D3A36"/>
    <w:rsid w:val="006E61D5"/>
    <w:rsid w:val="006F1DF8"/>
    <w:rsid w:val="006F2BB5"/>
    <w:rsid w:val="006F5609"/>
    <w:rsid w:val="006F69BC"/>
    <w:rsid w:val="006F7023"/>
    <w:rsid w:val="00701DED"/>
    <w:rsid w:val="00711091"/>
    <w:rsid w:val="007123E5"/>
    <w:rsid w:val="00713311"/>
    <w:rsid w:val="00714983"/>
    <w:rsid w:val="00715C47"/>
    <w:rsid w:val="007164CB"/>
    <w:rsid w:val="007238E5"/>
    <w:rsid w:val="00740DC4"/>
    <w:rsid w:val="007413A4"/>
    <w:rsid w:val="00742FEE"/>
    <w:rsid w:val="007460D6"/>
    <w:rsid w:val="00750BAC"/>
    <w:rsid w:val="00760CC4"/>
    <w:rsid w:val="00763FE7"/>
    <w:rsid w:val="00764AE4"/>
    <w:rsid w:val="0076570F"/>
    <w:rsid w:val="007713BE"/>
    <w:rsid w:val="007724F4"/>
    <w:rsid w:val="00776146"/>
    <w:rsid w:val="007800C2"/>
    <w:rsid w:val="007900B0"/>
    <w:rsid w:val="00793E10"/>
    <w:rsid w:val="007A60D2"/>
    <w:rsid w:val="007B1703"/>
    <w:rsid w:val="007B18C8"/>
    <w:rsid w:val="007B3135"/>
    <w:rsid w:val="007B5619"/>
    <w:rsid w:val="007D2F64"/>
    <w:rsid w:val="007D4DBF"/>
    <w:rsid w:val="007D6AB2"/>
    <w:rsid w:val="007D6E0C"/>
    <w:rsid w:val="007F4789"/>
    <w:rsid w:val="008015D0"/>
    <w:rsid w:val="00802AAC"/>
    <w:rsid w:val="008041E8"/>
    <w:rsid w:val="00811544"/>
    <w:rsid w:val="00812FD4"/>
    <w:rsid w:val="00814730"/>
    <w:rsid w:val="00822226"/>
    <w:rsid w:val="00823A21"/>
    <w:rsid w:val="00827622"/>
    <w:rsid w:val="008279F3"/>
    <w:rsid w:val="00837013"/>
    <w:rsid w:val="0084011A"/>
    <w:rsid w:val="00844843"/>
    <w:rsid w:val="008464DD"/>
    <w:rsid w:val="008632DE"/>
    <w:rsid w:val="0086616B"/>
    <w:rsid w:val="00871E5C"/>
    <w:rsid w:val="00876F97"/>
    <w:rsid w:val="008837A3"/>
    <w:rsid w:val="00887EDA"/>
    <w:rsid w:val="00892D8C"/>
    <w:rsid w:val="008955B9"/>
    <w:rsid w:val="008B25B5"/>
    <w:rsid w:val="008C7DBE"/>
    <w:rsid w:val="008D17DF"/>
    <w:rsid w:val="008E6AFA"/>
    <w:rsid w:val="008F31C7"/>
    <w:rsid w:val="008F54BF"/>
    <w:rsid w:val="00902E26"/>
    <w:rsid w:val="0090320D"/>
    <w:rsid w:val="00907DDD"/>
    <w:rsid w:val="0091698C"/>
    <w:rsid w:val="0092163E"/>
    <w:rsid w:val="00922CC2"/>
    <w:rsid w:val="00922EBA"/>
    <w:rsid w:val="00926368"/>
    <w:rsid w:val="00926582"/>
    <w:rsid w:val="00931122"/>
    <w:rsid w:val="00940F1B"/>
    <w:rsid w:val="00942EE6"/>
    <w:rsid w:val="00943D26"/>
    <w:rsid w:val="00944A65"/>
    <w:rsid w:val="0095672A"/>
    <w:rsid w:val="0096282E"/>
    <w:rsid w:val="009763D1"/>
    <w:rsid w:val="009812EF"/>
    <w:rsid w:val="0098214A"/>
    <w:rsid w:val="00987775"/>
    <w:rsid w:val="00995245"/>
    <w:rsid w:val="00997CE5"/>
    <w:rsid w:val="009B4B3A"/>
    <w:rsid w:val="009B775F"/>
    <w:rsid w:val="009C1476"/>
    <w:rsid w:val="009C1AB5"/>
    <w:rsid w:val="009C5D91"/>
    <w:rsid w:val="009D0C01"/>
    <w:rsid w:val="009D2DB4"/>
    <w:rsid w:val="009D6611"/>
    <w:rsid w:val="009E325E"/>
    <w:rsid w:val="009E45CF"/>
    <w:rsid w:val="009F372F"/>
    <w:rsid w:val="009F4A87"/>
    <w:rsid w:val="009F58F1"/>
    <w:rsid w:val="00A0781F"/>
    <w:rsid w:val="00A07B4A"/>
    <w:rsid w:val="00A10952"/>
    <w:rsid w:val="00A331AD"/>
    <w:rsid w:val="00A3464D"/>
    <w:rsid w:val="00A413B7"/>
    <w:rsid w:val="00A43DA5"/>
    <w:rsid w:val="00A56E74"/>
    <w:rsid w:val="00A57FCA"/>
    <w:rsid w:val="00A65C28"/>
    <w:rsid w:val="00A75F80"/>
    <w:rsid w:val="00A760BC"/>
    <w:rsid w:val="00A8305A"/>
    <w:rsid w:val="00A85570"/>
    <w:rsid w:val="00A8606B"/>
    <w:rsid w:val="00A920EE"/>
    <w:rsid w:val="00AB0EBA"/>
    <w:rsid w:val="00AB3ADE"/>
    <w:rsid w:val="00AD0504"/>
    <w:rsid w:val="00AD7EC0"/>
    <w:rsid w:val="00AE0692"/>
    <w:rsid w:val="00AE15C7"/>
    <w:rsid w:val="00AE19D4"/>
    <w:rsid w:val="00AE3662"/>
    <w:rsid w:val="00AF0075"/>
    <w:rsid w:val="00AF2240"/>
    <w:rsid w:val="00AF792A"/>
    <w:rsid w:val="00B017CF"/>
    <w:rsid w:val="00B07ECE"/>
    <w:rsid w:val="00B103EA"/>
    <w:rsid w:val="00B11A9B"/>
    <w:rsid w:val="00B13DC5"/>
    <w:rsid w:val="00B32FB5"/>
    <w:rsid w:val="00B33EB7"/>
    <w:rsid w:val="00B50E93"/>
    <w:rsid w:val="00B5691C"/>
    <w:rsid w:val="00B62B36"/>
    <w:rsid w:val="00B65B73"/>
    <w:rsid w:val="00B6682A"/>
    <w:rsid w:val="00B70BA6"/>
    <w:rsid w:val="00B827E0"/>
    <w:rsid w:val="00B82E7B"/>
    <w:rsid w:val="00B86118"/>
    <w:rsid w:val="00B96F9B"/>
    <w:rsid w:val="00BA5F57"/>
    <w:rsid w:val="00BA7B38"/>
    <w:rsid w:val="00BB3745"/>
    <w:rsid w:val="00BB6693"/>
    <w:rsid w:val="00BD048A"/>
    <w:rsid w:val="00BD3162"/>
    <w:rsid w:val="00BE103A"/>
    <w:rsid w:val="00BE1131"/>
    <w:rsid w:val="00BE4992"/>
    <w:rsid w:val="00BE6DA4"/>
    <w:rsid w:val="00BE71FB"/>
    <w:rsid w:val="00BE74A3"/>
    <w:rsid w:val="00BF18DD"/>
    <w:rsid w:val="00BF3DF2"/>
    <w:rsid w:val="00BF6FA3"/>
    <w:rsid w:val="00C03DBC"/>
    <w:rsid w:val="00C06D37"/>
    <w:rsid w:val="00C11A74"/>
    <w:rsid w:val="00C139E2"/>
    <w:rsid w:val="00C220F4"/>
    <w:rsid w:val="00C24E26"/>
    <w:rsid w:val="00C303BF"/>
    <w:rsid w:val="00C3195E"/>
    <w:rsid w:val="00C3761D"/>
    <w:rsid w:val="00C5652F"/>
    <w:rsid w:val="00C70744"/>
    <w:rsid w:val="00C7151D"/>
    <w:rsid w:val="00C72449"/>
    <w:rsid w:val="00C92353"/>
    <w:rsid w:val="00C94AD1"/>
    <w:rsid w:val="00C97582"/>
    <w:rsid w:val="00CB12A9"/>
    <w:rsid w:val="00CB3A3E"/>
    <w:rsid w:val="00CC0659"/>
    <w:rsid w:val="00CC1A9D"/>
    <w:rsid w:val="00CE2838"/>
    <w:rsid w:val="00CE2A2C"/>
    <w:rsid w:val="00CE3441"/>
    <w:rsid w:val="00CE5706"/>
    <w:rsid w:val="00CE63C1"/>
    <w:rsid w:val="00CF18A6"/>
    <w:rsid w:val="00CF72DA"/>
    <w:rsid w:val="00D02EE6"/>
    <w:rsid w:val="00D037D2"/>
    <w:rsid w:val="00D06033"/>
    <w:rsid w:val="00D06EB0"/>
    <w:rsid w:val="00D219CD"/>
    <w:rsid w:val="00D21B20"/>
    <w:rsid w:val="00D222D8"/>
    <w:rsid w:val="00D23DF0"/>
    <w:rsid w:val="00D259A1"/>
    <w:rsid w:val="00D35D5C"/>
    <w:rsid w:val="00D704BA"/>
    <w:rsid w:val="00D70BBD"/>
    <w:rsid w:val="00D70F71"/>
    <w:rsid w:val="00D7326F"/>
    <w:rsid w:val="00D758F2"/>
    <w:rsid w:val="00D75D37"/>
    <w:rsid w:val="00D771D7"/>
    <w:rsid w:val="00D8137C"/>
    <w:rsid w:val="00D820EA"/>
    <w:rsid w:val="00D87CBC"/>
    <w:rsid w:val="00D918B1"/>
    <w:rsid w:val="00D94FE2"/>
    <w:rsid w:val="00D9579E"/>
    <w:rsid w:val="00DA38DD"/>
    <w:rsid w:val="00DD5474"/>
    <w:rsid w:val="00DE3103"/>
    <w:rsid w:val="00DE75AB"/>
    <w:rsid w:val="00DF4FDF"/>
    <w:rsid w:val="00DF7011"/>
    <w:rsid w:val="00E02DE1"/>
    <w:rsid w:val="00E04AB1"/>
    <w:rsid w:val="00E06ADC"/>
    <w:rsid w:val="00E2066E"/>
    <w:rsid w:val="00E23E5F"/>
    <w:rsid w:val="00E308AD"/>
    <w:rsid w:val="00E332A6"/>
    <w:rsid w:val="00E36351"/>
    <w:rsid w:val="00E40A30"/>
    <w:rsid w:val="00E508F7"/>
    <w:rsid w:val="00E51357"/>
    <w:rsid w:val="00E56E3D"/>
    <w:rsid w:val="00E61B68"/>
    <w:rsid w:val="00E63857"/>
    <w:rsid w:val="00E8470C"/>
    <w:rsid w:val="00E90B63"/>
    <w:rsid w:val="00E958F6"/>
    <w:rsid w:val="00E97161"/>
    <w:rsid w:val="00EA1515"/>
    <w:rsid w:val="00EC3B7C"/>
    <w:rsid w:val="00EC4376"/>
    <w:rsid w:val="00ED5F7E"/>
    <w:rsid w:val="00EE0A38"/>
    <w:rsid w:val="00EE54FD"/>
    <w:rsid w:val="00EF1D1E"/>
    <w:rsid w:val="00EF2EAC"/>
    <w:rsid w:val="00F02A45"/>
    <w:rsid w:val="00F059E6"/>
    <w:rsid w:val="00F10691"/>
    <w:rsid w:val="00F10DEC"/>
    <w:rsid w:val="00F13D10"/>
    <w:rsid w:val="00F14BE9"/>
    <w:rsid w:val="00F159E7"/>
    <w:rsid w:val="00F2257D"/>
    <w:rsid w:val="00F27E79"/>
    <w:rsid w:val="00F30AF4"/>
    <w:rsid w:val="00F43515"/>
    <w:rsid w:val="00F43DBF"/>
    <w:rsid w:val="00F53D79"/>
    <w:rsid w:val="00F55150"/>
    <w:rsid w:val="00F553A6"/>
    <w:rsid w:val="00F6490B"/>
    <w:rsid w:val="00F70882"/>
    <w:rsid w:val="00F729F4"/>
    <w:rsid w:val="00F76EB4"/>
    <w:rsid w:val="00F832FE"/>
    <w:rsid w:val="00F86EC4"/>
    <w:rsid w:val="00F90268"/>
    <w:rsid w:val="00F907DF"/>
    <w:rsid w:val="00F92D37"/>
    <w:rsid w:val="00F94839"/>
    <w:rsid w:val="00FA313A"/>
    <w:rsid w:val="00FA5D98"/>
    <w:rsid w:val="00FB2A67"/>
    <w:rsid w:val="00FB3ABE"/>
    <w:rsid w:val="00FB46D4"/>
    <w:rsid w:val="00FD1489"/>
    <w:rsid w:val="00FE08B4"/>
    <w:rsid w:val="00FE1091"/>
    <w:rsid w:val="00FF372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TotalTime>
  <Pages>1</Pages>
  <Words>1583</Words>
  <Characters>8707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505</cp:revision>
  <dcterms:created xsi:type="dcterms:W3CDTF">2017-02-23T15:14:00Z</dcterms:created>
  <dcterms:modified xsi:type="dcterms:W3CDTF">2017-03-16T18:17:00Z</dcterms:modified>
</cp:coreProperties>
</file>