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1D756E" w14:textId="632CF251" w:rsidR="00165D21" w:rsidRDefault="00CF2139" w:rsidP="00165D21">
      <w:pPr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</w:pPr>
      <w:r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  <w:t xml:space="preserve">BD Week 5 </w:t>
      </w:r>
      <w:r w:rsidR="00165D21"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  <w:t>Costs</w:t>
      </w:r>
    </w:p>
    <w:p w14:paraId="612EA4F9" w14:textId="77777777" w:rsidR="00165D21" w:rsidRDefault="00165D21" w:rsidP="00165D21">
      <w:pPr>
        <w:rPr>
          <w:rFonts w:eastAsia="Toppan Bunkyu Midashi Gothic Ex" w:cstheme="minorHAnsi"/>
          <w:b/>
          <w:bCs/>
          <w:color w:val="1F3864" w:themeColor="accent1" w:themeShade="80"/>
          <w:sz w:val="36"/>
          <w:szCs w:val="36"/>
          <w:lang w:val="en-US"/>
        </w:rPr>
      </w:pPr>
    </w:p>
    <w:p w14:paraId="557BBE25" w14:textId="750B3CF7" w:rsidR="00165D21" w:rsidRDefault="00C20533" w:rsidP="00165D21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 xml:space="preserve">What are the most important costs inherent in our business </w:t>
      </w:r>
      <w:r w:rsidR="00A37806"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model?</w:t>
      </w:r>
    </w:p>
    <w:p w14:paraId="4ECB797D" w14:textId="16289515" w:rsidR="00165D21" w:rsidRDefault="00A37806" w:rsidP="00165D21">
      <w:pPr>
        <w:pStyle w:val="ListParagraph"/>
        <w:numPr>
          <w:ilvl w:val="1"/>
          <w:numId w:val="1"/>
        </w:numP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Marketingkosten, omdat corona tijdelijk moeten we zo snel mogelijk winst maken, dus ook zo snel mogelijk klanten binnenkrijgen.</w:t>
      </w:r>
    </w:p>
    <w:p w14:paraId="70A1F115" w14:textId="77777777" w:rsidR="00C20533" w:rsidRDefault="00C20533" w:rsidP="00C20533">
      <w:pPr>
        <w:pStyle w:val="ListParagraph"/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</w:p>
    <w:p w14:paraId="71FDFFC5" w14:textId="131C374F" w:rsidR="00C20533" w:rsidRDefault="00C20533" w:rsidP="00C20533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 xml:space="preserve">Which </w:t>
      </w:r>
      <w:r w:rsidR="00A37806"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K</w:t>
      </w: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 xml:space="preserve">ey </w:t>
      </w:r>
      <w:r w:rsidR="00A37806"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R</w:t>
      </w: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esources are most expensive?</w:t>
      </w:r>
    </w:p>
    <w:p w14:paraId="384A2EB0" w14:textId="49D1C406" w:rsidR="00C20533" w:rsidRDefault="00A37806" w:rsidP="00C20533">
      <w:pPr>
        <w:pStyle w:val="ListParagraph"/>
        <w:numPr>
          <w:ilvl w:val="1"/>
          <w:numId w:val="1"/>
        </w:numP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Klantenservice</w:t>
      </w:r>
    </w:p>
    <w:p w14:paraId="22BDE593" w14:textId="77777777" w:rsidR="00C20533" w:rsidRDefault="00C20533" w:rsidP="00C20533">
      <w:pPr>
        <w:pStyle w:val="ListParagraph"/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</w:p>
    <w:p w14:paraId="10EDF52D" w14:textId="32B48236" w:rsidR="00C20533" w:rsidRDefault="00C20533" w:rsidP="00C20533">
      <w:pPr>
        <w:pStyle w:val="ListParagraph"/>
        <w:numPr>
          <w:ilvl w:val="0"/>
          <w:numId w:val="1"/>
        </w:numP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</w:pP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 xml:space="preserve">Which </w:t>
      </w:r>
      <w:r w:rsidR="00A37806"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K</w:t>
      </w: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 xml:space="preserve">ey </w:t>
      </w:r>
      <w:r w:rsidR="00A37806"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A</w:t>
      </w:r>
      <w:r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 xml:space="preserve">ctivities are most </w:t>
      </w:r>
      <w:r w:rsidR="00A37806">
        <w:rPr>
          <w:rFonts w:eastAsia="Toppan Bunkyu Midashi Gothic Ex" w:cstheme="minorHAnsi"/>
          <w:b/>
          <w:bCs/>
          <w:color w:val="222A35" w:themeColor="text2" w:themeShade="80"/>
          <w:sz w:val="26"/>
          <w:szCs w:val="26"/>
          <w:lang w:val="en-US"/>
        </w:rPr>
        <w:t>expensive?</w:t>
      </w:r>
    </w:p>
    <w:p w14:paraId="13E36DA8" w14:textId="6DB22C5E" w:rsidR="00C20533" w:rsidRDefault="00A37806" w:rsidP="00C20533">
      <w:pPr>
        <w:pStyle w:val="ListParagraph"/>
        <w:numPr>
          <w:ilvl w:val="1"/>
          <w:numId w:val="1"/>
        </w:numP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  <w:r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  <w:t>Het sociale media marketingbureau.</w:t>
      </w:r>
    </w:p>
    <w:p w14:paraId="621FF870" w14:textId="77777777" w:rsidR="00C20533" w:rsidRDefault="00C20533" w:rsidP="00A37806">
      <w:pPr>
        <w:pStyle w:val="ListParagraph"/>
        <w:ind w:left="360"/>
        <w:rPr>
          <w:rFonts w:eastAsia="Toppan Bunkyu Midashi Gothic Ex" w:cstheme="minorHAnsi"/>
          <w:color w:val="222A35" w:themeColor="text2" w:themeShade="80"/>
          <w:sz w:val="26"/>
          <w:szCs w:val="26"/>
          <w:lang w:val="nl-NL"/>
        </w:rPr>
      </w:pPr>
    </w:p>
    <w:p w14:paraId="6F009484" w14:textId="77777777" w:rsidR="00165D21" w:rsidRDefault="00165D21" w:rsidP="00165D21">
      <w:pPr>
        <w:rPr>
          <w:lang w:val="nl-NL"/>
        </w:rPr>
      </w:pPr>
    </w:p>
    <w:p w14:paraId="044E7036" w14:textId="77777777" w:rsidR="00165D21" w:rsidRDefault="00165D21"/>
    <w:sectPr w:rsidR="00165D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oppan Bunkyu Midashi Gothic Ex">
    <w:altName w:val="﷽﷽﷽﷽﷽﷽﷽﷽unkyu Midashi Gothic Ex"/>
    <w:panose1 w:val="020B0900000000000000"/>
    <w:charset w:val="80"/>
    <w:family w:val="swiss"/>
    <w:notTrueType/>
    <w:pitch w:val="variable"/>
    <w:sig w:usb0="00000003" w:usb1="2AC71C10" w:usb2="00000012" w:usb3="00000000" w:csb0="00020005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0B0610"/>
    <w:multiLevelType w:val="multilevel"/>
    <w:tmpl w:val="23A03A80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  <w:color w:val="1F3864" w:themeColor="accent1" w:themeShade="80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ED7D31" w:themeColor="accent2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D21"/>
    <w:rsid w:val="00165D21"/>
    <w:rsid w:val="009E63B3"/>
    <w:rsid w:val="00A1004D"/>
    <w:rsid w:val="00A37806"/>
    <w:rsid w:val="00C20533"/>
    <w:rsid w:val="00CF2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621B211"/>
  <w15:chartTrackingRefBased/>
  <w15:docId w15:val="{270076EE-12AC-AB49-BB8E-7685D0136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5D2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5D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572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51</Words>
  <Characters>296</Characters>
  <Application>Microsoft Office Word</Application>
  <DocSecurity>0</DocSecurity>
  <Lines>2</Lines>
  <Paragraphs>1</Paragraphs>
  <ScaleCrop>false</ScaleCrop>
  <Company/>
  <LinksUpToDate>false</LinksUpToDate>
  <CharactersWithSpaces>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Samed Polat</dc:creator>
  <cp:keywords/>
  <dc:description/>
  <cp:lastModifiedBy>Samed Polat</cp:lastModifiedBy>
  <cp:revision>6</cp:revision>
  <dcterms:created xsi:type="dcterms:W3CDTF">2021-06-14T10:38:00Z</dcterms:created>
  <dcterms:modified xsi:type="dcterms:W3CDTF">2021-06-14T10:52:00Z</dcterms:modified>
</cp:coreProperties>
</file>