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comments.xml" ContentType="application/vnd.openxmlformats-officedocument.wordprocessingml.comment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Docker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  <w:rFonts w:ascii="Verdana" w:hAnsi="Verdana"/>
              <w:lang w:val="ru-RU"/>
            </w:rPr>
            <w:fldChar w:fldCharType="separate"/>
          </w:r>
          <w:hyperlink w:anchor="_Toc11828725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Место расположения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0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Информация в целом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1">
            <w:r>
              <w:rPr>
                <w:webHidden/>
                <w:rStyle w:val="IndexLink"/>
                <w:rFonts w:ascii="Verdana" w:hAnsi="Verdana"/>
                <w:vanish w:val="false"/>
              </w:rPr>
              <w:t>IMAGE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2">
            <w:r>
              <w:rPr>
                <w:webHidden/>
                <w:rStyle w:val="IndexLink"/>
                <w:rFonts w:ascii="Verdana" w:hAnsi="Verdana"/>
                <w:vanish w:val="false"/>
              </w:rPr>
              <w:t>DIVE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3">
            <w:r>
              <w:rPr>
                <w:webHidden/>
                <w:rStyle w:val="IndexLink"/>
                <w:rFonts w:ascii="Verdana" w:hAnsi="Verdana"/>
                <w:vanish w:val="false"/>
              </w:rPr>
              <w:t>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4">
            <w:r>
              <w:rPr>
                <w:webHidden/>
                <w:rStyle w:val="IndexLink"/>
                <w:rFonts w:ascii="Verdana" w:hAnsi="Verdana"/>
                <w:vanish w:val="false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5">
            <w:r>
              <w:rPr>
                <w:webHidden/>
                <w:rStyle w:val="IndexLink"/>
                <w:rFonts w:ascii="Verdana" w:hAnsi="Verdana"/>
                <w:vanish w:val="false"/>
              </w:rPr>
              <w:t>Multistaging</w:t>
            </w:r>
            <w:r>
              <w:rPr>
                <w:rStyle w:val="IndexLink"/>
                <w:rFonts w:ascii="Verdana" w:hAnsi="Verdana"/>
                <w:lang w:val="ru-RU"/>
              </w:rPr>
              <w:t xml:space="preserve"> </w:t>
            </w:r>
            <w:r>
              <w:rPr>
                <w:rStyle w:val="IndexLink"/>
                <w:rFonts w:ascii="Verdana" w:hAnsi="Verdana"/>
              </w:rPr>
              <w:t>build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6">
            <w:r>
              <w:rPr>
                <w:webHidden/>
                <w:rStyle w:val="IndexLink"/>
                <w:rFonts w:ascii="Verdana" w:hAnsi="Verdana"/>
                <w:vanish w:val="false"/>
              </w:rPr>
              <w:t>NETWORK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7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8">
            <w:r>
              <w:rPr>
                <w:webHidden/>
                <w:rStyle w:val="IndexLink"/>
                <w:rFonts w:ascii="Verdana" w:hAnsi="Verdana"/>
                <w:vanish w:val="false"/>
              </w:rPr>
              <w:t>MOUNT FILES AND DISKS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69">
            <w:r>
              <w:rPr>
                <w:webHidden/>
                <w:rStyle w:val="IndexLink"/>
                <w:rFonts w:ascii="Verdana" w:hAnsi="Verdana"/>
                <w:vanish w:val="false"/>
              </w:rPr>
              <w:t>VOLUMES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_Toc118287269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0">
            <w:r>
              <w:rPr>
                <w:webHidden/>
                <w:rStyle w:val="IndexLink"/>
                <w:rFonts w:ascii="Verdana" w:hAnsi="Verdana"/>
                <w:vanish w:val="false"/>
              </w:rPr>
              <w:t>volume in Dockerfile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1">
            <w:r>
              <w:rPr>
                <w:webHidden/>
                <w:rStyle w:val="IndexLink"/>
                <w:rFonts w:ascii="Verdana" w:hAnsi="Verdana"/>
                <w:vanish w:val="false"/>
              </w:rPr>
              <w:t xml:space="preserve">BIND </w:t>
            </w:r>
            <w:r>
              <w:rPr>
                <w:rStyle w:val="IndexLink"/>
                <w:rFonts w:ascii="Verdana" w:hAnsi="Verdana"/>
                <w:lang w:val="ru-RU"/>
              </w:rPr>
              <w:t>папки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2">
            <w:r>
              <w:rPr>
                <w:webHidden/>
                <w:rStyle w:val="IndexLink"/>
                <w:rFonts w:ascii="Verdana" w:hAnsi="Verdana"/>
                <w:vanish w:val="false"/>
              </w:rPr>
              <w:t>TRPFS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3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Копирование файлов и папок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4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В контейнер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3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5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Из контейнера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6">
            <w:r>
              <w:rPr>
                <w:webHidden/>
                <w:rStyle w:val="IndexLink"/>
                <w:rFonts w:ascii="Verdana" w:hAnsi="Verdana"/>
                <w:vanish w:val="false"/>
              </w:rPr>
              <w:t>DOCKER COMPOSE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7">
            <w:r>
              <w:rPr>
                <w:webHidden/>
                <w:rStyle w:val="IndexLink"/>
                <w:rFonts w:ascii="Verdana" w:hAnsi="Verdana"/>
                <w:vanish w:val="false"/>
              </w:rPr>
              <w:t>Install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8">
            <w:r>
              <w:rPr>
                <w:webHidden/>
                <w:rStyle w:val="IndexLink"/>
                <w:rFonts w:ascii="Verdana" w:hAnsi="Verdana"/>
                <w:vanish w:val="false"/>
              </w:rPr>
              <w:t>Команды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9"/>
              <w:tab w:val="right" w:pos="9628" w:leader="dot"/>
            </w:tabs>
            <w:rPr>
              <w:rFonts w:ascii="Calibri" w:hAnsi="Calibri" w:eastAsia="" w:cs="" w:asciiTheme="minorHAnsi" w:cstheme="minorBidi" w:eastAsiaTheme="minorEastAsia" w:hAnsiTheme="minorHAnsi"/>
              <w:kern w:val="0"/>
              <w:sz w:val="22"/>
              <w:szCs w:val="22"/>
              <w:lang w:val="ru-RU" w:eastAsia="ru-RU" w:bidi="ar-SA"/>
            </w:rPr>
          </w:pPr>
          <w:hyperlink w:anchor="_Toc118287279">
            <w:r>
              <w:rPr>
                <w:webHidden/>
                <w:rStyle w:val="IndexLink"/>
                <w:rFonts w:ascii="Verdana" w:hAnsi="Verdana"/>
                <w:vanish w:val="false"/>
                <w:lang w:val="ru-RU"/>
              </w:rPr>
              <w:t>Примеры: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_Toc118287279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 w:eastAsia="" w:cs="Mangal" w:eastAsiaTheme="majorEastAsia"/>
          <w:color w:val="2F5496" w:themeColor="accent1" w:themeShade="bf"/>
          <w:sz w:val="32"/>
          <w:szCs w:val="29"/>
          <w:lang w:val="ru-RU"/>
        </w:rPr>
      </w:pPr>
      <w:r>
        <w:rPr>
          <w:rFonts w:eastAsia="" w:cs="Mangal" w:ascii="Verdana" w:hAnsi="Verdana" w:eastAsiaTheme="majorEastAsia"/>
          <w:color w:val="2F5496" w:themeColor="accent1" w:themeShade="bf"/>
          <w:sz w:val="32"/>
          <w:szCs w:val="29"/>
          <w:lang w:val="ru-RU"/>
        </w:rPr>
        <w:t>Настройка прав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группы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ind w:left="720" w:hanging="0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color w:val="000000"/>
          <w:sz w:val="24"/>
          <w:szCs w:val="24"/>
        </w:rPr>
        <w:t>sudo groupadd docker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  <w:lang w:val="ru-RU"/>
        </w:rPr>
        <w:t>Добавление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пользователя</w:t>
      </w:r>
      <w:r>
        <w:rPr>
          <w:rFonts w:ascii="Verdana" w:hAnsi="Verdana"/>
        </w:rPr>
        <w:t xml:space="preserve"> в </w:t>
      </w:r>
      <w:r>
        <w:rPr>
          <w:rFonts w:ascii="Verdana" w:hAnsi="Verdana"/>
          <w:lang w:val="ru-RU"/>
        </w:rPr>
        <w:t>группу</w:t>
      </w:r>
      <w:r>
        <w:rPr>
          <w:rFonts w:ascii="Verdana" w:hAnsi="Verdana"/>
        </w:rPr>
        <w:t xml:space="preserve"> </w:t>
      </w:r>
    </w:p>
    <w:p>
      <w:pPr>
        <w:pStyle w:val="Normal"/>
        <w:ind w:left="720" w:hanging="0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eastAsia="Noto Serif CJK SC" w:cs="Lohit Devanagari" w:ascii="Verdana" w:hAnsi="Verdana"/>
          <w:color w:val="000000"/>
          <w:sz w:val="24"/>
          <w:szCs w:val="24"/>
        </w:rPr>
        <w:tab/>
        <w:t>sudo usermod -aG docker $USER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0" w:name="_Toc118287259"/>
      <w:r>
        <w:rPr>
          <w:rFonts w:ascii="Verdana" w:hAnsi="Verdana"/>
          <w:lang w:val="ru-RU"/>
        </w:rPr>
        <w:t>Место расположения</w:t>
      </w:r>
      <w:bookmarkEnd w:id="0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 - </w:t>
      </w:r>
      <w:r>
        <w:rPr>
          <w:rFonts w:ascii="Verdana" w:hAnsi="Verdana"/>
          <w:lang w:val="ru-RU"/>
        </w:rPr>
        <w:t>каталог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du -sh /var/lib/docker/overlay2 – </w:t>
      </w:r>
      <w:r>
        <w:rPr>
          <w:rFonts w:ascii="Verdana" w:hAnsi="Verdana"/>
          <w:lang w:val="ru-RU"/>
        </w:rPr>
        <w:t>размер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слоев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sudo ls /var/lib/docker/overlay2/0267c5ce17995e650659ca27b7344af4edff6a9a705d1a9a7f3547b84012f6f9  - </w:t>
      </w:r>
      <w:r>
        <w:rPr>
          <w:rFonts w:ascii="Verdana" w:hAnsi="Verdana"/>
          <w:lang w:val="ru-RU"/>
        </w:rPr>
        <w:t>что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внутри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слоя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1" w:name="_Toc118287260"/>
      <w:r>
        <w:rPr>
          <w:rFonts w:ascii="Verdana" w:hAnsi="Verdana"/>
          <w:lang w:val="ru-RU"/>
        </w:rPr>
        <w:t>Информация в целом</w:t>
      </w:r>
      <w:bookmarkEnd w:id="1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version – </w:t>
      </w:r>
      <w:r>
        <w:rPr>
          <w:rFonts w:ascii="Verdana" w:hAnsi="Verdana"/>
          <w:lang w:val="ru-RU"/>
        </w:rPr>
        <w:t>версия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info</w:t>
      </w:r>
      <w:r>
        <w:rPr>
          <w:rFonts w:ascii="Verdana" w:hAnsi="Verdana"/>
          <w:lang w:val="ru-RU"/>
        </w:rPr>
        <w:t xml:space="preserve"> – информация вцелом о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stats</w:t>
      </w:r>
      <w:r>
        <w:rPr>
          <w:rFonts w:ascii="Verdana" w:hAnsi="Verdana"/>
          <w:lang w:val="ru-RU"/>
        </w:rPr>
        <w:t xml:space="preserve"> – оперативные данные о работе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-a — показывает все данные о всех контейнерах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stats --format "table {{.Name}} \t {{.ID}} \t {{.CPUPerc}} \t {{.MemUsage}}" – выводит без лишнего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мониторинг</w:t>
      </w:r>
    </w:p>
    <w:p>
      <w:pPr>
        <w:pStyle w:val="PreformattedText"/>
        <w:rPr>
          <w:rFonts w:ascii="Verdana" w:hAnsi="Verdana"/>
        </w:rPr>
      </w:pPr>
      <w:r>
        <w:rPr>
          <w:rStyle w:val="SourceText"/>
          <w:rFonts w:ascii="ui-monospace;SFMono-Regular;SF" w:hAnsi="ui-monospace;SFMono-Regular;SF"/>
          <w:color w:val="24292F"/>
        </w:rPr>
        <w:t>VERSION=v0.36.0 # use the latest release version from https://github.com/google/cadvisor/releases</w:t>
      </w:r>
    </w:p>
    <w:p>
      <w:pPr>
        <w:pStyle w:val="PreformattedText"/>
        <w:spacing w:lineRule="auto" w:line="348"/>
        <w:rPr/>
      </w:pPr>
      <w:r>
        <w:rPr>
          <w:rStyle w:val="SourceText"/>
          <w:rFonts w:ascii="ui-monospace;SFMono-Regular;SF" w:hAnsi="ui-monospace;SFMono-Regular;SF"/>
          <w:color w:val="24292F"/>
        </w:rPr>
        <w:t>sudo docker run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--volume=/:/rootfs:ro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--volume=/var/run:/var/run:ro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--volume=/sys:/sys:ro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--volume=/var/lib/docker/:/var/lib/docker:ro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--volume=/dev/disk/:/dev/disk:ro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--publish=8080:8080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--detach=true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--name=cadvisor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--privileged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--device=/dev/kmsg \</w:t>
      </w:r>
    </w:p>
    <w:p>
      <w:pPr>
        <w:pStyle w:val="PreformattedText"/>
        <w:spacing w:lineRule="auto" w:line="348"/>
        <w:rPr/>
      </w:pPr>
      <w:r>
        <w:rPr>
          <w:rStyle w:val="SourceText"/>
          <w:color w:val="24292F"/>
        </w:rPr>
        <w:t xml:space="preserve">  </w:t>
      </w:r>
      <w:r>
        <w:rPr>
          <w:rStyle w:val="SourceText"/>
          <w:rFonts w:ascii="ui-monospace;SFMono-Regular;SF" w:hAnsi="ui-monospace;SFMono-Regular;SF"/>
          <w:color w:val="24292F"/>
        </w:rPr>
        <w:t>gcr.io/cadvisor/cadvisor:$VERSION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Выполнение действий или подключение в уже работающий контейнер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pwd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-e Myenv=1 My_mongo printenv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-it My_mongo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My_mongo mongo -version &gt; mongo.txt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exec -w /tmp My_mongo bash -c 'mongo -version &gt; mongo1.txt'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При запуске могут быть проблемы через gitBush использовать winpty docker run -it ubuntu bash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>Либо через cmd docker run -it ubuntu bash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r>
        <w:rPr>
          <w:rFonts w:ascii="Verdana" w:hAnsi="Verdana"/>
        </w:rPr>
        <w:t>CONTAINER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 - показывает работающие контейнеры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ls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 xml:space="preserve"> – показывает все в том числе и остановленные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самое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ps -a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 - показывает настройки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container inspect 2731223e570f | grep IPAddress – позволяет отфильтровать вывод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exec -it b8e45bef8a83 bash   -  запускает дополнительный процесс в запущенном контейнере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run -d --name my_nginx nginx -  запуск кнтейнера с именем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docker run -d -p 8080:80 nginx — </w:t>
      </w:r>
      <w:r>
        <w:rPr>
          <w:rFonts w:ascii="Verdana" w:hAnsi="Verdana"/>
          <w:lang w:val="ru-RU"/>
        </w:rPr>
        <w:t>публикация портов внешний:контайнер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${PWD}:/usr/share/nginx/html -p 8080:80 nginx - ${PWD} -показывает путь до текущей 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-d -v /home/vladimir/Downloads/Repository/PetProjects/MyDoc/Doker/nginx:/usr/share/nginx/html -p 8081:80 nginx   - абсолютный путь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запуск с разбиением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docker run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--name my-nginx2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-v /home/vladimir/Downloads/Repository/PetProjects/MyDoc/Doker/nginx:/usr/share/nginx/html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-p 8083:80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-d \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nginx</w:t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 stop 2731223e570f   - останавливает работу контейнера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kill 2731223e570f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container --rm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или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номер</w:t>
      </w:r>
      <w:r>
        <w:rPr>
          <w:rFonts w:ascii="Verdana" w:hAnsi="Verdana"/>
        </w:rPr>
        <w:t xml:space="preserve">  </w:t>
      </w:r>
      <w:r>
        <w:rPr>
          <w:rFonts w:ascii="Verdana" w:hAnsi="Verdana"/>
        </w:rPr>
        <w:t>eудаляет контейнер после остановки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prun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 - удаляет все остановленные контейнеры без переспрашивания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b/>
          <w:color w:val="FF0000"/>
          <w:lang w:val="ru-RU"/>
        </w:rPr>
        <w:t>–</w:t>
      </w:r>
      <w:r>
        <w:rPr>
          <w:rFonts w:ascii="Verdana" w:hAnsi="Verdana"/>
          <w:b/>
          <w:color w:val="FF0000"/>
        </w:rPr>
        <w:t>d</w:t>
      </w:r>
      <w:r>
        <w:rPr>
          <w:rFonts w:ascii="Verdana" w:hAnsi="Verdana"/>
          <w:b/>
          <w:color w:val="FF0000"/>
          <w:lang w:val="ru-RU"/>
        </w:rPr>
        <w:t xml:space="preserve"> 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позволяеь запустить в фоновом режиме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attach</w:t>
      </w:r>
      <w:r>
        <w:rPr>
          <w:rFonts w:ascii="Verdana" w:hAnsi="Verdana"/>
          <w:lang w:val="ru-RU"/>
        </w:rPr>
        <w:t xml:space="preserve"> имя контейнера позволят зайти в конкретный контейнер</w:t>
      </w:r>
    </w:p>
    <w:p>
      <w:pPr>
        <w:pStyle w:val="Normal"/>
        <w:rPr>
          <w:rFonts w:ascii="Verdana" w:hAnsi="Verdana"/>
          <w:color w:val="FF0000"/>
          <w:lang w:val="ru-RU"/>
        </w:rPr>
      </w:pPr>
      <w:r>
        <w:rPr>
          <w:rFonts w:ascii="Verdana" w:hAnsi="Verdana"/>
          <w:color w:val="FF0000"/>
          <w:lang w:val="ru-RU"/>
        </w:rPr>
        <w:t xml:space="preserve">для выхода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p</w:t>
      </w:r>
      <w:r>
        <w:rPr>
          <w:rFonts w:ascii="Verdana" w:hAnsi="Verdana"/>
          <w:color w:val="FF0000"/>
          <w:lang w:val="ru-RU"/>
        </w:rPr>
        <w:t xml:space="preserve"> после </w:t>
      </w:r>
      <w:r>
        <w:rPr>
          <w:rFonts w:ascii="Verdana" w:hAnsi="Verdana"/>
          <w:color w:val="FF0000"/>
        </w:rPr>
        <w:t>Ctrl</w:t>
      </w:r>
      <w:r>
        <w:rPr>
          <w:rFonts w:ascii="Verdana" w:hAnsi="Verdana"/>
          <w:color w:val="FF0000"/>
          <w:lang w:val="ru-RU"/>
        </w:rPr>
        <w:t xml:space="preserve"> + </w:t>
      </w:r>
      <w:r>
        <w:rPr>
          <w:rFonts w:ascii="Verdana" w:hAnsi="Verdana"/>
          <w:color w:val="FF0000"/>
        </w:rPr>
        <w:t>q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it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name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2 </w:t>
      </w:r>
      <w:r>
        <w:rPr>
          <w:rFonts w:ascii="Verdana" w:hAnsi="Verdana"/>
          <w:color w:val="FF0000"/>
          <w:lang w:val="ru-RU"/>
        </w:rPr>
        <w:t>--</w:t>
      </w:r>
      <w:r>
        <w:rPr>
          <w:rFonts w:ascii="Verdana" w:hAnsi="Verdana"/>
          <w:color w:val="FF0000"/>
        </w:rPr>
        <w:t>rm</w:t>
      </w:r>
      <w:r>
        <w:rPr>
          <w:rFonts w:ascii="Verdana" w:hAnsi="Verdana"/>
          <w:color w:val="FF0000"/>
          <w:lang w:val="ru-RU"/>
        </w:rPr>
        <w:t xml:space="preserve"> </w:t>
      </w:r>
      <w:r>
        <w:rPr>
          <w:rFonts w:ascii="Verdana" w:hAnsi="Verdana"/>
        </w:rPr>
        <w:t>ubuntu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bash</w:t>
      </w:r>
      <w:r>
        <w:rPr>
          <w:rFonts w:ascii="Verdana" w:hAnsi="Verdana"/>
          <w:lang w:val="ru-RU"/>
        </w:rPr>
        <w:t xml:space="preserve"> – задает имя контейнера, удаляет после остановки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2" w:name="_Toc118287261"/>
      <w:r>
        <w:rPr>
          <w:rFonts w:ascii="Verdana" w:hAnsi="Verdana"/>
        </w:rPr>
        <w:t>IMAGE</w:t>
      </w:r>
      <w:bookmarkEnd w:id="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history mongo – </w:t>
      </w:r>
      <w:r>
        <w:rPr>
          <w:rFonts w:ascii="Verdana" w:hAnsi="Verdana"/>
          <w:lang w:val="ru-RU"/>
        </w:rPr>
        <w:t>история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создания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inspect mongo – </w:t>
      </w:r>
      <w:r>
        <w:rPr>
          <w:rFonts w:ascii="Verdana" w:hAnsi="Verdana"/>
          <w:lang w:val="ru-RU"/>
        </w:rPr>
        <w:t>информация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save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_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&gt; transfer.tar - </w:t>
      </w:r>
      <w:r>
        <w:rPr>
          <w:rFonts w:ascii="Verdana" w:hAnsi="Verdana"/>
          <w:lang w:val="ru-RU"/>
        </w:rPr>
        <w:t>сохраняет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load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i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transfer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или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save</w:t>
      </w:r>
      <w:r>
        <w:rPr>
          <w:rFonts w:ascii="Verdana" w:hAnsi="Verdana"/>
          <w:lang w:val="ru-RU"/>
        </w:rPr>
        <w:t xml:space="preserve"> –</w:t>
      </w:r>
      <w:r>
        <w:rPr>
          <w:rFonts w:ascii="Verdana" w:hAnsi="Verdana"/>
        </w:rPr>
        <w:t>output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 xml:space="preserve"> – сохраняет образ в виде файла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import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tar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svmyhome</w:t>
      </w:r>
      <w:r>
        <w:rPr>
          <w:rFonts w:ascii="Verdana" w:hAnsi="Verdana"/>
          <w:lang w:val="ru-RU"/>
        </w:rPr>
        <w:t>\</w:t>
      </w:r>
      <w:r>
        <w:rPr>
          <w:rFonts w:ascii="Verdana" w:hAnsi="Verdana"/>
        </w:rPr>
        <w:t>nginx</w:t>
      </w:r>
      <w:r>
        <w:rPr>
          <w:rFonts w:ascii="Verdana" w:hAnsi="Verdana"/>
          <w:lang w:val="ru-RU"/>
        </w:rPr>
        <w:t>1  - загружает образ в систему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pull ubuntu – </w:t>
      </w:r>
      <w:r>
        <w:rPr>
          <w:rFonts w:ascii="Verdana" w:hAnsi="Verdana"/>
          <w:lang w:val="ru-RU"/>
        </w:rPr>
        <w:t>скачать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svmyhome/catnip – </w:t>
      </w:r>
      <w:r>
        <w:rPr>
          <w:rFonts w:ascii="Verdana" w:hAnsi="Verdana"/>
          <w:lang w:val="ru-RU"/>
        </w:rPr>
        <w:t>запушить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репозиторий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push my_repo/my_image:my_tag –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тегом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ls -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"{{.Repository}} {{.Tag}}"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нужных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полей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images --format "table {{.Repository}} \t {{.Tag}}" –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таблицы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лучшее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читается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rmi hello-world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docker container prune — удаление всех остановленных контайнеров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python:3-onbuild – </w:t>
      </w:r>
      <w:r>
        <w:rPr>
          <w:rFonts w:ascii="Verdana" w:hAnsi="Verdana"/>
          <w:lang w:val="ru-RU"/>
        </w:rPr>
        <w:t>тоже</w:t>
      </w:r>
      <w:r>
        <w:rPr>
          <w:rFonts w:ascii="Verdana" w:hAnsi="Verdana"/>
        </w:rPr>
        <w:t xml:space="preserve">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rm -f $(docker images -a -q) –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образов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image prune – </w:t>
      </w:r>
      <w:r>
        <w:rPr>
          <w:rFonts w:ascii="Verdana" w:hAnsi="Verdana"/>
          <w:lang w:val="ru-RU"/>
        </w:rPr>
        <w:t>удаляет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образы</w:t>
      </w:r>
      <w:r>
        <w:rPr>
          <w:rFonts w:ascii="Verdana" w:hAnsi="Verdana"/>
        </w:rPr>
        <w:t xml:space="preserve"> none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tag svmyhomenginx1:latest 11111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тег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3" w:name="_Toc118287262"/>
      <w:r>
        <w:rPr>
          <w:rFonts w:ascii="Verdana" w:hAnsi="Verdana"/>
        </w:rPr>
        <w:t>DIVE</w:t>
      </w:r>
      <w:bookmarkEnd w:id="3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dive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id</w:t>
      </w:r>
      <w:r>
        <w:rPr>
          <w:rFonts w:ascii="Verdana" w:hAnsi="Verdana"/>
          <w:lang w:val="ru-RU"/>
        </w:rPr>
        <w:t xml:space="preserve"> -утилита для анализа образа и его слоев</w:t>
      </w:r>
    </w:p>
    <w:p>
      <w:pPr>
        <w:pStyle w:val="Heading1"/>
        <w:rPr>
          <w:rFonts w:ascii="Verdana" w:hAnsi="Verdana"/>
          <w:lang w:val="ru-RU"/>
        </w:rPr>
      </w:pPr>
      <w:bookmarkStart w:id="4" w:name="_Toc118287263"/>
      <w:r>
        <w:rPr>
          <w:rFonts w:ascii="Verdana" w:hAnsi="Verdana"/>
        </w:rPr>
        <w:t>DOCKERFILE</w:t>
      </w:r>
      <w:bookmarkEnd w:id="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# - комментарий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CODE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– аргумент сборки только на момент сборки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ARG</w:t>
      </w:r>
      <w:r>
        <w:rPr>
          <w:rFonts w:ascii="Verdana" w:hAnsi="Verdana"/>
          <w:lang w:val="ru-RU"/>
        </w:rPr>
        <w:t xml:space="preserve"> – мож</w:t>
      </w:r>
      <w:commentRangeStart w:id="0"/>
      <w:r>
        <w:rPr>
          <w:rFonts w:ascii="Verdana" w:hAnsi="Verdana"/>
          <w:lang w:val="ru-RU"/>
        </w:rPr>
        <w:t>но</w:t>
      </w:r>
      <w:r>
        <w:rPr>
          <w:rFonts w:ascii="Verdana" w:hAnsi="Verdana"/>
          <w:lang w:val="ru-RU"/>
        </w:rPr>
      </w:r>
      <w:commentRangeEnd w:id="0"/>
      <w:r>
        <w:commentReference w:id="0"/>
      </w:r>
      <w:r>
        <w:rPr>
          <w:rFonts w:ascii="Verdana" w:hAnsi="Verdana"/>
          <w:lang w:val="ru-RU"/>
        </w:rPr>
        <w:t xml:space="preserve"> передать в него значение во время сборки и использовать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FROM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:</w:t>
      </w:r>
      <w:r>
        <w:rPr>
          <w:rFonts w:ascii="Verdana" w:hAnsi="Verdana"/>
        </w:rPr>
        <w:t>latest</w:t>
      </w:r>
      <w:r>
        <w:rPr>
          <w:rFonts w:ascii="Verdana" w:hAnsi="Verdana"/>
          <w:lang w:val="ru-RU"/>
        </w:rPr>
        <w:t xml:space="preserve">  -из чего образ сделан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Label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version</w:t>
      </w:r>
      <w:r>
        <w:rPr>
          <w:rFonts w:ascii="Verdana" w:hAnsi="Verdana"/>
          <w:lang w:val="ru-RU"/>
        </w:rPr>
        <w:t>=”1.0” -указывает версию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MAINTAINER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 -кто автор образа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USER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root</w:t>
      </w:r>
      <w:r>
        <w:rPr>
          <w:rFonts w:ascii="Verdana" w:hAnsi="Verdana"/>
          <w:lang w:val="ru-RU"/>
        </w:rPr>
        <w:t xml:space="preserve"> -под кем будет запускаться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WORKDIR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opt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app</w:t>
      </w:r>
      <w:r>
        <w:rPr>
          <w:rFonts w:ascii="Verdana" w:hAnsi="Verdana"/>
          <w:lang w:val="ru-RU"/>
        </w:rPr>
        <w:t xml:space="preserve"> – где будет запускаться, можно использовать несколько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ADD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 - копирует все 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>\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–-chown=root files* /somedir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my_arc.tar.gz /somedir/ -</w:t>
      </w:r>
      <w:r>
        <w:rPr>
          <w:rFonts w:ascii="Verdana" w:hAnsi="Verdana"/>
          <w:lang w:val="ru-RU"/>
        </w:rPr>
        <w:t>разархивирует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архив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ADD </w:t>
      </w:r>
      <w:hyperlink r:id="rId2">
        <w:r>
          <w:rPr>
            <w:rStyle w:val="InternetLink"/>
            <w:rFonts w:ascii="Verdana" w:hAnsi="Verdana"/>
          </w:rPr>
          <w:t>http://url.tar.gz</w:t>
        </w:r>
      </w:hyperlink>
      <w:r>
        <w:rPr>
          <w:rFonts w:ascii="Verdana" w:hAnsi="Verdana"/>
        </w:rPr>
        <w:t xml:space="preserve"> /somedir/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COPY</w:t>
      </w:r>
      <w:r>
        <w:rPr>
          <w:rFonts w:ascii="Verdana" w:hAnsi="Verdana"/>
          <w:lang w:val="ru-RU"/>
        </w:rPr>
        <w:t xml:space="preserve"> *.</w:t>
      </w:r>
      <w:r>
        <w:rPr>
          <w:rFonts w:ascii="Verdana" w:hAnsi="Verdana"/>
        </w:rPr>
        <w:t>json</w:t>
      </w:r>
      <w:r>
        <w:rPr>
          <w:rFonts w:ascii="Verdana" w:hAnsi="Verdana"/>
          <w:lang w:val="ru-RU"/>
        </w:rPr>
        <w:t xml:space="preserve"> ./ -только копирует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SHELL</w:t>
      </w:r>
      <w:r>
        <w:rPr>
          <w:rFonts w:ascii="Verdana" w:hAnsi="Verdana"/>
          <w:lang w:val="ru-RU"/>
        </w:rPr>
        <w:t xml:space="preserve"> [“</w:t>
      </w:r>
      <w:r>
        <w:rPr>
          <w:rFonts w:ascii="Verdana" w:hAnsi="Verdana"/>
        </w:rPr>
        <w:t>bin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sh</w:t>
      </w:r>
      <w:r>
        <w:rPr>
          <w:rFonts w:ascii="Verdana" w:hAnsi="Verdana"/>
          <w:lang w:val="ru-RU"/>
        </w:rPr>
        <w:t>”, ”-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>”] – позволяет переопределить дефолтный басш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echo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Hello</w:t>
      </w:r>
      <w:r>
        <w:rPr>
          <w:rFonts w:ascii="Verdana" w:hAnsi="Verdana"/>
          <w:lang w:val="ru-RU"/>
        </w:rPr>
        <w:t xml:space="preserve"> – запуск команды</w:t>
      </w:r>
    </w:p>
    <w:p>
      <w:pPr>
        <w:pStyle w:val="Normal"/>
        <w:rPr>
          <w:rFonts w:ascii="Verdana" w:hAnsi="Verdana"/>
          <w:lang w:val="ru-RU"/>
        </w:rPr>
      </w:pPr>
      <w:commentRangeStart w:id="1"/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Foo</w:t>
      </w:r>
      <w:r>
        <w:rPr>
          <w:rFonts w:ascii="Verdana" w:hAnsi="Verdana"/>
          <w:lang w:val="ru-RU"/>
        </w:rPr>
        <w:t>=1 –</w:t>
      </w:r>
      <w:r>
        <w:rPr>
          <w:rFonts w:ascii="Verdana" w:hAnsi="Verdana"/>
          <w:lang w:val="ru-RU"/>
        </w:rPr>
      </w:r>
      <w:commentRangeEnd w:id="1"/>
      <w:r>
        <w:commentReference w:id="1"/>
      </w:r>
      <w:r>
        <w:rPr>
          <w:rFonts w:ascii="Verdana" w:hAnsi="Verdana"/>
          <w:lang w:val="ru-RU"/>
        </w:rPr>
        <w:t xml:space="preserve"> определили переменную, остается в собранном образе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ENV Foo1=$Foo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VOLUME [“/data”] – </w:t>
      </w:r>
      <w:r>
        <w:rPr>
          <w:rFonts w:ascii="Verdana" w:hAnsi="Verdana"/>
          <w:lang w:val="ru-RU"/>
        </w:rPr>
        <w:t>создает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ENTRYPOINT [‘top’,’-c’] – </w:t>
      </w:r>
      <w:r>
        <w:rPr>
          <w:rFonts w:ascii="Verdana" w:hAnsi="Verdana"/>
          <w:lang w:val="ru-RU"/>
        </w:rPr>
        <w:t>команды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запуска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[‘node’, “./cdsmkcmd/1.js”]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STOPSIGNAL 9 </w:t>
      </w:r>
      <w:r>
        <w:rPr>
          <w:rFonts w:ascii="Verdana" w:hAnsi="Verdana"/>
          <w:lang w:val="ru-RU"/>
        </w:rPr>
        <w:t>сигнал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при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останвке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контейнера</w:t>
      </w:r>
    </w:p>
    <w:p>
      <w:pPr>
        <w:pStyle w:val="Normal"/>
        <w:rPr>
          <w:rFonts w:ascii="Verdana" w:hAnsi="Verdana"/>
          <w:lang w:val="ru-RU"/>
        </w:rPr>
      </w:pPr>
      <w:commentRangeStart w:id="2"/>
      <w:r>
        <w:rPr>
          <w:rFonts w:ascii="Verdana" w:hAnsi="Verdana"/>
        </w:rPr>
        <w:t>EXPOSE</w:t>
      </w:r>
      <w:r>
        <w:rPr>
          <w:rFonts w:ascii="Verdana" w:hAnsi="Verdana"/>
          <w:lang w:val="ru-RU"/>
        </w:rPr>
        <w:t xml:space="preserve"> 80/</w:t>
      </w:r>
      <w:r>
        <w:rPr>
          <w:rFonts w:ascii="Verdana" w:hAnsi="Verdana"/>
        </w:rPr>
        <w:t>TCP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  <w:lang w:val="ru-RU"/>
        </w:rPr>
      </w:r>
      <w:commentRangeEnd w:id="2"/>
      <w:r>
        <w:commentReference w:id="2"/>
      </w:r>
      <w:r>
        <w:rPr>
          <w:rFonts w:ascii="Verdana" w:hAnsi="Verdana"/>
          <w:lang w:val="ru-RU"/>
        </w:rPr>
        <w:t>– Указывает на порт но не пробрасывает его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6120130" cy="189928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</w:rPr>
      </w:pPr>
      <w:bookmarkStart w:id="5" w:name="_Toc118287264"/>
      <w:r>
        <w:rPr>
          <w:rFonts w:ascii="Verdana" w:hAnsi="Verdana"/>
        </w:rPr>
        <w:t>build</w:t>
      </w:r>
      <w:bookmarkEnd w:id="5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 -t testapi:latest .  </w:t>
      </w:r>
      <w:r>
        <w:rPr>
          <w:rFonts w:ascii="Verdana" w:hAnsi="Verdana"/>
          <w:lang w:val="ru-RU"/>
        </w:rPr>
        <w:t>-собирает образ, при сборке складывает все папки и подпапки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-f ./apps/api/Dockerfile -t testapi:latest .  </w:t>
      </w:r>
      <w:r>
        <w:rPr>
          <w:rFonts w:ascii="Verdana" w:hAnsi="Verdana"/>
          <w:lang w:val="ru-RU"/>
        </w:rPr>
        <w:t>собирает образ если докер находится в другом месте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build --no-cache -t test1:latest .  </w:t>
      </w:r>
      <w:r>
        <w:rPr>
          <w:rFonts w:ascii="Verdana" w:hAnsi="Verdana"/>
          <w:lang w:val="ru-RU"/>
        </w:rPr>
        <w:t>Пересобирает образ по новой не используя кэш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6" w:name="_Toc118287265"/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bookmarkEnd w:id="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Multistaging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build</w:t>
      </w:r>
      <w:r>
        <w:rPr>
          <w:rFonts w:ascii="Verdana" w:hAnsi="Verdana"/>
          <w:lang w:val="ru-RU"/>
        </w:rPr>
        <w:t>– позволяет пере использовать то что создано в другом билде и уменьшить объем текущего билда за счет не включения ненужных сборок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 as build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*.json ./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.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run build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/opt/app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ADD package.json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npm install --only=prod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COPY --from=build /opt/app/dist/apps/api ./dist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CMD ["node","./dist/main.js"]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  <w:lang w:val="ru-RU"/>
        </w:rPr>
      </w:pPr>
      <w:bookmarkStart w:id="7" w:name="_Toc118287266"/>
      <w:r>
        <w:rPr>
          <w:rFonts w:ascii="Verdana" w:hAnsi="Verdana"/>
        </w:rPr>
        <w:t>NETWORK</w:t>
      </w:r>
      <w:bookmarkEnd w:id="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 – изолированная сеть между контейнерами (</w:t>
      </w:r>
      <w:r>
        <w:rPr>
          <w:rFonts w:ascii="Verdana" w:hAnsi="Verdana"/>
        </w:rPr>
        <w:t>default</w:t>
      </w:r>
      <w:r>
        <w:rPr>
          <w:rFonts w:ascii="Verdana" w:hAnsi="Verdana"/>
          <w:lang w:val="ru-RU"/>
        </w:rPr>
        <w:t>)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host</w:t>
      </w:r>
      <w:r>
        <w:rPr>
          <w:rFonts w:ascii="Verdana" w:hAnsi="Verdana"/>
          <w:lang w:val="ru-RU"/>
        </w:rPr>
        <w:t xml:space="preserve"> – та же сеть что и у хоста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overlay</w:t>
      </w:r>
      <w:r>
        <w:rPr>
          <w:rFonts w:ascii="Verdana" w:hAnsi="Verdana"/>
          <w:lang w:val="ru-RU"/>
        </w:rPr>
        <w:t xml:space="preserve"> - 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Swarm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macVlan</w:t>
      </w:r>
      <w:r>
        <w:rPr>
          <w:rFonts w:ascii="Verdana" w:hAnsi="Verdana"/>
          <w:lang w:val="ru-RU"/>
        </w:rPr>
        <w:t xml:space="preserve"> – на контейнер индивидульный мак выделяется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null</w:t>
      </w:r>
      <w:r>
        <w:rPr>
          <w:rFonts w:ascii="Verdana" w:hAnsi="Verdana"/>
          <w:lang w:val="ru-RU"/>
        </w:rPr>
        <w:t xml:space="preserve"> – без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8" w:name="_Toc118287267"/>
      <w:r>
        <w:rPr>
          <w:rFonts w:ascii="Verdana" w:hAnsi="Verdana"/>
          <w:lang w:val="ru-RU"/>
        </w:rPr>
        <w:t>Команды</w:t>
      </w:r>
      <w:bookmarkEnd w:id="8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>1 – создание 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connect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my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net</w:t>
      </w:r>
      <w:r>
        <w:rPr>
          <w:rFonts w:ascii="Verdana" w:hAnsi="Verdana"/>
          <w:lang w:val="ru-RU"/>
        </w:rPr>
        <w:t xml:space="preserve">1 </w:t>
      </w:r>
      <w:r>
        <w:rPr>
          <w:rFonts w:ascii="Verdana" w:hAnsi="Verdana"/>
        </w:rPr>
        <w:t>node</w:t>
      </w:r>
      <w:r>
        <w:rPr>
          <w:rFonts w:ascii="Verdana" w:hAnsi="Verdana"/>
          <w:lang w:val="ru-RU"/>
        </w:rPr>
        <w:t>2 – подключение к созданной сети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disconnect my-net1 – </w:t>
      </w:r>
      <w:r>
        <w:rPr>
          <w:rFonts w:ascii="Verdana" w:hAnsi="Verdana"/>
          <w:lang w:val="ru-RU"/>
        </w:rPr>
        <w:t>отключение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network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inspect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bridge</w:t>
      </w:r>
      <w:r>
        <w:rPr>
          <w:rFonts w:ascii="Verdana" w:hAnsi="Verdana"/>
          <w:lang w:val="ru-RU"/>
        </w:rPr>
        <w:t xml:space="preserve">– проверка конкретной сети (показывает в </w:t>
      </w:r>
      <w:r>
        <w:rPr>
          <w:rFonts w:ascii="Verdana" w:hAnsi="Verdana"/>
        </w:rPr>
        <w:t>containers</w:t>
      </w:r>
      <w:r>
        <w:rPr>
          <w:rFonts w:ascii="Verdana" w:hAnsi="Verdana"/>
          <w:lang w:val="ru-RU"/>
        </w:rPr>
        <w:t xml:space="preserve">  только запущенные контейнеры)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ls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сетей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network prune -</w:t>
      </w:r>
      <w:r>
        <w:rPr>
          <w:rFonts w:ascii="Verdana" w:hAnsi="Verdana"/>
          <w:lang w:val="ru-RU"/>
        </w:rPr>
        <w:t>удаление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network rm - </w:t>
      </w:r>
      <w:r>
        <w:rPr>
          <w:rFonts w:ascii="Verdana" w:hAnsi="Verdana"/>
          <w:lang w:val="ru-RU"/>
        </w:rPr>
        <w:t>удалени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--name=node3 --network my-net1 -d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-d --name=node4 -p 3000:3000 --network my-net1 demo3:latest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1"/>
        <w:rPr>
          <w:rFonts w:ascii="Verdana" w:hAnsi="Verdana"/>
        </w:rPr>
      </w:pPr>
      <w:bookmarkStart w:id="9" w:name="_Toc118287268"/>
      <w:r>
        <w:rPr>
          <w:rFonts w:ascii="Verdana" w:hAnsi="Verdana"/>
        </w:rPr>
        <w:t>MOUNT FILES AND DISKS</w:t>
      </w:r>
      <w:bookmarkEnd w:id="9"/>
    </w:p>
    <w:p>
      <w:pPr>
        <w:pStyle w:val="Heading2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0" w:name="_Toc118287269"/>
      <w:r>
        <w:rPr>
          <w:rFonts w:ascii="Verdana" w:hAnsi="Verdana"/>
        </w:rPr>
        <w:t>VOLUMES</w:t>
      </w:r>
      <w:bookmarkEnd w:id="1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create NAME    </w:t>
      </w:r>
      <w:r>
        <w:rPr>
          <w:rFonts w:ascii="Verdana" w:hAnsi="Verdana"/>
          <w:lang w:val="ru-RU"/>
        </w:rPr>
        <w:t>Создание</w:t>
      </w:r>
      <w:r>
        <w:rPr>
          <w:rFonts w:ascii="Verdana" w:hAnsi="Verdana"/>
        </w:rPr>
        <w:t xml:space="preserve"> volume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inspect NAME    </w:t>
      </w:r>
      <w:r>
        <w:rPr>
          <w:rFonts w:ascii="Verdana" w:hAnsi="Verdana"/>
          <w:lang w:val="ru-RU"/>
        </w:rPr>
        <w:t>вывод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информации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ls         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prune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неиспользуемых</w:t>
      </w:r>
      <w:r>
        <w:rPr>
          <w:rFonts w:ascii="Verdana" w:hAnsi="Verdana"/>
        </w:rPr>
        <w:t xml:space="preserve"> 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volume rm NAME         </w:t>
      </w:r>
      <w:r>
        <w:rPr>
          <w:rFonts w:ascii="Verdana" w:hAnsi="Verdana"/>
          <w:lang w:val="ru-RU"/>
        </w:rPr>
        <w:t>удаление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одного</w:t>
      </w:r>
      <w:r>
        <w:rPr>
          <w:rFonts w:ascii="Verdana" w:hAnsi="Verdana"/>
        </w:rPr>
        <w:t xml:space="preserve"> volumes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docker run -d --name volume-3 -p 3003:3000 -v vol-1:/opt/app/data demo4:latest    </w:t>
      </w:r>
      <w:r>
        <w:rPr>
          <w:rFonts w:ascii="Verdana" w:hAnsi="Verdana"/>
          <w:lang w:val="ru-RU"/>
        </w:rPr>
        <w:t>мы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монтируем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содерждимое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хостового</w:t>
      </w:r>
      <w:r>
        <w:rPr>
          <w:rFonts w:ascii="Verdana" w:hAnsi="Verdana"/>
        </w:rPr>
        <w:t xml:space="preserve"> volume vol-1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data </w:t>
      </w:r>
      <w:r>
        <w:rPr>
          <w:rFonts w:ascii="Verdana" w:hAnsi="Verdana"/>
          <w:lang w:val="ru-RU"/>
        </w:rPr>
        <w:t>образа</w:t>
      </w:r>
      <w:r>
        <w:rPr>
          <w:rFonts w:ascii="Verdana" w:hAnsi="Verdana"/>
        </w:rPr>
        <w:t xml:space="preserve"> :/opt/app/data </w:t>
      </w:r>
      <w:r>
        <w:rPr>
          <w:rFonts w:ascii="Verdana" w:hAnsi="Verdana"/>
          <w:lang w:val="ru-RU"/>
        </w:rPr>
        <w:t>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дальнейшем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пишем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туда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монтирование содержимое папки в образе замещается файлами из </w:t>
      </w:r>
      <w:r>
        <w:rPr>
          <w:rFonts w:ascii="Verdana" w:hAnsi="Verdana"/>
        </w:rPr>
        <w:t>volume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полный синтаксис: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type=volume,src=v1,dst=/opt/app demo:latest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3"/>
        <w:rPr>
          <w:rFonts w:ascii="Verdana" w:hAnsi="Verdana"/>
        </w:rPr>
      </w:pPr>
      <w:bookmarkStart w:id="11" w:name="_Toc118287270"/>
      <w:r>
        <w:rPr>
          <w:rFonts w:ascii="Verdana" w:hAnsi="Verdana"/>
        </w:rPr>
        <w:t>volume in Dockerfile</w:t>
      </w:r>
      <w:bookmarkEnd w:id="11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FROM node:14-alpine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RUN mkdir postman1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WORKDIR /postman1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VOLUME [“/post”] - 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докерфайле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объявляется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содержимое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которого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будет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биндится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volume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. </w:t>
      </w:r>
      <w:r>
        <w:rPr>
          <w:rFonts w:ascii="Verdana" w:hAnsi="Verdana"/>
          <w:lang w:val="ru-RU"/>
        </w:rPr>
        <w:t xml:space="preserve">При создании </w:t>
      </w:r>
      <w:r>
        <w:rPr>
          <w:rFonts w:ascii="Verdana" w:hAnsi="Verdana"/>
        </w:rPr>
        <w:t>image</w:t>
      </w:r>
      <w:r>
        <w:rPr>
          <w:rFonts w:ascii="Verdana" w:hAnsi="Verdana"/>
          <w:lang w:val="ru-RU"/>
        </w:rPr>
        <w:t xml:space="preserve"> не создается, создается только при создании контейнера: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demo-postman:latest – </w:t>
      </w:r>
      <w:r>
        <w:rPr>
          <w:rFonts w:ascii="Verdana" w:hAnsi="Verdana"/>
          <w:lang w:val="ru-RU"/>
        </w:rPr>
        <w:t>создаст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на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машине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каталог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вида</w:t>
      </w:r>
      <w:r>
        <w:rPr>
          <w:rFonts w:ascii="Verdana" w:hAnsi="Verdana"/>
        </w:rPr>
        <w:t>: d1f0b6b90d786575b21b7594367d5a726222538b80b4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Чтобы создать удобный и читаемый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нужно </w:t>
      </w:r>
      <w:r>
        <w:rPr>
          <w:rFonts w:ascii="Verdana" w:hAnsi="Verdana"/>
        </w:rPr>
        <w:t>create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volume</w:t>
      </w:r>
      <w:r>
        <w:rPr>
          <w:rFonts w:ascii="Verdana" w:hAnsi="Verdana"/>
          <w:lang w:val="ru-RU"/>
        </w:rPr>
        <w:t xml:space="preserve"> Имя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Далее дополнительно указать как в примере: 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</w:t>
      </w:r>
      <w:r>
        <w:rPr>
          <w:rFonts w:ascii="Verdana" w:hAnsi="Verdana"/>
          <w:lang w:val="ru-RU"/>
        </w:rPr>
        <w:t>Имя</w:t>
      </w:r>
      <w:r>
        <w:rPr>
          <w:rFonts w:ascii="Verdana" w:hAnsi="Verdana"/>
        </w:rPr>
        <w:t>:/postman1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--rm --mount type=volume,src=my_python,target=/bind python python /bind/python.py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12" w:name="_Toc118287271"/>
      <w:r>
        <w:rPr>
          <w:rFonts w:ascii="Verdana" w:hAnsi="Verdana"/>
        </w:rPr>
        <w:t xml:space="preserve">BIND </w:t>
      </w:r>
      <w:r>
        <w:rPr>
          <w:rFonts w:ascii="Verdana" w:hAnsi="Verdana"/>
          <w:lang w:val="ru-RU"/>
        </w:rPr>
        <w:t>папки</w:t>
      </w:r>
      <w:bookmarkEnd w:id="12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 run -it --name post3 -v /home/vladimir/docker-demo-4:/postman demo-postman:latest  - </w:t>
      </w:r>
      <w:r>
        <w:rPr>
          <w:rFonts w:ascii="Verdana" w:hAnsi="Verdana"/>
          <w:lang w:val="ru-RU"/>
        </w:rPr>
        <w:t>монтирует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конкретный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каалог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хостовой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тачки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файлави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папку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образа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>полный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синтаксис</w:t>
      </w:r>
      <w:r>
        <w:rPr>
          <w:rFonts w:ascii="Verdana" w:hAnsi="Verdana"/>
        </w:rPr>
        <w:t>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--mount type=bind,source=/home/vladimir/docker-demo-4,target=/opt/app demo-postman:latest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 run -it --rm --mount type=volume,src=my_python,target=/bind python python /bash/python.py</w:t>
      </w:r>
      <w:bookmarkStart w:id="13" w:name="_GoBack"/>
      <w:bookmarkEnd w:id="13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  <w:lang w:val="ru-RU"/>
        </w:rPr>
      </w:pPr>
      <w:bookmarkStart w:id="14" w:name="_Toc118287272"/>
      <w:r>
        <w:rPr>
          <w:rFonts w:ascii="Verdana" w:hAnsi="Verdana"/>
        </w:rPr>
        <w:t>TRPFS</w:t>
      </w:r>
      <w:bookmarkEnd w:id="14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>Записывается в память и полезно только для секретных данных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15" w:name="_Toc118287273"/>
      <w:r>
        <w:rPr>
          <w:rFonts w:ascii="Verdana" w:hAnsi="Verdana"/>
          <w:lang w:val="ru-RU"/>
        </w:rPr>
        <w:t>Копирование файлов и папок</w:t>
      </w:r>
      <w:bookmarkEnd w:id="15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6" w:name="_Toc118287274"/>
      <w:r>
        <w:rPr>
          <w:rFonts w:ascii="Verdana" w:hAnsi="Verdana"/>
          <w:lang w:val="ru-RU"/>
        </w:rPr>
        <w:t>В контейнер</w:t>
      </w:r>
      <w:bookmarkEnd w:id="16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>2/1.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конкретный файл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2/.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все содержимое папки </w:t>
      </w:r>
      <w:r>
        <w:rPr>
          <w:rFonts w:ascii="Verdana" w:hAnsi="Verdana"/>
        </w:rPr>
        <w:t>temp</w:t>
      </w:r>
      <w:r>
        <w:rPr>
          <w:rFonts w:ascii="Verdana" w:hAnsi="Verdana"/>
          <w:lang w:val="ru-RU"/>
        </w:rPr>
        <w:t xml:space="preserve">2 в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1/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в папку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3"/>
        <w:rPr>
          <w:rFonts w:ascii="Verdana" w:hAnsi="Verdana"/>
          <w:lang w:val="ru-RU"/>
        </w:rPr>
      </w:pPr>
      <w:bookmarkStart w:id="17" w:name="_Toc118287275"/>
      <w:r>
        <w:rPr>
          <w:rFonts w:ascii="Verdana" w:hAnsi="Verdana"/>
          <w:lang w:val="ru-RU"/>
        </w:rPr>
        <w:t>Из контейнера</w:t>
      </w:r>
      <w:bookmarkEnd w:id="17"/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/1.</w:t>
      </w:r>
      <w:r>
        <w:rPr>
          <w:rFonts w:ascii="Verdana" w:hAnsi="Verdana"/>
        </w:rPr>
        <w:t>txt</w:t>
      </w:r>
      <w:r>
        <w:rPr>
          <w:rFonts w:ascii="Verdana" w:hAnsi="Verdana"/>
          <w:lang w:val="ru-RU"/>
        </w:rPr>
        <w:t xml:space="preserve">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>/1111 – скопироват конкретный файл из в докер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/.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 – скопировать все содержимое папки 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</w:t>
      </w:r>
      <w:r>
        <w:rPr>
          <w:rFonts w:ascii="Verdana" w:hAnsi="Verdana"/>
          <w:lang w:val="ru-RU"/>
        </w:rPr>
        <w:t xml:space="preserve"> подпапками и файлами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cp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b</w:t>
      </w:r>
      <w:r>
        <w:rPr>
          <w:rFonts w:ascii="Verdana" w:hAnsi="Verdana"/>
          <w:lang w:val="ru-RU"/>
        </w:rPr>
        <w:t>487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6211</w:t>
      </w:r>
      <w:r>
        <w:rPr>
          <w:rFonts w:ascii="Verdana" w:hAnsi="Verdana"/>
        </w:rPr>
        <w:t>a</w:t>
      </w:r>
      <w:r>
        <w:rPr>
          <w:rFonts w:ascii="Verdana" w:hAnsi="Verdana"/>
          <w:lang w:val="ru-RU"/>
        </w:rPr>
        <w:t>48:/</w:t>
      </w:r>
      <w:r>
        <w:rPr>
          <w:rFonts w:ascii="Verdana" w:hAnsi="Verdana"/>
        </w:rPr>
        <w:t>tmp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>1 /</w:t>
      </w:r>
      <w:r>
        <w:rPr>
          <w:rFonts w:ascii="Verdana" w:hAnsi="Verdana"/>
        </w:rPr>
        <w:t>home</w:t>
      </w:r>
      <w:r>
        <w:rPr>
          <w:rFonts w:ascii="Verdana" w:hAnsi="Verdana"/>
          <w:lang w:val="ru-RU"/>
        </w:rPr>
        <w:t>/</w:t>
      </w:r>
      <w:r>
        <w:rPr>
          <w:rFonts w:ascii="Verdana" w:hAnsi="Verdana"/>
        </w:rPr>
        <w:t>vladimir</w:t>
      </w:r>
      <w:r>
        <w:rPr>
          <w:rFonts w:ascii="Verdana" w:hAnsi="Verdana"/>
          <w:lang w:val="ru-RU"/>
        </w:rPr>
        <w:t xml:space="preserve">/1111– скопировать папку </w:t>
      </w:r>
      <w:r>
        <w:rPr>
          <w:rFonts w:ascii="Verdana" w:hAnsi="Verdana"/>
        </w:rPr>
        <w:t>test</w:t>
      </w:r>
      <w:r>
        <w:rPr>
          <w:rFonts w:ascii="Verdana" w:hAnsi="Verdana"/>
          <w:lang w:val="ru-RU"/>
        </w:rPr>
        <w:t xml:space="preserve">1 с содержимым из папки </w:t>
      </w:r>
      <w:r>
        <w:rPr>
          <w:rFonts w:ascii="Verdana" w:hAnsi="Verdana"/>
        </w:rPr>
        <w:t>tmp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1"/>
        <w:rPr>
          <w:rFonts w:ascii="Verdana" w:hAnsi="Verdana"/>
        </w:rPr>
      </w:pPr>
      <w:bookmarkStart w:id="18" w:name="_Toc118287276"/>
      <w:r>
        <w:rPr>
          <w:rFonts w:ascii="Verdana" w:hAnsi="Verdana"/>
        </w:rPr>
        <w:t>DOCKER COMPOSE</w:t>
      </w:r>
      <w:bookmarkEnd w:id="18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6120130" cy="31496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  <w:rPr>
          <w:rFonts w:ascii="Verdana" w:hAnsi="Verdana"/>
        </w:rPr>
      </w:pPr>
      <w:bookmarkStart w:id="19" w:name="_Toc118287277"/>
      <w:r>
        <w:rPr>
          <w:rFonts w:ascii="Verdana" w:hAnsi="Verdana"/>
        </w:rPr>
        <w:t>Install</w:t>
      </w:r>
      <w:bookmarkEnd w:id="19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hyperlink r:id="rId5">
        <w:r>
          <w:rPr>
            <w:rStyle w:val="InternetLink"/>
            <w:rFonts w:ascii="Verdana" w:hAnsi="Verdana"/>
          </w:rPr>
          <w:t>https://docs.docker.com/compose/install/</w:t>
        </w:r>
      </w:hyperlink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Heading2"/>
        <w:rPr>
          <w:rFonts w:ascii="Verdana" w:hAnsi="Verdana"/>
        </w:rPr>
      </w:pPr>
      <w:bookmarkStart w:id="20" w:name="_Toc118287278"/>
      <w:r>
        <w:rPr>
          <w:rFonts w:ascii="Verdana" w:hAnsi="Verdana"/>
        </w:rPr>
        <w:t>Команды</w:t>
      </w:r>
      <w:bookmarkEnd w:id="20"/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docker-compose --version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up – </w:t>
      </w:r>
      <w:r>
        <w:rPr>
          <w:rFonts w:ascii="Verdana" w:hAnsi="Verdana"/>
          <w:lang w:val="ru-RU"/>
        </w:rPr>
        <w:t>поднимает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stop – </w:t>
      </w:r>
      <w:r>
        <w:rPr>
          <w:rFonts w:ascii="Verdana" w:hAnsi="Verdana"/>
          <w:lang w:val="ru-RU"/>
        </w:rPr>
        <w:t>остановить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start – </w:t>
      </w:r>
      <w:r>
        <w:rPr>
          <w:rFonts w:ascii="Verdana" w:hAnsi="Verdana"/>
          <w:lang w:val="ru-RU"/>
        </w:rPr>
        <w:t>запустить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контейнеры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списка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down</w:t>
      </w:r>
      <w:r>
        <w:rPr>
          <w:rFonts w:ascii="Verdana" w:hAnsi="Verdana"/>
          <w:lang w:val="ru-RU"/>
        </w:rPr>
        <w:t xml:space="preserve"> – остановить контейнеры из списка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 удалить все неиспользуемое содержимое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logs</w:t>
      </w:r>
      <w:r>
        <w:rPr>
          <w:rFonts w:ascii="Verdana" w:hAnsi="Verdana"/>
          <w:lang w:val="ru-RU"/>
        </w:rPr>
        <w:t xml:space="preserve"> – логи по контайнерам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docker-compose images – </w:t>
      </w:r>
      <w:r>
        <w:rPr>
          <w:rFonts w:ascii="Verdana" w:hAnsi="Verdana"/>
          <w:lang w:val="ru-RU"/>
        </w:rPr>
        <w:t>список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всех</w:t>
      </w:r>
      <w:r>
        <w:rPr>
          <w:rFonts w:ascii="Verdana" w:hAnsi="Verdana"/>
        </w:rPr>
        <w:t xml:space="preserve"> images </w:t>
      </w:r>
      <w:r>
        <w:rPr>
          <w:rFonts w:ascii="Verdana" w:hAnsi="Verdana"/>
          <w:lang w:val="ru-RU"/>
        </w:rPr>
        <w:t>используемых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docker-compose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top</w:t>
      </w:r>
      <w:r>
        <w:rPr>
          <w:rFonts w:ascii="Verdana" w:hAnsi="Verdana"/>
          <w:lang w:val="ru-RU"/>
        </w:rPr>
        <w:t xml:space="preserve"> – список запущенных процессов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profile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start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collection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-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прописывается профиль и позволят запускать конкретные блоки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run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api</w:t>
      </w:r>
      <w:r>
        <w:rPr>
          <w:rFonts w:ascii="Verdana" w:hAnsi="Verdana"/>
          <w:lang w:val="ru-RU"/>
        </w:rPr>
        <w:t xml:space="preserve"> – позволяет запустить один сервис 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собирает переменные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Необходимо в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изменить переменную на container_name: "${NAME}"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  -  показывает как будет выглядеть итоговый файл с переменными из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PROJECT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NAME</w:t>
      </w:r>
      <w:r>
        <w:rPr>
          <w:rFonts w:ascii="Verdana" w:hAnsi="Verdana"/>
          <w:lang w:val="ru-RU"/>
        </w:rPr>
        <w:t xml:space="preserve">=11111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--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file</w:t>
      </w:r>
      <w:r>
        <w:rPr>
          <w:rFonts w:ascii="Verdana" w:hAnsi="Verdana"/>
          <w:lang w:val="ru-RU"/>
        </w:rPr>
        <w:t xml:space="preserve"> .</w:t>
      </w:r>
      <w:r>
        <w:rPr>
          <w:rFonts w:ascii="Verdana" w:hAnsi="Verdana"/>
        </w:rPr>
        <w:t>env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  - заменяет дефолтное имя проекты берущееся из названия папки на 11111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 - через 2-ой файл можно дополнить конфигурации сервиса, например портами</w:t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640" cy="2440940"/>
            <wp:effectExtent l="0" t="0" r="0" b="0"/>
            <wp:docPr id="3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64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50005" cy="579755"/>
            <wp:effectExtent l="0" t="0" r="0" b="0"/>
            <wp:docPr id="4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-</w:t>
      </w:r>
      <w:r>
        <w:rPr>
          <w:rFonts w:ascii="Verdana" w:hAnsi="Verdana"/>
        </w:rPr>
        <w:t>f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dev</w:t>
      </w:r>
      <w:r>
        <w:rPr>
          <w:rFonts w:ascii="Verdana" w:hAnsi="Verdana"/>
          <w:lang w:val="ru-RU"/>
        </w:rPr>
        <w:t>.</w:t>
      </w:r>
      <w:r>
        <w:rPr>
          <w:rFonts w:ascii="Verdana" w:hAnsi="Verdana"/>
        </w:rPr>
        <w:t>yml</w:t>
      </w:r>
      <w:r>
        <w:rPr>
          <w:rFonts w:ascii="Verdana" w:hAnsi="Verdana"/>
          <w:lang w:val="ru-RU"/>
        </w:rPr>
        <w:t xml:space="preserve"> </w:t>
      </w:r>
      <w:r>
        <w:rPr>
          <w:rFonts w:ascii="Verdana" w:hAnsi="Verdana"/>
        </w:rPr>
        <w:t>config</w:t>
      </w:r>
      <w:r>
        <w:rPr>
          <w:rFonts w:ascii="Verdana" w:hAnsi="Verdana"/>
          <w:lang w:val="ru-RU"/>
        </w:rPr>
        <w:t xml:space="preserve"> – соберет и покажет такую конфигурацию на экране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>docker</w:t>
      </w:r>
      <w:r>
        <w:rPr>
          <w:rFonts w:ascii="Verdana" w:hAnsi="Verdana"/>
          <w:lang w:val="ru-RU"/>
        </w:rPr>
        <w:t>-</w:t>
      </w:r>
      <w:r>
        <w:rPr>
          <w:rFonts w:ascii="Verdana" w:hAnsi="Verdana"/>
        </w:rPr>
        <w:t>compose</w:t>
      </w:r>
      <w:r>
        <w:rPr>
          <w:rFonts w:ascii="Verdana" w:hAnsi="Verdana"/>
          <w:lang w:val="ru-RU"/>
        </w:rPr>
        <w:t xml:space="preserve">  </w:t>
      </w:r>
      <w:r>
        <w:rPr>
          <w:rFonts w:ascii="Verdana" w:hAnsi="Verdana"/>
        </w:rPr>
        <w:t>up</w:t>
      </w:r>
      <w:r>
        <w:rPr>
          <w:rFonts w:ascii="Verdana" w:hAnsi="Verdana"/>
          <w:lang w:val="ru-RU"/>
        </w:rPr>
        <w:t xml:space="preserve"> – </w:t>
      </w:r>
      <w:r>
        <w:rPr>
          <w:rFonts w:ascii="Verdana" w:hAnsi="Verdana"/>
        </w:rPr>
        <w:t>d</w:t>
      </w:r>
      <w:r>
        <w:rPr>
          <w:rFonts w:ascii="Verdana" w:hAnsi="Verdana"/>
          <w:lang w:val="ru-RU"/>
        </w:rPr>
        <w:t xml:space="preserve"> 2-ой вариант наследования указывать в коде </w:t>
      </w:r>
      <w:r>
        <w:rPr>
          <w:rFonts w:ascii="Verdana" w:hAnsi="Verdana"/>
        </w:rPr>
        <w:t>extends</w:t>
      </w:r>
      <w:r>
        <w:rPr>
          <w:rFonts w:ascii="Verdana" w:hAnsi="Verdana"/>
          <w:lang w:val="ru-RU"/>
        </w:rPr>
        <w:t xml:space="preserve"> и дополнить еще один файл </w:t>
      </w:r>
    </w:p>
    <w:tbl>
      <w:tblPr>
        <w:tblStyle w:val="ae"/>
        <w:tblW w:w="962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937"/>
        <w:gridCol w:w="4690"/>
      </w:tblGrid>
      <w:tr>
        <w:trPr/>
        <w:tc>
          <w:tcPr>
            <w:tcW w:w="4937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354070" cy="2717165"/>
                  <wp:effectExtent l="0" t="0" r="0" b="0"/>
                  <wp:docPr id="5" name="Рисунок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4070" cy="2717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9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Verdana" w:hAnsi="Verdana"/>
              </w:rPr>
            </w:pPr>
            <w:r>
              <w:rPr/>
              <w:drawing>
                <wp:inline distT="0" distB="0" distL="0" distR="0">
                  <wp:extent cx="3175000" cy="2190750"/>
                  <wp:effectExtent l="0" t="0" r="0" b="0"/>
                  <wp:docPr id="6" name="Рисунок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2190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>
          <w:rFonts w:ascii="Verdana" w:hAnsi="Verdana"/>
        </w:rPr>
      </w:pPr>
      <w:r>
        <w:rPr>
          <w:rFonts w:ascii="Verdana" w:hAnsi="Verdana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Heading2"/>
        <w:rPr>
          <w:rFonts w:ascii="Verdana" w:hAnsi="Verdana"/>
          <w:lang w:val="ru-RU"/>
        </w:rPr>
      </w:pPr>
      <w:bookmarkStart w:id="21" w:name="_Toc118287279"/>
      <w:r>
        <w:rPr>
          <w:rFonts w:ascii="Verdana" w:hAnsi="Verdana"/>
          <w:lang w:val="ru-RU"/>
        </w:rPr>
        <w:t>Примеры:</w:t>
      </w:r>
      <w:bookmarkEnd w:id="21"/>
    </w:p>
    <w:p>
      <w:pPr>
        <w:pStyle w:val="Normal"/>
        <w:rPr>
          <w:rFonts w:ascii="Verdana" w:hAnsi="Verdana"/>
        </w:rPr>
      </w:pPr>
      <w:r>
        <w:rPr/>
        <w:drawing>
          <wp:inline distT="0" distB="0" distL="0" distR="0">
            <wp:extent cx="3486150" cy="3587750"/>
            <wp:effectExtent l="0" t="0" r="0" b="0"/>
            <wp:docPr id="7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build: # </w:t>
      </w:r>
      <w:r>
        <w:rPr>
          <w:rFonts w:ascii="Verdana" w:hAnsi="Verdana"/>
          <w:lang w:val="ru-RU"/>
        </w:rPr>
        <w:t>собирает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из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докер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файла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 xml:space="preserve">restart: always   # </w:t>
      </w:r>
      <w:r>
        <w:rPr>
          <w:rFonts w:ascii="Verdana" w:hAnsi="Verdana"/>
          <w:lang w:val="ru-RU"/>
        </w:rPr>
        <w:t>перестартовывает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сервис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в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случае</w:t>
      </w:r>
      <w:r>
        <w:rPr>
          <w:rFonts w:ascii="Verdana" w:hAnsi="Verdana"/>
        </w:rPr>
        <w:t xml:space="preserve"> </w:t>
      </w:r>
      <w:r>
        <w:rPr>
          <w:rFonts w:ascii="Verdana" w:hAnsi="Verdana"/>
          <w:lang w:val="ru-RU"/>
        </w:rPr>
        <w:t>отключения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api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depends</w:t>
      </w:r>
      <w:r>
        <w:rPr>
          <w:rFonts w:ascii="Verdana" w:hAnsi="Verdana"/>
          <w:lang w:val="ru-RU"/>
        </w:rPr>
        <w:t>_</w:t>
      </w:r>
      <w:r>
        <w:rPr>
          <w:rFonts w:ascii="Verdana" w:hAnsi="Verdana"/>
        </w:rPr>
        <w:t>on</w:t>
      </w:r>
      <w:r>
        <w:rPr>
          <w:rFonts w:ascii="Verdana" w:hAnsi="Verdana"/>
          <w:lang w:val="ru-RU"/>
        </w:rPr>
        <w:t>: # вначале запускается образ указанный в зависимости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</w:t>
      </w:r>
      <w:r>
        <w:rPr>
          <w:rFonts w:ascii="Verdana" w:hAnsi="Verdana"/>
          <w:lang w:val="ru-RU"/>
        </w:rPr>
        <w:t>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 xml:space="preserve">- </w:t>
      </w:r>
      <w:r>
        <w:rPr>
          <w:rFonts w:ascii="Verdana" w:hAnsi="Verdana"/>
        </w:rPr>
        <w:t>myNet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environment</w:t>
      </w:r>
      <w:r>
        <w:rPr>
          <w:rFonts w:ascii="Verdana" w:hAnsi="Verdana"/>
          <w:lang w:val="ru-RU"/>
        </w:rPr>
        <w:t>:  # передает внутрь докера переменные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896360" cy="4449445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36332" b="8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5664200" cy="3281680"/>
            <wp:effectExtent l="0" t="0" r="0" b="0"/>
            <wp:docPr id="9" name="Рисунок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7457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42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2712720" cy="3355975"/>
            <wp:effectExtent l="0" t="0" r="0" b="0"/>
            <wp:docPr id="10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28853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272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version: "3"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environment: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RABBITMQ_DEFAULT_USER=admin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RABBITMQ_DEFAULT_PASS=admin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  <w:t xml:space="preserve">    </w:t>
      </w:r>
      <w:r>
        <w:rPr>
          <w:rFonts w:ascii="Verdana" w:hAnsi="Verdana"/>
          <w:lang w:val="ru-RU"/>
        </w:rPr>
        <w:t>driver: bridge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  <w:drawing>
          <wp:inline distT="0" distB="0" distL="0" distR="0">
            <wp:extent cx="3467735" cy="3734435"/>
            <wp:effectExtent l="0" t="0" r="0" b="0"/>
            <wp:docPr id="11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GNU nano 4.8                                       docker-compose.yml                                       Modified  services: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api: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build: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context: .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  </w:t>
      </w:r>
      <w:r>
        <w:rPr>
          <w:rFonts w:ascii="Verdana" w:hAnsi="Verdana"/>
        </w:rPr>
        <w:t>dockerfile: ./apps/api/Dockerfile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#    profiles: ["start_collection"]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container_name: "${NAME}"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volumes: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./.env:/opt/app/.env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depends_on: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rmq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</w:rPr>
        <w:t>rmq: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image: rabbitmq:3-management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restart: always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myNet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env_file: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 xml:space="preserve">    </w:t>
      </w:r>
      <w:r>
        <w:rPr>
          <w:rFonts w:ascii="Verdana" w:hAnsi="Verdana"/>
        </w:rPr>
        <w:t>- .env.compose</w:t>
      </w:r>
    </w:p>
    <w:p>
      <w:pPr>
        <w:pStyle w:val="Normal"/>
        <w:rPr>
          <w:rFonts w:ascii="Verdana" w:hAnsi="Verdana"/>
        </w:rPr>
      </w:pPr>
      <w:r>
        <w:rPr>
          <w:rFonts w:ascii="Verdana" w:hAnsi="Verdana"/>
        </w:rPr>
        <w:t>networks: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</w:rPr>
        <w:t xml:space="preserve">  </w:t>
      </w:r>
      <w:r>
        <w:rPr>
          <w:rFonts w:ascii="Verdana" w:hAnsi="Verdana"/>
          <w:lang w:val="ru-RU"/>
        </w:rPr>
        <w:t>myNet:</w:t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>
          <w:rFonts w:ascii="Verdana" w:hAnsi="Verdana"/>
          <w:lang w:val="ru-RU"/>
        </w:rPr>
      </w:r>
    </w:p>
    <w:p>
      <w:pPr>
        <w:pStyle w:val="Normal"/>
        <w:rPr>
          <w:rFonts w:ascii="Verdana" w:hAnsi="Verdana"/>
          <w:lang w:val="ru-RU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Vladimir Sarychev" w:date="2021-09-13T21:52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Проверить и создать образ</w:t>
      </w:r>
    </w:p>
  </w:comment>
  <w:comment w:id="1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попробовать</w:t>
      </w:r>
    </w:p>
  </w:comment>
  <w:comment w:id="2" w:author="Vladimir Sarychev" w:date="2021-09-14T23:01:00Z" w:initials="VS">
    <w:p>
      <w:pPr>
        <w:overflowPunct w:val="false"/>
        <w:rPr/>
      </w:pPr>
      <w:r>
        <w:rPr>
          <w:rFonts w:eastAsia="DejaVu Sans" w:cs="DejaVu Sans"/>
          <w:kern w:val="0"/>
          <w:lang w:val="ru-RU" w:eastAsia="en-US" w:bidi="en-US"/>
        </w:rPr>
        <w:t>понять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  <w:font w:name="Calibri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uiPriority w:val="9"/>
    <w:qFormat/>
    <w:rsid w:val="00737b11"/>
    <w:pPr>
      <w:keepNext w:val="true"/>
      <w:keepLines/>
      <w:spacing w:before="240" w:after="0"/>
      <w:outlineLvl w:val="0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704f15"/>
    <w:pPr>
      <w:keepNext w:val="true"/>
      <w:keepLines/>
      <w:spacing w:before="40" w:after="0"/>
      <w:outlineLvl w:val="1"/>
    </w:pPr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ae7950"/>
    <w:pPr>
      <w:keepNext w:val="true"/>
      <w:keepLines/>
      <w:spacing w:before="40" w:after="0"/>
      <w:outlineLvl w:val="2"/>
    </w:pPr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ourceText" w:customStyle="1">
    <w:name w:val="Source Text"/>
    <w:qFormat/>
    <w:rPr>
      <w:rFonts w:ascii="Liberation Mono" w:hAnsi="Liberation Mono" w:eastAsia="Noto Sans Mono CJK SC" w:cs="Liberation Mono"/>
    </w:rPr>
  </w:style>
  <w:style w:type="character" w:styleId="1" w:customStyle="1">
    <w:name w:val="Заголовок 1 Знак"/>
    <w:basedOn w:val="DefaultParagraphFont"/>
    <w:uiPriority w:val="9"/>
    <w:qFormat/>
    <w:rsid w:val="00737b11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32"/>
      <w:szCs w:val="29"/>
    </w:rPr>
  </w:style>
  <w:style w:type="character" w:styleId="InternetLink">
    <w:name w:val="Hyperlink"/>
    <w:basedOn w:val="DefaultParagraphFont"/>
    <w:uiPriority w:val="99"/>
    <w:unhideWhenUsed/>
    <w:rsid w:val="00737b11"/>
    <w:rPr>
      <w:color w:val="0563C1" w:themeColor="hyperlink"/>
      <w:u w:val="single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e2f88"/>
    <w:rPr>
      <w:sz w:val="16"/>
      <w:szCs w:val="16"/>
    </w:rPr>
  </w:style>
  <w:style w:type="character" w:styleId="Style11" w:customStyle="1">
    <w:name w:val="Текст примечания Знак"/>
    <w:basedOn w:val="DefaultParagraphFont"/>
    <w:uiPriority w:val="99"/>
    <w:semiHidden/>
    <w:qFormat/>
    <w:rsid w:val="008e2f88"/>
    <w:rPr>
      <w:rFonts w:cs="Mangal"/>
      <w:sz w:val="20"/>
      <w:szCs w:val="18"/>
    </w:rPr>
  </w:style>
  <w:style w:type="character" w:styleId="Style12" w:customStyle="1">
    <w:name w:val="Тема примечания Знак"/>
    <w:basedOn w:val="Style11"/>
    <w:uiPriority w:val="99"/>
    <w:semiHidden/>
    <w:qFormat/>
    <w:rsid w:val="008e2f88"/>
    <w:rPr>
      <w:rFonts w:cs="Mangal"/>
      <w:b/>
      <w:bCs/>
      <w:sz w:val="20"/>
      <w:szCs w:val="18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e21f4c"/>
    <w:rPr>
      <w:color w:val="605E5C"/>
      <w:shd w:fill="E1DFDD" w:val="clear"/>
    </w:rPr>
  </w:style>
  <w:style w:type="character" w:styleId="IndexLink" w:customStyle="1">
    <w:name w:val="Index Link"/>
    <w:qFormat/>
    <w:rPr/>
  </w:style>
  <w:style w:type="character" w:styleId="2" w:customStyle="1">
    <w:name w:val="Заголовок 2 Знак"/>
    <w:basedOn w:val="DefaultParagraphFont"/>
    <w:uiPriority w:val="9"/>
    <w:semiHidden/>
    <w:qFormat/>
    <w:rsid w:val="00704f15"/>
    <w:rPr>
      <w:rFonts w:ascii="Calibri Light" w:hAnsi="Calibri Light" w:eastAsia="" w:cs="Mangal" w:asciiTheme="majorHAnsi" w:eastAsiaTheme="majorEastAsia" w:hAnsiTheme="majorHAnsi"/>
      <w:color w:val="2F5496" w:themeColor="accent1" w:themeShade="bf"/>
      <w:sz w:val="26"/>
      <w:szCs w:val="23"/>
    </w:rPr>
  </w:style>
  <w:style w:type="character" w:styleId="3" w:customStyle="1">
    <w:name w:val="Заголовок 3 Знак"/>
    <w:basedOn w:val="DefaultParagraphFont"/>
    <w:uiPriority w:val="9"/>
    <w:semiHidden/>
    <w:qFormat/>
    <w:rsid w:val="00ae7950"/>
    <w:rPr>
      <w:rFonts w:ascii="Calibri Light" w:hAnsi="Calibri Light" w:eastAsia="" w:cs="Mangal" w:asciiTheme="majorHAnsi" w:eastAsiaTheme="majorEastAsia" w:hAnsiTheme="majorHAnsi"/>
      <w:color w:val="1F3763" w:themeColor="accent1" w:themeShade="7f"/>
      <w:szCs w:val="21"/>
    </w:rPr>
  </w:style>
  <w:style w:type="character" w:styleId="NumberingSymbols" w:customStyle="1">
    <w:name w:val="Numbering Symbols"/>
    <w:qFormat/>
    <w:rPr/>
  </w:style>
  <w:style w:type="character" w:styleId="Style13" w:customStyle="1">
    <w:name w:val="Текст выноски Знак"/>
    <w:basedOn w:val="DefaultParagraphFont"/>
    <w:link w:val="BalloonText"/>
    <w:uiPriority w:val="99"/>
    <w:semiHidden/>
    <w:qFormat/>
    <w:rsid w:val="007a2dae"/>
    <w:rPr>
      <w:rFonts w:ascii="Segoe UI" w:hAnsi="Segoe UI" w:cs="Mangal"/>
      <w:sz w:val="18"/>
      <w:szCs w:val="16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737b11"/>
    <w:pPr>
      <w:suppressAutoHyphens w:val="false"/>
      <w:spacing w:lineRule="auto" w:line="259"/>
      <w:outlineLvl w:val="9"/>
    </w:pPr>
    <w:rPr>
      <w:rFonts w:cs="" w:cstheme="majorBidi"/>
      <w:kern w:val="0"/>
      <w:szCs w:val="32"/>
      <w:lang w:val="ru-RU"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737b11"/>
    <w:pPr>
      <w:spacing w:before="0" w:after="100"/>
    </w:pPr>
    <w:rPr>
      <w:rFonts w:cs="Mangal"/>
      <w:szCs w:val="21"/>
    </w:rPr>
  </w:style>
  <w:style w:type="paragraph" w:styleId="Annotationtext">
    <w:name w:val="annotation text"/>
    <w:basedOn w:val="Normal"/>
    <w:uiPriority w:val="99"/>
    <w:semiHidden/>
    <w:unhideWhenUsed/>
    <w:qFormat/>
    <w:rsid w:val="008e2f88"/>
    <w:pPr/>
    <w:rPr>
      <w:rFonts w:cs="Mangal"/>
      <w:sz w:val="20"/>
      <w:szCs w:val="18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8e2f88"/>
    <w:pPr/>
    <w:rPr>
      <w:b/>
      <w:bCs/>
    </w:rPr>
  </w:style>
  <w:style w:type="paragraph" w:styleId="Contents2">
    <w:name w:val="TOC 2"/>
    <w:basedOn w:val="Normal"/>
    <w:next w:val="Normal"/>
    <w:autoRedefine/>
    <w:uiPriority w:val="39"/>
    <w:unhideWhenUsed/>
    <w:rsid w:val="00c4330c"/>
    <w:pPr>
      <w:spacing w:before="0" w:after="100"/>
      <w:ind w:left="240" w:hanging="0"/>
    </w:pPr>
    <w:rPr>
      <w:rFonts w:cs="Mangal"/>
      <w:szCs w:val="21"/>
    </w:rPr>
  </w:style>
  <w:style w:type="paragraph" w:styleId="Contents3">
    <w:name w:val="TOC 3"/>
    <w:basedOn w:val="Normal"/>
    <w:next w:val="Normal"/>
    <w:autoRedefine/>
    <w:uiPriority w:val="39"/>
    <w:unhideWhenUsed/>
    <w:rsid w:val="00b71e99"/>
    <w:pPr>
      <w:spacing w:before="0" w:after="100"/>
      <w:ind w:left="480" w:hanging="0"/>
    </w:pPr>
    <w:rPr>
      <w:rFonts w:cs="Mangal"/>
      <w:szCs w:val="21"/>
    </w:rPr>
  </w:style>
  <w:style w:type="paragraph" w:styleId="BalloonText">
    <w:name w:val="Balloon Text"/>
    <w:basedOn w:val="Normal"/>
    <w:link w:val="Style13"/>
    <w:uiPriority w:val="99"/>
    <w:semiHidden/>
    <w:unhideWhenUsed/>
    <w:qFormat/>
    <w:rsid w:val="007a2dae"/>
    <w:pPr/>
    <w:rPr>
      <w:rFonts w:ascii="Segoe UI" w:hAnsi="Segoe UI" w:cs="Mangal"/>
      <w:sz w:val="18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39"/>
    <w:rsid w:val="00d469b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rl.tar.gz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hyperlink" Target="https://docs.docker.com/compose/install/" TargetMode="Externa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comments" Target="comments.xm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<Relationship Id="rId2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8835A6-F993-4A5B-BEEB-C4DA0A1A7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Application>LibreOffice/7.5.5.2$Linux_X86_64 LibreOffice_project/bf0ddd27f701ac1d9e0942bffe145c51e201aa5c</Application>
  <AppVersion>15.0000</AppVersion>
  <Pages>15</Pages>
  <Words>1563</Words>
  <Characters>10414</Characters>
  <CharactersWithSpaces>12139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2021-09-06T18:51:00Z</dcterms:created>
  <dc:creator/>
  <dc:description/>
  <dc:language>en-US</dc:language>
  <cp:lastModifiedBy/>
  <dcterms:modified xsi:type="dcterms:W3CDTF">2023-07-18T21:44:53Z</dcterms:modified>
  <cp:revision>139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