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文件名称：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密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级：</w:t>
      </w:r>
      <w:r w:rsidRPr="002860D0">
        <w:rPr>
          <w:rFonts w:ascii="Arial" w:eastAsia="宋体" w:hAnsi="Arial" w:cs="Arial"/>
          <w:kern w:val="0"/>
          <w:sz w:val="24"/>
          <w:szCs w:val="24"/>
        </w:rPr>
        <w:t>秘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860D0">
        <w:rPr>
          <w:rFonts w:ascii="Arial" w:eastAsia="宋体" w:hAnsi="Arial" w:cs="Arial"/>
          <w:kern w:val="0"/>
          <w:sz w:val="24"/>
          <w:szCs w:val="24"/>
        </w:rPr>
        <w:t>密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一、电气特性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、通信接口：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UART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全双工异步串行通信，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5V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电平接口（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TTL or CMOS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）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、通信协议：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4800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，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，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，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即波特率为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4800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、无校验位、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8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位数据位和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位停止位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二、约定条件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、通信方向：向仪器端发送数据为</w:t>
      </w:r>
      <w:r w:rsidRPr="002860D0">
        <w:rPr>
          <w:rFonts w:ascii="Arial" w:eastAsia="宋体" w:hAnsi="Arial" w:cs="Arial"/>
          <w:kern w:val="0"/>
          <w:sz w:val="24"/>
          <w:szCs w:val="24"/>
        </w:rPr>
        <w:t>上行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，向智能人机终端发送数据为</w:t>
      </w:r>
      <w:r w:rsidRPr="002860D0">
        <w:rPr>
          <w:rFonts w:ascii="Arial" w:eastAsia="宋体" w:hAnsi="Arial" w:cs="Arial"/>
          <w:kern w:val="0"/>
          <w:sz w:val="24"/>
          <w:szCs w:val="24"/>
        </w:rPr>
        <w:t>下行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；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、特殊约定：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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本协议为青岛澳柯玛 热水器产品制定，不具有通用性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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协议所指蜂鸣器热水器控制板上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三、通信协议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/>
          <w:kern w:val="0"/>
          <w:sz w:val="24"/>
          <w:szCs w:val="24"/>
        </w:rPr>
        <w:t>1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、通信包格式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/>
          <w:kern w:val="0"/>
          <w:sz w:val="24"/>
          <w:szCs w:val="24"/>
        </w:rPr>
        <w:t>IHMT033T01BTD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系列智能人机终端产品的通信包格式由</w:t>
      </w:r>
      <w:r w:rsidRPr="002860D0">
        <w:rPr>
          <w:rFonts w:ascii="宋体" w:eastAsia="宋体" w:cs="宋体"/>
          <w:kern w:val="0"/>
          <w:sz w:val="24"/>
          <w:szCs w:val="24"/>
        </w:rPr>
        <w:t>6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部分组成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数据块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帧头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目标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命令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数据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校验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帧尾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表征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华文楷体" w:eastAsia="华文楷体" w:cs="华文楷体"/>
          <w:kern w:val="0"/>
          <w:sz w:val="24"/>
          <w:szCs w:val="24"/>
        </w:rPr>
        <w:t>Head Destination Command Data Check End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举例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华文楷体" w:eastAsia="华文楷体" w:cs="华文楷体"/>
          <w:kern w:val="0"/>
          <w:sz w:val="24"/>
          <w:szCs w:val="24"/>
        </w:rPr>
        <w:t>0x51,0x85 0x00 0x61 0x03 0x62 0xED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大小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华文楷体" w:eastAsia="华文楷体" w:cs="华文楷体"/>
          <w:kern w:val="0"/>
          <w:sz w:val="24"/>
          <w:szCs w:val="24"/>
        </w:rPr>
        <w:t>2 Bytes 1 Bytes 1 Bytes 1 Bytes 1 Bytes 1 Bytes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说明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华文楷体" w:eastAsia="华文楷体" w:cs="华文楷体" w:hint="eastAsia"/>
          <w:kern w:val="0"/>
          <w:sz w:val="24"/>
          <w:szCs w:val="24"/>
        </w:rPr>
        <w:t>固定值</w:t>
      </w:r>
      <w:r w:rsidRPr="002860D0">
        <w:rPr>
          <w:rFonts w:ascii="华文楷体" w:eastAsia="华文楷体" w:cs="华文楷体"/>
          <w:kern w:val="0"/>
          <w:sz w:val="24"/>
          <w:szCs w:val="24"/>
        </w:rPr>
        <w:t xml:space="preserve"> </w:t>
      </w:r>
      <w:r w:rsidRPr="002860D0">
        <w:rPr>
          <w:rFonts w:ascii="华文楷体" w:eastAsia="华文楷体" w:cs="华文楷体" w:hint="eastAsia"/>
          <w:kern w:val="0"/>
          <w:sz w:val="24"/>
          <w:szCs w:val="24"/>
        </w:rPr>
        <w:t>固定值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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Head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通信协议包包头，内容为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0x51,0x85,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占用两个字节，每一次成功的通信必须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以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Head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开头。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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Destination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目标智能人机终端代码，占用一个字节，内容从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0~255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，适用“单仪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器，多智能人机终端”的情况，默认单智能人机终端情况下，内容为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0X00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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Command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命令字，占用一个字节，内容详见命令列表。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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Data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数据，占用一个字节，辅助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Command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命令字节完成一次数据传递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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Check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异或校验和，占用一个字节，为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Destination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Command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Data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的按字节异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华文楷体" w:eastAsia="华文楷体" w:cs="华文楷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或校验和，即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Check=</w:t>
      </w:r>
      <w:r w:rsidRPr="002860D0">
        <w:rPr>
          <w:rFonts w:ascii="华文楷体" w:eastAsia="华文楷体" w:cs="华文楷体"/>
          <w:kern w:val="0"/>
          <w:sz w:val="24"/>
          <w:szCs w:val="24"/>
        </w:rPr>
        <w:t>Destination^Command^Data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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End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通信协议包包尾，内容为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0xED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，占用一个字节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文件名称：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密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级：</w:t>
      </w:r>
      <w:r w:rsidRPr="002860D0">
        <w:rPr>
          <w:rFonts w:ascii="Arial" w:eastAsia="宋体" w:hAnsi="Arial" w:cs="Arial"/>
          <w:kern w:val="0"/>
          <w:sz w:val="24"/>
          <w:szCs w:val="24"/>
        </w:rPr>
        <w:t>秘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860D0">
        <w:rPr>
          <w:rFonts w:ascii="Arial" w:eastAsia="宋体" w:hAnsi="Arial" w:cs="Arial"/>
          <w:kern w:val="0"/>
          <w:sz w:val="24"/>
          <w:szCs w:val="24"/>
        </w:rPr>
        <w:t>密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附录一、命令字内容列表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方正姚体" w:eastAsia="方正姚体" w:cs="方正姚体"/>
          <w:kern w:val="0"/>
          <w:sz w:val="24"/>
          <w:szCs w:val="24"/>
        </w:rPr>
      </w:pPr>
      <w:r w:rsidRPr="002860D0">
        <w:rPr>
          <w:rFonts w:ascii="方正姚体" w:eastAsia="方正姚体" w:cs="方正姚体" w:hint="eastAsia"/>
          <w:kern w:val="0"/>
          <w:sz w:val="24"/>
          <w:szCs w:val="24"/>
        </w:rPr>
        <w:t>命令表征</w:t>
      </w:r>
      <w:r w:rsidRPr="002860D0">
        <w:rPr>
          <w:rFonts w:ascii="方正姚体" w:eastAsia="方正姚体" w:cs="方正姚体"/>
          <w:kern w:val="0"/>
          <w:sz w:val="24"/>
          <w:szCs w:val="24"/>
        </w:rPr>
        <w:t xml:space="preserve"> </w:t>
      </w:r>
      <w:r w:rsidRPr="002860D0">
        <w:rPr>
          <w:rFonts w:ascii="方正姚体" w:eastAsia="方正姚体" w:cs="方正姚体" w:hint="eastAsia"/>
          <w:kern w:val="0"/>
          <w:sz w:val="24"/>
          <w:szCs w:val="24"/>
        </w:rPr>
        <w:t>命令内容</w:t>
      </w:r>
      <w:r w:rsidRPr="002860D0">
        <w:rPr>
          <w:rFonts w:ascii="方正姚体" w:eastAsia="方正姚体" w:cs="方正姚体"/>
          <w:kern w:val="0"/>
          <w:sz w:val="24"/>
          <w:szCs w:val="24"/>
        </w:rPr>
        <w:t xml:space="preserve"> </w:t>
      </w:r>
      <w:r w:rsidRPr="002860D0">
        <w:rPr>
          <w:rFonts w:ascii="方正姚体" w:eastAsia="方正姚体" w:cs="方正姚体" w:hint="eastAsia"/>
          <w:kern w:val="0"/>
          <w:sz w:val="24"/>
          <w:szCs w:val="24"/>
        </w:rPr>
        <w:t>命令功能</w:t>
      </w:r>
      <w:r w:rsidRPr="002860D0">
        <w:rPr>
          <w:rFonts w:ascii="方正姚体" w:eastAsia="方正姚体" w:cs="方正姚体"/>
          <w:kern w:val="0"/>
          <w:sz w:val="24"/>
          <w:szCs w:val="24"/>
        </w:rPr>
        <w:t xml:space="preserve"> </w:t>
      </w:r>
      <w:r w:rsidRPr="002860D0">
        <w:rPr>
          <w:rFonts w:ascii="方正姚体" w:eastAsia="方正姚体" w:cs="方正姚体" w:hint="eastAsia"/>
          <w:kern w:val="0"/>
          <w:sz w:val="24"/>
          <w:szCs w:val="24"/>
        </w:rPr>
        <w:t>备注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下行命令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0x70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环境温度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0x71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箱内温度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0x72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报警类型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0x73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请求箱内温度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上行命令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0x8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冬季智能运行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0x8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21A2">
        <w:rPr>
          <w:rFonts w:ascii="宋体" w:eastAsia="宋体" w:cs="宋体" w:hint="eastAsia"/>
          <w:kern w:val="0"/>
          <w:sz w:val="24"/>
          <w:szCs w:val="24"/>
        </w:rPr>
        <w:t>夏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季智能运行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0x8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智能助手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0x83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箱内温度设置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0x84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夜电运行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0x85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洗手加热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</w:t>
      </w:r>
      <w:r w:rsidR="0041090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60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时间小时数</w:t>
      </w:r>
    </w:p>
    <w:p w:rsidR="0041090A" w:rsidRPr="002860D0" w:rsidRDefault="0041090A" w:rsidP="004109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0x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61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时间分钟数</w:t>
      </w:r>
    </w:p>
    <w:p w:rsidR="0041090A" w:rsidRPr="002860D0" w:rsidRDefault="0041090A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文件名称：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密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级：</w:t>
      </w:r>
      <w:r w:rsidRPr="002860D0">
        <w:rPr>
          <w:rFonts w:ascii="Arial" w:eastAsia="宋体" w:hAnsi="Arial" w:cs="Arial"/>
          <w:kern w:val="0"/>
          <w:sz w:val="24"/>
          <w:szCs w:val="24"/>
        </w:rPr>
        <w:t>秘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860D0">
        <w:rPr>
          <w:rFonts w:ascii="Arial" w:eastAsia="宋体" w:hAnsi="Arial" w:cs="Arial"/>
          <w:kern w:val="0"/>
          <w:sz w:val="24"/>
          <w:szCs w:val="24"/>
        </w:rPr>
        <w:t>密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附录二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命令格式详解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注：以下所有命令包内数据均为</w:t>
      </w:r>
      <w:r w:rsidRPr="002860D0">
        <w:rPr>
          <w:rFonts w:ascii="Arial" w:eastAsia="宋体" w:hAnsi="Arial" w:cs="Arial"/>
          <w:kern w:val="0"/>
          <w:sz w:val="24"/>
          <w:szCs w:val="24"/>
        </w:rPr>
        <w:t>16</w:t>
      </w:r>
      <w:r w:rsidRPr="002860D0">
        <w:rPr>
          <w:rFonts w:ascii="Arial" w:eastAsia="宋体" w:hAnsi="Arial" w:cs="Arial"/>
          <w:kern w:val="0"/>
          <w:sz w:val="24"/>
          <w:szCs w:val="24"/>
        </w:rPr>
        <w:t>进制数据（省略</w:t>
      </w:r>
      <w:r w:rsidRPr="002860D0">
        <w:rPr>
          <w:rFonts w:ascii="Arial" w:eastAsia="宋体" w:hAnsi="Arial" w:cs="Arial"/>
          <w:kern w:val="0"/>
          <w:sz w:val="24"/>
          <w:szCs w:val="24"/>
        </w:rPr>
        <w:t>0x</w:t>
      </w:r>
      <w:r w:rsidRPr="002860D0">
        <w:rPr>
          <w:rFonts w:ascii="Arial" w:eastAsia="宋体" w:hAnsi="Arial" w:cs="Arial"/>
          <w:kern w:val="0"/>
          <w:sz w:val="24"/>
          <w:szCs w:val="24"/>
        </w:rPr>
        <w:t>字符）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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下行命令</w:t>
      </w:r>
    </w:p>
    <w:p w:rsidR="00AF109E" w:rsidRPr="002860D0" w:rsidRDefault="0041090A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AF109E"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70 1C 60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实际环境温度为负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99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。。。。。。。。。。。。。。。。。。。。。。。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70 7F 0F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实际环境温度为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。。。。。。。。。。。。。。。。。。。。。。。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70 E2 60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实际环境温度为正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99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注：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@ </w:t>
      </w:r>
      <w:r w:rsidRPr="002860D0">
        <w:rPr>
          <w:rFonts w:ascii="Arial" w:eastAsia="宋体" w:hAnsi="Arial" w:cs="Arial"/>
          <w:kern w:val="0"/>
          <w:sz w:val="24"/>
          <w:szCs w:val="24"/>
        </w:rPr>
        <w:t>实际环境温度</w:t>
      </w:r>
      <w:r w:rsidRPr="002860D0">
        <w:rPr>
          <w:rFonts w:ascii="Arial" w:eastAsia="宋体" w:hAnsi="Arial" w:cs="Arial"/>
          <w:kern w:val="0"/>
          <w:sz w:val="24"/>
          <w:szCs w:val="24"/>
        </w:rPr>
        <w:t>Tx=Data-127</w:t>
      </w:r>
      <w:r w:rsidRPr="002860D0">
        <w:rPr>
          <w:rFonts w:ascii="Arial" w:eastAsia="宋体" w:hAnsi="Arial" w:cs="Arial"/>
          <w:kern w:val="0"/>
          <w:sz w:val="24"/>
          <w:szCs w:val="24"/>
        </w:rPr>
        <w:t>，例如，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Data=0x1C </w:t>
      </w:r>
      <w:r w:rsidRPr="002860D0">
        <w:rPr>
          <w:rFonts w:ascii="Arial" w:eastAsia="宋体" w:hAnsi="Arial" w:cs="Arial"/>
          <w:kern w:val="0"/>
          <w:sz w:val="24"/>
          <w:szCs w:val="24"/>
        </w:rPr>
        <w:t>代表实际环境温度为</w:t>
      </w:r>
      <w:r w:rsidRPr="002860D0">
        <w:rPr>
          <w:rFonts w:ascii="Arial" w:eastAsia="宋体" w:hAnsi="Arial" w:cs="Arial"/>
          <w:kern w:val="0"/>
          <w:sz w:val="24"/>
          <w:szCs w:val="24"/>
        </w:rPr>
        <w:t>-99</w:t>
      </w:r>
      <w:r w:rsidRPr="002860D0">
        <w:rPr>
          <w:rFonts w:ascii="Arial" w:eastAsia="宋体" w:hAnsi="Arial" w:cs="Arial"/>
          <w:kern w:val="0"/>
          <w:sz w:val="24"/>
          <w:szCs w:val="24"/>
        </w:rPr>
        <w:t>度而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Data=0xE2</w:t>
      </w:r>
      <w:r w:rsidRPr="002860D0">
        <w:rPr>
          <w:rFonts w:ascii="Arial" w:eastAsia="宋体" w:hAnsi="Arial" w:cs="Arial"/>
          <w:kern w:val="0"/>
          <w:sz w:val="24"/>
          <w:szCs w:val="24"/>
        </w:rPr>
        <w:t>代表</w:t>
      </w:r>
      <w:r w:rsidRPr="002860D0">
        <w:rPr>
          <w:rFonts w:ascii="Arial" w:eastAsia="宋体" w:hAnsi="Arial" w:cs="Arial"/>
          <w:kern w:val="0"/>
          <w:sz w:val="24"/>
          <w:szCs w:val="24"/>
        </w:rPr>
        <w:t>99</w:t>
      </w:r>
      <w:r w:rsidRPr="002860D0">
        <w:rPr>
          <w:rFonts w:ascii="Arial" w:eastAsia="宋体" w:hAnsi="Arial" w:cs="Arial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@ </w:t>
      </w:r>
      <w:r w:rsidRPr="002860D0">
        <w:rPr>
          <w:rFonts w:ascii="Arial" w:eastAsia="宋体" w:hAnsi="Arial" w:cs="Arial"/>
          <w:kern w:val="0"/>
          <w:sz w:val="24"/>
          <w:szCs w:val="24"/>
        </w:rPr>
        <w:t>实际环境温度设定范围为</w:t>
      </w:r>
      <w:r w:rsidRPr="002860D0">
        <w:rPr>
          <w:rFonts w:ascii="Arial" w:eastAsia="宋体" w:hAnsi="Arial" w:cs="Arial"/>
          <w:kern w:val="0"/>
          <w:sz w:val="24"/>
          <w:szCs w:val="24"/>
        </w:rPr>
        <w:t>-99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r w:rsidRPr="002860D0">
        <w:rPr>
          <w:rFonts w:ascii="Arial" w:eastAsia="宋体" w:hAnsi="Arial" w:cs="Arial"/>
          <w:kern w:val="0"/>
          <w:sz w:val="24"/>
          <w:szCs w:val="24"/>
        </w:rPr>
        <w:t>99</w:t>
      </w:r>
    </w:p>
    <w:p w:rsidR="00AF109E" w:rsidRPr="002860D0" w:rsidRDefault="0041090A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AF109E"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71 1C 6D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实际箱内温度为负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99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。。。。。。。。。。。。。。。。。。。。。。。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71 7F 0E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实际箱内温度为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。。。。。。。。。。。。。。。。。。。。。。。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71 E2 93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实际箱内温度为正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99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注：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@ </w:t>
      </w:r>
      <w:r w:rsidRPr="002860D0">
        <w:rPr>
          <w:rFonts w:ascii="Arial" w:eastAsia="宋体" w:hAnsi="Arial" w:cs="Arial"/>
          <w:kern w:val="0"/>
          <w:sz w:val="24"/>
          <w:szCs w:val="24"/>
        </w:rPr>
        <w:t>实际箱内温度</w:t>
      </w:r>
      <w:r w:rsidRPr="002860D0">
        <w:rPr>
          <w:rFonts w:ascii="Arial" w:eastAsia="宋体" w:hAnsi="Arial" w:cs="Arial"/>
          <w:kern w:val="0"/>
          <w:sz w:val="24"/>
          <w:szCs w:val="24"/>
        </w:rPr>
        <w:t>Tx=Data-127</w:t>
      </w:r>
      <w:r w:rsidRPr="002860D0">
        <w:rPr>
          <w:rFonts w:ascii="Arial" w:eastAsia="宋体" w:hAnsi="Arial" w:cs="Arial"/>
          <w:kern w:val="0"/>
          <w:sz w:val="24"/>
          <w:szCs w:val="24"/>
        </w:rPr>
        <w:t>，例如，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Data=0x1C </w:t>
      </w:r>
      <w:r w:rsidRPr="002860D0">
        <w:rPr>
          <w:rFonts w:ascii="Arial" w:eastAsia="宋体" w:hAnsi="Arial" w:cs="Arial"/>
          <w:kern w:val="0"/>
          <w:sz w:val="24"/>
          <w:szCs w:val="24"/>
        </w:rPr>
        <w:t>代表实际箱内温度为</w:t>
      </w:r>
      <w:r w:rsidRPr="002860D0">
        <w:rPr>
          <w:rFonts w:ascii="Arial" w:eastAsia="宋体" w:hAnsi="Arial" w:cs="Arial"/>
          <w:kern w:val="0"/>
          <w:sz w:val="24"/>
          <w:szCs w:val="24"/>
        </w:rPr>
        <w:t>-99</w:t>
      </w:r>
      <w:r w:rsidRPr="002860D0">
        <w:rPr>
          <w:rFonts w:ascii="Arial" w:eastAsia="宋体" w:hAnsi="Arial" w:cs="Arial"/>
          <w:kern w:val="0"/>
          <w:sz w:val="24"/>
          <w:szCs w:val="24"/>
        </w:rPr>
        <w:t>度而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Data=0xE2</w:t>
      </w:r>
      <w:r w:rsidRPr="002860D0">
        <w:rPr>
          <w:rFonts w:ascii="Arial" w:eastAsia="宋体" w:hAnsi="Arial" w:cs="Arial"/>
          <w:kern w:val="0"/>
          <w:sz w:val="24"/>
          <w:szCs w:val="24"/>
        </w:rPr>
        <w:t>代表</w:t>
      </w:r>
      <w:r w:rsidRPr="002860D0">
        <w:rPr>
          <w:rFonts w:ascii="Arial" w:eastAsia="宋体" w:hAnsi="Arial" w:cs="Arial"/>
          <w:kern w:val="0"/>
          <w:sz w:val="24"/>
          <w:szCs w:val="24"/>
        </w:rPr>
        <w:t>99</w:t>
      </w:r>
      <w:r w:rsidRPr="002860D0">
        <w:rPr>
          <w:rFonts w:ascii="Arial" w:eastAsia="宋体" w:hAnsi="Arial" w:cs="Arial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@ </w:t>
      </w:r>
      <w:r w:rsidRPr="002860D0">
        <w:rPr>
          <w:rFonts w:ascii="Arial" w:eastAsia="宋体" w:hAnsi="Arial" w:cs="Arial"/>
          <w:kern w:val="0"/>
          <w:sz w:val="24"/>
          <w:szCs w:val="24"/>
        </w:rPr>
        <w:t>实际箱内温度设定范围为</w:t>
      </w:r>
      <w:r w:rsidRPr="002860D0">
        <w:rPr>
          <w:rFonts w:ascii="Arial" w:eastAsia="宋体" w:hAnsi="Arial" w:cs="Arial"/>
          <w:kern w:val="0"/>
          <w:sz w:val="24"/>
          <w:szCs w:val="24"/>
        </w:rPr>
        <w:t>-99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r w:rsidRPr="002860D0">
        <w:rPr>
          <w:rFonts w:ascii="Arial" w:eastAsia="宋体" w:hAnsi="Arial" w:cs="Arial"/>
          <w:kern w:val="0"/>
          <w:sz w:val="24"/>
          <w:szCs w:val="24"/>
        </w:rPr>
        <w:t>99</w:t>
      </w:r>
    </w:p>
    <w:p w:rsidR="0041090A" w:rsidRPr="002860D0" w:rsidRDefault="0041090A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AF109E" w:rsidRPr="002860D0" w:rsidRDefault="0041090A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AF109E"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72 00 72 ed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干烧/缺水报警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72 01 73 ed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传感器故障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报警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72 02 70 ed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漏电故障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报警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72 03 71 ed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水温超高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故障报警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51 85 00 72 04 76 ed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漏电线圈故障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报警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72 05 77 ed</w:t>
      </w:r>
      <w:r w:rsidR="0041090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干烧/缺水报警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消除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72 06 74 ed</w:t>
      </w:r>
      <w:r w:rsidR="0041090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传感器故障报警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消除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72 07 75 ed</w:t>
      </w:r>
      <w:r w:rsidR="0041090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漏电故障报警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消除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72 08 7a ed</w:t>
      </w:r>
      <w:r w:rsidR="0041090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水温超高故障报警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消除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72 09 7b ed</w:t>
      </w:r>
      <w:r w:rsidR="0041090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漏电线圈故障报警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消除</w:t>
      </w:r>
    </w:p>
    <w:p w:rsidR="00AF109E" w:rsidRPr="002860D0" w:rsidRDefault="00B2185A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="00AF109E"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73 00 73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查询</w:t>
      </w:r>
      <w:r w:rsidR="0041090A" w:rsidRPr="002860D0">
        <w:rPr>
          <w:rFonts w:ascii="宋体" w:eastAsia="宋体" w:cs="宋体" w:hint="eastAsia"/>
          <w:kern w:val="0"/>
          <w:sz w:val="24"/>
          <w:szCs w:val="24"/>
        </w:rPr>
        <w:t>智能终端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设置</w:t>
      </w:r>
    </w:p>
    <w:p w:rsidR="00B2185A" w:rsidRPr="002860D0" w:rsidRDefault="00B2185A" w:rsidP="00AF109E">
      <w:pPr>
        <w:autoSpaceDE w:val="0"/>
        <w:autoSpaceDN w:val="0"/>
        <w:adjustRightInd w:val="0"/>
        <w:jc w:val="left"/>
        <w:rPr>
          <w:rFonts w:ascii="Wingdings" w:eastAsia="宋体" w:hAnsi="Wingdings" w:cs="Wingdings"/>
          <w:kern w:val="0"/>
          <w:sz w:val="24"/>
          <w:szCs w:val="24"/>
        </w:rPr>
      </w:pP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Wingdings" w:eastAsia="宋体" w:hAnsi="Wingdings" w:cs="Wingdings"/>
          <w:kern w:val="0"/>
          <w:sz w:val="24"/>
          <w:szCs w:val="24"/>
        </w:rPr>
        <w:t></w:t>
      </w:r>
      <w:r w:rsidRPr="002860D0">
        <w:rPr>
          <w:rFonts w:ascii="Wingdings" w:eastAsia="宋体" w:hAnsi="Wingdings" w:cs="Wingdings"/>
          <w:kern w:val="0"/>
          <w:sz w:val="24"/>
          <w:szCs w:val="24"/>
        </w:rPr>
        <w:t>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上行命令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  <w:r w:rsidRPr="002860D0">
        <w:rPr>
          <w:rFonts w:ascii="宋体" w:eastAsia="宋体" w:cs="宋体"/>
          <w:kern w:val="0"/>
          <w:sz w:val="24"/>
          <w:szCs w:val="24"/>
        </w:rPr>
        <w:t xml:space="preserve"> 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80 00 80 ed </w:t>
      </w:r>
      <w:r w:rsidR="00B2185A" w:rsidRPr="002860D0">
        <w:rPr>
          <w:rFonts w:ascii="宋体" w:eastAsia="宋体" w:cs="宋体" w:hint="eastAsia"/>
          <w:kern w:val="0"/>
          <w:sz w:val="24"/>
          <w:szCs w:val="24"/>
        </w:rPr>
        <w:t>冬季智能关闭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80 01 81 ed </w:t>
      </w:r>
      <w:r w:rsidR="00B2185A" w:rsidRPr="002860D0">
        <w:rPr>
          <w:rFonts w:ascii="宋体" w:eastAsia="宋体" w:cs="宋体" w:hint="eastAsia"/>
          <w:kern w:val="0"/>
          <w:sz w:val="24"/>
          <w:szCs w:val="24"/>
        </w:rPr>
        <w:t>冬季智能开启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81 00 81 ed </w:t>
      </w:r>
      <w:r w:rsidR="00B2185A" w:rsidRPr="002860D0">
        <w:rPr>
          <w:rFonts w:ascii="宋体" w:eastAsia="宋体" w:cs="宋体" w:hint="eastAsia"/>
          <w:kern w:val="0"/>
          <w:sz w:val="24"/>
          <w:szCs w:val="24"/>
        </w:rPr>
        <w:t>夏季智能</w:t>
      </w:r>
      <w:r w:rsidR="00370F5A" w:rsidRPr="002860D0">
        <w:rPr>
          <w:rFonts w:ascii="宋体" w:eastAsia="宋体" w:cs="宋体" w:hint="eastAsia"/>
          <w:kern w:val="0"/>
          <w:sz w:val="24"/>
          <w:szCs w:val="24"/>
        </w:rPr>
        <w:t>关闭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81 01 80 ed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70F5A" w:rsidRPr="002860D0">
        <w:rPr>
          <w:rFonts w:ascii="宋体" w:eastAsia="宋体" w:cs="宋体" w:hint="eastAsia"/>
          <w:kern w:val="0"/>
          <w:sz w:val="24"/>
          <w:szCs w:val="24"/>
        </w:rPr>
        <w:t>夏季智能开启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82 00 82 ed </w:t>
      </w:r>
      <w:r w:rsidR="00370F5A" w:rsidRPr="002860D0">
        <w:rPr>
          <w:rFonts w:ascii="宋体" w:eastAsia="宋体" w:cs="宋体" w:hint="eastAsia"/>
          <w:kern w:val="0"/>
          <w:sz w:val="24"/>
          <w:szCs w:val="24"/>
        </w:rPr>
        <w:t>智能助手关闭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82 01 83 ed </w:t>
      </w:r>
      <w:r w:rsidR="00370F5A" w:rsidRPr="002860D0">
        <w:rPr>
          <w:rFonts w:ascii="宋体" w:eastAsia="宋体" w:cs="宋体" w:hint="eastAsia"/>
          <w:kern w:val="0"/>
          <w:sz w:val="24"/>
          <w:szCs w:val="24"/>
        </w:rPr>
        <w:t>智能助手开启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83 1C 9F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箱内温度设置为负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99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。。。。。。。。。。。。。。。。。。。。。。。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83 7F FC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箱内温度设置为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0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宋体" w:eastAsia="宋体" w:cs="宋体" w:hint="eastAsia"/>
          <w:kern w:val="0"/>
          <w:sz w:val="24"/>
          <w:szCs w:val="24"/>
        </w:rPr>
        <w:t>。。。。。。。。。。。。。。。。。。。。。。。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83 E2 61 ed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箱内温度设置为正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99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注：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@ </w:t>
      </w:r>
      <w:r w:rsidRPr="002860D0">
        <w:rPr>
          <w:rFonts w:ascii="Arial" w:eastAsia="宋体" w:hAnsi="Arial" w:cs="Arial"/>
          <w:kern w:val="0"/>
          <w:sz w:val="24"/>
          <w:szCs w:val="24"/>
        </w:rPr>
        <w:t>箱内温度</w:t>
      </w:r>
      <w:r w:rsidRPr="002860D0">
        <w:rPr>
          <w:rFonts w:ascii="Arial" w:eastAsia="宋体" w:hAnsi="Arial" w:cs="Arial"/>
          <w:kern w:val="0"/>
          <w:sz w:val="24"/>
          <w:szCs w:val="24"/>
        </w:rPr>
        <w:t>Tx=Data-127</w:t>
      </w:r>
      <w:r w:rsidRPr="002860D0">
        <w:rPr>
          <w:rFonts w:ascii="Arial" w:eastAsia="宋体" w:hAnsi="Arial" w:cs="Arial"/>
          <w:kern w:val="0"/>
          <w:sz w:val="24"/>
          <w:szCs w:val="24"/>
        </w:rPr>
        <w:t>，例如，</w:t>
      </w: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Data=0x1C </w:t>
      </w:r>
      <w:r w:rsidRPr="002860D0">
        <w:rPr>
          <w:rFonts w:ascii="Arial" w:eastAsia="宋体" w:hAnsi="Arial" w:cs="Arial"/>
          <w:kern w:val="0"/>
          <w:sz w:val="24"/>
          <w:szCs w:val="24"/>
        </w:rPr>
        <w:t>代表箱内温度设置为</w:t>
      </w:r>
      <w:r w:rsidRPr="002860D0">
        <w:rPr>
          <w:rFonts w:ascii="Arial" w:eastAsia="宋体" w:hAnsi="Arial" w:cs="Arial"/>
          <w:kern w:val="0"/>
          <w:sz w:val="24"/>
          <w:szCs w:val="24"/>
        </w:rPr>
        <w:t>-99</w:t>
      </w:r>
      <w:r w:rsidRPr="002860D0">
        <w:rPr>
          <w:rFonts w:ascii="Arial" w:eastAsia="宋体" w:hAnsi="Arial" w:cs="Arial"/>
          <w:kern w:val="0"/>
          <w:sz w:val="24"/>
          <w:szCs w:val="24"/>
        </w:rPr>
        <w:t>度而</w:t>
      </w:r>
      <w:r w:rsidRPr="002860D0">
        <w:rPr>
          <w:rFonts w:ascii="Arial" w:eastAsia="宋体" w:hAnsi="Arial" w:cs="Arial"/>
          <w:kern w:val="0"/>
          <w:sz w:val="24"/>
          <w:szCs w:val="24"/>
        </w:rPr>
        <w:t>Data=0xE2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>代表</w:t>
      </w:r>
      <w:r w:rsidRPr="002860D0">
        <w:rPr>
          <w:rFonts w:ascii="Arial" w:eastAsia="宋体" w:hAnsi="Arial" w:cs="Arial"/>
          <w:kern w:val="0"/>
          <w:sz w:val="24"/>
          <w:szCs w:val="24"/>
        </w:rPr>
        <w:t>99</w:t>
      </w:r>
      <w:r w:rsidRPr="002860D0">
        <w:rPr>
          <w:rFonts w:ascii="Arial" w:eastAsia="宋体" w:hAnsi="Arial" w:cs="Arial"/>
          <w:kern w:val="0"/>
          <w:sz w:val="24"/>
          <w:szCs w:val="24"/>
        </w:rPr>
        <w:t>度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860D0">
        <w:rPr>
          <w:rFonts w:ascii="Arial" w:eastAsia="宋体" w:hAnsi="Arial" w:cs="Arial"/>
          <w:kern w:val="0"/>
          <w:sz w:val="24"/>
          <w:szCs w:val="24"/>
        </w:rPr>
        <w:t xml:space="preserve">@ </w:t>
      </w:r>
      <w:r w:rsidRPr="002860D0">
        <w:rPr>
          <w:rFonts w:ascii="Arial" w:eastAsia="宋体" w:hAnsi="Arial" w:cs="Arial"/>
          <w:kern w:val="0"/>
          <w:sz w:val="24"/>
          <w:szCs w:val="24"/>
        </w:rPr>
        <w:t>箱内温度设定范围为</w:t>
      </w:r>
      <w:r w:rsidRPr="002860D0">
        <w:rPr>
          <w:rFonts w:ascii="Arial" w:eastAsia="宋体" w:hAnsi="Arial" w:cs="Arial"/>
          <w:kern w:val="0"/>
          <w:sz w:val="24"/>
          <w:szCs w:val="24"/>
        </w:rPr>
        <w:t>-99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r w:rsidRPr="002860D0">
        <w:rPr>
          <w:rFonts w:ascii="Arial" w:eastAsia="宋体" w:hAnsi="Arial" w:cs="Arial"/>
          <w:kern w:val="0"/>
          <w:sz w:val="24"/>
          <w:szCs w:val="24"/>
        </w:rPr>
        <w:t>99</w:t>
      </w:r>
    </w:p>
    <w:p w:rsidR="00AF109E" w:rsidRPr="002860D0" w:rsidRDefault="00370F5A" w:rsidP="00AF109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 w:rsidR="00AF109E"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51 85 00 8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4 00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84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 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70F5A" w:rsidRPr="002860D0">
        <w:rPr>
          <w:rFonts w:ascii="宋体" w:eastAsia="宋体" w:cs="宋体" w:hint="eastAsia"/>
          <w:kern w:val="0"/>
          <w:sz w:val="24"/>
          <w:szCs w:val="24"/>
        </w:rPr>
        <w:t>夜电运行方式关闭</w:t>
      </w:r>
    </w:p>
    <w:p w:rsidR="00AF109E" w:rsidRPr="002860D0" w:rsidRDefault="00AF109E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>51 85 00 8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01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85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 </w:t>
      </w:r>
      <w:r w:rsidR="00370F5A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70F5A" w:rsidRPr="002860D0">
        <w:rPr>
          <w:rFonts w:ascii="宋体" w:eastAsia="宋体" w:cs="宋体" w:hint="eastAsia"/>
          <w:kern w:val="0"/>
          <w:sz w:val="24"/>
          <w:szCs w:val="24"/>
        </w:rPr>
        <w:t>夜电运行方式开启</w:t>
      </w:r>
    </w:p>
    <w:p w:rsidR="00370F5A" w:rsidRPr="002860D0" w:rsidRDefault="00370F5A" w:rsidP="00370F5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370F5A" w:rsidRPr="002860D0" w:rsidRDefault="00370F5A" w:rsidP="00370F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51 85 00 85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00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85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 </w:t>
      </w:r>
      <w:r w:rsidR="009A45C8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A45C8" w:rsidRPr="002860D0">
        <w:rPr>
          <w:rFonts w:ascii="宋体" w:eastAsia="宋体" w:cs="宋体" w:hint="eastAsia"/>
          <w:kern w:val="0"/>
          <w:sz w:val="24"/>
          <w:szCs w:val="24"/>
        </w:rPr>
        <w:t>洗手加热关闭</w:t>
      </w:r>
    </w:p>
    <w:p w:rsidR="00370F5A" w:rsidRPr="002860D0" w:rsidRDefault="00370F5A" w:rsidP="00370F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51 85 00 85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01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45C8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84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 </w:t>
      </w:r>
      <w:r w:rsidR="009A45C8"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A45C8" w:rsidRPr="002860D0">
        <w:rPr>
          <w:rFonts w:ascii="宋体" w:eastAsia="宋体" w:cs="宋体" w:hint="eastAsia"/>
          <w:kern w:val="0"/>
          <w:sz w:val="24"/>
          <w:szCs w:val="24"/>
        </w:rPr>
        <w:t>洗手加热开启</w:t>
      </w:r>
    </w:p>
    <w:p w:rsidR="009A45C8" w:rsidRPr="002860D0" w:rsidRDefault="009A45C8" w:rsidP="00370F5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9A45C8" w:rsidRPr="002860D0" w:rsidRDefault="009A45C8" w:rsidP="009A45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7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、</w:t>
      </w:r>
    </w:p>
    <w:p w:rsidR="009A45C8" w:rsidRPr="002860D0" w:rsidRDefault="009A45C8" w:rsidP="009A45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60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0b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6b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时间小时数值</w:t>
      </w:r>
    </w:p>
    <w:p w:rsidR="009A45C8" w:rsidRPr="002860D0" w:rsidRDefault="009A45C8" w:rsidP="009A45C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51 85 00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61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2c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>4d</w:t>
      </w:r>
      <w:r w:rsidRPr="002860D0">
        <w:rPr>
          <w:rFonts w:ascii="Times New Roman" w:eastAsia="宋体" w:hAnsi="Times New Roman" w:cs="Times New Roman"/>
          <w:kern w:val="0"/>
          <w:sz w:val="24"/>
          <w:szCs w:val="24"/>
        </w:rPr>
        <w:t xml:space="preserve"> ed </w:t>
      </w:r>
      <w:r w:rsidRPr="002860D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860D0">
        <w:rPr>
          <w:rFonts w:ascii="宋体" w:eastAsia="宋体" w:cs="宋体" w:hint="eastAsia"/>
          <w:kern w:val="0"/>
          <w:sz w:val="24"/>
          <w:szCs w:val="24"/>
        </w:rPr>
        <w:t>时间分钟数值</w:t>
      </w:r>
    </w:p>
    <w:p w:rsidR="00370F5A" w:rsidRPr="009A45C8" w:rsidRDefault="00370F5A" w:rsidP="00AF10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sectPr w:rsidR="00370F5A" w:rsidRPr="009A45C8" w:rsidSect="00DC6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32B" w:rsidRDefault="0051632B" w:rsidP="002321A2">
      <w:r>
        <w:separator/>
      </w:r>
    </w:p>
  </w:endnote>
  <w:endnote w:type="continuationSeparator" w:id="1">
    <w:p w:rsidR="0051632B" w:rsidRDefault="0051632B" w:rsidP="00232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32B" w:rsidRDefault="0051632B" w:rsidP="002321A2">
      <w:r>
        <w:separator/>
      </w:r>
    </w:p>
  </w:footnote>
  <w:footnote w:type="continuationSeparator" w:id="1">
    <w:p w:rsidR="0051632B" w:rsidRDefault="0051632B" w:rsidP="002321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9E"/>
    <w:rsid w:val="00006C33"/>
    <w:rsid w:val="00007E42"/>
    <w:rsid w:val="0001260D"/>
    <w:rsid w:val="00013D68"/>
    <w:rsid w:val="00014D8C"/>
    <w:rsid w:val="00017212"/>
    <w:rsid w:val="00017976"/>
    <w:rsid w:val="00021A33"/>
    <w:rsid w:val="00025992"/>
    <w:rsid w:val="00030AE6"/>
    <w:rsid w:val="0003117D"/>
    <w:rsid w:val="00034298"/>
    <w:rsid w:val="0003477A"/>
    <w:rsid w:val="00035B63"/>
    <w:rsid w:val="000377DF"/>
    <w:rsid w:val="00046F06"/>
    <w:rsid w:val="000471FD"/>
    <w:rsid w:val="00052CB5"/>
    <w:rsid w:val="0005600F"/>
    <w:rsid w:val="00061245"/>
    <w:rsid w:val="00061572"/>
    <w:rsid w:val="00061EA7"/>
    <w:rsid w:val="00065919"/>
    <w:rsid w:val="000705DF"/>
    <w:rsid w:val="00072B16"/>
    <w:rsid w:val="00072B8A"/>
    <w:rsid w:val="00075177"/>
    <w:rsid w:val="000763C0"/>
    <w:rsid w:val="00077D68"/>
    <w:rsid w:val="00077FC4"/>
    <w:rsid w:val="00082F6A"/>
    <w:rsid w:val="000833CB"/>
    <w:rsid w:val="00085974"/>
    <w:rsid w:val="000869CC"/>
    <w:rsid w:val="00090943"/>
    <w:rsid w:val="00092B3D"/>
    <w:rsid w:val="00094AB3"/>
    <w:rsid w:val="000B3814"/>
    <w:rsid w:val="000B3DE9"/>
    <w:rsid w:val="000C0049"/>
    <w:rsid w:val="000C0814"/>
    <w:rsid w:val="000C3B14"/>
    <w:rsid w:val="000C4D39"/>
    <w:rsid w:val="000C546C"/>
    <w:rsid w:val="000C6147"/>
    <w:rsid w:val="000C744A"/>
    <w:rsid w:val="000C766D"/>
    <w:rsid w:val="000C7833"/>
    <w:rsid w:val="000D002A"/>
    <w:rsid w:val="000D1F37"/>
    <w:rsid w:val="000D3F45"/>
    <w:rsid w:val="000D7E34"/>
    <w:rsid w:val="000E1BDB"/>
    <w:rsid w:val="000E1F05"/>
    <w:rsid w:val="000E1FB7"/>
    <w:rsid w:val="000E3204"/>
    <w:rsid w:val="000E3361"/>
    <w:rsid w:val="000E3F97"/>
    <w:rsid w:val="000E46B3"/>
    <w:rsid w:val="000E515E"/>
    <w:rsid w:val="000E5879"/>
    <w:rsid w:val="000E79C9"/>
    <w:rsid w:val="000F0550"/>
    <w:rsid w:val="000F137F"/>
    <w:rsid w:val="000F2731"/>
    <w:rsid w:val="000F3083"/>
    <w:rsid w:val="000F4C63"/>
    <w:rsid w:val="00103F15"/>
    <w:rsid w:val="00110F25"/>
    <w:rsid w:val="001125BA"/>
    <w:rsid w:val="00116290"/>
    <w:rsid w:val="001162B7"/>
    <w:rsid w:val="00116642"/>
    <w:rsid w:val="00120BD0"/>
    <w:rsid w:val="00121251"/>
    <w:rsid w:val="00121FD7"/>
    <w:rsid w:val="00123330"/>
    <w:rsid w:val="0012580F"/>
    <w:rsid w:val="00130F46"/>
    <w:rsid w:val="00131F9B"/>
    <w:rsid w:val="00135690"/>
    <w:rsid w:val="00136786"/>
    <w:rsid w:val="00142259"/>
    <w:rsid w:val="00143A49"/>
    <w:rsid w:val="00146E02"/>
    <w:rsid w:val="00147371"/>
    <w:rsid w:val="00153D78"/>
    <w:rsid w:val="00156E1D"/>
    <w:rsid w:val="001578D7"/>
    <w:rsid w:val="00160B6F"/>
    <w:rsid w:val="00161CA2"/>
    <w:rsid w:val="001643BA"/>
    <w:rsid w:val="00164886"/>
    <w:rsid w:val="00164992"/>
    <w:rsid w:val="00166401"/>
    <w:rsid w:val="00166D6F"/>
    <w:rsid w:val="00177864"/>
    <w:rsid w:val="001805D3"/>
    <w:rsid w:val="00182DEF"/>
    <w:rsid w:val="00184EF7"/>
    <w:rsid w:val="00187387"/>
    <w:rsid w:val="00191056"/>
    <w:rsid w:val="0019210E"/>
    <w:rsid w:val="0019287B"/>
    <w:rsid w:val="00194C06"/>
    <w:rsid w:val="00195A5F"/>
    <w:rsid w:val="00196A6B"/>
    <w:rsid w:val="001A4A23"/>
    <w:rsid w:val="001A57F9"/>
    <w:rsid w:val="001A629A"/>
    <w:rsid w:val="001B05C3"/>
    <w:rsid w:val="001B1A8A"/>
    <w:rsid w:val="001C0A1F"/>
    <w:rsid w:val="001C3A4F"/>
    <w:rsid w:val="001C3E63"/>
    <w:rsid w:val="001C4CF9"/>
    <w:rsid w:val="001C6D0E"/>
    <w:rsid w:val="001D1732"/>
    <w:rsid w:val="001D2D78"/>
    <w:rsid w:val="001D67A3"/>
    <w:rsid w:val="001D6C8B"/>
    <w:rsid w:val="001E02B8"/>
    <w:rsid w:val="001E0A53"/>
    <w:rsid w:val="001E35B4"/>
    <w:rsid w:val="001E61CC"/>
    <w:rsid w:val="001E683E"/>
    <w:rsid w:val="001E6C8F"/>
    <w:rsid w:val="001E6CD1"/>
    <w:rsid w:val="001F197E"/>
    <w:rsid w:val="001F3694"/>
    <w:rsid w:val="0020343C"/>
    <w:rsid w:val="00204443"/>
    <w:rsid w:val="00204F1B"/>
    <w:rsid w:val="0020540D"/>
    <w:rsid w:val="00206807"/>
    <w:rsid w:val="00210D51"/>
    <w:rsid w:val="002125E0"/>
    <w:rsid w:val="00212A55"/>
    <w:rsid w:val="00223B03"/>
    <w:rsid w:val="002264DA"/>
    <w:rsid w:val="002321A2"/>
    <w:rsid w:val="00232693"/>
    <w:rsid w:val="002351CB"/>
    <w:rsid w:val="00240985"/>
    <w:rsid w:val="00241B0D"/>
    <w:rsid w:val="00241E2B"/>
    <w:rsid w:val="00242F66"/>
    <w:rsid w:val="002432E2"/>
    <w:rsid w:val="0024411D"/>
    <w:rsid w:val="0025043A"/>
    <w:rsid w:val="00254E1C"/>
    <w:rsid w:val="00255B23"/>
    <w:rsid w:val="00256F3D"/>
    <w:rsid w:val="00261B02"/>
    <w:rsid w:val="002627BB"/>
    <w:rsid w:val="0026598E"/>
    <w:rsid w:val="00266D46"/>
    <w:rsid w:val="00272D3E"/>
    <w:rsid w:val="002762E6"/>
    <w:rsid w:val="00277F6A"/>
    <w:rsid w:val="00281B51"/>
    <w:rsid w:val="002840E2"/>
    <w:rsid w:val="002849BE"/>
    <w:rsid w:val="00285C05"/>
    <w:rsid w:val="002860D0"/>
    <w:rsid w:val="00290DF9"/>
    <w:rsid w:val="0029421A"/>
    <w:rsid w:val="002967C5"/>
    <w:rsid w:val="002978B9"/>
    <w:rsid w:val="002A1AC8"/>
    <w:rsid w:val="002A2769"/>
    <w:rsid w:val="002A2E48"/>
    <w:rsid w:val="002A439D"/>
    <w:rsid w:val="002A5BF9"/>
    <w:rsid w:val="002A6A2B"/>
    <w:rsid w:val="002A7048"/>
    <w:rsid w:val="002B0FAD"/>
    <w:rsid w:val="002B5C8C"/>
    <w:rsid w:val="002B7C1F"/>
    <w:rsid w:val="002B7E97"/>
    <w:rsid w:val="002C2149"/>
    <w:rsid w:val="002D117C"/>
    <w:rsid w:val="002D1ADA"/>
    <w:rsid w:val="002D2F33"/>
    <w:rsid w:val="002E0B95"/>
    <w:rsid w:val="002E1E5F"/>
    <w:rsid w:val="002E5DCE"/>
    <w:rsid w:val="002E6485"/>
    <w:rsid w:val="002E650E"/>
    <w:rsid w:val="002F001F"/>
    <w:rsid w:val="002F618D"/>
    <w:rsid w:val="002F6EB8"/>
    <w:rsid w:val="002F7658"/>
    <w:rsid w:val="003000D7"/>
    <w:rsid w:val="00300D60"/>
    <w:rsid w:val="003032EB"/>
    <w:rsid w:val="00304480"/>
    <w:rsid w:val="00307DB8"/>
    <w:rsid w:val="00312D4E"/>
    <w:rsid w:val="00313376"/>
    <w:rsid w:val="00314472"/>
    <w:rsid w:val="00320B8C"/>
    <w:rsid w:val="00322272"/>
    <w:rsid w:val="0033307F"/>
    <w:rsid w:val="003347D4"/>
    <w:rsid w:val="00337CAF"/>
    <w:rsid w:val="00344077"/>
    <w:rsid w:val="00345CBF"/>
    <w:rsid w:val="00346A07"/>
    <w:rsid w:val="00351C06"/>
    <w:rsid w:val="003571BA"/>
    <w:rsid w:val="003603E1"/>
    <w:rsid w:val="00362344"/>
    <w:rsid w:val="00362A11"/>
    <w:rsid w:val="003659EC"/>
    <w:rsid w:val="00370B12"/>
    <w:rsid w:val="00370F5A"/>
    <w:rsid w:val="00371C20"/>
    <w:rsid w:val="00375EEC"/>
    <w:rsid w:val="0037648D"/>
    <w:rsid w:val="00376E83"/>
    <w:rsid w:val="0038012A"/>
    <w:rsid w:val="003807F8"/>
    <w:rsid w:val="0038140E"/>
    <w:rsid w:val="00383A8C"/>
    <w:rsid w:val="00384A90"/>
    <w:rsid w:val="00385852"/>
    <w:rsid w:val="003860F2"/>
    <w:rsid w:val="00390585"/>
    <w:rsid w:val="00394531"/>
    <w:rsid w:val="00394896"/>
    <w:rsid w:val="00394F98"/>
    <w:rsid w:val="00395DE6"/>
    <w:rsid w:val="003A35AE"/>
    <w:rsid w:val="003A7AF3"/>
    <w:rsid w:val="003B28D9"/>
    <w:rsid w:val="003B6A8E"/>
    <w:rsid w:val="003C09FF"/>
    <w:rsid w:val="003C4685"/>
    <w:rsid w:val="003C57D3"/>
    <w:rsid w:val="003C69F8"/>
    <w:rsid w:val="003D3AB1"/>
    <w:rsid w:val="003D4EF4"/>
    <w:rsid w:val="003E203A"/>
    <w:rsid w:val="003E23D7"/>
    <w:rsid w:val="003E5EBB"/>
    <w:rsid w:val="003E792E"/>
    <w:rsid w:val="003E7ECE"/>
    <w:rsid w:val="003F0714"/>
    <w:rsid w:val="003F0E24"/>
    <w:rsid w:val="003F2464"/>
    <w:rsid w:val="003F2640"/>
    <w:rsid w:val="003F4C54"/>
    <w:rsid w:val="00403289"/>
    <w:rsid w:val="0041090A"/>
    <w:rsid w:val="004175AB"/>
    <w:rsid w:val="004226A2"/>
    <w:rsid w:val="0042435F"/>
    <w:rsid w:val="004244C5"/>
    <w:rsid w:val="004244D5"/>
    <w:rsid w:val="004244F7"/>
    <w:rsid w:val="00424948"/>
    <w:rsid w:val="0042641E"/>
    <w:rsid w:val="00430391"/>
    <w:rsid w:val="00434301"/>
    <w:rsid w:val="00435B08"/>
    <w:rsid w:val="00437F33"/>
    <w:rsid w:val="004455B8"/>
    <w:rsid w:val="00445A7A"/>
    <w:rsid w:val="00451125"/>
    <w:rsid w:val="00452B4D"/>
    <w:rsid w:val="00456BFD"/>
    <w:rsid w:val="004616E4"/>
    <w:rsid w:val="00462BCB"/>
    <w:rsid w:val="0046563E"/>
    <w:rsid w:val="00466860"/>
    <w:rsid w:val="004707DF"/>
    <w:rsid w:val="00472330"/>
    <w:rsid w:val="0047425C"/>
    <w:rsid w:val="0047496C"/>
    <w:rsid w:val="00475EDD"/>
    <w:rsid w:val="00475FA2"/>
    <w:rsid w:val="0047690C"/>
    <w:rsid w:val="0047750B"/>
    <w:rsid w:val="00484A8F"/>
    <w:rsid w:val="00486F2B"/>
    <w:rsid w:val="00491B8B"/>
    <w:rsid w:val="0049285A"/>
    <w:rsid w:val="004932A9"/>
    <w:rsid w:val="00494EF3"/>
    <w:rsid w:val="00496432"/>
    <w:rsid w:val="004969D2"/>
    <w:rsid w:val="004A3520"/>
    <w:rsid w:val="004A4A98"/>
    <w:rsid w:val="004A7AB9"/>
    <w:rsid w:val="004B14FF"/>
    <w:rsid w:val="004B6CEF"/>
    <w:rsid w:val="004C7ECE"/>
    <w:rsid w:val="004D28CC"/>
    <w:rsid w:val="004D4F2B"/>
    <w:rsid w:val="004D6377"/>
    <w:rsid w:val="004D75BF"/>
    <w:rsid w:val="004E31E8"/>
    <w:rsid w:val="004E78E6"/>
    <w:rsid w:val="004E7B95"/>
    <w:rsid w:val="004F38F5"/>
    <w:rsid w:val="004F70C6"/>
    <w:rsid w:val="004F7BBC"/>
    <w:rsid w:val="005013C1"/>
    <w:rsid w:val="00501C36"/>
    <w:rsid w:val="00501C6E"/>
    <w:rsid w:val="00507375"/>
    <w:rsid w:val="00512480"/>
    <w:rsid w:val="005128BF"/>
    <w:rsid w:val="005130C6"/>
    <w:rsid w:val="00513276"/>
    <w:rsid w:val="0051397A"/>
    <w:rsid w:val="005160B7"/>
    <w:rsid w:val="0051632B"/>
    <w:rsid w:val="00517EFB"/>
    <w:rsid w:val="005205B9"/>
    <w:rsid w:val="005214B7"/>
    <w:rsid w:val="005318EB"/>
    <w:rsid w:val="00532334"/>
    <w:rsid w:val="00541B6A"/>
    <w:rsid w:val="005467B1"/>
    <w:rsid w:val="00546925"/>
    <w:rsid w:val="00547E29"/>
    <w:rsid w:val="005500A4"/>
    <w:rsid w:val="0055338E"/>
    <w:rsid w:val="00555FDF"/>
    <w:rsid w:val="00560F45"/>
    <w:rsid w:val="00561B50"/>
    <w:rsid w:val="0056319D"/>
    <w:rsid w:val="00563BC8"/>
    <w:rsid w:val="00564A25"/>
    <w:rsid w:val="00566163"/>
    <w:rsid w:val="00566C55"/>
    <w:rsid w:val="00567C09"/>
    <w:rsid w:val="00570DC4"/>
    <w:rsid w:val="005735DE"/>
    <w:rsid w:val="0058292B"/>
    <w:rsid w:val="005832AD"/>
    <w:rsid w:val="005851E0"/>
    <w:rsid w:val="00594C36"/>
    <w:rsid w:val="0059589D"/>
    <w:rsid w:val="00596406"/>
    <w:rsid w:val="00596A8F"/>
    <w:rsid w:val="005A141C"/>
    <w:rsid w:val="005A14C5"/>
    <w:rsid w:val="005A192C"/>
    <w:rsid w:val="005A3198"/>
    <w:rsid w:val="005A4E84"/>
    <w:rsid w:val="005A6D78"/>
    <w:rsid w:val="005A7A23"/>
    <w:rsid w:val="005B01A0"/>
    <w:rsid w:val="005B05CB"/>
    <w:rsid w:val="005B34D3"/>
    <w:rsid w:val="005B35AA"/>
    <w:rsid w:val="005B3889"/>
    <w:rsid w:val="005B5ECC"/>
    <w:rsid w:val="005C4F7E"/>
    <w:rsid w:val="005C624F"/>
    <w:rsid w:val="005D36DA"/>
    <w:rsid w:val="005D6A78"/>
    <w:rsid w:val="005D7A9B"/>
    <w:rsid w:val="005E0EF7"/>
    <w:rsid w:val="005E55F8"/>
    <w:rsid w:val="005F652E"/>
    <w:rsid w:val="005F698A"/>
    <w:rsid w:val="006024DD"/>
    <w:rsid w:val="006032EF"/>
    <w:rsid w:val="00605067"/>
    <w:rsid w:val="00605E87"/>
    <w:rsid w:val="00606CA2"/>
    <w:rsid w:val="00612B2C"/>
    <w:rsid w:val="00616C83"/>
    <w:rsid w:val="00620884"/>
    <w:rsid w:val="006245F8"/>
    <w:rsid w:val="00625C15"/>
    <w:rsid w:val="00627347"/>
    <w:rsid w:val="00627C39"/>
    <w:rsid w:val="00630C28"/>
    <w:rsid w:val="00635845"/>
    <w:rsid w:val="0063639F"/>
    <w:rsid w:val="006416AB"/>
    <w:rsid w:val="00641942"/>
    <w:rsid w:val="00643EC5"/>
    <w:rsid w:val="00644AAA"/>
    <w:rsid w:val="0064577B"/>
    <w:rsid w:val="00646824"/>
    <w:rsid w:val="00653427"/>
    <w:rsid w:val="0065694E"/>
    <w:rsid w:val="00657CA9"/>
    <w:rsid w:val="006607A1"/>
    <w:rsid w:val="0066479F"/>
    <w:rsid w:val="006655E8"/>
    <w:rsid w:val="0066693B"/>
    <w:rsid w:val="00667E51"/>
    <w:rsid w:val="00671DE5"/>
    <w:rsid w:val="00672A7D"/>
    <w:rsid w:val="006749DB"/>
    <w:rsid w:val="006753C7"/>
    <w:rsid w:val="0067546B"/>
    <w:rsid w:val="00677B8F"/>
    <w:rsid w:val="00677C26"/>
    <w:rsid w:val="00684C8F"/>
    <w:rsid w:val="00686C73"/>
    <w:rsid w:val="0069135C"/>
    <w:rsid w:val="00693760"/>
    <w:rsid w:val="00693D5E"/>
    <w:rsid w:val="00693DEC"/>
    <w:rsid w:val="006963AA"/>
    <w:rsid w:val="00697FFE"/>
    <w:rsid w:val="006A05E2"/>
    <w:rsid w:val="006A417C"/>
    <w:rsid w:val="006A57F4"/>
    <w:rsid w:val="006A5F15"/>
    <w:rsid w:val="006B7485"/>
    <w:rsid w:val="006C7FAE"/>
    <w:rsid w:val="006D1DF8"/>
    <w:rsid w:val="006D2B37"/>
    <w:rsid w:val="006D47AB"/>
    <w:rsid w:val="006D4B16"/>
    <w:rsid w:val="006D5449"/>
    <w:rsid w:val="006E075C"/>
    <w:rsid w:val="006E0F5E"/>
    <w:rsid w:val="006E208E"/>
    <w:rsid w:val="006E27D2"/>
    <w:rsid w:val="006E3D88"/>
    <w:rsid w:val="006E687C"/>
    <w:rsid w:val="006E6F47"/>
    <w:rsid w:val="006F26F3"/>
    <w:rsid w:val="00701CDD"/>
    <w:rsid w:val="00701FD1"/>
    <w:rsid w:val="00706177"/>
    <w:rsid w:val="00706273"/>
    <w:rsid w:val="00706BF6"/>
    <w:rsid w:val="00706D86"/>
    <w:rsid w:val="00710702"/>
    <w:rsid w:val="007110BC"/>
    <w:rsid w:val="00712CBA"/>
    <w:rsid w:val="00714E24"/>
    <w:rsid w:val="00717245"/>
    <w:rsid w:val="00717837"/>
    <w:rsid w:val="00721CDE"/>
    <w:rsid w:val="00722007"/>
    <w:rsid w:val="00726C3D"/>
    <w:rsid w:val="0073133E"/>
    <w:rsid w:val="00731CB2"/>
    <w:rsid w:val="00731CDE"/>
    <w:rsid w:val="007337E1"/>
    <w:rsid w:val="00737CDC"/>
    <w:rsid w:val="00740706"/>
    <w:rsid w:val="00741F49"/>
    <w:rsid w:val="0074338C"/>
    <w:rsid w:val="00745EDF"/>
    <w:rsid w:val="00746650"/>
    <w:rsid w:val="00747B60"/>
    <w:rsid w:val="00755A36"/>
    <w:rsid w:val="00760BDC"/>
    <w:rsid w:val="00761C69"/>
    <w:rsid w:val="00763A42"/>
    <w:rsid w:val="00763C53"/>
    <w:rsid w:val="00764A16"/>
    <w:rsid w:val="0076502D"/>
    <w:rsid w:val="00767EEC"/>
    <w:rsid w:val="007730BD"/>
    <w:rsid w:val="00773353"/>
    <w:rsid w:val="00773762"/>
    <w:rsid w:val="00777661"/>
    <w:rsid w:val="00780935"/>
    <w:rsid w:val="00783707"/>
    <w:rsid w:val="0078573C"/>
    <w:rsid w:val="007875D7"/>
    <w:rsid w:val="007924AF"/>
    <w:rsid w:val="00795341"/>
    <w:rsid w:val="00795FF6"/>
    <w:rsid w:val="0079651C"/>
    <w:rsid w:val="007A0066"/>
    <w:rsid w:val="007A2E6A"/>
    <w:rsid w:val="007A529C"/>
    <w:rsid w:val="007A6960"/>
    <w:rsid w:val="007B178D"/>
    <w:rsid w:val="007B2637"/>
    <w:rsid w:val="007B2766"/>
    <w:rsid w:val="007B2E10"/>
    <w:rsid w:val="007C0762"/>
    <w:rsid w:val="007C149F"/>
    <w:rsid w:val="007C157B"/>
    <w:rsid w:val="007C680C"/>
    <w:rsid w:val="007C7072"/>
    <w:rsid w:val="007D09DC"/>
    <w:rsid w:val="007D1EC4"/>
    <w:rsid w:val="007D55C8"/>
    <w:rsid w:val="007D6FEC"/>
    <w:rsid w:val="007E04C0"/>
    <w:rsid w:val="007E0605"/>
    <w:rsid w:val="007F26B4"/>
    <w:rsid w:val="007F3B6D"/>
    <w:rsid w:val="007F4977"/>
    <w:rsid w:val="007F7538"/>
    <w:rsid w:val="008002BF"/>
    <w:rsid w:val="00801C37"/>
    <w:rsid w:val="008026FD"/>
    <w:rsid w:val="0080638E"/>
    <w:rsid w:val="00816174"/>
    <w:rsid w:val="00817DB9"/>
    <w:rsid w:val="00821DF4"/>
    <w:rsid w:val="0082327A"/>
    <w:rsid w:val="00823935"/>
    <w:rsid w:val="00823C24"/>
    <w:rsid w:val="00824511"/>
    <w:rsid w:val="0082507F"/>
    <w:rsid w:val="008267B6"/>
    <w:rsid w:val="00826A17"/>
    <w:rsid w:val="00830018"/>
    <w:rsid w:val="00830BC1"/>
    <w:rsid w:val="00832867"/>
    <w:rsid w:val="0083555F"/>
    <w:rsid w:val="0083558E"/>
    <w:rsid w:val="00836D64"/>
    <w:rsid w:val="0083742E"/>
    <w:rsid w:val="00840597"/>
    <w:rsid w:val="0084080D"/>
    <w:rsid w:val="00845EE9"/>
    <w:rsid w:val="008474D5"/>
    <w:rsid w:val="00850083"/>
    <w:rsid w:val="008503D7"/>
    <w:rsid w:val="008523F9"/>
    <w:rsid w:val="0085247D"/>
    <w:rsid w:val="00852F5D"/>
    <w:rsid w:val="0085308B"/>
    <w:rsid w:val="0085444F"/>
    <w:rsid w:val="00857295"/>
    <w:rsid w:val="008635D2"/>
    <w:rsid w:val="008672CC"/>
    <w:rsid w:val="008745E6"/>
    <w:rsid w:val="008856DD"/>
    <w:rsid w:val="00885E1F"/>
    <w:rsid w:val="00886359"/>
    <w:rsid w:val="00886944"/>
    <w:rsid w:val="00887073"/>
    <w:rsid w:val="00890944"/>
    <w:rsid w:val="00891227"/>
    <w:rsid w:val="008947AD"/>
    <w:rsid w:val="00896ED5"/>
    <w:rsid w:val="0089763C"/>
    <w:rsid w:val="008A042B"/>
    <w:rsid w:val="008A2693"/>
    <w:rsid w:val="008A287E"/>
    <w:rsid w:val="008A6440"/>
    <w:rsid w:val="008A6525"/>
    <w:rsid w:val="008A7729"/>
    <w:rsid w:val="008B75DE"/>
    <w:rsid w:val="008C5495"/>
    <w:rsid w:val="008C679A"/>
    <w:rsid w:val="008D25D6"/>
    <w:rsid w:val="008D6DE7"/>
    <w:rsid w:val="008D7F7A"/>
    <w:rsid w:val="008E1347"/>
    <w:rsid w:val="008E18F3"/>
    <w:rsid w:val="008E428C"/>
    <w:rsid w:val="008E6457"/>
    <w:rsid w:val="008E6FAB"/>
    <w:rsid w:val="008E7506"/>
    <w:rsid w:val="008F017C"/>
    <w:rsid w:val="008F0983"/>
    <w:rsid w:val="008F151C"/>
    <w:rsid w:val="008F7A5C"/>
    <w:rsid w:val="009034A7"/>
    <w:rsid w:val="00904DD0"/>
    <w:rsid w:val="00911373"/>
    <w:rsid w:val="009173E3"/>
    <w:rsid w:val="009245E4"/>
    <w:rsid w:val="00926873"/>
    <w:rsid w:val="00930571"/>
    <w:rsid w:val="00934D90"/>
    <w:rsid w:val="00935AAC"/>
    <w:rsid w:val="00940895"/>
    <w:rsid w:val="00951B6E"/>
    <w:rsid w:val="00954E4A"/>
    <w:rsid w:val="00957288"/>
    <w:rsid w:val="00957EBD"/>
    <w:rsid w:val="00962EBD"/>
    <w:rsid w:val="00965FD5"/>
    <w:rsid w:val="009714FC"/>
    <w:rsid w:val="00976CB6"/>
    <w:rsid w:val="00980EB6"/>
    <w:rsid w:val="009826BE"/>
    <w:rsid w:val="009868D1"/>
    <w:rsid w:val="0099086F"/>
    <w:rsid w:val="00991EB9"/>
    <w:rsid w:val="009921C5"/>
    <w:rsid w:val="009927AE"/>
    <w:rsid w:val="00993B93"/>
    <w:rsid w:val="009A0FC4"/>
    <w:rsid w:val="009A1422"/>
    <w:rsid w:val="009A1D22"/>
    <w:rsid w:val="009A33EE"/>
    <w:rsid w:val="009A3413"/>
    <w:rsid w:val="009A396A"/>
    <w:rsid w:val="009A3F36"/>
    <w:rsid w:val="009A45C8"/>
    <w:rsid w:val="009A63CA"/>
    <w:rsid w:val="009B00A3"/>
    <w:rsid w:val="009B1715"/>
    <w:rsid w:val="009B5551"/>
    <w:rsid w:val="009B5994"/>
    <w:rsid w:val="009B5CEA"/>
    <w:rsid w:val="009B79C5"/>
    <w:rsid w:val="009B7D47"/>
    <w:rsid w:val="009C4C23"/>
    <w:rsid w:val="009D0B73"/>
    <w:rsid w:val="009D25D8"/>
    <w:rsid w:val="009D2DC3"/>
    <w:rsid w:val="009D6B9E"/>
    <w:rsid w:val="009E4758"/>
    <w:rsid w:val="009E4ECC"/>
    <w:rsid w:val="009E54A8"/>
    <w:rsid w:val="009E5F4E"/>
    <w:rsid w:val="009F1F15"/>
    <w:rsid w:val="009F3A76"/>
    <w:rsid w:val="009F6292"/>
    <w:rsid w:val="009F6D68"/>
    <w:rsid w:val="009F7FC8"/>
    <w:rsid w:val="00A010BE"/>
    <w:rsid w:val="00A05DF3"/>
    <w:rsid w:val="00A06E32"/>
    <w:rsid w:val="00A10540"/>
    <w:rsid w:val="00A1240E"/>
    <w:rsid w:val="00A13D7D"/>
    <w:rsid w:val="00A2140B"/>
    <w:rsid w:val="00A26C24"/>
    <w:rsid w:val="00A2729F"/>
    <w:rsid w:val="00A3005F"/>
    <w:rsid w:val="00A3023E"/>
    <w:rsid w:val="00A30C09"/>
    <w:rsid w:val="00A3205F"/>
    <w:rsid w:val="00A32D3A"/>
    <w:rsid w:val="00A35704"/>
    <w:rsid w:val="00A36407"/>
    <w:rsid w:val="00A41D08"/>
    <w:rsid w:val="00A42873"/>
    <w:rsid w:val="00A46C69"/>
    <w:rsid w:val="00A52B9F"/>
    <w:rsid w:val="00A5575E"/>
    <w:rsid w:val="00A610F8"/>
    <w:rsid w:val="00A61C91"/>
    <w:rsid w:val="00A622AE"/>
    <w:rsid w:val="00A635F1"/>
    <w:rsid w:val="00A65A61"/>
    <w:rsid w:val="00A676F3"/>
    <w:rsid w:val="00A772B8"/>
    <w:rsid w:val="00A8039D"/>
    <w:rsid w:val="00A803D6"/>
    <w:rsid w:val="00A81531"/>
    <w:rsid w:val="00A8493D"/>
    <w:rsid w:val="00A84EB5"/>
    <w:rsid w:val="00A8718E"/>
    <w:rsid w:val="00A90B1B"/>
    <w:rsid w:val="00A91070"/>
    <w:rsid w:val="00A94A0E"/>
    <w:rsid w:val="00A95431"/>
    <w:rsid w:val="00A955FA"/>
    <w:rsid w:val="00A95CFD"/>
    <w:rsid w:val="00A976A5"/>
    <w:rsid w:val="00AA0F48"/>
    <w:rsid w:val="00AA17F4"/>
    <w:rsid w:val="00AA1864"/>
    <w:rsid w:val="00AA1DF2"/>
    <w:rsid w:val="00AA4652"/>
    <w:rsid w:val="00AA5EF8"/>
    <w:rsid w:val="00AA775F"/>
    <w:rsid w:val="00AB1909"/>
    <w:rsid w:val="00AB57DA"/>
    <w:rsid w:val="00AB7968"/>
    <w:rsid w:val="00AC4149"/>
    <w:rsid w:val="00AD42F2"/>
    <w:rsid w:val="00AD7385"/>
    <w:rsid w:val="00AE0ECC"/>
    <w:rsid w:val="00AE1BA8"/>
    <w:rsid w:val="00AE3A9E"/>
    <w:rsid w:val="00AE3F7C"/>
    <w:rsid w:val="00AE717D"/>
    <w:rsid w:val="00AF097B"/>
    <w:rsid w:val="00AF109E"/>
    <w:rsid w:val="00AF3488"/>
    <w:rsid w:val="00AF4DB5"/>
    <w:rsid w:val="00AF53D2"/>
    <w:rsid w:val="00AF7CFA"/>
    <w:rsid w:val="00B003C4"/>
    <w:rsid w:val="00B00808"/>
    <w:rsid w:val="00B0343A"/>
    <w:rsid w:val="00B0618F"/>
    <w:rsid w:val="00B064FE"/>
    <w:rsid w:val="00B128F4"/>
    <w:rsid w:val="00B161C8"/>
    <w:rsid w:val="00B176FA"/>
    <w:rsid w:val="00B17FF5"/>
    <w:rsid w:val="00B21670"/>
    <w:rsid w:val="00B2185A"/>
    <w:rsid w:val="00B22D39"/>
    <w:rsid w:val="00B23A21"/>
    <w:rsid w:val="00B25D5A"/>
    <w:rsid w:val="00B269C5"/>
    <w:rsid w:val="00B30C5F"/>
    <w:rsid w:val="00B32D45"/>
    <w:rsid w:val="00B33D57"/>
    <w:rsid w:val="00B3685B"/>
    <w:rsid w:val="00B41A71"/>
    <w:rsid w:val="00B41E59"/>
    <w:rsid w:val="00B421BF"/>
    <w:rsid w:val="00B43502"/>
    <w:rsid w:val="00B43CBD"/>
    <w:rsid w:val="00B45311"/>
    <w:rsid w:val="00B52A59"/>
    <w:rsid w:val="00B62A3E"/>
    <w:rsid w:val="00B71AF6"/>
    <w:rsid w:val="00B728CD"/>
    <w:rsid w:val="00B736F8"/>
    <w:rsid w:val="00B74970"/>
    <w:rsid w:val="00B762B4"/>
    <w:rsid w:val="00B77C54"/>
    <w:rsid w:val="00B823F3"/>
    <w:rsid w:val="00B8681F"/>
    <w:rsid w:val="00B878D3"/>
    <w:rsid w:val="00B92952"/>
    <w:rsid w:val="00BA499B"/>
    <w:rsid w:val="00BA7744"/>
    <w:rsid w:val="00BB0179"/>
    <w:rsid w:val="00BB47CE"/>
    <w:rsid w:val="00BC0F56"/>
    <w:rsid w:val="00BC1831"/>
    <w:rsid w:val="00BC1B01"/>
    <w:rsid w:val="00BC373C"/>
    <w:rsid w:val="00BC6A79"/>
    <w:rsid w:val="00BC7DEB"/>
    <w:rsid w:val="00BC7E0F"/>
    <w:rsid w:val="00BD08C9"/>
    <w:rsid w:val="00BD16F4"/>
    <w:rsid w:val="00BD57FE"/>
    <w:rsid w:val="00BD7EFE"/>
    <w:rsid w:val="00BE2D61"/>
    <w:rsid w:val="00BE3227"/>
    <w:rsid w:val="00BF06F3"/>
    <w:rsid w:val="00BF0ABD"/>
    <w:rsid w:val="00BF104F"/>
    <w:rsid w:val="00BF15C4"/>
    <w:rsid w:val="00BF2D1F"/>
    <w:rsid w:val="00BF46EF"/>
    <w:rsid w:val="00BF4C08"/>
    <w:rsid w:val="00BF4FEE"/>
    <w:rsid w:val="00BF6A9B"/>
    <w:rsid w:val="00BF7039"/>
    <w:rsid w:val="00C0027A"/>
    <w:rsid w:val="00C0095A"/>
    <w:rsid w:val="00C04762"/>
    <w:rsid w:val="00C1632C"/>
    <w:rsid w:val="00C16356"/>
    <w:rsid w:val="00C179BA"/>
    <w:rsid w:val="00C21E1E"/>
    <w:rsid w:val="00C225E9"/>
    <w:rsid w:val="00C237A4"/>
    <w:rsid w:val="00C24E6C"/>
    <w:rsid w:val="00C3389B"/>
    <w:rsid w:val="00C33F58"/>
    <w:rsid w:val="00C35385"/>
    <w:rsid w:val="00C364F9"/>
    <w:rsid w:val="00C36BFC"/>
    <w:rsid w:val="00C424D8"/>
    <w:rsid w:val="00C45AA5"/>
    <w:rsid w:val="00C462CE"/>
    <w:rsid w:val="00C46DE6"/>
    <w:rsid w:val="00C4742B"/>
    <w:rsid w:val="00C50E38"/>
    <w:rsid w:val="00C51277"/>
    <w:rsid w:val="00C54616"/>
    <w:rsid w:val="00C56077"/>
    <w:rsid w:val="00C56C68"/>
    <w:rsid w:val="00C61363"/>
    <w:rsid w:val="00C6597B"/>
    <w:rsid w:val="00C65AE9"/>
    <w:rsid w:val="00C67A82"/>
    <w:rsid w:val="00C72B44"/>
    <w:rsid w:val="00C77547"/>
    <w:rsid w:val="00C81095"/>
    <w:rsid w:val="00C84236"/>
    <w:rsid w:val="00C86C04"/>
    <w:rsid w:val="00C86D36"/>
    <w:rsid w:val="00C94CFE"/>
    <w:rsid w:val="00C955EA"/>
    <w:rsid w:val="00C97FD9"/>
    <w:rsid w:val="00CA346A"/>
    <w:rsid w:val="00CA6586"/>
    <w:rsid w:val="00CB1902"/>
    <w:rsid w:val="00CB366C"/>
    <w:rsid w:val="00CB3F32"/>
    <w:rsid w:val="00CB43F6"/>
    <w:rsid w:val="00CB74C9"/>
    <w:rsid w:val="00CC0C43"/>
    <w:rsid w:val="00CC1C64"/>
    <w:rsid w:val="00CC4F76"/>
    <w:rsid w:val="00CD2163"/>
    <w:rsid w:val="00CD28ED"/>
    <w:rsid w:val="00CD4970"/>
    <w:rsid w:val="00CD4ADB"/>
    <w:rsid w:val="00CD4FD7"/>
    <w:rsid w:val="00CD5F61"/>
    <w:rsid w:val="00CD6F01"/>
    <w:rsid w:val="00CD73BB"/>
    <w:rsid w:val="00CE2E39"/>
    <w:rsid w:val="00CE36DA"/>
    <w:rsid w:val="00CE7A49"/>
    <w:rsid w:val="00CF0106"/>
    <w:rsid w:val="00CF2AA6"/>
    <w:rsid w:val="00CF4345"/>
    <w:rsid w:val="00D014A3"/>
    <w:rsid w:val="00D01D50"/>
    <w:rsid w:val="00D030A3"/>
    <w:rsid w:val="00D11197"/>
    <w:rsid w:val="00D118B3"/>
    <w:rsid w:val="00D16299"/>
    <w:rsid w:val="00D173C5"/>
    <w:rsid w:val="00D17893"/>
    <w:rsid w:val="00D2296A"/>
    <w:rsid w:val="00D2347F"/>
    <w:rsid w:val="00D235B7"/>
    <w:rsid w:val="00D26424"/>
    <w:rsid w:val="00D31A96"/>
    <w:rsid w:val="00D40E8B"/>
    <w:rsid w:val="00D464FA"/>
    <w:rsid w:val="00D50D31"/>
    <w:rsid w:val="00D56632"/>
    <w:rsid w:val="00D57735"/>
    <w:rsid w:val="00D57AD7"/>
    <w:rsid w:val="00D612C5"/>
    <w:rsid w:val="00D62737"/>
    <w:rsid w:val="00D63D18"/>
    <w:rsid w:val="00D646AA"/>
    <w:rsid w:val="00D657EF"/>
    <w:rsid w:val="00D66D22"/>
    <w:rsid w:val="00D679A3"/>
    <w:rsid w:val="00D7189A"/>
    <w:rsid w:val="00D750BB"/>
    <w:rsid w:val="00D83ABB"/>
    <w:rsid w:val="00D9048B"/>
    <w:rsid w:val="00D90957"/>
    <w:rsid w:val="00D93C01"/>
    <w:rsid w:val="00D9410F"/>
    <w:rsid w:val="00D94AF4"/>
    <w:rsid w:val="00D97D02"/>
    <w:rsid w:val="00DA19F5"/>
    <w:rsid w:val="00DA5B8E"/>
    <w:rsid w:val="00DA71ED"/>
    <w:rsid w:val="00DB3B20"/>
    <w:rsid w:val="00DB6B78"/>
    <w:rsid w:val="00DC2D6A"/>
    <w:rsid w:val="00DC3E23"/>
    <w:rsid w:val="00DC51E2"/>
    <w:rsid w:val="00DC669C"/>
    <w:rsid w:val="00DC6D88"/>
    <w:rsid w:val="00DC7B45"/>
    <w:rsid w:val="00DD67F2"/>
    <w:rsid w:val="00DD681A"/>
    <w:rsid w:val="00DD79CE"/>
    <w:rsid w:val="00DE0976"/>
    <w:rsid w:val="00DE3DB7"/>
    <w:rsid w:val="00DE7C06"/>
    <w:rsid w:val="00DF00A3"/>
    <w:rsid w:val="00DF43E1"/>
    <w:rsid w:val="00DF67AD"/>
    <w:rsid w:val="00E00B35"/>
    <w:rsid w:val="00E02DFE"/>
    <w:rsid w:val="00E03273"/>
    <w:rsid w:val="00E04F61"/>
    <w:rsid w:val="00E1054A"/>
    <w:rsid w:val="00E12F89"/>
    <w:rsid w:val="00E1336A"/>
    <w:rsid w:val="00E14979"/>
    <w:rsid w:val="00E22067"/>
    <w:rsid w:val="00E23AE2"/>
    <w:rsid w:val="00E24B94"/>
    <w:rsid w:val="00E24DC8"/>
    <w:rsid w:val="00E25783"/>
    <w:rsid w:val="00E27D83"/>
    <w:rsid w:val="00E303E8"/>
    <w:rsid w:val="00E30632"/>
    <w:rsid w:val="00E314B2"/>
    <w:rsid w:val="00E36849"/>
    <w:rsid w:val="00E370D2"/>
    <w:rsid w:val="00E37F09"/>
    <w:rsid w:val="00E40FDF"/>
    <w:rsid w:val="00E41297"/>
    <w:rsid w:val="00E441FE"/>
    <w:rsid w:val="00E44791"/>
    <w:rsid w:val="00E459C9"/>
    <w:rsid w:val="00E47676"/>
    <w:rsid w:val="00E47FE3"/>
    <w:rsid w:val="00E50749"/>
    <w:rsid w:val="00E51781"/>
    <w:rsid w:val="00E51E81"/>
    <w:rsid w:val="00E531B5"/>
    <w:rsid w:val="00E5778D"/>
    <w:rsid w:val="00E61D69"/>
    <w:rsid w:val="00E632D9"/>
    <w:rsid w:val="00E635E7"/>
    <w:rsid w:val="00E651F0"/>
    <w:rsid w:val="00E67956"/>
    <w:rsid w:val="00E75D6F"/>
    <w:rsid w:val="00E80B50"/>
    <w:rsid w:val="00E81AB1"/>
    <w:rsid w:val="00E83005"/>
    <w:rsid w:val="00E831A8"/>
    <w:rsid w:val="00E839D2"/>
    <w:rsid w:val="00E858B9"/>
    <w:rsid w:val="00E870E0"/>
    <w:rsid w:val="00E90A1B"/>
    <w:rsid w:val="00E90F1C"/>
    <w:rsid w:val="00E936BF"/>
    <w:rsid w:val="00E94070"/>
    <w:rsid w:val="00EA76D3"/>
    <w:rsid w:val="00EB0826"/>
    <w:rsid w:val="00EB3682"/>
    <w:rsid w:val="00EB5458"/>
    <w:rsid w:val="00EB5C94"/>
    <w:rsid w:val="00EB7F87"/>
    <w:rsid w:val="00EB7FF4"/>
    <w:rsid w:val="00EC2934"/>
    <w:rsid w:val="00EC353B"/>
    <w:rsid w:val="00EC647F"/>
    <w:rsid w:val="00EC6808"/>
    <w:rsid w:val="00ED424A"/>
    <w:rsid w:val="00ED4C2E"/>
    <w:rsid w:val="00EE2032"/>
    <w:rsid w:val="00EE27D0"/>
    <w:rsid w:val="00EF0EB0"/>
    <w:rsid w:val="00EF14A1"/>
    <w:rsid w:val="00EF1E26"/>
    <w:rsid w:val="00F0145D"/>
    <w:rsid w:val="00F01C14"/>
    <w:rsid w:val="00F03D84"/>
    <w:rsid w:val="00F057BB"/>
    <w:rsid w:val="00F10346"/>
    <w:rsid w:val="00F128E0"/>
    <w:rsid w:val="00F12A25"/>
    <w:rsid w:val="00F1384B"/>
    <w:rsid w:val="00F205C5"/>
    <w:rsid w:val="00F21E64"/>
    <w:rsid w:val="00F25468"/>
    <w:rsid w:val="00F25A4B"/>
    <w:rsid w:val="00F270BB"/>
    <w:rsid w:val="00F27E09"/>
    <w:rsid w:val="00F304E4"/>
    <w:rsid w:val="00F306EF"/>
    <w:rsid w:val="00F37000"/>
    <w:rsid w:val="00F41B60"/>
    <w:rsid w:val="00F42344"/>
    <w:rsid w:val="00F4255B"/>
    <w:rsid w:val="00F42C62"/>
    <w:rsid w:val="00F43C0F"/>
    <w:rsid w:val="00F44973"/>
    <w:rsid w:val="00F456C0"/>
    <w:rsid w:val="00F46310"/>
    <w:rsid w:val="00F4633F"/>
    <w:rsid w:val="00F477F0"/>
    <w:rsid w:val="00F51025"/>
    <w:rsid w:val="00F5123A"/>
    <w:rsid w:val="00F52689"/>
    <w:rsid w:val="00F53D08"/>
    <w:rsid w:val="00F55764"/>
    <w:rsid w:val="00F55A30"/>
    <w:rsid w:val="00F5662A"/>
    <w:rsid w:val="00F572DF"/>
    <w:rsid w:val="00F57563"/>
    <w:rsid w:val="00F60952"/>
    <w:rsid w:val="00F612BD"/>
    <w:rsid w:val="00F613DF"/>
    <w:rsid w:val="00F63095"/>
    <w:rsid w:val="00F653B2"/>
    <w:rsid w:val="00F66B1E"/>
    <w:rsid w:val="00F70C20"/>
    <w:rsid w:val="00F72F19"/>
    <w:rsid w:val="00F80DBF"/>
    <w:rsid w:val="00F81E73"/>
    <w:rsid w:val="00F84CFF"/>
    <w:rsid w:val="00F85592"/>
    <w:rsid w:val="00F87B56"/>
    <w:rsid w:val="00F91BB4"/>
    <w:rsid w:val="00F9220D"/>
    <w:rsid w:val="00F9450A"/>
    <w:rsid w:val="00F96BA2"/>
    <w:rsid w:val="00FA0F75"/>
    <w:rsid w:val="00FA3EE4"/>
    <w:rsid w:val="00FA4BD0"/>
    <w:rsid w:val="00FA50E3"/>
    <w:rsid w:val="00FA6D76"/>
    <w:rsid w:val="00FA6E57"/>
    <w:rsid w:val="00FB3802"/>
    <w:rsid w:val="00FB6FF6"/>
    <w:rsid w:val="00FC0030"/>
    <w:rsid w:val="00FC03AC"/>
    <w:rsid w:val="00FC5248"/>
    <w:rsid w:val="00FC5800"/>
    <w:rsid w:val="00FC62FB"/>
    <w:rsid w:val="00FD0447"/>
    <w:rsid w:val="00FD1ACC"/>
    <w:rsid w:val="00FD1FE6"/>
    <w:rsid w:val="00FD3149"/>
    <w:rsid w:val="00FD396A"/>
    <w:rsid w:val="00FD6D5C"/>
    <w:rsid w:val="00FE0BA9"/>
    <w:rsid w:val="00FE3F76"/>
    <w:rsid w:val="00FF0553"/>
    <w:rsid w:val="00FF0A91"/>
    <w:rsid w:val="00FF1D87"/>
    <w:rsid w:val="00FF504D"/>
    <w:rsid w:val="00FF566E"/>
    <w:rsid w:val="00FF5BD6"/>
    <w:rsid w:val="00FF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1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1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360</Words>
  <Characters>2055</Characters>
  <Application>Microsoft Office Word</Application>
  <DocSecurity>0</DocSecurity>
  <Lines>17</Lines>
  <Paragraphs>4</Paragraphs>
  <ScaleCrop>false</ScaleCrop>
  <Company>Lenovo (Beijing) Limited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xmcheng</cp:lastModifiedBy>
  <cp:revision>5</cp:revision>
  <dcterms:created xsi:type="dcterms:W3CDTF">2012-11-12T08:58:00Z</dcterms:created>
  <dcterms:modified xsi:type="dcterms:W3CDTF">2012-11-19T09:42:00Z</dcterms:modified>
</cp:coreProperties>
</file>