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4611811"/>
        <w:docPartObj>
          <w:docPartGallery w:val="Cover Pages"/>
          <w:docPartUnique/>
        </w:docPartObj>
      </w:sdtPr>
      <w:sdtEndPr>
        <w:rPr>
          <w:szCs w:val="22"/>
        </w:rPr>
      </w:sdtEndPr>
      <w:sdtContent>
        <w:p w:rsidR="003078CD" w:rsidRDefault="009B33B7">
          <w:pPr>
            <w:rPr>
              <w:szCs w:val="22"/>
            </w:rPr>
          </w:pPr>
          <w:r>
            <w:rPr>
              <w:noProof/>
              <w:szCs w:val="22"/>
            </w:rPr>
            <w:pict>
              <v:rect id="_x0000_s1055" style="position:absolute;margin-left:12.25pt;margin-top:148.05pt;width:453.6pt;height:234.35pt;z-index:251664384;mso-width-percent:1000;mso-position-horizontal-relative:margin;mso-position-vertical-relative:margin;mso-width-percent:1000;mso-width-relative:margin;mso-height-relative:margin;v-text-anchor:bottom" o:regroupid="1" filled="f" stroked="f">
                <v:textbox style="mso-next-textbox:#_x0000_s1055">
                  <w:txbxContent>
                    <w:sdt>
                      <w:sdtPr>
                        <w:rPr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  <w:alias w:val="Title"/>
                        <w:id w:val="4611886"/>
                        <w:placeholder>
                          <w:docPart w:val="618A0CBC99504CC18E566CCF128DEBD5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3078CD" w:rsidRDefault="003078CD" w:rsidP="009B33B7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>ODF Translator - Phase II</w:t>
                          </w:r>
                        </w:p>
                      </w:sdtContent>
                    </w:sdt>
                    <w:p w:rsidR="003078CD" w:rsidRDefault="003078CD" w:rsidP="009B33B7">
                      <w:pPr>
                        <w:jc w:val="right"/>
                        <w:rPr>
                          <w:b/>
                          <w:bCs/>
                          <w:color w:val="4F81BD" w:themeColor="accent1"/>
                          <w:sz w:val="40"/>
                          <w:szCs w:val="40"/>
                        </w:rPr>
                      </w:pPr>
                    </w:p>
                    <w:sdt>
                      <w:sdtP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  <w:alias w:val="Author"/>
                        <w:id w:val="4611887"/>
                        <w:placeholder>
                          <w:docPart w:val="99DE43C36FA945789A5D5543EA081FFB"/>
                        </w:placeholder>
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<w:text/>
                      </w:sdtPr>
                      <w:sdtContent>
                        <w:p w:rsidR="00B06234" w:rsidRDefault="003078CD" w:rsidP="00B06234">
                          <w:pPr>
                            <w:jc w:val="right"/>
                            <w:rPr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  <w:t>Olivier DURAND</w:t>
                          </w:r>
                        </w:p>
                      </w:sdtContent>
                    </w:sdt>
                  </w:txbxContent>
                </v:textbox>
              </v:rect>
            </w:pict>
          </w:r>
          <w:r>
            <w:rPr>
              <w:noProof/>
              <w:szCs w:val="22"/>
            </w:rPr>
            <w:pict>
              <v:group id="_x0000_s1042" style="position:absolute;margin-left:0;margin-top:0;width:641.4pt;height:256.05pt;z-index:251661312;mso-width-percent:1000;mso-height-percent:300;mso-position-horizontal:center;mso-position-horizontal-relative:margin;mso-position-vertical:bottom;mso-position-vertical-relative:margin;mso-width-percent:1000;mso-height-percent:300" coordorigin="-6,3399" coordsize="12197,4253" o:regroupid="1">
                <v:group id="_x0000_s1043" style="position:absolute;left:-6;top:3717;width:12189;height:3550" coordorigin="18,7468" coordsize="12189,3550">
                  <v:shape id="_x0000_s1044" style="position:absolute;left:18;top:7837;width:7132;height:2863;mso-width-relative:page;mso-height-relative:page" coordsize="7132,2863" path="m,l17,2863,7132,2578r,-2378l,xe" fillcolor="#a7bfde [1620]" stroked="f">
                    <v:fill opacity=".5"/>
                    <v:path arrowok="t"/>
                  </v:shape>
                  <v:shape id="_x0000_s1045" style="position:absolute;left:7150;top:7468;width:3466;height:3550;mso-width-relative:page;mso-height-relative:page" coordsize="3466,3550" path="m,569l,2930r3466,620l3466,,,569xe" fillcolor="#d3dfee [820]" stroked="f">
                    <v:fill opacity=".5"/>
                    <v:path arrowok="t"/>
                  </v:shape>
                  <v:shape id="_x0000_s1046" style="position:absolute;left:10616;top:7468;width:1591;height:3550;mso-width-relative:page;mso-height-relative:page" coordsize="1591,3550" path="m,l,3550,1591,2746r,-2009l,xe" fillcolor="#a7bfde [1620]" stroked="f">
                    <v:fill opacity=".5"/>
                    <v:path arrowok="t"/>
                  </v:shape>
                </v:group>
                <v:shape id="_x0000_s1047" style="position:absolute;left:8071;top:4069;width:4120;height:2913;mso-width-relative:page;mso-height-relative:page" coordsize="4120,2913" path="m1,251l,2662r4120,251l4120,,1,251xe" fillcolor="#d8d8d8 [2732]" stroked="f">
                  <v:path arrowok="t"/>
                </v:shape>
                <v:shape id="_x0000_s1048" style="position:absolute;left:4104;top:3399;width:3985;height:4236;mso-width-relative:page;mso-height-relative:page" coordsize="3985,4236" path="m,l,4236,3985,3349r,-2428l,xe" fillcolor="#bfbfbf [2412]" stroked="f">
                  <v:path arrowok="t"/>
                </v:shape>
                <v:shape id="_x0000_s1049" style="position:absolute;left:18;top:3399;width:4086;height:4253;mso-width-relative:page;mso-height-relative:page" coordsize="4086,4253" path="m4086,r-2,4253l,3198,,1072,4086,xe" fillcolor="#d8d8d8 [2732]" stroked="f">
                  <v:path arrowok="t"/>
                </v:shape>
                <v:shape id="_x0000_s1050" style="position:absolute;left:17;top:3617;width:2076;height:3851;mso-width-relative:page;mso-height-relative:page" coordsize="2076,3851" path="m,921l2060,r16,3851l,2981,,921xe" fillcolor="#d3dfee [820]" stroked="f">
                  <v:fill opacity="45875f"/>
                  <v:path arrowok="t"/>
                </v:shape>
                <v:shape id="_x0000_s1051" style="position:absolute;left:2077;top:3617;width:6011;height:3835;mso-width-relative:page;mso-height-relative:page" coordsize="6011,3835" path="m,l17,3835,6011,2629r,-1390l,xe" fillcolor="#a7bfde [1620]" stroked="f">
                  <v:fill opacity="45875f"/>
                  <v:path arrowok="t"/>
                </v:shape>
                <v:shape id="_x0000_s1052" style="position:absolute;left:8088;top:3835;width:4102;height:3432;mso-width-relative:page;mso-height-relative:page" coordsize="4102,3432" path="m,1038l,2411,4102,3432,4102,,,1038xe" fillcolor="#d3dfee [820]" stroked="f">
                  <v:fill opacity="45875f"/>
                  <v:path arrowok="t"/>
                </v:shape>
              </v:group>
            </w:pict>
          </w:r>
          <w:r w:rsidR="003078CD">
            <w:rPr>
              <w:szCs w:val="22"/>
            </w:rPr>
            <w:br w:type="page"/>
          </w:r>
        </w:p>
      </w:sdtContent>
    </w:sdt>
    <w:sdt>
      <w:sdtPr>
        <w:id w:val="4611870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 w:val="0"/>
          <w:bCs w:val="0"/>
          <w:color w:val="auto"/>
          <w:sz w:val="24"/>
          <w:szCs w:val="24"/>
          <w:lang w:eastAsia="fr-FR"/>
        </w:rPr>
      </w:sdtEndPr>
      <w:sdtContent>
        <w:p w:rsidR="0084767A" w:rsidRDefault="0084767A">
          <w:pPr>
            <w:pStyle w:val="TOCHeading"/>
          </w:pPr>
          <w:r>
            <w:t>Contents</w:t>
          </w:r>
        </w:p>
        <w:p w:rsidR="00D37062" w:rsidRDefault="0084767A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736046" w:history="1">
            <w:r w:rsidR="00D37062" w:rsidRPr="00C6328A">
              <w:rPr>
                <w:rStyle w:val="Hyperlink"/>
                <w:rFonts w:eastAsiaTheme="majorEastAsia"/>
                <w:noProof/>
              </w:rPr>
              <w:t>Overview</w:t>
            </w:r>
            <w:r w:rsidR="00D37062">
              <w:rPr>
                <w:noProof/>
                <w:webHidden/>
              </w:rPr>
              <w:tab/>
            </w:r>
            <w:r w:rsidR="00D37062">
              <w:rPr>
                <w:noProof/>
                <w:webHidden/>
              </w:rPr>
              <w:fldChar w:fldCharType="begin"/>
            </w:r>
            <w:r w:rsidR="00D37062">
              <w:rPr>
                <w:noProof/>
                <w:webHidden/>
              </w:rPr>
              <w:instrText xml:space="preserve"> PAGEREF _Toc159736046 \h </w:instrText>
            </w:r>
            <w:r w:rsidR="00D37062">
              <w:rPr>
                <w:noProof/>
                <w:webHidden/>
              </w:rPr>
            </w:r>
            <w:r w:rsidR="00D37062">
              <w:rPr>
                <w:noProof/>
                <w:webHidden/>
              </w:rPr>
              <w:fldChar w:fldCharType="separate"/>
            </w:r>
            <w:r w:rsidR="00D37062">
              <w:rPr>
                <w:noProof/>
                <w:webHidden/>
              </w:rPr>
              <w:t>3</w:t>
            </w:r>
            <w:r w:rsidR="00D37062">
              <w:rPr>
                <w:noProof/>
                <w:webHidden/>
              </w:rPr>
              <w:fldChar w:fldCharType="end"/>
            </w:r>
          </w:hyperlink>
        </w:p>
        <w:p w:rsidR="00D37062" w:rsidRDefault="00D3706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59736047" w:history="1">
            <w:r w:rsidRPr="00C6328A">
              <w:rPr>
                <w:rStyle w:val="Hyperlink"/>
                <w:rFonts w:eastAsiaTheme="majorEastAsia"/>
                <w:noProof/>
              </w:rPr>
              <w:t>Milestone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_Toc159736047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062" w:rsidRDefault="00D3706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59736048" w:history="1">
            <w:r w:rsidRPr="00C6328A">
              <w:rPr>
                <w:rStyle w:val="Hyperlink"/>
                <w:rFonts w:eastAsiaTheme="majorEastAsia"/>
                <w:noProof/>
              </w:rPr>
              <w:t>M1: Release 0.1 - March 16th, 2007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_Toc159736048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062" w:rsidRDefault="00D37062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59736049" w:history="1">
            <w:r w:rsidRPr="00C6328A">
              <w:rPr>
                <w:rStyle w:val="Hyperlink"/>
                <w:rFonts w:eastAsiaTheme="majorEastAsia"/>
                <w:noProof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_Toc159736049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062" w:rsidRDefault="00D3706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59736050" w:history="1">
            <w:r w:rsidRPr="00C6328A">
              <w:rPr>
                <w:rStyle w:val="Hyperlink"/>
                <w:rFonts w:eastAsiaTheme="majorEastAsia"/>
                <w:noProof/>
              </w:rPr>
              <w:t>M2: Release 0.2 - May 3rd, 2007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_Toc159736050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062" w:rsidRDefault="00D37062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59736051" w:history="1">
            <w:r w:rsidRPr="00C6328A">
              <w:rPr>
                <w:rStyle w:val="Hyperlink"/>
                <w:rFonts w:eastAsiaTheme="majorEastAsia"/>
                <w:noProof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_Toc159736051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062" w:rsidRDefault="00D37062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59736052" w:history="1">
            <w:r w:rsidRPr="00C6328A">
              <w:rPr>
                <w:rStyle w:val="Hyperlink"/>
                <w:rFonts w:eastAsiaTheme="majorEastAsia"/>
                <w:noProof/>
              </w:rPr>
              <w:t>PowerPoint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_Toc159736052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062" w:rsidRDefault="00D3706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59736053" w:history="1">
            <w:r w:rsidRPr="00C6328A">
              <w:rPr>
                <w:rStyle w:val="Hyperlink"/>
                <w:rFonts w:eastAsiaTheme="majorEastAsia"/>
                <w:noProof/>
              </w:rPr>
              <w:t>M3: Release 0.3 - June 15th, 2007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_Toc159736053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062" w:rsidRDefault="00D37062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59736054" w:history="1">
            <w:r w:rsidRPr="00C6328A">
              <w:rPr>
                <w:rStyle w:val="Hyperlink"/>
                <w:rFonts w:eastAsiaTheme="majorEastAsia"/>
                <w:noProof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_Toc159736054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062" w:rsidRDefault="00D37062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59736055" w:history="1">
            <w:r w:rsidRPr="00C6328A">
              <w:rPr>
                <w:rStyle w:val="Hyperlink"/>
                <w:rFonts w:eastAsiaTheme="majorEastAsia"/>
                <w:noProof/>
              </w:rPr>
              <w:t>PowerPoint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_Toc159736055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062" w:rsidRDefault="00D3706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59736056" w:history="1">
            <w:r w:rsidRPr="00C6328A">
              <w:rPr>
                <w:rStyle w:val="Hyperlink"/>
                <w:rFonts w:eastAsiaTheme="majorEastAsia"/>
                <w:noProof/>
              </w:rPr>
              <w:t>M4: Release 0.4 - July 27th, 2007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_Toc159736056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062" w:rsidRDefault="00D37062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59736057" w:history="1">
            <w:r w:rsidRPr="00C6328A">
              <w:rPr>
                <w:rStyle w:val="Hyperlink"/>
                <w:rFonts w:eastAsiaTheme="majorEastAsia"/>
                <w:noProof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_Toc159736057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062" w:rsidRDefault="00D37062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59736058" w:history="1">
            <w:r w:rsidRPr="00C6328A">
              <w:rPr>
                <w:rStyle w:val="Hyperlink"/>
                <w:rFonts w:eastAsiaTheme="majorEastAsia"/>
                <w:noProof/>
              </w:rPr>
              <w:t>PowerPoint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_Toc159736058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062" w:rsidRDefault="00D3706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59736059" w:history="1">
            <w:r w:rsidRPr="00C6328A">
              <w:rPr>
                <w:rStyle w:val="Hyperlink"/>
                <w:rFonts w:eastAsiaTheme="majorEastAsia"/>
                <w:noProof/>
              </w:rPr>
              <w:t>M5: Release 0.5 - August 16st, 2007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_Toc159736059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062" w:rsidRDefault="00D37062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59736060" w:history="1">
            <w:r w:rsidRPr="00C6328A">
              <w:rPr>
                <w:rStyle w:val="Hyperlink"/>
                <w:rFonts w:eastAsiaTheme="majorEastAsia"/>
                <w:noProof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_Toc159736060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062" w:rsidRDefault="00D37062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59736061" w:history="1">
            <w:r w:rsidRPr="00C6328A">
              <w:rPr>
                <w:rStyle w:val="Hyperlink"/>
                <w:rFonts w:eastAsiaTheme="majorEastAsia"/>
                <w:noProof/>
              </w:rPr>
              <w:t>PowerPoint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_Toc159736061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062" w:rsidRDefault="00D3706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59736062" w:history="1">
            <w:r w:rsidRPr="00C6328A">
              <w:rPr>
                <w:rStyle w:val="Hyperlink"/>
                <w:rFonts w:eastAsiaTheme="majorEastAsia"/>
                <w:noProof/>
              </w:rPr>
              <w:t>M6: Release 1.0 - August 31st, 2007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_Toc159736062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67A" w:rsidRDefault="0084767A">
          <w:r>
            <w:fldChar w:fldCharType="end"/>
          </w:r>
        </w:p>
      </w:sdtContent>
    </w:sdt>
    <w:p w:rsidR="0084767A" w:rsidRDefault="0084767A">
      <w:pPr>
        <w:rPr>
          <w:szCs w:val="22"/>
        </w:rPr>
      </w:pPr>
      <w:r>
        <w:rPr>
          <w:szCs w:val="22"/>
        </w:rPr>
        <w:br w:type="page"/>
      </w:r>
    </w:p>
    <w:p w:rsidR="009B33B7" w:rsidRDefault="0084767A" w:rsidP="0060658F">
      <w:pPr>
        <w:pStyle w:val="Heading1"/>
      </w:pPr>
      <w:bookmarkStart w:id="0" w:name="_Toc159736046"/>
      <w:r>
        <w:lastRenderedPageBreak/>
        <w:t>Overview</w:t>
      </w:r>
      <w:bookmarkEnd w:id="0"/>
    </w:p>
    <w:p w:rsidR="00855214" w:rsidRDefault="00855214" w:rsidP="003078CD">
      <w:pPr>
        <w:rPr>
          <w:szCs w:val="22"/>
        </w:rPr>
      </w:pPr>
      <w:r>
        <w:rPr>
          <w:szCs w:val="22"/>
        </w:rPr>
        <w:t xml:space="preserve">This document </w:t>
      </w:r>
      <w:r w:rsidR="008258EF">
        <w:rPr>
          <w:szCs w:val="22"/>
        </w:rPr>
        <w:t>lists</w:t>
      </w:r>
      <w:r w:rsidR="0060658F">
        <w:rPr>
          <w:szCs w:val="22"/>
        </w:rPr>
        <w:t xml:space="preserve"> the major milestones </w:t>
      </w:r>
      <w:r w:rsidR="00D37062">
        <w:rPr>
          <w:szCs w:val="22"/>
        </w:rPr>
        <w:t>and the</w:t>
      </w:r>
      <w:r w:rsidR="008258EF">
        <w:rPr>
          <w:szCs w:val="22"/>
        </w:rPr>
        <w:t xml:space="preserve"> associated features </w:t>
      </w:r>
      <w:r w:rsidR="0060658F">
        <w:rPr>
          <w:szCs w:val="22"/>
        </w:rPr>
        <w:t>we plan to achieve for the second phase of the ODF converter project. Phase II concentrates on porting the conversion to PowerPoint and Excel.</w:t>
      </w:r>
    </w:p>
    <w:p w:rsidR="009B33B7" w:rsidRDefault="0060658F" w:rsidP="008258EF">
      <w:pPr>
        <w:pStyle w:val="Heading1"/>
      </w:pPr>
      <w:bookmarkStart w:id="1" w:name="_Toc159736047"/>
      <w:r>
        <w:t>Milestone</w:t>
      </w:r>
      <w:r w:rsidR="008258EF">
        <w:t xml:space="preserve"> Schedule</w:t>
      </w:r>
      <w:bookmarkEnd w:id="1"/>
    </w:p>
    <w:p w:rsidR="009B33B7" w:rsidRDefault="0084767A" w:rsidP="008258EF">
      <w:pPr>
        <w:pStyle w:val="Heading2"/>
      </w:pPr>
      <w:bookmarkStart w:id="2" w:name="_Toc159736048"/>
      <w:r>
        <w:t xml:space="preserve">M1: </w:t>
      </w:r>
      <w:r w:rsidR="008258EF">
        <w:t>Release 0.1</w:t>
      </w:r>
      <w:r w:rsidR="00440603">
        <w:t xml:space="preserve"> - </w:t>
      </w:r>
      <w:r w:rsidR="00440603" w:rsidRPr="00440603">
        <w:t>March 16th, 2007</w:t>
      </w:r>
      <w:bookmarkEnd w:id="2"/>
    </w:p>
    <w:p w:rsidR="008258EF" w:rsidRDefault="008258EF" w:rsidP="008258EF">
      <w:pPr>
        <w:pStyle w:val="Heading3"/>
      </w:pPr>
      <w:bookmarkStart w:id="3" w:name="_Toc159736049"/>
      <w:r>
        <w:t>Excel</w:t>
      </w:r>
      <w:bookmarkEnd w:id="3"/>
    </w:p>
    <w:p w:rsidR="005266FD" w:rsidRPr="005266FD" w:rsidRDefault="005266FD" w:rsidP="00A83D66">
      <w:pPr>
        <w:pStyle w:val="ListParagraph"/>
        <w:numPr>
          <w:ilvl w:val="0"/>
          <w:numId w:val="18"/>
        </w:numPr>
      </w:pPr>
      <w:r w:rsidRPr="005266FD">
        <w:t>Document Metadata (Author, Title, Subject ...)</w:t>
      </w:r>
    </w:p>
    <w:p w:rsidR="005266FD" w:rsidRPr="005266FD" w:rsidRDefault="005266FD" w:rsidP="00A83D66">
      <w:pPr>
        <w:pStyle w:val="ListParagraph"/>
        <w:numPr>
          <w:ilvl w:val="0"/>
          <w:numId w:val="18"/>
        </w:numPr>
      </w:pPr>
      <w:r w:rsidRPr="005266FD">
        <w:t>Document Structure</w:t>
      </w:r>
    </w:p>
    <w:p w:rsidR="005266FD" w:rsidRPr="005266FD" w:rsidRDefault="005266FD" w:rsidP="00A83D66">
      <w:pPr>
        <w:pStyle w:val="ListParagraph"/>
        <w:numPr>
          <w:ilvl w:val="0"/>
          <w:numId w:val="18"/>
        </w:numPr>
      </w:pPr>
      <w:r w:rsidRPr="005266FD">
        <w:t>Basic Text and Paragraph Formatting</w:t>
      </w:r>
    </w:p>
    <w:p w:rsidR="005266FD" w:rsidRPr="005266FD" w:rsidRDefault="005266FD" w:rsidP="00A83D66">
      <w:pPr>
        <w:pStyle w:val="ListParagraph"/>
        <w:numPr>
          <w:ilvl w:val="0"/>
          <w:numId w:val="18"/>
        </w:numPr>
      </w:pPr>
      <w:r w:rsidRPr="005266FD">
        <w:t>Basic &amp; advanced Table Model (Header rows, Sub-tables, Rows properties, Columns properties)</w:t>
      </w:r>
    </w:p>
    <w:p w:rsidR="008258EF" w:rsidRDefault="00A83D66" w:rsidP="008258EF">
      <w:pPr>
        <w:pStyle w:val="Heading2"/>
      </w:pPr>
      <w:bookmarkStart w:id="4" w:name="_Toc159736050"/>
      <w:r>
        <w:t>M2</w:t>
      </w:r>
      <w:r w:rsidR="0084767A">
        <w:t>:</w:t>
      </w:r>
      <w:r w:rsidR="008258EF">
        <w:t xml:space="preserve"> Release 0.2</w:t>
      </w:r>
      <w:r w:rsidR="00440603">
        <w:t xml:space="preserve"> - </w:t>
      </w:r>
      <w:r w:rsidR="00440603" w:rsidRPr="00440603">
        <w:t>May 3rd, 2007</w:t>
      </w:r>
      <w:bookmarkEnd w:id="4"/>
    </w:p>
    <w:p w:rsidR="008258EF" w:rsidRDefault="008258EF" w:rsidP="008258EF">
      <w:pPr>
        <w:pStyle w:val="Heading3"/>
      </w:pPr>
      <w:bookmarkStart w:id="5" w:name="_Toc159736051"/>
      <w:r>
        <w:t>Excel</w:t>
      </w:r>
      <w:bookmarkEnd w:id="5"/>
    </w:p>
    <w:p w:rsidR="005266FD" w:rsidRPr="005266FD" w:rsidRDefault="005266FD" w:rsidP="00A83D66">
      <w:pPr>
        <w:pStyle w:val="ListParagraph"/>
        <w:numPr>
          <w:ilvl w:val="0"/>
          <w:numId w:val="15"/>
        </w:numPr>
      </w:pPr>
      <w:r w:rsidRPr="005266FD">
        <w:t xml:space="preserve">Complete Text and Paragraph Formatting </w:t>
      </w:r>
    </w:p>
    <w:p w:rsidR="005266FD" w:rsidRPr="005266FD" w:rsidRDefault="005266FD" w:rsidP="00A83D66">
      <w:pPr>
        <w:pStyle w:val="ListParagraph"/>
        <w:numPr>
          <w:ilvl w:val="0"/>
          <w:numId w:val="15"/>
        </w:numPr>
      </w:pPr>
      <w:r w:rsidRPr="005266FD">
        <w:t xml:space="preserve">Advanced Tables ( Referencing table cell ) </w:t>
      </w:r>
    </w:p>
    <w:p w:rsidR="005266FD" w:rsidRPr="005266FD" w:rsidRDefault="005266FD" w:rsidP="00A83D66">
      <w:pPr>
        <w:pStyle w:val="ListParagraph"/>
        <w:numPr>
          <w:ilvl w:val="0"/>
          <w:numId w:val="15"/>
        </w:numPr>
      </w:pPr>
      <w:r w:rsidRPr="005266FD">
        <w:t xml:space="preserve">Data styles (Number, Currency, Percentage ...) </w:t>
      </w:r>
    </w:p>
    <w:p w:rsidR="005266FD" w:rsidRPr="005266FD" w:rsidRDefault="005266FD" w:rsidP="00A83D66">
      <w:pPr>
        <w:pStyle w:val="ListParagraph"/>
        <w:numPr>
          <w:ilvl w:val="0"/>
          <w:numId w:val="15"/>
        </w:numPr>
      </w:pPr>
      <w:r w:rsidRPr="005266FD">
        <w:t xml:space="preserve">Styles and Default Styles </w:t>
      </w:r>
    </w:p>
    <w:p w:rsidR="005266FD" w:rsidRPr="005266FD" w:rsidRDefault="005266FD" w:rsidP="00A83D66">
      <w:pPr>
        <w:pStyle w:val="ListParagraph"/>
        <w:numPr>
          <w:ilvl w:val="0"/>
          <w:numId w:val="15"/>
        </w:numPr>
      </w:pPr>
      <w:r w:rsidRPr="005266FD">
        <w:t xml:space="preserve">Pictures </w:t>
      </w:r>
    </w:p>
    <w:p w:rsidR="005266FD" w:rsidRPr="005266FD" w:rsidRDefault="005266FD" w:rsidP="00A83D66">
      <w:pPr>
        <w:pStyle w:val="ListParagraph"/>
        <w:numPr>
          <w:ilvl w:val="0"/>
          <w:numId w:val="15"/>
        </w:numPr>
      </w:pPr>
      <w:r w:rsidRPr="005266FD">
        <w:t xml:space="preserve">Text boxes </w:t>
      </w:r>
    </w:p>
    <w:p w:rsidR="005266FD" w:rsidRPr="005266FD" w:rsidRDefault="005266FD" w:rsidP="00A83D66">
      <w:pPr>
        <w:pStyle w:val="ListParagraph"/>
        <w:numPr>
          <w:ilvl w:val="0"/>
          <w:numId w:val="15"/>
        </w:numPr>
      </w:pPr>
      <w:r w:rsidRPr="005266FD">
        <w:t xml:space="preserve">Annotations </w:t>
      </w:r>
    </w:p>
    <w:p w:rsidR="005266FD" w:rsidRPr="005266FD" w:rsidRDefault="005266FD" w:rsidP="00A83D66">
      <w:pPr>
        <w:pStyle w:val="ListParagraph"/>
        <w:numPr>
          <w:ilvl w:val="0"/>
          <w:numId w:val="15"/>
        </w:numPr>
      </w:pPr>
      <w:r w:rsidRPr="005266FD">
        <w:t xml:space="preserve">Header &amp; Footer </w:t>
      </w:r>
    </w:p>
    <w:p w:rsidR="005266FD" w:rsidRPr="005266FD" w:rsidRDefault="005266FD" w:rsidP="00A83D66">
      <w:pPr>
        <w:pStyle w:val="ListParagraph"/>
        <w:numPr>
          <w:ilvl w:val="0"/>
          <w:numId w:val="15"/>
        </w:numPr>
      </w:pPr>
      <w:r w:rsidRPr="005266FD">
        <w:t xml:space="preserve">Text Fields in Header &amp; Footer (Date, Time, Page Number) </w:t>
      </w:r>
    </w:p>
    <w:p w:rsidR="005266FD" w:rsidRPr="005266FD" w:rsidRDefault="005266FD" w:rsidP="00A83D66">
      <w:pPr>
        <w:pStyle w:val="ListParagraph"/>
        <w:numPr>
          <w:ilvl w:val="0"/>
          <w:numId w:val="15"/>
        </w:numPr>
      </w:pPr>
      <w:r w:rsidRPr="005266FD">
        <w:t xml:space="preserve">Language settings </w:t>
      </w:r>
    </w:p>
    <w:p w:rsidR="005266FD" w:rsidRPr="005266FD" w:rsidRDefault="005266FD" w:rsidP="00A83D66">
      <w:pPr>
        <w:pStyle w:val="ListParagraph"/>
        <w:numPr>
          <w:ilvl w:val="0"/>
          <w:numId w:val="15"/>
        </w:numPr>
      </w:pPr>
      <w:r w:rsidRPr="005266FD">
        <w:t xml:space="preserve">Conditional formatting </w:t>
      </w:r>
    </w:p>
    <w:p w:rsidR="005266FD" w:rsidRPr="005266FD" w:rsidRDefault="005266FD" w:rsidP="00A83D66">
      <w:pPr>
        <w:pStyle w:val="ListParagraph"/>
        <w:numPr>
          <w:ilvl w:val="0"/>
          <w:numId w:val="15"/>
        </w:numPr>
      </w:pPr>
      <w:r w:rsidRPr="005266FD">
        <w:t>Page Styles and Layout</w:t>
      </w:r>
    </w:p>
    <w:p w:rsidR="008258EF" w:rsidRDefault="008258EF" w:rsidP="008258EF">
      <w:pPr>
        <w:pStyle w:val="Heading3"/>
      </w:pPr>
      <w:bookmarkStart w:id="6" w:name="_Toc159736052"/>
      <w:r>
        <w:t>PowerPoint</w:t>
      </w:r>
      <w:bookmarkEnd w:id="6"/>
    </w:p>
    <w:p w:rsidR="00D37062" w:rsidRDefault="00D37062" w:rsidP="00D37062">
      <w:pPr>
        <w:pStyle w:val="ListParagraph"/>
        <w:numPr>
          <w:ilvl w:val="0"/>
          <w:numId w:val="21"/>
        </w:numPr>
      </w:pPr>
      <w:r>
        <w:t>Page Setup</w:t>
      </w:r>
    </w:p>
    <w:p w:rsidR="00D37062" w:rsidRDefault="00D37062" w:rsidP="00D37062">
      <w:pPr>
        <w:pStyle w:val="ListParagraph"/>
        <w:numPr>
          <w:ilvl w:val="0"/>
          <w:numId w:val="21"/>
        </w:numPr>
      </w:pPr>
      <w:r>
        <w:t>Custom Slide Show</w:t>
      </w:r>
    </w:p>
    <w:p w:rsidR="00D37062" w:rsidRDefault="00D37062" w:rsidP="00D37062">
      <w:pPr>
        <w:pStyle w:val="ListParagraph"/>
        <w:numPr>
          <w:ilvl w:val="0"/>
          <w:numId w:val="21"/>
        </w:numPr>
      </w:pPr>
      <w:r>
        <w:t>Header and Footer</w:t>
      </w:r>
    </w:p>
    <w:p w:rsidR="00D37062" w:rsidRDefault="00D37062" w:rsidP="00D37062">
      <w:pPr>
        <w:pStyle w:val="ListParagraph"/>
        <w:numPr>
          <w:ilvl w:val="0"/>
          <w:numId w:val="21"/>
        </w:numPr>
      </w:pPr>
      <w:r>
        <w:t>Design Layouts</w:t>
      </w:r>
    </w:p>
    <w:p w:rsidR="00D761C3" w:rsidRPr="00D761C3" w:rsidRDefault="00D37062" w:rsidP="00D37062">
      <w:pPr>
        <w:pStyle w:val="ListParagraph"/>
        <w:numPr>
          <w:ilvl w:val="0"/>
          <w:numId w:val="21"/>
        </w:numPr>
      </w:pPr>
      <w:r>
        <w:t>Text Font Formatting</w:t>
      </w:r>
    </w:p>
    <w:p w:rsidR="008258EF" w:rsidRDefault="00A83D66" w:rsidP="008258EF">
      <w:pPr>
        <w:pStyle w:val="Heading2"/>
      </w:pPr>
      <w:bookmarkStart w:id="7" w:name="_Toc159736053"/>
      <w:r>
        <w:t>M3</w:t>
      </w:r>
      <w:r w:rsidR="0084767A">
        <w:t xml:space="preserve">: </w:t>
      </w:r>
      <w:r w:rsidR="008258EF">
        <w:t>Release 0.3</w:t>
      </w:r>
      <w:r w:rsidR="00440603">
        <w:t xml:space="preserve"> - </w:t>
      </w:r>
      <w:r w:rsidR="00440603" w:rsidRPr="00440603">
        <w:t>June 15th, 2007</w:t>
      </w:r>
      <w:bookmarkEnd w:id="7"/>
    </w:p>
    <w:p w:rsidR="008258EF" w:rsidRDefault="008258EF" w:rsidP="008258EF">
      <w:pPr>
        <w:pStyle w:val="Heading3"/>
      </w:pPr>
      <w:bookmarkStart w:id="8" w:name="_Toc159736054"/>
      <w:r>
        <w:t>Excel</w:t>
      </w:r>
      <w:bookmarkEnd w:id="8"/>
    </w:p>
    <w:p w:rsidR="005266FD" w:rsidRPr="005266FD" w:rsidRDefault="005266FD" w:rsidP="00A83D66">
      <w:pPr>
        <w:pStyle w:val="ListParagraph"/>
        <w:numPr>
          <w:ilvl w:val="0"/>
          <w:numId w:val="17"/>
        </w:numPr>
      </w:pPr>
      <w:r w:rsidRPr="005266FD">
        <w:t>Manual Breaks</w:t>
      </w:r>
    </w:p>
    <w:p w:rsidR="005266FD" w:rsidRPr="005266FD" w:rsidRDefault="005266FD" w:rsidP="00A83D66">
      <w:pPr>
        <w:pStyle w:val="ListParagraph"/>
        <w:numPr>
          <w:ilvl w:val="0"/>
          <w:numId w:val="17"/>
        </w:numPr>
      </w:pPr>
      <w:r w:rsidRPr="005266FD">
        <w:lastRenderedPageBreak/>
        <w:t>Link to external data (Linked table cells)</w:t>
      </w:r>
    </w:p>
    <w:p w:rsidR="005266FD" w:rsidRPr="005266FD" w:rsidRDefault="005266FD" w:rsidP="00A83D66">
      <w:pPr>
        <w:pStyle w:val="ListParagraph"/>
        <w:numPr>
          <w:ilvl w:val="0"/>
          <w:numId w:val="17"/>
        </w:numPr>
      </w:pPr>
      <w:r w:rsidRPr="005266FD">
        <w:t>Special Characters and Formatting Marks</w:t>
      </w:r>
    </w:p>
    <w:p w:rsidR="005266FD" w:rsidRPr="005266FD" w:rsidRDefault="005266FD" w:rsidP="00A83D66">
      <w:pPr>
        <w:pStyle w:val="ListParagraph"/>
        <w:numPr>
          <w:ilvl w:val="0"/>
          <w:numId w:val="17"/>
        </w:numPr>
      </w:pPr>
      <w:r w:rsidRPr="005266FD">
        <w:t>Hyperlinks</w:t>
      </w:r>
    </w:p>
    <w:p w:rsidR="005266FD" w:rsidRPr="005266FD" w:rsidRDefault="005266FD" w:rsidP="00A83D66">
      <w:pPr>
        <w:pStyle w:val="ListParagraph"/>
        <w:numPr>
          <w:ilvl w:val="0"/>
          <w:numId w:val="17"/>
        </w:numPr>
      </w:pPr>
      <w:r w:rsidRPr="005266FD">
        <w:t>OLE objects</w:t>
      </w:r>
    </w:p>
    <w:p w:rsidR="005266FD" w:rsidRPr="005266FD" w:rsidRDefault="005266FD" w:rsidP="00A83D66">
      <w:pPr>
        <w:pStyle w:val="ListParagraph"/>
        <w:numPr>
          <w:ilvl w:val="0"/>
          <w:numId w:val="17"/>
        </w:numPr>
      </w:pPr>
      <w:r w:rsidRPr="005266FD">
        <w:t>Filters</w:t>
      </w:r>
    </w:p>
    <w:p w:rsidR="005266FD" w:rsidRPr="005266FD" w:rsidRDefault="005266FD" w:rsidP="00A83D66">
      <w:pPr>
        <w:pStyle w:val="ListParagraph"/>
        <w:numPr>
          <w:ilvl w:val="0"/>
          <w:numId w:val="17"/>
        </w:numPr>
      </w:pPr>
      <w:r w:rsidRPr="005266FD">
        <w:t>Sort</w:t>
      </w:r>
    </w:p>
    <w:p w:rsidR="005266FD" w:rsidRPr="005266FD" w:rsidRDefault="005266FD" w:rsidP="00A83D66">
      <w:pPr>
        <w:pStyle w:val="ListParagraph"/>
        <w:numPr>
          <w:ilvl w:val="0"/>
          <w:numId w:val="17"/>
        </w:numPr>
      </w:pPr>
      <w:r w:rsidRPr="005266FD">
        <w:t>Data validation</w:t>
      </w:r>
    </w:p>
    <w:p w:rsidR="005266FD" w:rsidRPr="005266FD" w:rsidRDefault="005266FD" w:rsidP="00A83D66">
      <w:pPr>
        <w:pStyle w:val="ListParagraph"/>
        <w:numPr>
          <w:ilvl w:val="0"/>
          <w:numId w:val="17"/>
        </w:numPr>
      </w:pPr>
      <w:r w:rsidRPr="005266FD">
        <w:t>Data grouping</w:t>
      </w:r>
    </w:p>
    <w:p w:rsidR="005266FD" w:rsidRPr="005266FD" w:rsidRDefault="005266FD" w:rsidP="00A83D66">
      <w:pPr>
        <w:pStyle w:val="ListParagraph"/>
        <w:numPr>
          <w:ilvl w:val="0"/>
          <w:numId w:val="17"/>
        </w:numPr>
      </w:pPr>
      <w:r w:rsidRPr="005266FD">
        <w:t>Data Subtotals</w:t>
      </w:r>
    </w:p>
    <w:p w:rsidR="005266FD" w:rsidRPr="005266FD" w:rsidRDefault="005266FD" w:rsidP="00A83D66">
      <w:pPr>
        <w:pStyle w:val="ListParagraph"/>
        <w:numPr>
          <w:ilvl w:val="0"/>
          <w:numId w:val="17"/>
        </w:numPr>
      </w:pPr>
      <w:r w:rsidRPr="005266FD">
        <w:t>Data Consolidation</w:t>
      </w:r>
    </w:p>
    <w:p w:rsidR="008258EF" w:rsidRDefault="008258EF" w:rsidP="008258EF">
      <w:pPr>
        <w:pStyle w:val="Heading3"/>
      </w:pPr>
      <w:bookmarkStart w:id="9" w:name="_Toc159736055"/>
      <w:r>
        <w:t>PowerPoint</w:t>
      </w:r>
      <w:bookmarkEnd w:id="9"/>
    </w:p>
    <w:p w:rsidR="00D37062" w:rsidRPr="00D37062" w:rsidRDefault="00D37062" w:rsidP="00D37062">
      <w:pPr>
        <w:pStyle w:val="ListParagraph"/>
        <w:numPr>
          <w:ilvl w:val="0"/>
          <w:numId w:val="22"/>
        </w:numPr>
      </w:pPr>
      <w:r w:rsidRPr="00D37062">
        <w:t>Design Layouts</w:t>
      </w:r>
    </w:p>
    <w:p w:rsidR="00D37062" w:rsidRPr="00D37062" w:rsidRDefault="00D37062" w:rsidP="00D37062">
      <w:pPr>
        <w:pStyle w:val="ListParagraph"/>
        <w:numPr>
          <w:ilvl w:val="0"/>
          <w:numId w:val="22"/>
        </w:numPr>
      </w:pPr>
      <w:r w:rsidRPr="00D37062">
        <w:t>Action</w:t>
      </w:r>
    </w:p>
    <w:p w:rsidR="00D37062" w:rsidRPr="00D37062" w:rsidRDefault="00D37062" w:rsidP="00D37062">
      <w:pPr>
        <w:pStyle w:val="ListParagraph"/>
        <w:numPr>
          <w:ilvl w:val="0"/>
          <w:numId w:val="22"/>
        </w:numPr>
      </w:pPr>
      <w:r w:rsidRPr="00D37062">
        <w:t>Object</w:t>
      </w:r>
    </w:p>
    <w:p w:rsidR="00D37062" w:rsidRPr="00D37062" w:rsidRDefault="00D37062" w:rsidP="00D37062">
      <w:pPr>
        <w:pStyle w:val="ListParagraph"/>
        <w:numPr>
          <w:ilvl w:val="0"/>
          <w:numId w:val="22"/>
        </w:numPr>
      </w:pPr>
      <w:r w:rsidRPr="00D37062">
        <w:t>Custom Animation Effects</w:t>
      </w:r>
    </w:p>
    <w:p w:rsidR="008258EF" w:rsidRDefault="00A83D66" w:rsidP="008258EF">
      <w:pPr>
        <w:pStyle w:val="Heading2"/>
      </w:pPr>
      <w:bookmarkStart w:id="10" w:name="_Toc159736056"/>
      <w:r>
        <w:t>M4</w:t>
      </w:r>
      <w:r w:rsidR="0084767A">
        <w:t xml:space="preserve">: </w:t>
      </w:r>
      <w:r w:rsidR="008258EF">
        <w:t>Release 0.4</w:t>
      </w:r>
      <w:r w:rsidR="00440603">
        <w:t xml:space="preserve"> - </w:t>
      </w:r>
      <w:r w:rsidR="00440603" w:rsidRPr="00440603">
        <w:t>July 27th, 2007</w:t>
      </w:r>
      <w:bookmarkEnd w:id="10"/>
    </w:p>
    <w:p w:rsidR="008258EF" w:rsidRDefault="008258EF" w:rsidP="008258EF">
      <w:pPr>
        <w:pStyle w:val="Heading3"/>
      </w:pPr>
      <w:bookmarkStart w:id="11" w:name="_Toc159736057"/>
      <w:r>
        <w:t>Excel</w:t>
      </w:r>
      <w:bookmarkEnd w:id="11"/>
    </w:p>
    <w:p w:rsidR="005266FD" w:rsidRPr="005266FD" w:rsidRDefault="005266FD" w:rsidP="00A83D66">
      <w:pPr>
        <w:pStyle w:val="ListParagraph"/>
        <w:numPr>
          <w:ilvl w:val="0"/>
          <w:numId w:val="19"/>
        </w:numPr>
      </w:pPr>
      <w:r w:rsidRPr="005266FD">
        <w:t>Change Tracking and Change Marks</w:t>
      </w:r>
    </w:p>
    <w:p w:rsidR="005266FD" w:rsidRPr="005266FD" w:rsidRDefault="005266FD" w:rsidP="00A83D66">
      <w:pPr>
        <w:pStyle w:val="ListParagraph"/>
        <w:numPr>
          <w:ilvl w:val="0"/>
          <w:numId w:val="19"/>
        </w:numPr>
      </w:pPr>
      <w:r w:rsidRPr="005266FD">
        <w:t>Advanced Tables ( Scenario tables )</w:t>
      </w:r>
    </w:p>
    <w:p w:rsidR="005266FD" w:rsidRPr="005266FD" w:rsidRDefault="005266FD" w:rsidP="00A83D66">
      <w:pPr>
        <w:pStyle w:val="ListParagraph"/>
        <w:numPr>
          <w:ilvl w:val="0"/>
          <w:numId w:val="19"/>
        </w:numPr>
      </w:pPr>
      <w:r w:rsidRPr="005266FD">
        <w:t>Names and labels for data ranges</w:t>
      </w:r>
    </w:p>
    <w:p w:rsidR="005266FD" w:rsidRPr="005266FD" w:rsidRDefault="005266FD" w:rsidP="00A83D66">
      <w:pPr>
        <w:pStyle w:val="ListParagraph"/>
        <w:numPr>
          <w:ilvl w:val="0"/>
          <w:numId w:val="19"/>
        </w:numPr>
      </w:pPr>
      <w:r w:rsidRPr="005266FD">
        <w:t>Database Ranges</w:t>
      </w:r>
    </w:p>
    <w:p w:rsidR="005266FD" w:rsidRPr="005266FD" w:rsidRDefault="005266FD" w:rsidP="00A83D66">
      <w:pPr>
        <w:pStyle w:val="ListParagraph"/>
        <w:numPr>
          <w:ilvl w:val="0"/>
          <w:numId w:val="19"/>
        </w:numPr>
      </w:pPr>
      <w:r w:rsidRPr="005266FD">
        <w:t>Data Pilot Tables</w:t>
      </w:r>
    </w:p>
    <w:p w:rsidR="008258EF" w:rsidRDefault="00A83D66" w:rsidP="008258EF">
      <w:pPr>
        <w:pStyle w:val="Heading3"/>
      </w:pPr>
      <w:bookmarkStart w:id="12" w:name="_Toc159736058"/>
      <w:r>
        <w:t>Po</w:t>
      </w:r>
      <w:r w:rsidR="008258EF">
        <w:t>werPoint</w:t>
      </w:r>
      <w:bookmarkEnd w:id="12"/>
    </w:p>
    <w:p w:rsidR="00D37062" w:rsidRDefault="00D37062" w:rsidP="00D37062">
      <w:pPr>
        <w:pStyle w:val="ListParagraph"/>
        <w:numPr>
          <w:ilvl w:val="0"/>
          <w:numId w:val="23"/>
        </w:numPr>
      </w:pPr>
      <w:r>
        <w:t>Setup Show</w:t>
      </w:r>
    </w:p>
    <w:p w:rsidR="00D37062" w:rsidRDefault="00D37062" w:rsidP="00D37062">
      <w:pPr>
        <w:pStyle w:val="ListParagraph"/>
        <w:numPr>
          <w:ilvl w:val="0"/>
          <w:numId w:val="23"/>
        </w:numPr>
      </w:pPr>
      <w:r>
        <w:t>Design Layouts</w:t>
      </w:r>
    </w:p>
    <w:p w:rsidR="00D37062" w:rsidRDefault="00D37062" w:rsidP="00D37062">
      <w:pPr>
        <w:pStyle w:val="ListParagraph"/>
        <w:numPr>
          <w:ilvl w:val="0"/>
          <w:numId w:val="23"/>
        </w:numPr>
      </w:pPr>
      <w:r>
        <w:t>Themes in the presentation</w:t>
      </w:r>
    </w:p>
    <w:p w:rsidR="00D37062" w:rsidRDefault="00D37062" w:rsidP="00D37062">
      <w:pPr>
        <w:pStyle w:val="ListParagraph"/>
        <w:numPr>
          <w:ilvl w:val="0"/>
          <w:numId w:val="23"/>
        </w:numPr>
      </w:pPr>
      <w:r>
        <w:t>Slide Master</w:t>
      </w:r>
    </w:p>
    <w:p w:rsidR="00D37062" w:rsidRDefault="00D37062" w:rsidP="00D37062">
      <w:pPr>
        <w:pStyle w:val="ListParagraph"/>
        <w:numPr>
          <w:ilvl w:val="0"/>
          <w:numId w:val="23"/>
        </w:numPr>
      </w:pPr>
      <w:r>
        <w:t>Handout Master</w:t>
      </w:r>
    </w:p>
    <w:p w:rsidR="00D37062" w:rsidRDefault="00D37062" w:rsidP="00D37062">
      <w:pPr>
        <w:pStyle w:val="ListParagraph"/>
        <w:numPr>
          <w:ilvl w:val="0"/>
          <w:numId w:val="23"/>
        </w:numPr>
      </w:pPr>
      <w:r>
        <w:t>Notes Master</w:t>
      </w:r>
    </w:p>
    <w:p w:rsidR="00D37062" w:rsidRDefault="00D37062" w:rsidP="00D37062">
      <w:pPr>
        <w:pStyle w:val="ListParagraph"/>
        <w:numPr>
          <w:ilvl w:val="0"/>
          <w:numId w:val="23"/>
        </w:numPr>
      </w:pPr>
      <w:r>
        <w:t>Format Background</w:t>
      </w:r>
    </w:p>
    <w:p w:rsidR="00D37062" w:rsidRDefault="00D37062" w:rsidP="00D37062">
      <w:pPr>
        <w:pStyle w:val="ListParagraph"/>
        <w:numPr>
          <w:ilvl w:val="0"/>
          <w:numId w:val="23"/>
        </w:numPr>
      </w:pPr>
      <w:r>
        <w:t>Text, Paragraph, Formatting Indent and Spacing</w:t>
      </w:r>
    </w:p>
    <w:p w:rsidR="00D37062" w:rsidRDefault="00D37062" w:rsidP="00D37062">
      <w:pPr>
        <w:pStyle w:val="ListParagraph"/>
        <w:numPr>
          <w:ilvl w:val="0"/>
          <w:numId w:val="23"/>
        </w:numPr>
      </w:pPr>
      <w:r>
        <w:t>Photo Album</w:t>
      </w:r>
    </w:p>
    <w:p w:rsidR="00D37062" w:rsidRDefault="00D37062" w:rsidP="00D37062">
      <w:pPr>
        <w:pStyle w:val="ListParagraph"/>
        <w:numPr>
          <w:ilvl w:val="0"/>
          <w:numId w:val="23"/>
        </w:numPr>
      </w:pPr>
      <w:r>
        <w:t>HyperLink</w:t>
      </w:r>
    </w:p>
    <w:p w:rsidR="00D37062" w:rsidRDefault="00D37062" w:rsidP="00D37062">
      <w:pPr>
        <w:pStyle w:val="ListParagraph"/>
        <w:numPr>
          <w:ilvl w:val="0"/>
          <w:numId w:val="23"/>
        </w:numPr>
      </w:pPr>
      <w:r>
        <w:t>Movie</w:t>
      </w:r>
    </w:p>
    <w:p w:rsidR="00D37062" w:rsidRDefault="00D37062" w:rsidP="00D37062">
      <w:pPr>
        <w:pStyle w:val="ListParagraph"/>
        <w:numPr>
          <w:ilvl w:val="0"/>
          <w:numId w:val="23"/>
        </w:numPr>
      </w:pPr>
      <w:r>
        <w:t>Sound</w:t>
      </w:r>
    </w:p>
    <w:p w:rsidR="00D37062" w:rsidRDefault="00D37062" w:rsidP="00D37062">
      <w:pPr>
        <w:pStyle w:val="ListParagraph"/>
        <w:numPr>
          <w:ilvl w:val="0"/>
          <w:numId w:val="23"/>
        </w:numPr>
      </w:pPr>
      <w:r>
        <w:t>Color/Grayscale</w:t>
      </w:r>
    </w:p>
    <w:p w:rsidR="00D37062" w:rsidRDefault="00D37062" w:rsidP="00D37062">
      <w:pPr>
        <w:pStyle w:val="ListParagraph"/>
        <w:numPr>
          <w:ilvl w:val="0"/>
          <w:numId w:val="23"/>
        </w:numPr>
      </w:pPr>
      <w:r>
        <w:t>List numbering and bullets</w:t>
      </w:r>
    </w:p>
    <w:p w:rsidR="00D37062" w:rsidRDefault="00D37062" w:rsidP="00D37062">
      <w:pPr>
        <w:pStyle w:val="ListParagraph"/>
        <w:numPr>
          <w:ilvl w:val="0"/>
          <w:numId w:val="23"/>
        </w:numPr>
      </w:pPr>
      <w:r>
        <w:t>Buttons</w:t>
      </w:r>
    </w:p>
    <w:p w:rsidR="00D37062" w:rsidRPr="00D37062" w:rsidRDefault="00D37062" w:rsidP="00D37062">
      <w:pPr>
        <w:pStyle w:val="ListParagraph"/>
        <w:numPr>
          <w:ilvl w:val="0"/>
          <w:numId w:val="23"/>
        </w:numPr>
      </w:pPr>
      <w:r>
        <w:t>Title Slide</w:t>
      </w:r>
    </w:p>
    <w:p w:rsidR="008258EF" w:rsidRDefault="00A83D66" w:rsidP="008258EF">
      <w:pPr>
        <w:pStyle w:val="Heading2"/>
      </w:pPr>
      <w:bookmarkStart w:id="13" w:name="_Toc159736059"/>
      <w:r>
        <w:lastRenderedPageBreak/>
        <w:t>M5</w:t>
      </w:r>
      <w:r w:rsidR="0084767A">
        <w:t xml:space="preserve">: </w:t>
      </w:r>
      <w:r w:rsidR="008258EF">
        <w:t>Release 0.5</w:t>
      </w:r>
      <w:r w:rsidR="00440603">
        <w:t xml:space="preserve"> - </w:t>
      </w:r>
      <w:r w:rsidR="00440603" w:rsidRPr="00440603">
        <w:t>August 16st, 2007</w:t>
      </w:r>
      <w:bookmarkEnd w:id="13"/>
    </w:p>
    <w:p w:rsidR="008258EF" w:rsidRDefault="008258EF" w:rsidP="008258EF">
      <w:pPr>
        <w:pStyle w:val="Heading3"/>
      </w:pPr>
      <w:bookmarkStart w:id="14" w:name="_Toc159736060"/>
      <w:r>
        <w:t>Excel</w:t>
      </w:r>
      <w:bookmarkEnd w:id="14"/>
    </w:p>
    <w:p w:rsidR="005266FD" w:rsidRPr="005266FD" w:rsidRDefault="005266FD" w:rsidP="005266FD">
      <w:pPr>
        <w:pStyle w:val="ListParagraph"/>
        <w:numPr>
          <w:ilvl w:val="0"/>
          <w:numId w:val="20"/>
        </w:numPr>
      </w:pPr>
      <w:r w:rsidRPr="005266FD">
        <w:t>Charts</w:t>
      </w:r>
    </w:p>
    <w:p w:rsidR="008258EF" w:rsidRDefault="008258EF" w:rsidP="008258EF">
      <w:pPr>
        <w:pStyle w:val="Heading3"/>
      </w:pPr>
      <w:bookmarkStart w:id="15" w:name="_Toc159736061"/>
      <w:r>
        <w:t>PowerPoint</w:t>
      </w:r>
      <w:bookmarkEnd w:id="15"/>
    </w:p>
    <w:p w:rsidR="00D37062" w:rsidRDefault="00D37062" w:rsidP="00D37062">
      <w:pPr>
        <w:pStyle w:val="ListParagraph"/>
        <w:numPr>
          <w:ilvl w:val="0"/>
          <w:numId w:val="20"/>
        </w:numPr>
      </w:pPr>
      <w:r>
        <w:t>Notes</w:t>
      </w:r>
    </w:p>
    <w:p w:rsidR="00D37062" w:rsidRPr="00D37062" w:rsidRDefault="00D37062" w:rsidP="00D37062">
      <w:pPr>
        <w:pStyle w:val="ListParagraph"/>
        <w:numPr>
          <w:ilvl w:val="0"/>
          <w:numId w:val="20"/>
        </w:numPr>
      </w:pPr>
      <w:r>
        <w:t>Comment</w:t>
      </w:r>
    </w:p>
    <w:p w:rsidR="008258EF" w:rsidRDefault="00A83D66" w:rsidP="008258EF">
      <w:pPr>
        <w:pStyle w:val="Heading2"/>
      </w:pPr>
      <w:bookmarkStart w:id="16" w:name="_Toc159736062"/>
      <w:r>
        <w:t>M6</w:t>
      </w:r>
      <w:r w:rsidR="0084767A">
        <w:t xml:space="preserve">: </w:t>
      </w:r>
      <w:r>
        <w:t>Release 1.0</w:t>
      </w:r>
      <w:r w:rsidR="00440603">
        <w:t xml:space="preserve"> - </w:t>
      </w:r>
      <w:r w:rsidR="00440603" w:rsidRPr="00440603">
        <w:t>August 31st, 2007</w:t>
      </w:r>
      <w:bookmarkEnd w:id="16"/>
    </w:p>
    <w:p w:rsidR="005266FD" w:rsidRPr="005266FD" w:rsidRDefault="005266FD" w:rsidP="00A83D66">
      <w:pPr>
        <w:pStyle w:val="ListParagraph"/>
        <w:numPr>
          <w:ilvl w:val="0"/>
          <w:numId w:val="20"/>
        </w:numPr>
      </w:pPr>
      <w:r w:rsidRPr="005266FD">
        <w:t>Performance improvements</w:t>
      </w:r>
    </w:p>
    <w:p w:rsidR="005266FD" w:rsidRPr="005266FD" w:rsidRDefault="005266FD" w:rsidP="00A83D66">
      <w:pPr>
        <w:pStyle w:val="ListParagraph"/>
        <w:numPr>
          <w:ilvl w:val="0"/>
          <w:numId w:val="20"/>
        </w:numPr>
      </w:pPr>
      <w:r w:rsidRPr="005266FD">
        <w:t>Packaging and localization in five languages (English, French, German, Dutch and Polish)</w:t>
      </w:r>
    </w:p>
    <w:p w:rsidR="008258EF" w:rsidRPr="008258EF" w:rsidRDefault="008258EF" w:rsidP="008258EF"/>
    <w:sectPr w:rsidR="008258EF" w:rsidRPr="008258EF" w:rsidSect="00B06234">
      <w:headerReference w:type="default" r:id="rId9"/>
      <w:footerReference w:type="default" r:id="rId10"/>
      <w:headerReference w:type="first" r:id="rId11"/>
      <w:type w:val="continuous"/>
      <w:pgSz w:w="11906" w:h="16838"/>
      <w:pgMar w:top="223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1367" w:rsidRDefault="00F51367">
      <w:r>
        <w:separator/>
      </w:r>
    </w:p>
  </w:endnote>
  <w:endnote w:type="continuationSeparator" w:id="1">
    <w:p w:rsidR="00F51367" w:rsidRDefault="00F513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234" w:rsidRPr="00B06234" w:rsidRDefault="00B06234">
    <w:pPr>
      <w:pStyle w:val="Footer"/>
      <w:rPr>
        <w:lang w:val="fr-FR"/>
      </w:rPr>
    </w:pPr>
    <w:r>
      <w:rPr>
        <w:lang w:val="fr-FR"/>
      </w:rPr>
      <w:tab/>
    </w:r>
    <w:r w:rsidRPr="00B06234">
      <w:rPr>
        <w:lang w:val="fr-FR" w:eastAsia="en-US"/>
      </w:rPr>
    </w:r>
    <w:r w:rsidRPr="00B06234">
      <w:rPr>
        <w:lang w:val="fr-FR"/>
      </w:rPr>
      <w:pict>
        <v:group id="_x0000_s2050" style="width:33pt;height:25.35pt;mso-position-horizontal-relative:char;mso-position-vertical-relative:line" coordorigin="1731,14550" coordsize="660,507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2051" type="#_x0000_t4" style="position:absolute;left:1793;top:14550;width:536;height:507" filled="f" strokecolor="#a5a5a5 [2092]"/>
          <v:rect id="_x0000_s2052" style="position:absolute;left:1848;top:14616;width:427;height:375" filled="f" strokecolor="#a5a5a5 [2092]"/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1731;top:14639;width:660;height:330" filled="f" stroked="f">
            <v:textbox style="mso-next-textbox:#_x0000_s2053" inset="0,2.16pt,0,0">
              <w:txbxContent>
                <w:p w:rsidR="00B06234" w:rsidRDefault="00B06234">
                  <w:pPr>
                    <w:spacing w:after="0"/>
                    <w:jc w:val="center"/>
                    <w:rPr>
                      <w:color w:val="17365D" w:themeColor="text2" w:themeShade="BF"/>
                      <w:sz w:val="16"/>
                      <w:szCs w:val="16"/>
                    </w:rPr>
                  </w:pPr>
                  <w:fldSimple w:instr=" PAGE   \* MERGEFORMAT ">
                    <w:r w:rsidR="0050307A" w:rsidRPr="0050307A">
                      <w:rPr>
                        <w:noProof/>
                        <w:color w:val="17365D" w:themeColor="text2" w:themeShade="BF"/>
                        <w:sz w:val="16"/>
                        <w:szCs w:val="16"/>
                      </w:rPr>
                      <w:t>2</w:t>
                    </w:r>
                  </w:fldSimple>
                </w:p>
              </w:txbxContent>
            </v:textbox>
          </v:shape>
          <v:group id="_x0000_s2054" style="position:absolute;left:1775;top:14647;width:571;height:314" coordorigin="1705,14935" coordsize="682,375">
            <v:shapetype id="_x0000_t8" coordsize="21600,21600" o:spt="8" adj="5400" path="m,l@0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3,10800;10800,21600;@2,10800;10800,0" textboxrect="1800,1800,19800,19800;4500,4500,17100,17100;7200,7200,14400,14400"/>
              <v:handles>
                <v:h position="#0,bottomRight" xrange="0,10800"/>
              </v:handles>
            </v:shapetype>
            <v:shape id="_x0000_s2055" type="#_x0000_t8" style="position:absolute;left:1782;top:14858;width:375;height:530;rotation:-90" filled="f" strokecolor="#a5a5a5 [2092]"/>
            <v:shape id="_x0000_s2056" type="#_x0000_t8" style="position:absolute;left:1934;top:14858;width:375;height:530;rotation:-90;flip:x" filled="f" strokecolor="#a5a5a5 [2092]"/>
          </v:group>
          <w10:wrap type="none"/>
          <w10:anchorlock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1367" w:rsidRDefault="00F51367">
      <w:r>
        <w:separator/>
      </w:r>
    </w:p>
  </w:footnote>
  <w:footnote w:type="continuationSeparator" w:id="1">
    <w:p w:rsidR="00F51367" w:rsidRDefault="00F513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234" w:rsidRPr="0050307A" w:rsidRDefault="00B06234">
    <w:pPr>
      <w:pStyle w:val="Header"/>
      <w:rPr>
        <w:b/>
        <w:sz w:val="28"/>
      </w:rPr>
    </w:pPr>
    <w:sdt>
      <w:sdtPr>
        <w:rPr>
          <w:b/>
          <w:sz w:val="28"/>
        </w:rPr>
        <w:alias w:val="Title"/>
        <w:id w:val="4611900"/>
        <w:placeholder>
          <w:docPart w:val="C725D68B2BD24592884FFEB834B5395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50307A">
          <w:rPr>
            <w:b/>
            <w:sz w:val="28"/>
            <w:lang w:val="fr-FR"/>
          </w:rPr>
          <w:t>ODF Translator - Phase II</w:t>
        </w:r>
      </w:sdtContent>
    </w:sdt>
    <w:r w:rsidRPr="0050307A">
      <w:rPr>
        <w:b/>
        <w:sz w:val="28"/>
      </w:rPr>
      <w:tab/>
    </w:r>
  </w:p>
  <w:p w:rsidR="00B06234" w:rsidRDefault="00B06234" w:rsidP="00B06234">
    <w:pPr>
      <w:pStyle w:val="Footer"/>
    </w:pPr>
    <w:sdt>
      <w:sdtPr>
        <w:alias w:val="Author"/>
        <w:id w:val="4611902"/>
        <w:placeholder>
          <w:docPart w:val="6F2AA5EFEEFF46A5ACD8795C3E72C04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lang w:val="fr-FR"/>
          </w:rPr>
          <w:t>Olivier DURAND</w:t>
        </w:r>
      </w:sdtContent>
    </w:sdt>
    <w:r>
      <w:tab/>
      <w:t>v1.0</w:t>
    </w:r>
    <w:r>
      <w:tab/>
      <w:t>Tuesday, February 20, 2007</w:t>
    </w:r>
  </w:p>
  <w:p w:rsidR="00B06234" w:rsidRDefault="00B06234" w:rsidP="00B06234">
    <w:pPr>
      <w:pStyle w:val="Footer"/>
    </w:pPr>
    <w:r>
      <w:pict>
        <v:rect id="_x0000_i1026" style="width:0;height:1.5pt" o:hralign="center" o:hrstd="t" o:hr="t" fillcolor="#9d9da1" stroked="f"/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234" w:rsidRDefault="00B06234">
    <w:pPr>
      <w:pStyle w:val="Header"/>
    </w:pPr>
    <w:r w:rsidRPr="00B06234">
      <w:drawing>
        <wp:inline distT="0" distB="0" distL="0" distR="0">
          <wp:extent cx="3077845" cy="647065"/>
          <wp:effectExtent l="19050" t="0" r="8255" b="0"/>
          <wp:docPr id="3" name="Picture 1" descr="CA-logo-300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-logo-300dp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77845" cy="6470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7D293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554FD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B7E7D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51881F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5D433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FE60D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BECF6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C4A3E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14C39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6A01E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3CAAADC6"/>
    <w:lvl w:ilvl="0">
      <w:numFmt w:val="decimal"/>
      <w:lvlText w:val="*"/>
      <w:lvlJc w:val="left"/>
    </w:lvl>
  </w:abstractNum>
  <w:abstractNum w:abstractNumId="11">
    <w:nsid w:val="00531946"/>
    <w:multiLevelType w:val="hybridMultilevel"/>
    <w:tmpl w:val="9B0202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073CDC"/>
    <w:multiLevelType w:val="hybridMultilevel"/>
    <w:tmpl w:val="02920A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8371CF8"/>
    <w:multiLevelType w:val="hybridMultilevel"/>
    <w:tmpl w:val="560ED8B2"/>
    <w:lvl w:ilvl="0" w:tplc="6DD4CF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A4C0BCA"/>
    <w:multiLevelType w:val="hybridMultilevel"/>
    <w:tmpl w:val="74B6F9DA"/>
    <w:lvl w:ilvl="0" w:tplc="E302768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4DE2330"/>
    <w:multiLevelType w:val="hybridMultilevel"/>
    <w:tmpl w:val="4DB8DC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DD76A0"/>
    <w:multiLevelType w:val="hybridMultilevel"/>
    <w:tmpl w:val="4DB0D6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520EF6"/>
    <w:multiLevelType w:val="hybridMultilevel"/>
    <w:tmpl w:val="4AB6B7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BE37E7"/>
    <w:multiLevelType w:val="hybridMultilevel"/>
    <w:tmpl w:val="D3923E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5E1DE4"/>
    <w:multiLevelType w:val="hybridMultilevel"/>
    <w:tmpl w:val="B6E2A6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F760E9"/>
    <w:multiLevelType w:val="hybridMultilevel"/>
    <w:tmpl w:val="0A7807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5D71FE"/>
    <w:multiLevelType w:val="hybridMultilevel"/>
    <w:tmpl w:val="F1C6D3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EA2A18"/>
    <w:multiLevelType w:val="hybridMultilevel"/>
    <w:tmpl w:val="31EA3B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2">
    <w:abstractNumId w:val="14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16"/>
  </w:num>
  <w:num w:numId="16">
    <w:abstractNumId w:val="19"/>
  </w:num>
  <w:num w:numId="17">
    <w:abstractNumId w:val="21"/>
  </w:num>
  <w:num w:numId="18">
    <w:abstractNumId w:val="15"/>
  </w:num>
  <w:num w:numId="19">
    <w:abstractNumId w:val="20"/>
  </w:num>
  <w:num w:numId="20">
    <w:abstractNumId w:val="18"/>
  </w:num>
  <w:num w:numId="21">
    <w:abstractNumId w:val="12"/>
  </w:num>
  <w:num w:numId="22">
    <w:abstractNumId w:val="22"/>
  </w:num>
  <w:num w:numId="2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stylePaneFormatFilter w:val="3F01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94842"/>
    <w:rsid w:val="00025B96"/>
    <w:rsid w:val="00060099"/>
    <w:rsid w:val="000771DF"/>
    <w:rsid w:val="0008476B"/>
    <w:rsid w:val="00094842"/>
    <w:rsid w:val="00097EED"/>
    <w:rsid w:val="00106FED"/>
    <w:rsid w:val="0017600F"/>
    <w:rsid w:val="001D64E7"/>
    <w:rsid w:val="0020133A"/>
    <w:rsid w:val="003078CD"/>
    <w:rsid w:val="003C72A6"/>
    <w:rsid w:val="003E5E53"/>
    <w:rsid w:val="00440603"/>
    <w:rsid w:val="0050307A"/>
    <w:rsid w:val="005266FD"/>
    <w:rsid w:val="00550306"/>
    <w:rsid w:val="00573C56"/>
    <w:rsid w:val="00581872"/>
    <w:rsid w:val="005C0EBC"/>
    <w:rsid w:val="005C7D7A"/>
    <w:rsid w:val="0060658F"/>
    <w:rsid w:val="00661F43"/>
    <w:rsid w:val="00673192"/>
    <w:rsid w:val="006A63F8"/>
    <w:rsid w:val="0071202E"/>
    <w:rsid w:val="00737333"/>
    <w:rsid w:val="007B38F8"/>
    <w:rsid w:val="007D6617"/>
    <w:rsid w:val="00823E26"/>
    <w:rsid w:val="008258EF"/>
    <w:rsid w:val="0084767A"/>
    <w:rsid w:val="00855214"/>
    <w:rsid w:val="008A477B"/>
    <w:rsid w:val="008D3B89"/>
    <w:rsid w:val="008D5899"/>
    <w:rsid w:val="00952B91"/>
    <w:rsid w:val="0096410A"/>
    <w:rsid w:val="009B33B7"/>
    <w:rsid w:val="00A83D66"/>
    <w:rsid w:val="00A86144"/>
    <w:rsid w:val="00AC592C"/>
    <w:rsid w:val="00AF04A5"/>
    <w:rsid w:val="00B06234"/>
    <w:rsid w:val="00BA379C"/>
    <w:rsid w:val="00BA552A"/>
    <w:rsid w:val="00BC77C5"/>
    <w:rsid w:val="00C02545"/>
    <w:rsid w:val="00C36974"/>
    <w:rsid w:val="00C45828"/>
    <w:rsid w:val="00CB71C2"/>
    <w:rsid w:val="00CC3B97"/>
    <w:rsid w:val="00CF5A80"/>
    <w:rsid w:val="00D328CA"/>
    <w:rsid w:val="00D37062"/>
    <w:rsid w:val="00D761C3"/>
    <w:rsid w:val="00DE406F"/>
    <w:rsid w:val="00DE6923"/>
    <w:rsid w:val="00E53E78"/>
    <w:rsid w:val="00EC72E7"/>
    <w:rsid w:val="00F158DB"/>
    <w:rsid w:val="00F3215F"/>
    <w:rsid w:val="00F51367"/>
    <w:rsid w:val="00F931FC"/>
    <w:rsid w:val="00FF7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7D7A"/>
    <w:pPr>
      <w:spacing w:before="120" w:after="120"/>
    </w:pPr>
    <w:rPr>
      <w:rFonts w:ascii="Arial" w:hAnsi="Arial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C7D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258E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258E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09484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94842"/>
    <w:pPr>
      <w:tabs>
        <w:tab w:val="center" w:pos="4536"/>
        <w:tab w:val="right" w:pos="9072"/>
      </w:tabs>
    </w:pPr>
  </w:style>
  <w:style w:type="paragraph" w:styleId="HTMLPreformatted">
    <w:name w:val="HTML Preformatted"/>
    <w:basedOn w:val="Normal"/>
    <w:rsid w:val="00EC7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moz-txt-citetags">
    <w:name w:val="moz-txt-citetags"/>
    <w:basedOn w:val="DefaultParagraphFont"/>
    <w:rsid w:val="00EC72E7"/>
  </w:style>
  <w:style w:type="character" w:styleId="Hyperlink">
    <w:name w:val="Hyperlink"/>
    <w:basedOn w:val="DefaultParagraphFont"/>
    <w:uiPriority w:val="99"/>
    <w:rsid w:val="00EC72E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078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78C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5C7D7A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8258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8258E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67A"/>
    <w:pPr>
      <w:spacing w:after="0" w:line="276" w:lineRule="auto"/>
      <w:outlineLvl w:val="9"/>
    </w:pPr>
    <w:rPr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rsid w:val="0084767A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84767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84767A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A83D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623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1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18A0CBC99504CC18E566CCF128DE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48CA5-09A1-4009-97F1-98EFF03C6F54}"/>
      </w:docPartPr>
      <w:docPartBody>
        <w:p w:rsidR="00000000" w:rsidRDefault="00F136F0" w:rsidP="00F136F0">
          <w:pPr>
            <w:pStyle w:val="618A0CBC99504CC18E566CCF128DEBD5"/>
          </w:pPr>
          <w:r>
            <w:rPr>
              <w:b/>
              <w:bCs/>
              <w:color w:val="1F497D" w:themeColor="text2"/>
              <w:sz w:val="72"/>
              <w:szCs w:val="72"/>
            </w:rPr>
            <w:t>[Type the document title]</w:t>
          </w:r>
        </w:p>
      </w:docPartBody>
    </w:docPart>
    <w:docPart>
      <w:docPartPr>
        <w:name w:val="99DE43C36FA945789A5D5543EA081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E9DE2-BF3A-4250-B544-8924A033870D}"/>
      </w:docPartPr>
      <w:docPartBody>
        <w:p w:rsidR="00000000" w:rsidRDefault="00F136F0" w:rsidP="00F136F0">
          <w:pPr>
            <w:pStyle w:val="99DE43C36FA945789A5D5543EA081FFB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[Type the author name]</w:t>
          </w:r>
        </w:p>
      </w:docPartBody>
    </w:docPart>
    <w:docPart>
      <w:docPartPr>
        <w:name w:val="C725D68B2BD24592884FFEB834B5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AC112-D538-4222-A838-D44300694552}"/>
      </w:docPartPr>
      <w:docPartBody>
        <w:p w:rsidR="00000000" w:rsidRDefault="00F136F0">
          <w:r w:rsidRPr="00AB1D20">
            <w:rPr>
              <w:rStyle w:val="PlaceholderText"/>
            </w:rPr>
            <w:t>[Title]</w:t>
          </w:r>
        </w:p>
      </w:docPartBody>
    </w:docPart>
    <w:docPart>
      <w:docPartPr>
        <w:name w:val="6F2AA5EFEEFF46A5ACD8795C3E72C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AA16E-F837-4034-8DB9-9113E3F79446}"/>
      </w:docPartPr>
      <w:docPartBody>
        <w:p w:rsidR="00000000" w:rsidRDefault="00F136F0">
          <w:r w:rsidRPr="00AB1D20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136F0"/>
    <w:rsid w:val="00DF2F25"/>
    <w:rsid w:val="00F13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B271C93B74475EBDB15C32E503F706">
    <w:name w:val="02B271C93B74475EBDB15C32E503F706"/>
    <w:rsid w:val="00F136F0"/>
  </w:style>
  <w:style w:type="paragraph" w:customStyle="1" w:styleId="99582F9DF90E464AA0B11ABF0022FDFD">
    <w:name w:val="99582F9DF90E464AA0B11ABF0022FDFD"/>
    <w:rsid w:val="00F136F0"/>
  </w:style>
  <w:style w:type="paragraph" w:customStyle="1" w:styleId="A61EEBD090074642AF722ED7F6BFBE85">
    <w:name w:val="A61EEBD090074642AF722ED7F6BFBE85"/>
    <w:rsid w:val="00F136F0"/>
  </w:style>
  <w:style w:type="paragraph" w:customStyle="1" w:styleId="A9F1612A246F40DA803B407B953C6F3A">
    <w:name w:val="A9F1612A246F40DA803B407B953C6F3A"/>
    <w:rsid w:val="00F136F0"/>
  </w:style>
  <w:style w:type="paragraph" w:customStyle="1" w:styleId="78E24E7DDAED4A2BBB9A51821913B02B">
    <w:name w:val="78E24E7DDAED4A2BBB9A51821913B02B"/>
    <w:rsid w:val="00F136F0"/>
  </w:style>
  <w:style w:type="paragraph" w:customStyle="1" w:styleId="8140D8CDA2ED4844864F2CD6AA0EB939">
    <w:name w:val="8140D8CDA2ED4844864F2CD6AA0EB939"/>
    <w:rsid w:val="00F136F0"/>
  </w:style>
  <w:style w:type="paragraph" w:customStyle="1" w:styleId="EB5B800E7AE94C08A08BECDAAC5D77B8">
    <w:name w:val="EB5B800E7AE94C08A08BECDAAC5D77B8"/>
    <w:rsid w:val="00F136F0"/>
  </w:style>
  <w:style w:type="paragraph" w:customStyle="1" w:styleId="618A0CBC99504CC18E566CCF128DEBD5">
    <w:name w:val="618A0CBC99504CC18E566CCF128DEBD5"/>
    <w:rsid w:val="00F136F0"/>
  </w:style>
  <w:style w:type="paragraph" w:customStyle="1" w:styleId="693A32D085614ABE8E4B11F3011B70C4">
    <w:name w:val="693A32D085614ABE8E4B11F3011B70C4"/>
    <w:rsid w:val="00F136F0"/>
  </w:style>
  <w:style w:type="paragraph" w:customStyle="1" w:styleId="99DE43C36FA945789A5D5543EA081FFB">
    <w:name w:val="99DE43C36FA945789A5D5543EA081FFB"/>
    <w:rsid w:val="00F136F0"/>
  </w:style>
  <w:style w:type="paragraph" w:customStyle="1" w:styleId="76C4D485AA10481EB9C16801C051DEDE">
    <w:name w:val="76C4D485AA10481EB9C16801C051DEDE"/>
    <w:rsid w:val="00F136F0"/>
  </w:style>
  <w:style w:type="character" w:styleId="PlaceholderText">
    <w:name w:val="Placeholder Text"/>
    <w:basedOn w:val="DefaultParagraphFont"/>
    <w:uiPriority w:val="99"/>
    <w:semiHidden/>
    <w:rsid w:val="00F136F0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2007-02-20T00:00:00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DA6979-C1FE-4790-B374-70622ED08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1694</Words>
  <Characters>1695</Characters>
  <Application>Microsoft Office Word</Application>
  <DocSecurity>0</DocSecurity>
  <Lines>1695</Lines>
  <Paragraphs>1694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ODF Translator - Phase II</vt:lpstr>
      <vt:lpstr>Madame, Monsieur,</vt:lpstr>
    </vt:vector>
  </TitlesOfParts>
  <Company>CLEVER AGE - Sonata</Company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ODF Translator - Phase II</dc:title>
  <dc:subject/>
  <dc:creator>Olivier DURAND</dc:creator>
  <cp:keywords/>
  <dc:description/>
  <cp:lastModifiedBy> </cp:lastModifiedBy>
  <cp:revision>14</cp:revision>
  <cp:lastPrinted>2004-06-29T16:40:00Z</cp:lastPrinted>
  <dcterms:created xsi:type="dcterms:W3CDTF">2007-02-20T09:43:00Z</dcterms:created>
  <dcterms:modified xsi:type="dcterms:W3CDTF">2007-02-20T11:42:00Z</dcterms:modified>
</cp:coreProperties>
</file>