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40" w:before="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2338388</wp:posOffset>
            </wp:positionH>
            <wp:positionV relativeFrom="paragraph">
              <wp:posOffset>1094091</wp:posOffset>
            </wp:positionV>
            <wp:extent cx="1719263" cy="1803816"/>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19263" cy="1803816"/>
                    </a:xfrm>
                    <a:prstGeom prst="rect"/>
                    <a:ln/>
                  </pic:spPr>
                </pic:pic>
              </a:graphicData>
            </a:graphic>
          </wp:anchor>
        </w:drawing>
      </w:r>
    </w:p>
    <w:p w:rsidR="00000000" w:rsidDel="00000000" w:rsidP="00000000" w:rsidRDefault="00000000" w:rsidRPr="00000000" w14:paraId="00000002">
      <w:pPr>
        <w:spacing w:after="80" w:before="0" w:lineRule="auto"/>
        <w:jc w:val="center"/>
        <w:rPr/>
      </w:pPr>
      <w:r w:rsidDel="00000000" w:rsidR="00000000" w:rsidRPr="00000000">
        <w:rPr>
          <w:rtl w:val="0"/>
        </w:rPr>
      </w:r>
    </w:p>
    <w:p w:rsidR="00000000" w:rsidDel="00000000" w:rsidP="00000000" w:rsidRDefault="00000000" w:rsidRPr="00000000" w14:paraId="00000003">
      <w:pPr>
        <w:spacing w:after="80" w:before="0" w:lineRule="auto"/>
        <w:jc w:val="center"/>
        <w:rPr>
          <w:color w:val="000000"/>
        </w:rPr>
      </w:pPr>
      <w:r w:rsidDel="00000000" w:rsidR="00000000" w:rsidRPr="00000000">
        <w:rPr>
          <w:rFonts w:ascii="Arial" w:cs="Arial" w:eastAsia="Arial" w:hAnsi="Arial"/>
          <w:b w:val="1"/>
          <w:bCs w:val="1"/>
          <w:i w:val="0"/>
          <w:iCs w:val="0"/>
          <w:color w:val="000000"/>
          <w:sz w:val="24"/>
          <w:szCs w:val="24"/>
          <w:rtl w:val="0"/>
        </w:rPr>
        <w:t xml:space="preserve">LAND REGISTRATION AUTHORITY</w:t>
      </w:r>
      <w:r w:rsidDel="00000000" w:rsidR="00000000" w:rsidRPr="00000000">
        <w:rPr>
          <w:rtl w:val="0"/>
        </w:rPr>
      </w:r>
    </w:p>
    <w:p w:rsidR="00000000" w:rsidDel="00000000" w:rsidP="00000000" w:rsidRDefault="00000000" w:rsidRPr="00000000" w14:paraId="00000004">
      <w:pPr>
        <w:spacing w:after="400" w:before="0" w:lineRule="auto"/>
        <w:jc w:val="center"/>
        <w:rPr>
          <w:color w:val="000000"/>
        </w:rPr>
      </w:pPr>
      <w:r w:rsidDel="00000000" w:rsidR="00000000" w:rsidRPr="00000000">
        <w:rPr>
          <w:rFonts w:ascii="Arial" w:cs="Arial" w:eastAsia="Arial" w:hAnsi="Arial"/>
          <w:b w:val="0"/>
          <w:bCs w:val="0"/>
          <w:i w:val="0"/>
          <w:iCs w:val="0"/>
          <w:color w:val="000000"/>
          <w:sz w:val="20"/>
          <w:szCs w:val="20"/>
          <w:rtl w:val="0"/>
        </w:rPr>
        <w:t xml:space="preserve">East Avenue cor. NIA Road, Quezon City</w:t>
      </w:r>
      <w:r w:rsidDel="00000000" w:rsidR="00000000" w:rsidRPr="00000000">
        <w:rPr>
          <w:rtl w:val="0"/>
        </w:rPr>
      </w:r>
    </w:p>
    <w:p w:rsidR="00000000" w:rsidDel="00000000" w:rsidP="00000000" w:rsidRDefault="00000000" w:rsidRPr="00000000" w14:paraId="00000005">
      <w:pPr>
        <w:pBdr>
          <w:bottom w:color="d4a800" w:space="10" w:sz="12" w:val="single"/>
        </w:pBdr>
        <w:spacing w:after="160" w:before="0" w:lineRule="auto"/>
        <w:jc w:val="center"/>
        <w:rPr>
          <w:b w:val="1"/>
          <w:bCs w:val="1"/>
          <w:i w:val="0"/>
          <w:iCs w:val="0"/>
          <w:color w:val="000000"/>
          <w:sz w:val="52"/>
          <w:szCs w:val="52"/>
        </w:rPr>
      </w:pPr>
      <w:r w:rsidDel="00000000" w:rsidR="00000000" w:rsidRPr="00000000">
        <w:rPr>
          <w:b w:val="1"/>
          <w:bCs w:val="1"/>
          <w:i w:val="0"/>
          <w:iCs w:val="0"/>
          <w:color w:val="000000"/>
          <w:sz w:val="52"/>
          <w:szCs w:val="52"/>
          <w:rtl w:val="0"/>
        </w:rPr>
        <w:t xml:space="preserve">PROJECT DEVELOPMENT:</w:t>
      </w:r>
    </w:p>
    <w:p w:rsidR="00000000" w:rsidDel="00000000" w:rsidP="00000000" w:rsidRDefault="00000000" w:rsidRPr="00000000" w14:paraId="00000006">
      <w:pPr>
        <w:pBdr>
          <w:bottom w:color="d4a800" w:space="10" w:sz="12" w:val="single"/>
        </w:pBdr>
        <w:spacing w:after="160" w:before="0" w:lineRule="auto"/>
        <w:jc w:val="center"/>
        <w:rPr>
          <w:b w:val="1"/>
          <w:bCs w:val="1"/>
          <w:sz w:val="52"/>
          <w:szCs w:val="52"/>
        </w:rPr>
      </w:pPr>
      <w:r w:rsidDel="00000000" w:rsidR="00000000" w:rsidRPr="00000000">
        <w:rPr>
          <w:b w:val="1"/>
          <w:bCs w:val="1"/>
          <w:sz w:val="52"/>
          <w:szCs w:val="52"/>
          <w:rtl w:val="0"/>
        </w:rPr>
        <w:t xml:space="preserve">PAYSLIP MANAGEMENT SYSTEM</w:t>
      </w:r>
    </w:p>
    <w:p w:rsidR="00000000" w:rsidDel="00000000" w:rsidP="00000000" w:rsidRDefault="00000000" w:rsidRPr="00000000" w14:paraId="00000007">
      <w:pPr>
        <w:spacing w:after="80" w:before="0" w:lineRule="auto"/>
        <w:rPr>
          <w:color w:val="000000"/>
        </w:rPr>
      </w:pPr>
      <w:r w:rsidDel="00000000" w:rsidR="00000000" w:rsidRPr="00000000">
        <w:rPr>
          <w:rtl w:val="0"/>
        </w:rPr>
      </w:r>
    </w:p>
    <w:p w:rsidR="00000000" w:rsidDel="00000000" w:rsidP="00000000" w:rsidRDefault="00000000" w:rsidRPr="00000000" w14:paraId="00000008">
      <w:pPr>
        <w:spacing w:after="80" w:before="0" w:lineRule="auto"/>
        <w:jc w:val="center"/>
        <w:rPr>
          <w:color w:val="000000"/>
        </w:rPr>
      </w:pPr>
      <w:r w:rsidDel="00000000" w:rsidR="00000000" w:rsidRPr="00000000">
        <w:rPr>
          <w:rFonts w:ascii="Arial" w:cs="Arial" w:eastAsia="Arial" w:hAnsi="Arial"/>
          <w:b w:val="0"/>
          <w:bCs w:val="0"/>
          <w:i w:val="0"/>
          <w:iCs w:val="0"/>
          <w:color w:val="000000"/>
          <w:sz w:val="32"/>
          <w:szCs w:val="32"/>
          <w:rtl w:val="0"/>
        </w:rPr>
        <w:t xml:space="preserve">Technical Documentation</w:t>
      </w:r>
      <w:r w:rsidDel="00000000" w:rsidR="00000000" w:rsidRPr="00000000">
        <w:rPr>
          <w:rtl w:val="0"/>
        </w:rPr>
      </w:r>
    </w:p>
    <w:p w:rsidR="00000000" w:rsidDel="00000000" w:rsidP="00000000" w:rsidRDefault="00000000" w:rsidRPr="00000000" w14:paraId="00000009">
      <w:pPr>
        <w:spacing w:after="600" w:before="0" w:lineRule="auto"/>
        <w:rPr>
          <w:color w:val="000000"/>
        </w:rPr>
      </w:pPr>
      <w:r w:rsidDel="00000000" w:rsidR="00000000" w:rsidRPr="00000000">
        <w:rPr>
          <w:rtl w:val="0"/>
        </w:rPr>
      </w:r>
    </w:p>
    <w:p w:rsidR="00000000" w:rsidDel="00000000" w:rsidP="00000000" w:rsidRDefault="00000000" w:rsidRPr="00000000" w14:paraId="0000000A">
      <w:pPr>
        <w:spacing w:after="0" w:before="0" w:lineRule="auto"/>
        <w:jc w:val="center"/>
        <w:rPr>
          <w:color w:val="000000"/>
        </w:rPr>
      </w:pPr>
      <w:r w:rsidDel="00000000" w:rsidR="00000000" w:rsidRPr="00000000">
        <w:rPr>
          <w:rFonts w:ascii="Arial" w:cs="Arial" w:eastAsia="Arial" w:hAnsi="Arial"/>
          <w:b w:val="0"/>
          <w:bCs w:val="0"/>
          <w:i w:val="1"/>
          <w:iCs w:val="1"/>
          <w:color w:val="000000"/>
          <w:sz w:val="18"/>
          <w:szCs w:val="18"/>
          <w:rtl w:val="0"/>
        </w:rPr>
        <w:t xml:space="preserve">This document is a draft and subject to change. It describes the system as currently developed and does not represent a finalized or production-ready state.</w:t>
      </w:r>
      <w:r w:rsidDel="00000000" w:rsidR="00000000" w:rsidRPr="00000000">
        <w:rPr>
          <w:rtl w:val="0"/>
        </w:rPr>
      </w:r>
    </w:p>
    <w:p w:rsidR="00000000" w:rsidDel="00000000" w:rsidP="00000000" w:rsidRDefault="00000000" w:rsidRPr="00000000" w14:paraId="0000000B">
      <w:pPr>
        <w:spacing w:after="0" w:before="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Bdr>
          <w:bottom w:color="d4a800" w:space="6" w:sz="8" w:val="single"/>
        </w:pBdr>
        <w:spacing w:after="160" w:before="360" w:lineRule="auto"/>
        <w:rPr>
          <w:color w:val="000000"/>
        </w:rPr>
      </w:pPr>
      <w:r w:rsidDel="00000000" w:rsidR="00000000" w:rsidRPr="00000000">
        <w:rPr>
          <w:rFonts w:ascii="Arial" w:cs="Arial" w:eastAsia="Arial" w:hAnsi="Arial"/>
          <w:b w:val="1"/>
          <w:bCs w:val="1"/>
          <w:color w:val="000000"/>
          <w:sz w:val="36"/>
          <w:szCs w:val="36"/>
          <w:rtl w:val="0"/>
        </w:rPr>
        <w:t xml:space="preserve">1. Introduction</w:t>
      </w:r>
      <w:r w:rsidDel="00000000" w:rsidR="00000000" w:rsidRPr="00000000">
        <w:rPr>
          <w:rtl w:val="0"/>
        </w:rPr>
      </w:r>
    </w:p>
    <w:p w:rsidR="00000000" w:rsidDel="00000000" w:rsidP="00000000" w:rsidRDefault="00000000" w:rsidRPr="00000000" w14:paraId="0000000D">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1.1 Purpose</w:t>
      </w:r>
      <w:r w:rsidDel="00000000" w:rsidR="00000000" w:rsidRPr="00000000">
        <w:rPr>
          <w:rtl w:val="0"/>
        </w:rPr>
      </w:r>
    </w:p>
    <w:p w:rsidR="00000000" w:rsidDel="00000000" w:rsidP="00000000" w:rsidRDefault="00000000" w:rsidRPr="00000000" w14:paraId="0000000E">
      <w:pPr>
        <w:spacing w:after="60" w:before="60" w:line="30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This document provides a comprehensive technical reference for the LRA Payslip Management System, an internal web application currently under development. It is intended for use by developers, system administrators, and technical reviewers involved in the development and eventual deployment of the system.</w:t>
      </w:r>
      <w:r w:rsidDel="00000000" w:rsidR="00000000" w:rsidRPr="00000000">
        <w:rPr>
          <w:rtl w:val="0"/>
        </w:rPr>
      </w:r>
    </w:p>
    <w:p w:rsidR="00000000" w:rsidDel="00000000" w:rsidP="00000000" w:rsidRDefault="00000000" w:rsidRPr="00000000" w14:paraId="0000000F">
      <w:pPr>
        <w:spacing w:after="80" w:before="0" w:lineRule="auto"/>
        <w:rPr>
          <w:color w:val="000000"/>
        </w:rPr>
      </w:pPr>
      <w:r w:rsidDel="00000000" w:rsidR="00000000" w:rsidRPr="00000000">
        <w:rPr>
          <w:rtl w:val="0"/>
        </w:rPr>
      </w:r>
    </w:p>
    <w:p w:rsidR="00000000" w:rsidDel="00000000" w:rsidP="00000000" w:rsidRDefault="00000000" w:rsidRPr="00000000" w14:paraId="00000010">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1.2 System Overview</w:t>
      </w:r>
      <w:r w:rsidDel="00000000" w:rsidR="00000000" w:rsidRPr="00000000">
        <w:rPr>
          <w:rtl w:val="0"/>
        </w:rPr>
      </w:r>
    </w:p>
    <w:p w:rsidR="00000000" w:rsidDel="00000000" w:rsidP="00000000" w:rsidRDefault="00000000" w:rsidRPr="00000000" w14:paraId="00000011">
      <w:pPr>
        <w:spacing w:after="60" w:before="60" w:line="300" w:lineRule="auto"/>
        <w:jc w:val="left"/>
        <w:rPr/>
      </w:pPr>
      <w:bookmarkStart w:colFirst="0" w:colLast="0" w:name="_heading=h.3uqaqhpwnfc7" w:id="0"/>
      <w:bookmarkEnd w:id="0"/>
      <w:r w:rsidDel="00000000" w:rsidR="00000000" w:rsidRPr="00000000">
        <w:rPr>
          <w:rtl w:val="0"/>
        </w:rPr>
        <w:t xml:space="preserve">The LRA Payslip Management System is a Laravel monolith that manages users, offices, roles, permissions, activity logs, and payslips in a role-controlled environment with audit logging and email support. It uses Blade-rendered web routes for authentication, dashboards, and administrative CRUD screens, while pay slip operations are also exposed through Sanctum-protected API endpoints consumed by JavaScript. Data is stored in a relational database through Eloquent models and migrations.</w:t>
      </w:r>
    </w:p>
    <w:p w:rsidR="00000000" w:rsidDel="00000000" w:rsidP="00000000" w:rsidRDefault="00000000" w:rsidRPr="00000000" w14:paraId="00000012">
      <w:pPr>
        <w:spacing w:after="80" w:before="0" w:lineRule="auto"/>
        <w:rPr>
          <w:color w:val="000000"/>
        </w:rPr>
      </w:pPr>
      <w:r w:rsidDel="00000000" w:rsidR="00000000" w:rsidRPr="00000000">
        <w:rPr>
          <w:rtl w:val="0"/>
        </w:rPr>
      </w:r>
    </w:p>
    <w:p w:rsidR="00000000" w:rsidDel="00000000" w:rsidP="00000000" w:rsidRDefault="00000000" w:rsidRPr="00000000" w14:paraId="00000013">
      <w:pPr>
        <w:spacing w:after="60" w:before="60" w:line="30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Key capabilities of the system include: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Role-based access for System Admin, Admin, Manager, and User</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Payslip workflows: import, preview, PDF generation, print, and email delivery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Bulk operations: bulk print, bulk archive, bulk PDF and ZIP export, bulk email</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Filtering payslips by department and pay period</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Managing employee user accounts, roles, permissions, and offices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trail via activity logs for all key system actions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Role-based navigation and permission enforcement</w:t>
      </w:r>
    </w:p>
    <w:p w:rsidR="00000000" w:rsidDel="00000000" w:rsidP="00000000" w:rsidRDefault="00000000" w:rsidRPr="00000000" w14:paraId="0000001B">
      <w:pPr>
        <w:spacing w:after="80" w:before="0" w:lineRule="auto"/>
        <w:rPr>
          <w:color w:val="00000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1"/>
        <w:gridCol w:w="8659"/>
        <w:tblGridChange w:id="0">
          <w:tblGrid>
            <w:gridCol w:w="701"/>
            <w:gridCol w:w="865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3c7" w:val="clear"/>
            <w:tcMar>
              <w:top w:w="100.0" w:type="dxa"/>
              <w:left w:w="120.0" w:type="dxa"/>
              <w:bottom w:w="100.0" w:type="dxa"/>
              <w:right w:w="80.0" w:type="dxa"/>
            </w:tcMar>
            <w:vAlign w:val="center"/>
          </w:tcPr>
          <w:p w:rsidR="00000000" w:rsidDel="00000000" w:rsidP="00000000" w:rsidRDefault="00000000" w:rsidRPr="00000000" w14:paraId="0000001C">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18"/>
                <w:szCs w:val="18"/>
                <w:rtl w:val="0"/>
              </w:rPr>
              <w:t xml:space="preserve">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c7" w:val="clear"/>
            <w:tcMar>
              <w:top w:w="100.0" w:type="dxa"/>
              <w:left w:w="80.0" w:type="dxa"/>
              <w:bottom w:w="100.0" w:type="dxa"/>
              <w:right w:w="120.0" w:type="dxa"/>
            </w:tcMar>
          </w:tcPr>
          <w:p w:rsidR="00000000" w:rsidDel="00000000" w:rsidP="00000000" w:rsidRDefault="00000000" w:rsidRPr="00000000" w14:paraId="0000001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The system is currently in active development. Features described in this document reflect the current state of development and may change prior to production deployment.</w:t>
            </w:r>
            <w:r w:rsidDel="00000000" w:rsidR="00000000" w:rsidRPr="00000000">
              <w:rPr>
                <w:rtl w:val="0"/>
              </w:rPr>
            </w:r>
          </w:p>
        </w:tc>
      </w:tr>
    </w:tbl>
    <w:p w:rsidR="00000000" w:rsidDel="00000000" w:rsidP="00000000" w:rsidRDefault="00000000" w:rsidRPr="00000000" w14:paraId="0000001E">
      <w:pPr>
        <w:spacing w:after="80" w:before="0" w:lineRule="auto"/>
        <w:rPr>
          <w:color w:val="000000"/>
        </w:rPr>
      </w:pPr>
      <w:r w:rsidDel="00000000" w:rsidR="00000000" w:rsidRPr="00000000">
        <w:rPr>
          <w:rtl w:val="0"/>
        </w:rPr>
      </w:r>
    </w:p>
    <w:p w:rsidR="00000000" w:rsidDel="00000000" w:rsidP="00000000" w:rsidRDefault="00000000" w:rsidRPr="00000000" w14:paraId="0000001F">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1.3 Scope</w:t>
      </w:r>
      <w:r w:rsidDel="00000000" w:rsidR="00000000" w:rsidRPr="00000000">
        <w:rPr>
          <w:rtl w:val="0"/>
        </w:rPr>
      </w:r>
    </w:p>
    <w:p w:rsidR="00000000" w:rsidDel="00000000" w:rsidP="00000000" w:rsidRDefault="00000000" w:rsidRPr="00000000" w14:paraId="00000020">
      <w:pPr>
        <w:pStyle w:val="Heading3"/>
        <w:spacing w:after="80" w:before="200" w:lineRule="auto"/>
        <w:rPr>
          <w:color w:val="000000"/>
        </w:rPr>
      </w:pPr>
      <w:r w:rsidDel="00000000" w:rsidR="00000000" w:rsidRPr="00000000">
        <w:rPr>
          <w:rFonts w:ascii="Arial" w:cs="Arial" w:eastAsia="Arial" w:hAnsi="Arial"/>
          <w:b w:val="1"/>
          <w:bCs w:val="1"/>
          <w:color w:val="000000"/>
          <w:sz w:val="24"/>
          <w:szCs w:val="24"/>
          <w:rtl w:val="0"/>
        </w:rPr>
        <w:t xml:space="preserve">In Scope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and role-based dashboard access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role, permission, office, and activity log management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Payslip import, generation, PDF preview and download, and email delivery</w:t>
      </w:r>
    </w:p>
    <w:p w:rsidR="00000000" w:rsidDel="00000000" w:rsidP="00000000" w:rsidRDefault="00000000" w:rsidRPr="00000000" w14:paraId="00000024">
      <w:pPr>
        <w:spacing w:after="60" w:before="0" w:lineRule="auto"/>
        <w:rPr>
          <w:color w:val="000000"/>
        </w:rPr>
      </w:pPr>
      <w:r w:rsidDel="00000000" w:rsidR="00000000" w:rsidRPr="00000000">
        <w:rPr>
          <w:rtl w:val="0"/>
        </w:rPr>
      </w:r>
    </w:p>
    <w:p w:rsidR="00000000" w:rsidDel="00000000" w:rsidP="00000000" w:rsidRDefault="00000000" w:rsidRPr="00000000" w14:paraId="00000025">
      <w:pPr>
        <w:pStyle w:val="Heading3"/>
        <w:spacing w:after="80" w:before="200" w:lineRule="auto"/>
        <w:rPr>
          <w:color w:val="000000"/>
        </w:rPr>
      </w:pPr>
      <w:r w:rsidDel="00000000" w:rsidR="00000000" w:rsidRPr="00000000">
        <w:rPr>
          <w:rFonts w:ascii="Arial" w:cs="Arial" w:eastAsia="Arial" w:hAnsi="Arial"/>
          <w:b w:val="1"/>
          <w:bCs w:val="1"/>
          <w:color w:val="000000"/>
          <w:sz w:val="24"/>
          <w:szCs w:val="24"/>
          <w:rtl w:val="0"/>
        </w:rPr>
        <w:t xml:space="preserve">Out of Scope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HRIS functions outside of payslip processing</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Multi-tenant support</w:t>
      </w:r>
    </w:p>
    <w:p w:rsidR="00000000" w:rsidDel="00000000" w:rsidP="00000000" w:rsidRDefault="00000000" w:rsidRPr="00000000" w14:paraId="00000028">
      <w:pPr>
        <w:spacing w:after="80" w:before="0" w:lineRule="auto"/>
        <w:rPr>
          <w:color w:val="000000"/>
        </w:rPr>
      </w:pPr>
      <w:r w:rsidDel="00000000" w:rsidR="00000000" w:rsidRPr="00000000">
        <w:rPr>
          <w:rtl w:val="0"/>
        </w:rPr>
      </w:r>
    </w:p>
    <w:p w:rsidR="00000000" w:rsidDel="00000000" w:rsidP="00000000" w:rsidRDefault="00000000" w:rsidRPr="00000000" w14:paraId="00000029">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1.4 Intended Audience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02A">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Audience</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02B">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Relevance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2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Backend Developers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2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API design, database schema, business logic, DomPDF integration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2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Frontend Developers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2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JavaScript modules, UI components, role-based navigation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3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System Administrators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3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Deployment, access control, server configuration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3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QA / Testers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3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Feature coverage, edge cases, role-based test scenarios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3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Technical Reviewers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3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Architecture review, security assessment</w:t>
            </w:r>
            <w:r w:rsidDel="00000000" w:rsidR="00000000" w:rsidRPr="00000000">
              <w:rPr>
                <w:rtl w:val="0"/>
              </w:rPr>
            </w:r>
          </w:p>
        </w:tc>
      </w:tr>
    </w:tbl>
    <w:p w:rsidR="00000000" w:rsidDel="00000000" w:rsidP="00000000" w:rsidRDefault="00000000" w:rsidRPr="00000000" w14:paraId="00000036">
      <w:pPr>
        <w:spacing w:after="0" w:before="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pBdr>
          <w:bottom w:color="d4a800" w:space="6" w:sz="8" w:val="single"/>
        </w:pBdr>
        <w:spacing w:after="160" w:before="360" w:lineRule="auto"/>
        <w:rPr>
          <w:color w:val="000000"/>
        </w:rPr>
      </w:pPr>
      <w:r w:rsidDel="00000000" w:rsidR="00000000" w:rsidRPr="00000000">
        <w:rPr>
          <w:rFonts w:ascii="Arial" w:cs="Arial" w:eastAsia="Arial" w:hAnsi="Arial"/>
          <w:b w:val="1"/>
          <w:bCs w:val="1"/>
          <w:color w:val="000000"/>
          <w:sz w:val="36"/>
          <w:szCs w:val="36"/>
          <w:rtl w:val="0"/>
        </w:rPr>
        <w:t xml:space="preserve">2. Technology Stack</w:t>
      </w:r>
      <w:r w:rsidDel="00000000" w:rsidR="00000000" w:rsidRPr="00000000">
        <w:rPr>
          <w:rtl w:val="0"/>
        </w:rPr>
      </w:r>
    </w:p>
    <w:p w:rsidR="00000000" w:rsidDel="00000000" w:rsidP="00000000" w:rsidRDefault="00000000" w:rsidRPr="00000000" w14:paraId="00000038">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2.1 Stack Overview</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4560"/>
        <w:tblGridChange w:id="0">
          <w:tblGrid>
            <w:gridCol w:w="2200"/>
            <w:gridCol w:w="2600"/>
            <w:gridCol w:w="456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039">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Layer</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03A">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Technology</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03B">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Notes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3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Language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3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PHP 8.2+</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3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Minimum PHP version required</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3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Backend Framework</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4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Laravel 12</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4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RESTful API, Eloquent ORM, Blade templating</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4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API Authentication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4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Laravel Sanctum 4</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4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Session and token-based authentication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4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Frontend Scripting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4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Vanilla JavaScript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4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 frontend framework; window-scoped handlers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4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Templating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4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Blade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4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Server-rendered HTML views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4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Styling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4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CSS + Tailwind CSS 4</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4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Tailwind available as utility package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4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PDF Rendering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4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barryvdh/laravel-dompdf</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5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Server-side payslip PDF generation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5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Spreadsheet Import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5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phpoffice/phpspreadsheet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5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Excel and CSV import support</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5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Database (dev)</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5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SQLite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5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Default for local development</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5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Database (prod)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5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MySQL / MariaDB</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5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Recommended for staging and production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5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Asset Bundling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5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Vite 7</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5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JS/CSS compilation and hot reload</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5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PHP Dependencies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5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Composer 2.x</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5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PHP package manager</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6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JS Dependencies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6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npm 10+</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6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JavaScript package manager</w:t>
            </w:r>
            <w:r w:rsidDel="00000000" w:rsidR="00000000" w:rsidRPr="00000000">
              <w:rPr>
                <w:rtl w:val="0"/>
              </w:rPr>
            </w:r>
          </w:p>
        </w:tc>
      </w:tr>
    </w:tbl>
    <w:p w:rsidR="00000000" w:rsidDel="00000000" w:rsidP="00000000" w:rsidRDefault="00000000" w:rsidRPr="00000000" w14:paraId="00000063">
      <w:pPr>
        <w:spacing w:after="120" w:before="0" w:lineRule="auto"/>
        <w:rPr>
          <w:color w:val="000000"/>
        </w:rPr>
      </w:pPr>
      <w:r w:rsidDel="00000000" w:rsidR="00000000" w:rsidRPr="00000000">
        <w:rPr>
          <w:rtl w:val="0"/>
        </w:rPr>
      </w:r>
    </w:p>
    <w:p w:rsidR="00000000" w:rsidDel="00000000" w:rsidP="00000000" w:rsidRDefault="00000000" w:rsidRPr="00000000" w14:paraId="00000064">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2.2 DomPDF Constraints</w:t>
      </w:r>
      <w:r w:rsidDel="00000000" w:rsidR="00000000" w:rsidRPr="00000000">
        <w:rPr>
          <w:rtl w:val="0"/>
        </w:rPr>
      </w:r>
    </w:p>
    <w:p w:rsidR="00000000" w:rsidDel="00000000" w:rsidP="00000000" w:rsidRDefault="00000000" w:rsidRPr="00000000" w14:paraId="00000065">
      <w:pPr>
        <w:spacing w:after="60" w:before="60" w:line="30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Payslip templates are rendered server-side using DomPDF. DomPDF has limited CSS support compared to modern browsers. The following CSS features are not supported and must not be used in payslip templates:</w:t>
      </w:r>
      <w:r w:rsidDel="00000000" w:rsidR="00000000" w:rsidRPr="00000000">
        <w:rPr>
          <w:rtl w:val="0"/>
        </w:rPr>
      </w:r>
    </w:p>
    <w:p w:rsidR="00000000" w:rsidDel="00000000" w:rsidP="00000000" w:rsidRDefault="00000000" w:rsidRPr="00000000" w14:paraId="00000066">
      <w:pPr>
        <w:spacing w:after="60" w:before="0" w:lineRule="auto"/>
        <w:rPr>
          <w:color w:val="00000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700"/>
        <w:gridCol w:w="4860"/>
        <w:tblGridChange w:id="0">
          <w:tblGrid>
            <w:gridCol w:w="2800"/>
            <w:gridCol w:w="1700"/>
            <w:gridCol w:w="486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067">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CSS Feature</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068">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Status</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069">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Recommended Alternative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6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display: flex</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ee2e2" w:val="clear"/>
            <w:tcMar>
              <w:top w:w="70.0" w:type="dxa"/>
              <w:left w:w="120.0" w:type="dxa"/>
              <w:bottom w:w="70.0" w:type="dxa"/>
              <w:right w:w="120.0" w:type="dxa"/>
            </w:tcMar>
          </w:tcPr>
          <w:p w:rsidR="00000000" w:rsidDel="00000000" w:rsidP="00000000" w:rsidRDefault="00000000" w:rsidRPr="00000000" w14:paraId="0000006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Not Supported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6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Table-based layout</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6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display: grid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ee2e2" w:val="clear"/>
            <w:tcMar>
              <w:top w:w="70.0" w:type="dxa"/>
              <w:left w:w="120.0" w:type="dxa"/>
              <w:bottom w:w="70.0" w:type="dxa"/>
              <w:right w:w="120.0" w:type="dxa"/>
            </w:tcMar>
          </w:tcPr>
          <w:p w:rsidR="00000000" w:rsidDel="00000000" w:rsidP="00000000" w:rsidRDefault="00000000" w:rsidRPr="00000000" w14:paraId="0000006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Not Supported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6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Table-based layout</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7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gap, column-gap</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ee2e2" w:val="clear"/>
            <w:tcMar>
              <w:top w:w="70.0" w:type="dxa"/>
              <w:left w:w="120.0" w:type="dxa"/>
              <w:bottom w:w="70.0" w:type="dxa"/>
              <w:right w:w="120.0" w:type="dxa"/>
            </w:tcMar>
          </w:tcPr>
          <w:p w:rsidR="00000000" w:rsidDel="00000000" w:rsidP="00000000" w:rsidRDefault="00000000" w:rsidRPr="00000000" w14:paraId="0000007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Not Supported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7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Cell padding and margins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7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object-fit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ee2e2" w:val="clear"/>
            <w:tcMar>
              <w:top w:w="70.0" w:type="dxa"/>
              <w:left w:w="120.0" w:type="dxa"/>
              <w:bottom w:w="70.0" w:type="dxa"/>
              <w:right w:w="120.0" w:type="dxa"/>
            </w:tcMar>
          </w:tcPr>
          <w:p w:rsidR="00000000" w:rsidDel="00000000" w:rsidP="00000000" w:rsidRDefault="00000000" w:rsidRPr="00000000" w14:paraId="0000007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Not Supported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7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Explicit width and height on img</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7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CSS custom properties (--var)</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ee2e2" w:val="clear"/>
            <w:tcMar>
              <w:top w:w="70.0" w:type="dxa"/>
              <w:left w:w="120.0" w:type="dxa"/>
              <w:bottom w:w="70.0" w:type="dxa"/>
              <w:right w:w="120.0" w:type="dxa"/>
            </w:tcMar>
          </w:tcPr>
          <w:p w:rsidR="00000000" w:rsidDel="00000000" w:rsidP="00000000" w:rsidRDefault="00000000" w:rsidRPr="00000000" w14:paraId="0000007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Not Supported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7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Hardcoded values in template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7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position: sticky</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ee2e2" w:val="clear"/>
            <w:tcMar>
              <w:top w:w="70.0" w:type="dxa"/>
              <w:left w:w="120.0" w:type="dxa"/>
              <w:bottom w:w="70.0" w:type="dxa"/>
              <w:right w:w="120.0" w:type="dxa"/>
            </w:tcMar>
          </w:tcPr>
          <w:p w:rsidR="00000000" w:rsidDel="00000000" w:rsidP="00000000" w:rsidRDefault="00000000" w:rsidRPr="00000000" w14:paraId="0000007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Not Supported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7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Not applicable in print context</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7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float: left / right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ef3c7" w:val="clear"/>
            <w:tcMar>
              <w:top w:w="70.0" w:type="dxa"/>
              <w:left w:w="120.0" w:type="dxa"/>
              <w:bottom w:w="70.0" w:type="dxa"/>
              <w:right w:w="120.0" w:type="dxa"/>
            </w:tcMar>
          </w:tcPr>
          <w:p w:rsidR="00000000" w:rsidDel="00000000" w:rsidP="00000000" w:rsidRDefault="00000000" w:rsidRPr="00000000" w14:paraId="0000007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Partial</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7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Use with clearfix; prefer tables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7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@page (size, margin)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08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Supported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8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Use for paper size and margins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8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border-collapse, table-layout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08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Supported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8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Fully supported</w:t>
            </w:r>
            <w:r w:rsidDel="00000000" w:rsidR="00000000" w:rsidRPr="00000000">
              <w:rPr>
                <w:rtl w:val="0"/>
              </w:rPr>
            </w:r>
          </w:p>
        </w:tc>
      </w:tr>
    </w:tbl>
    <w:p w:rsidR="00000000" w:rsidDel="00000000" w:rsidP="00000000" w:rsidRDefault="00000000" w:rsidRPr="00000000" w14:paraId="00000085">
      <w:pPr>
        <w:spacing w:after="0" w:before="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pBdr>
          <w:bottom w:color="d4a800" w:space="6" w:sz="8" w:val="single"/>
        </w:pBdr>
        <w:spacing w:after="160" w:before="360" w:lineRule="auto"/>
        <w:rPr>
          <w:color w:val="000000"/>
        </w:rPr>
      </w:pPr>
      <w:r w:rsidDel="00000000" w:rsidR="00000000" w:rsidRPr="00000000">
        <w:rPr>
          <w:rFonts w:ascii="Arial" w:cs="Arial" w:eastAsia="Arial" w:hAnsi="Arial"/>
          <w:b w:val="1"/>
          <w:bCs w:val="1"/>
          <w:color w:val="000000"/>
          <w:sz w:val="36"/>
          <w:szCs w:val="36"/>
          <w:rtl w:val="0"/>
        </w:rPr>
        <w:t xml:space="preserve">3. Role-Based Access Control</w:t>
      </w:r>
      <w:r w:rsidDel="00000000" w:rsidR="00000000" w:rsidRPr="00000000">
        <w:rPr>
          <w:rtl w:val="0"/>
        </w:rPr>
      </w:r>
    </w:p>
    <w:p w:rsidR="00000000" w:rsidDel="00000000" w:rsidP="00000000" w:rsidRDefault="00000000" w:rsidRPr="00000000" w14:paraId="00000087">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3.1 Roles</w:t>
      </w:r>
      <w:r w:rsidDel="00000000" w:rsidR="00000000" w:rsidRPr="00000000">
        <w:rPr>
          <w:rtl w:val="0"/>
        </w:rPr>
      </w:r>
    </w:p>
    <w:p w:rsidR="00000000" w:rsidDel="00000000" w:rsidP="00000000" w:rsidRDefault="00000000" w:rsidRPr="00000000" w14:paraId="00000088">
      <w:pPr>
        <w:spacing w:after="60" w:before="60" w:line="30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The system defines four user roles. Route middleware enforces role-based access on both web and API routes.</w:t>
      </w:r>
      <w:r w:rsidDel="00000000" w:rsidR="00000000" w:rsidRPr="00000000">
        <w:rPr>
          <w:rtl w:val="0"/>
        </w:rPr>
      </w:r>
    </w:p>
    <w:p w:rsidR="00000000" w:rsidDel="00000000" w:rsidP="00000000" w:rsidRDefault="00000000" w:rsidRPr="00000000" w14:paraId="00000089">
      <w:pPr>
        <w:spacing w:after="60" w:before="0" w:lineRule="auto"/>
        <w:rPr>
          <w:color w:val="00000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08A">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Role</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08B">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Description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8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System Admin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8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Full administrative control across all modules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8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Admin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8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Administrative control for users (User and Manager tier), roles, permissions, offices, and activity logs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9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Manager</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9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Payslip operations: import, CRUD, bulk actions, archive and restore, email delivery</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9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User</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9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Self-service access to own payslip records: view, preview, and download</w:t>
            </w:r>
            <w:r w:rsidDel="00000000" w:rsidR="00000000" w:rsidRPr="00000000">
              <w:rPr>
                <w:rtl w:val="0"/>
              </w:rPr>
            </w:r>
          </w:p>
        </w:tc>
      </w:tr>
    </w:tbl>
    <w:p w:rsidR="00000000" w:rsidDel="00000000" w:rsidP="00000000" w:rsidRDefault="00000000" w:rsidRPr="00000000" w14:paraId="00000094">
      <w:pPr>
        <w:spacing w:after="80" w:before="0" w:lineRule="auto"/>
        <w:rPr>
          <w:color w:val="000000"/>
        </w:rPr>
      </w:pPr>
      <w:r w:rsidDel="00000000" w:rsidR="00000000" w:rsidRPr="00000000">
        <w:rPr>
          <w:rtl w:val="0"/>
        </w:rPr>
      </w:r>
    </w:p>
    <w:p w:rsidR="00000000" w:rsidDel="00000000" w:rsidP="00000000" w:rsidRDefault="00000000" w:rsidRPr="00000000" w14:paraId="00000095">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3.2 Permission Matrix</w:t>
      </w:r>
      <w:r w:rsidDel="00000000" w:rsidR="00000000" w:rsidRPr="00000000">
        <w:rPr>
          <w:rtl w:val="0"/>
        </w:rPr>
      </w:r>
    </w:p>
    <w:p w:rsidR="00000000" w:rsidDel="00000000" w:rsidP="00000000" w:rsidRDefault="00000000" w:rsidRPr="00000000" w14:paraId="00000096">
      <w:pPr>
        <w:spacing w:after="60" w:before="0" w:lineRule="auto"/>
        <w:rPr>
          <w:color w:val="000000"/>
        </w:rPr>
      </w:pPr>
      <w:r w:rsidDel="00000000" w:rsidR="00000000" w:rsidRPr="00000000">
        <w:rPr>
          <w:rtl w:val="0"/>
        </w:rPr>
      </w:r>
    </w:p>
    <w:tbl>
      <w:tblPr>
        <w:tblStyle w:val="Table6"/>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915"/>
        <w:gridCol w:w="1275"/>
        <w:gridCol w:w="1275"/>
        <w:gridCol w:w="2520"/>
        <w:tblGridChange w:id="0">
          <w:tblGrid>
            <w:gridCol w:w="3360"/>
            <w:gridCol w:w="915"/>
            <w:gridCol w:w="1275"/>
            <w:gridCol w:w="1275"/>
            <w:gridCol w:w="252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097">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Feature</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098">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User</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099">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Manager</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09A">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Admin</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09B">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System Admin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9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My Profile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09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Yes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09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Yes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09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Yes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0A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Yes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A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My Payslip</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0A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Yes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0A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Yes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0A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Yes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0A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Yes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A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Manage Payslips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ee2e2" w:val="clear"/>
            <w:tcMar>
              <w:top w:w="70.0" w:type="dxa"/>
              <w:left w:w="120.0" w:type="dxa"/>
              <w:bottom w:w="70.0" w:type="dxa"/>
              <w:right w:w="120.0" w:type="dxa"/>
            </w:tcMar>
          </w:tcPr>
          <w:p w:rsidR="00000000" w:rsidDel="00000000" w:rsidP="00000000" w:rsidRDefault="00000000" w:rsidRPr="00000000" w14:paraId="000000A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0A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Yes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0A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Yes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0A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Yes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A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Manage Users (User, Manager)</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ee2e2" w:val="clear"/>
            <w:tcMar>
              <w:top w:w="70.0" w:type="dxa"/>
              <w:left w:w="120.0" w:type="dxa"/>
              <w:bottom w:w="70.0" w:type="dxa"/>
              <w:right w:w="120.0" w:type="dxa"/>
            </w:tcMar>
          </w:tcPr>
          <w:p w:rsidR="00000000" w:rsidDel="00000000" w:rsidP="00000000" w:rsidRDefault="00000000" w:rsidRPr="00000000" w14:paraId="000000A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ee2e2" w:val="clear"/>
            <w:tcMar>
              <w:top w:w="70.0" w:type="dxa"/>
              <w:left w:w="120.0" w:type="dxa"/>
              <w:bottom w:w="70.0" w:type="dxa"/>
              <w:right w:w="120.0" w:type="dxa"/>
            </w:tcMar>
          </w:tcPr>
          <w:p w:rsidR="00000000" w:rsidDel="00000000" w:rsidP="00000000" w:rsidRDefault="00000000" w:rsidRPr="00000000" w14:paraId="000000A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0A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Yes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0A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Yes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B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Manage Roles and Permissions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ee2e2" w:val="clear"/>
            <w:tcMar>
              <w:top w:w="70.0" w:type="dxa"/>
              <w:left w:w="120.0" w:type="dxa"/>
              <w:bottom w:w="70.0" w:type="dxa"/>
              <w:right w:w="120.0" w:type="dxa"/>
            </w:tcMar>
          </w:tcPr>
          <w:p w:rsidR="00000000" w:rsidDel="00000000" w:rsidP="00000000" w:rsidRDefault="00000000" w:rsidRPr="00000000" w14:paraId="000000B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ee2e2" w:val="clear"/>
            <w:tcMar>
              <w:top w:w="70.0" w:type="dxa"/>
              <w:left w:w="120.0" w:type="dxa"/>
              <w:bottom w:w="70.0" w:type="dxa"/>
              <w:right w:w="120.0" w:type="dxa"/>
            </w:tcMar>
          </w:tcPr>
          <w:p w:rsidR="00000000" w:rsidDel="00000000" w:rsidP="00000000" w:rsidRDefault="00000000" w:rsidRPr="00000000" w14:paraId="000000B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0B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Yes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0B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Yes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B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Manage Offices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ee2e2" w:val="clear"/>
            <w:tcMar>
              <w:top w:w="70.0" w:type="dxa"/>
              <w:left w:w="120.0" w:type="dxa"/>
              <w:bottom w:w="70.0" w:type="dxa"/>
              <w:right w:w="120.0" w:type="dxa"/>
            </w:tcMar>
          </w:tcPr>
          <w:p w:rsidR="00000000" w:rsidDel="00000000" w:rsidP="00000000" w:rsidRDefault="00000000" w:rsidRPr="00000000" w14:paraId="000000B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ee2e2" w:val="clear"/>
            <w:tcMar>
              <w:top w:w="70.0" w:type="dxa"/>
              <w:left w:w="120.0" w:type="dxa"/>
              <w:bottom w:w="70.0" w:type="dxa"/>
              <w:right w:w="120.0" w:type="dxa"/>
            </w:tcMar>
          </w:tcPr>
          <w:p w:rsidR="00000000" w:rsidDel="00000000" w:rsidP="00000000" w:rsidRDefault="00000000" w:rsidRPr="00000000" w14:paraId="000000B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0B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Yes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0B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Yes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B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Manage Admins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ee2e2" w:val="clear"/>
            <w:tcMar>
              <w:top w:w="70.0" w:type="dxa"/>
              <w:left w:w="120.0" w:type="dxa"/>
              <w:bottom w:w="70.0" w:type="dxa"/>
              <w:right w:w="120.0" w:type="dxa"/>
            </w:tcMar>
          </w:tcPr>
          <w:p w:rsidR="00000000" w:rsidDel="00000000" w:rsidP="00000000" w:rsidRDefault="00000000" w:rsidRPr="00000000" w14:paraId="000000B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ee2e2" w:val="clear"/>
            <w:tcMar>
              <w:top w:w="70.0" w:type="dxa"/>
              <w:left w:w="120.0" w:type="dxa"/>
              <w:bottom w:w="70.0" w:type="dxa"/>
              <w:right w:w="120.0" w:type="dxa"/>
            </w:tcMar>
          </w:tcPr>
          <w:p w:rsidR="00000000" w:rsidDel="00000000" w:rsidP="00000000" w:rsidRDefault="00000000" w:rsidRPr="00000000" w14:paraId="000000B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ee2e2" w:val="clear"/>
            <w:tcMar>
              <w:top w:w="70.0" w:type="dxa"/>
              <w:left w:w="120.0" w:type="dxa"/>
              <w:bottom w:w="70.0" w:type="dxa"/>
              <w:right w:w="120.0" w:type="dxa"/>
            </w:tcMar>
          </w:tcPr>
          <w:p w:rsidR="00000000" w:rsidDel="00000000" w:rsidP="00000000" w:rsidRDefault="00000000" w:rsidRPr="00000000" w14:paraId="000000B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0B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Yes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B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Activity Logs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ee2e2" w:val="clear"/>
            <w:tcMar>
              <w:top w:w="70.0" w:type="dxa"/>
              <w:left w:w="120.0" w:type="dxa"/>
              <w:bottom w:w="70.0" w:type="dxa"/>
              <w:right w:w="120.0" w:type="dxa"/>
            </w:tcMar>
          </w:tcPr>
          <w:p w:rsidR="00000000" w:rsidDel="00000000" w:rsidP="00000000" w:rsidRDefault="00000000" w:rsidRPr="00000000" w14:paraId="000000C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ee2e2" w:val="clear"/>
            <w:tcMar>
              <w:top w:w="70.0" w:type="dxa"/>
              <w:left w:w="120.0" w:type="dxa"/>
              <w:bottom w:w="70.0" w:type="dxa"/>
              <w:right w:w="120.0" w:type="dxa"/>
            </w:tcMar>
          </w:tcPr>
          <w:p w:rsidR="00000000" w:rsidDel="00000000" w:rsidP="00000000" w:rsidRDefault="00000000" w:rsidRPr="00000000" w14:paraId="000000C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0C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Yes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0C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Yes</w:t>
            </w:r>
            <w:r w:rsidDel="00000000" w:rsidR="00000000" w:rsidRPr="00000000">
              <w:rPr>
                <w:rtl w:val="0"/>
              </w:rPr>
            </w:r>
          </w:p>
        </w:tc>
      </w:tr>
    </w:tbl>
    <w:p w:rsidR="00000000" w:rsidDel="00000000" w:rsidP="00000000" w:rsidRDefault="00000000" w:rsidRPr="00000000" w14:paraId="000000C4">
      <w:pPr>
        <w:spacing w:after="80" w:before="0" w:lineRule="auto"/>
        <w:rPr>
          <w:color w:val="000000"/>
        </w:rPr>
      </w:pPr>
      <w:r w:rsidDel="00000000" w:rsidR="00000000" w:rsidRPr="00000000">
        <w:rPr>
          <w:rtl w:val="0"/>
        </w:rPr>
      </w:r>
    </w:p>
    <w:p w:rsidR="00000000" w:rsidDel="00000000" w:rsidP="00000000" w:rsidRDefault="00000000" w:rsidRPr="00000000" w14:paraId="000000C5">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3.3 Role Assignment Rules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can create and manage accounts with roles: User and Manager only</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Admin can create and manage accounts with all roles including Admin</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user can assign a role equal to or higher than their own, except System Admin</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options in the Add/Edit User form are filtered dynamically based on the current authenticated user's role</w:t>
      </w:r>
    </w:p>
    <w:p w:rsidR="00000000" w:rsidDel="00000000" w:rsidP="00000000" w:rsidRDefault="00000000" w:rsidRPr="00000000" w14:paraId="000000CA">
      <w:pPr>
        <w:spacing w:after="80" w:before="0" w:lineRule="auto"/>
        <w:rPr>
          <w:color w:val="000000"/>
        </w:rPr>
      </w:pPr>
      <w:r w:rsidDel="00000000" w:rsidR="00000000" w:rsidRPr="00000000">
        <w:rPr>
          <w:rtl w:val="0"/>
        </w:rPr>
      </w:r>
    </w:p>
    <w:p w:rsidR="00000000" w:rsidDel="00000000" w:rsidP="00000000" w:rsidRDefault="00000000" w:rsidRPr="00000000" w14:paraId="000000CB">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3.4 Authentication Flow</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login route validates email and password using Auth::attempt</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successful login, session is regenerated and user is redirected based on role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Logout invalidates the session and regenerates the CSRF token</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access uses Laravel Sanctum authentication middleware</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CSRF token must be included in X-CSRF-TOKEN header for non-GET requests</w:t>
      </w:r>
    </w:p>
    <w:p w:rsidR="00000000" w:rsidDel="00000000" w:rsidP="00000000" w:rsidRDefault="00000000" w:rsidRPr="00000000" w14:paraId="000000D1">
      <w:pPr>
        <w:spacing w:after="60" w:before="0" w:lineRule="auto"/>
        <w:rPr>
          <w:color w:val="00000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1"/>
        <w:gridCol w:w="8659"/>
        <w:tblGridChange w:id="0">
          <w:tblGrid>
            <w:gridCol w:w="701"/>
            <w:gridCol w:w="865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3c7" w:val="clear"/>
            <w:tcMar>
              <w:top w:w="100.0" w:type="dxa"/>
              <w:left w:w="120.0" w:type="dxa"/>
              <w:bottom w:w="100.0" w:type="dxa"/>
              <w:right w:w="80.0" w:type="dxa"/>
            </w:tcMar>
            <w:vAlign w:val="center"/>
          </w:tcPr>
          <w:p w:rsidR="00000000" w:rsidDel="00000000" w:rsidP="00000000" w:rsidRDefault="00000000" w:rsidRPr="00000000" w14:paraId="000000D2">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18"/>
                <w:szCs w:val="18"/>
                <w:rtl w:val="0"/>
              </w:rPr>
              <w:t xml:space="preserve">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c7" w:val="clear"/>
            <w:tcMar>
              <w:top w:w="100.0" w:type="dxa"/>
              <w:left w:w="80.0" w:type="dxa"/>
              <w:bottom w:w="100.0" w:type="dxa"/>
              <w:right w:w="120.0" w:type="dxa"/>
            </w:tcMar>
          </w:tcPr>
          <w:p w:rsidR="00000000" w:rsidDel="00000000" w:rsidP="00000000" w:rsidRDefault="00000000" w:rsidRPr="00000000" w14:paraId="000000D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Frontend role-based navigation hiding is a UX convenience only. All access control must be enforced server-side via Laravel middleware and authorization policies. Frontend hiding is not a security boundary.</w:t>
            </w:r>
            <w:r w:rsidDel="00000000" w:rsidR="00000000" w:rsidRPr="00000000">
              <w:rPr>
                <w:rtl w:val="0"/>
              </w:rPr>
            </w:r>
          </w:p>
        </w:tc>
      </w:tr>
    </w:tbl>
    <w:p w:rsidR="00000000" w:rsidDel="00000000" w:rsidP="00000000" w:rsidRDefault="00000000" w:rsidRPr="00000000" w14:paraId="000000D4">
      <w:pPr>
        <w:spacing w:after="0" w:before="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pBdr>
          <w:bottom w:color="d4a800" w:space="6" w:sz="8" w:val="single"/>
        </w:pBdr>
        <w:spacing w:after="160" w:before="360" w:lineRule="auto"/>
        <w:rPr>
          <w:color w:val="000000"/>
        </w:rPr>
      </w:pPr>
      <w:r w:rsidDel="00000000" w:rsidR="00000000" w:rsidRPr="00000000">
        <w:rPr>
          <w:rFonts w:ascii="Arial" w:cs="Arial" w:eastAsia="Arial" w:hAnsi="Arial"/>
          <w:b w:val="1"/>
          <w:bCs w:val="1"/>
          <w:color w:val="000000"/>
          <w:sz w:val="36"/>
          <w:szCs w:val="36"/>
          <w:rtl w:val="0"/>
        </w:rPr>
        <w:t xml:space="preserve">4. System Requirements</w:t>
      </w:r>
      <w:r w:rsidDel="00000000" w:rsidR="00000000" w:rsidRPr="00000000">
        <w:rPr>
          <w:rtl w:val="0"/>
        </w:rPr>
      </w:r>
    </w:p>
    <w:p w:rsidR="00000000" w:rsidDel="00000000" w:rsidP="00000000" w:rsidRDefault="00000000" w:rsidRPr="00000000" w14:paraId="000000D6">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4.1 Development Environment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0D7">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Requirement</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0D8">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Specification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D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PHP</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D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8.2 or higher</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D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Composer</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D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2.x</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D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Node.js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DE">
            <w:pPr>
              <w:spacing w:after="0" w:before="0" w:line="276" w:lineRule="auto"/>
              <w:jc w:val="left"/>
              <w:rPr>
                <w:color w:val="000000"/>
              </w:rPr>
            </w:pPr>
            <w:r w:rsidDel="00000000" w:rsidR="00000000" w:rsidRPr="00000000">
              <w:rPr>
                <w:rtl w:val="0"/>
              </w:rPr>
              <w:t xml:space="preserve">20.19+ LTS (recommended)</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D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npm</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E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10 or higher</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E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Database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E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SQLite (default) or MySQL / MariaDB</w:t>
            </w:r>
            <w:r w:rsidDel="00000000" w:rsidR="00000000" w:rsidRPr="00000000">
              <w:rPr>
                <w:rtl w:val="0"/>
              </w:rPr>
            </w:r>
          </w:p>
        </w:tc>
      </w:tr>
    </w:tbl>
    <w:p w:rsidR="00000000" w:rsidDel="00000000" w:rsidP="00000000" w:rsidRDefault="00000000" w:rsidRPr="00000000" w14:paraId="000000E3">
      <w:pPr>
        <w:spacing w:after="100" w:before="0" w:lineRule="auto"/>
        <w:rPr>
          <w:color w:val="000000"/>
        </w:rPr>
      </w:pPr>
      <w:r w:rsidDel="00000000" w:rsidR="00000000" w:rsidRPr="00000000">
        <w:rPr>
          <w:rtl w:val="0"/>
        </w:rPr>
      </w:r>
    </w:p>
    <w:p w:rsidR="00000000" w:rsidDel="00000000" w:rsidP="00000000" w:rsidRDefault="00000000" w:rsidRPr="00000000" w14:paraId="000000E4">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4.2 Network and Security Prerequisites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 enabled with a valid TLS certificate</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Firewall rules configured for web and admin access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Mail DNS records configured: SPF, DKIM, DMARC</w:t>
      </w:r>
    </w:p>
    <w:p w:rsidR="00000000" w:rsidDel="00000000" w:rsidP="00000000" w:rsidRDefault="00000000" w:rsidRPr="00000000" w14:paraId="000000E8">
      <w:pPr>
        <w:spacing w:after="0" w:before="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pBdr>
          <w:bottom w:color="d4a800" w:space="6" w:sz="8" w:val="single"/>
        </w:pBdr>
        <w:spacing w:after="160" w:before="360" w:lineRule="auto"/>
        <w:rPr>
          <w:color w:val="000000"/>
        </w:rPr>
      </w:pPr>
      <w:r w:rsidDel="00000000" w:rsidR="00000000" w:rsidRPr="00000000">
        <w:rPr>
          <w:rFonts w:ascii="Arial" w:cs="Arial" w:eastAsia="Arial" w:hAnsi="Arial"/>
          <w:b w:val="1"/>
          <w:bCs w:val="1"/>
          <w:color w:val="000000"/>
          <w:sz w:val="36"/>
          <w:szCs w:val="36"/>
          <w:rtl w:val="0"/>
        </w:rPr>
        <w:t xml:space="preserve">5. Project Structure</w:t>
      </w:r>
      <w:r w:rsidDel="00000000" w:rsidR="00000000" w:rsidRPr="00000000">
        <w:rPr>
          <w:rtl w:val="0"/>
        </w:rPr>
      </w:r>
    </w:p>
    <w:p w:rsidR="00000000" w:rsidDel="00000000" w:rsidP="00000000" w:rsidRDefault="00000000" w:rsidRPr="00000000" w14:paraId="000000EA">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5.1 Directory Overview</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0EB">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Directory</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0EC">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Contents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E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app/</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E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Controllers, models, business logic, mail classes, form requests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E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config/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F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Application and service configuration files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F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database/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F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Migrations, factories, and seeders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F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resources/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F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Blade views, frontend JavaScript and CSS, image assets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F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routes/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F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Web and API route definitions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F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tests/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F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Unit and feature test files</w:t>
            </w:r>
            <w:r w:rsidDel="00000000" w:rsidR="00000000" w:rsidRPr="00000000">
              <w:rPr>
                <w:rtl w:val="0"/>
              </w:rPr>
            </w:r>
          </w:p>
        </w:tc>
      </w:tr>
    </w:tbl>
    <w:p w:rsidR="00000000" w:rsidDel="00000000" w:rsidP="00000000" w:rsidRDefault="00000000" w:rsidRPr="00000000" w14:paraId="000000F9">
      <w:pPr>
        <w:spacing w:after="100" w:before="0" w:lineRule="auto"/>
        <w:rPr>
          <w:color w:val="000000"/>
        </w:rPr>
      </w:pPr>
      <w:r w:rsidDel="00000000" w:rsidR="00000000" w:rsidRPr="00000000">
        <w:rPr>
          <w:rtl w:val="0"/>
        </w:rPr>
      </w:r>
    </w:p>
    <w:p w:rsidR="00000000" w:rsidDel="00000000" w:rsidP="00000000" w:rsidRDefault="00000000" w:rsidRPr="00000000" w14:paraId="000000FA">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5.2 Key Files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0FB">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File</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0FC">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Purpose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F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README.md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0F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Upstream Laravel project overview</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0F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composer.json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0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PHP dependencies and project scripts (composer dev, composer test)</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0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package.json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0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Frontend dependencies and Vite build scripts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0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phpunit.xml</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0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Test suite configuration and test environment settings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0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vite.config.js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0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Frontend asset build pipeline configuration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0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.env.example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0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Environment variable template; copy to .env before running</w:t>
            </w:r>
            <w:r w:rsidDel="00000000" w:rsidR="00000000" w:rsidRPr="00000000">
              <w:rPr>
                <w:rtl w:val="0"/>
              </w:rPr>
            </w:r>
          </w:p>
        </w:tc>
      </w:tr>
    </w:tbl>
    <w:p w:rsidR="00000000" w:rsidDel="00000000" w:rsidP="00000000" w:rsidRDefault="00000000" w:rsidRPr="00000000" w14:paraId="00000109">
      <w:pPr>
        <w:spacing w:after="0" w:before="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pBdr>
          <w:bottom w:color="d4a800" w:space="6" w:sz="8" w:val="single"/>
        </w:pBdr>
        <w:spacing w:after="160" w:before="360" w:lineRule="auto"/>
        <w:rPr>
          <w:color w:val="000000"/>
        </w:rPr>
      </w:pPr>
      <w:r w:rsidDel="00000000" w:rsidR="00000000" w:rsidRPr="00000000">
        <w:rPr>
          <w:rFonts w:ascii="Arial" w:cs="Arial" w:eastAsia="Arial" w:hAnsi="Arial"/>
          <w:b w:val="1"/>
          <w:bCs w:val="1"/>
          <w:color w:val="000000"/>
          <w:sz w:val="36"/>
          <w:szCs w:val="36"/>
          <w:rtl w:val="0"/>
        </w:rPr>
        <w:t xml:space="preserve">6. Environment Setup</w:t>
      </w:r>
      <w:r w:rsidDel="00000000" w:rsidR="00000000" w:rsidRPr="00000000">
        <w:rPr>
          <w:rtl w:val="0"/>
        </w:rPr>
      </w:r>
    </w:p>
    <w:p w:rsidR="00000000" w:rsidDel="00000000" w:rsidP="00000000" w:rsidRDefault="00000000" w:rsidRPr="00000000" w14:paraId="0000010B">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6.1 Clone and Install</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Clone the repository.</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 PHP dependencies:</w:t>
      </w:r>
    </w:p>
    <w:p w:rsidR="00000000" w:rsidDel="00000000" w:rsidP="00000000" w:rsidRDefault="00000000" w:rsidRPr="00000000" w14:paraId="0000010E">
      <w:pPr>
        <w:spacing w:after="40" w:before="0" w:lineRule="auto"/>
        <w:rPr>
          <w:color w:val="000000"/>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10F">
            <w:pPr>
              <w:spacing w:after="16" w:before="0" w:lineRule="auto"/>
              <w:rPr>
                <w:color w:val="000000"/>
              </w:rPr>
            </w:pPr>
            <w:r w:rsidDel="00000000" w:rsidR="00000000" w:rsidRPr="00000000">
              <w:rPr>
                <w:rFonts w:ascii="Courier New" w:cs="Courier New" w:eastAsia="Courier New" w:hAnsi="Courier New"/>
                <w:color w:val="000000"/>
                <w:sz w:val="18"/>
                <w:szCs w:val="18"/>
                <w:rtl w:val="0"/>
              </w:rPr>
              <w:t xml:space="preserve">composer install</w:t>
            </w:r>
            <w:r w:rsidDel="00000000" w:rsidR="00000000" w:rsidRPr="00000000">
              <w:rPr>
                <w:rtl w:val="0"/>
              </w:rPr>
            </w:r>
          </w:p>
        </w:tc>
      </w:tr>
    </w:tbl>
    <w:p w:rsidR="00000000" w:rsidDel="00000000" w:rsidP="00000000" w:rsidRDefault="00000000" w:rsidRPr="00000000" w14:paraId="00000110">
      <w:pPr>
        <w:spacing w:after="40" w:before="0" w:lineRule="auto"/>
        <w:rPr>
          <w:color w:val="000000"/>
        </w:rPr>
      </w:pP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 JavaScript dependencies:</w:t>
      </w:r>
    </w:p>
    <w:p w:rsidR="00000000" w:rsidDel="00000000" w:rsidP="00000000" w:rsidRDefault="00000000" w:rsidRPr="00000000" w14:paraId="00000112">
      <w:pPr>
        <w:spacing w:after="40" w:before="0" w:lineRule="auto"/>
        <w:rPr>
          <w:color w:val="000000"/>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113">
            <w:pPr>
              <w:spacing w:after="16" w:before="0" w:lineRule="auto"/>
              <w:rPr>
                <w:color w:val="000000"/>
              </w:rPr>
            </w:pPr>
            <w:r w:rsidDel="00000000" w:rsidR="00000000" w:rsidRPr="00000000">
              <w:rPr>
                <w:rFonts w:ascii="Courier New" w:cs="Courier New" w:eastAsia="Courier New" w:hAnsi="Courier New"/>
                <w:color w:val="000000"/>
                <w:sz w:val="18"/>
                <w:szCs w:val="18"/>
                <w:rtl w:val="0"/>
              </w:rPr>
              <w:t xml:space="preserve">npm install</w:t>
            </w:r>
            <w:r w:rsidDel="00000000" w:rsidR="00000000" w:rsidRPr="00000000">
              <w:rPr>
                <w:rtl w:val="0"/>
              </w:rPr>
            </w:r>
          </w:p>
        </w:tc>
      </w:tr>
    </w:tbl>
    <w:p w:rsidR="00000000" w:rsidDel="00000000" w:rsidP="00000000" w:rsidRDefault="00000000" w:rsidRPr="00000000" w14:paraId="00000114">
      <w:pPr>
        <w:spacing w:after="80" w:before="0" w:lineRule="auto"/>
        <w:rPr>
          <w:color w:val="000000"/>
        </w:rPr>
      </w:pPr>
      <w:r w:rsidDel="00000000" w:rsidR="00000000" w:rsidRPr="00000000">
        <w:rPr>
          <w:rtl w:val="0"/>
        </w:rPr>
      </w:r>
    </w:p>
    <w:p w:rsidR="00000000" w:rsidDel="00000000" w:rsidP="00000000" w:rsidRDefault="00000000" w:rsidRPr="00000000" w14:paraId="00000115">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6.2 Configure Environment</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the environment file:</w:t>
      </w:r>
    </w:p>
    <w:p w:rsidR="00000000" w:rsidDel="00000000" w:rsidP="00000000" w:rsidRDefault="00000000" w:rsidRPr="00000000" w14:paraId="00000117">
      <w:pPr>
        <w:spacing w:after="40" w:before="0" w:lineRule="auto"/>
        <w:rPr>
          <w:color w:val="000000"/>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118">
            <w:pPr>
              <w:spacing w:after="16" w:before="0" w:lineRule="auto"/>
              <w:rPr>
                <w:color w:val="000000"/>
              </w:rPr>
            </w:pPr>
            <w:r w:rsidDel="00000000" w:rsidR="00000000" w:rsidRPr="00000000">
              <w:rPr>
                <w:rFonts w:ascii="Courier New" w:cs="Courier New" w:eastAsia="Courier New" w:hAnsi="Courier New"/>
                <w:color w:val="000000"/>
                <w:sz w:val="18"/>
                <w:szCs w:val="18"/>
                <w:rtl w:val="0"/>
              </w:rPr>
              <w:t xml:space="preserve">cp .env.example .env</w:t>
            </w:r>
            <w:r w:rsidDel="00000000" w:rsidR="00000000" w:rsidRPr="00000000">
              <w:rPr>
                <w:rtl w:val="0"/>
              </w:rPr>
            </w:r>
          </w:p>
        </w:tc>
      </w:tr>
    </w:tbl>
    <w:p w:rsidR="00000000" w:rsidDel="00000000" w:rsidP="00000000" w:rsidRDefault="00000000" w:rsidRPr="00000000" w14:paraId="00000119">
      <w:pPr>
        <w:spacing w:after="40" w:before="0" w:lineRule="auto"/>
        <w:rPr>
          <w:color w:val="000000"/>
        </w:rPr>
      </w:pP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the application key:</w:t>
      </w:r>
    </w:p>
    <w:p w:rsidR="00000000" w:rsidDel="00000000" w:rsidP="00000000" w:rsidRDefault="00000000" w:rsidRPr="00000000" w14:paraId="0000011B">
      <w:pPr>
        <w:spacing w:after="40" w:before="0" w:lineRule="auto"/>
        <w:rPr>
          <w:color w:val="000000"/>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11C">
            <w:pPr>
              <w:spacing w:after="16" w:before="0" w:lineRule="auto"/>
              <w:rPr>
                <w:color w:val="000000"/>
              </w:rPr>
            </w:pPr>
            <w:r w:rsidDel="00000000" w:rsidR="00000000" w:rsidRPr="00000000">
              <w:rPr>
                <w:rFonts w:ascii="Courier New" w:cs="Courier New" w:eastAsia="Courier New" w:hAnsi="Courier New"/>
                <w:color w:val="000000"/>
                <w:sz w:val="18"/>
                <w:szCs w:val="18"/>
                <w:rtl w:val="0"/>
              </w:rPr>
              <w:t xml:space="preserve">php artisan key:generate</w:t>
            </w:r>
            <w:r w:rsidDel="00000000" w:rsidR="00000000" w:rsidRPr="00000000">
              <w:rPr>
                <w:rtl w:val="0"/>
              </w:rPr>
            </w:r>
          </w:p>
        </w:tc>
      </w:tr>
    </w:tbl>
    <w:p w:rsidR="00000000" w:rsidDel="00000000" w:rsidP="00000000" w:rsidRDefault="00000000" w:rsidRPr="00000000" w14:paraId="0000011D">
      <w:pPr>
        <w:spacing w:after="40" w:before="0" w:lineRule="auto"/>
        <w:rPr>
          <w:color w:val="000000"/>
        </w:rPr>
      </w:pP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Configure database credentials in .env.</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Configure mail credentials in .env. Default for development is MAIL_MAILER=log which writes emails to the log file only.</w:t>
      </w:r>
    </w:p>
    <w:p w:rsidR="00000000" w:rsidDel="00000000" w:rsidP="00000000" w:rsidRDefault="00000000" w:rsidRPr="00000000" w14:paraId="00000120">
      <w:pPr>
        <w:spacing w:after="80" w:before="0" w:lineRule="auto"/>
        <w:rPr>
          <w:color w:val="000000"/>
        </w:rPr>
      </w:pPr>
      <w:r w:rsidDel="00000000" w:rsidR="00000000" w:rsidRPr="00000000">
        <w:rPr>
          <w:rtl w:val="0"/>
        </w:rPr>
      </w:r>
    </w:p>
    <w:p w:rsidR="00000000" w:rsidDel="00000000" w:rsidP="00000000" w:rsidRDefault="00000000" w:rsidRPr="00000000" w14:paraId="00000121">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6.3 Database Initialization</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all migrations:</w:t>
      </w:r>
    </w:p>
    <w:p w:rsidR="00000000" w:rsidDel="00000000" w:rsidP="00000000" w:rsidRDefault="00000000" w:rsidRPr="00000000" w14:paraId="00000123">
      <w:pPr>
        <w:spacing w:after="40" w:before="0" w:lineRule="auto"/>
        <w:rPr>
          <w:color w:val="000000"/>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124">
            <w:pPr>
              <w:spacing w:after="16" w:before="0" w:lineRule="auto"/>
              <w:rPr>
                <w:color w:val="000000"/>
              </w:rPr>
            </w:pPr>
            <w:r w:rsidDel="00000000" w:rsidR="00000000" w:rsidRPr="00000000">
              <w:rPr>
                <w:rFonts w:ascii="Courier New" w:cs="Courier New" w:eastAsia="Courier New" w:hAnsi="Courier New"/>
                <w:color w:val="000000"/>
                <w:sz w:val="18"/>
                <w:szCs w:val="18"/>
                <w:rtl w:val="0"/>
              </w:rPr>
              <w:t xml:space="preserve">php artisan migrate</w:t>
            </w:r>
            <w:r w:rsidDel="00000000" w:rsidR="00000000" w:rsidRPr="00000000">
              <w:rPr>
                <w:rtl w:val="0"/>
              </w:rPr>
            </w:r>
          </w:p>
        </w:tc>
      </w:tr>
    </w:tbl>
    <w:p w:rsidR="00000000" w:rsidDel="00000000" w:rsidP="00000000" w:rsidRDefault="00000000" w:rsidRPr="00000000" w14:paraId="00000125">
      <w:pPr>
        <w:spacing w:after="40" w:before="0" w:lineRule="auto"/>
        <w:rPr>
          <w:color w:val="000000"/>
        </w:rPr>
      </w:pP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seeders if applicable:</w:t>
      </w:r>
    </w:p>
    <w:p w:rsidR="00000000" w:rsidDel="00000000" w:rsidP="00000000" w:rsidRDefault="00000000" w:rsidRPr="00000000" w14:paraId="00000127">
      <w:pPr>
        <w:spacing w:after="40" w:before="0" w:lineRule="auto"/>
        <w:rPr>
          <w:color w:val="000000"/>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128">
            <w:pPr>
              <w:spacing w:after="16" w:before="0" w:lineRule="auto"/>
              <w:rPr>
                <w:color w:val="000000"/>
              </w:rPr>
            </w:pPr>
            <w:r w:rsidDel="00000000" w:rsidR="00000000" w:rsidRPr="00000000">
              <w:rPr>
                <w:rFonts w:ascii="Courier New" w:cs="Courier New" w:eastAsia="Courier New" w:hAnsi="Courier New"/>
                <w:color w:val="000000"/>
                <w:sz w:val="18"/>
                <w:szCs w:val="18"/>
                <w:rtl w:val="0"/>
              </w:rPr>
              <w:t xml:space="preserve">php artisan db:seed</w:t>
            </w:r>
            <w:r w:rsidDel="00000000" w:rsidR="00000000" w:rsidRPr="00000000">
              <w:rPr>
                <w:rtl w:val="0"/>
              </w:rPr>
            </w:r>
          </w:p>
        </w:tc>
      </w:tr>
    </w:tbl>
    <w:p w:rsidR="00000000" w:rsidDel="00000000" w:rsidP="00000000" w:rsidRDefault="00000000" w:rsidRPr="00000000" w14:paraId="00000129">
      <w:pPr>
        <w:spacing w:after="80" w:before="0" w:lineRule="auto"/>
        <w:rPr>
          <w:color w:val="000000"/>
        </w:rPr>
      </w:pPr>
      <w:r w:rsidDel="00000000" w:rsidR="00000000" w:rsidRPr="00000000">
        <w:rPr>
          <w:rtl w:val="0"/>
        </w:rPr>
      </w:r>
    </w:p>
    <w:p w:rsidR="00000000" w:rsidDel="00000000" w:rsidP="00000000" w:rsidRDefault="00000000" w:rsidRPr="00000000" w14:paraId="0000012A">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6.4 Build Frontend Assets</w:t>
      </w:r>
      <w:r w:rsidDel="00000000" w:rsidR="00000000" w:rsidRPr="00000000">
        <w:rPr>
          <w:rtl w:val="0"/>
        </w:rPr>
      </w:r>
    </w:p>
    <w:p w:rsidR="00000000" w:rsidDel="00000000" w:rsidP="00000000" w:rsidRDefault="00000000" w:rsidRPr="00000000" w14:paraId="0000012B">
      <w:pPr>
        <w:spacing w:after="60" w:before="60" w:line="30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Development build with file watching:</w:t>
      </w:r>
      <w:r w:rsidDel="00000000" w:rsidR="00000000" w:rsidRPr="00000000">
        <w:rPr>
          <w:rtl w:val="0"/>
        </w:rPr>
      </w:r>
    </w:p>
    <w:p w:rsidR="00000000" w:rsidDel="00000000" w:rsidP="00000000" w:rsidRDefault="00000000" w:rsidRPr="00000000" w14:paraId="0000012C">
      <w:pPr>
        <w:spacing w:after="40" w:before="0" w:lineRule="auto"/>
        <w:rPr>
          <w:color w:val="000000"/>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12D">
            <w:pPr>
              <w:spacing w:after="16" w:before="0" w:lineRule="auto"/>
              <w:rPr>
                <w:color w:val="000000"/>
              </w:rPr>
            </w:pPr>
            <w:r w:rsidDel="00000000" w:rsidR="00000000" w:rsidRPr="00000000">
              <w:rPr>
                <w:rFonts w:ascii="Courier New" w:cs="Courier New" w:eastAsia="Courier New" w:hAnsi="Courier New"/>
                <w:color w:val="000000"/>
                <w:sz w:val="18"/>
                <w:szCs w:val="18"/>
                <w:rtl w:val="0"/>
              </w:rPr>
              <w:t xml:space="preserve">npm run dev</w:t>
            </w:r>
            <w:r w:rsidDel="00000000" w:rsidR="00000000" w:rsidRPr="00000000">
              <w:rPr>
                <w:rtl w:val="0"/>
              </w:rPr>
            </w:r>
          </w:p>
        </w:tc>
      </w:tr>
    </w:tbl>
    <w:p w:rsidR="00000000" w:rsidDel="00000000" w:rsidP="00000000" w:rsidRDefault="00000000" w:rsidRPr="00000000" w14:paraId="0000012E">
      <w:pPr>
        <w:spacing w:after="40" w:before="0" w:lineRule="auto"/>
        <w:rPr>
          <w:color w:val="000000"/>
        </w:rPr>
      </w:pPr>
      <w:r w:rsidDel="00000000" w:rsidR="00000000" w:rsidRPr="00000000">
        <w:rPr>
          <w:rtl w:val="0"/>
        </w:rPr>
      </w:r>
    </w:p>
    <w:p w:rsidR="00000000" w:rsidDel="00000000" w:rsidP="00000000" w:rsidRDefault="00000000" w:rsidRPr="00000000" w14:paraId="0000012F">
      <w:pPr>
        <w:spacing w:after="60" w:before="60" w:line="30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Production build:</w:t>
      </w:r>
      <w:r w:rsidDel="00000000" w:rsidR="00000000" w:rsidRPr="00000000">
        <w:rPr>
          <w:rtl w:val="0"/>
        </w:rPr>
      </w:r>
    </w:p>
    <w:p w:rsidR="00000000" w:rsidDel="00000000" w:rsidP="00000000" w:rsidRDefault="00000000" w:rsidRPr="00000000" w14:paraId="00000130">
      <w:pPr>
        <w:spacing w:after="40" w:before="0" w:lineRule="auto"/>
        <w:rPr>
          <w:color w:val="000000"/>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131">
            <w:pPr>
              <w:spacing w:after="16" w:before="0" w:lineRule="auto"/>
              <w:rPr>
                <w:color w:val="000000"/>
              </w:rPr>
            </w:pPr>
            <w:r w:rsidDel="00000000" w:rsidR="00000000" w:rsidRPr="00000000">
              <w:rPr>
                <w:rFonts w:ascii="Courier New" w:cs="Courier New" w:eastAsia="Courier New" w:hAnsi="Courier New"/>
                <w:color w:val="000000"/>
                <w:sz w:val="18"/>
                <w:szCs w:val="18"/>
                <w:rtl w:val="0"/>
              </w:rPr>
              <w:t xml:space="preserve">npm run build</w:t>
            </w:r>
            <w:r w:rsidDel="00000000" w:rsidR="00000000" w:rsidRPr="00000000">
              <w:rPr>
                <w:rtl w:val="0"/>
              </w:rPr>
            </w:r>
          </w:p>
        </w:tc>
      </w:tr>
    </w:tbl>
    <w:p w:rsidR="00000000" w:rsidDel="00000000" w:rsidP="00000000" w:rsidRDefault="00000000" w:rsidRPr="00000000" w14:paraId="00000132">
      <w:pPr>
        <w:spacing w:after="0" w:before="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1"/>
        <w:pBdr>
          <w:bottom w:color="d4a800" w:space="6" w:sz="8" w:val="single"/>
        </w:pBdr>
        <w:spacing w:after="160" w:before="360" w:lineRule="auto"/>
        <w:rPr>
          <w:color w:val="000000"/>
        </w:rPr>
      </w:pPr>
      <w:r w:rsidDel="00000000" w:rsidR="00000000" w:rsidRPr="00000000">
        <w:rPr>
          <w:rFonts w:ascii="Arial" w:cs="Arial" w:eastAsia="Arial" w:hAnsi="Arial"/>
          <w:b w:val="1"/>
          <w:bCs w:val="1"/>
          <w:color w:val="000000"/>
          <w:sz w:val="36"/>
          <w:szCs w:val="36"/>
          <w:rtl w:val="0"/>
        </w:rPr>
        <w:t xml:space="preserve">7. Running the Application</w:t>
      </w:r>
      <w:r w:rsidDel="00000000" w:rsidR="00000000" w:rsidRPr="00000000">
        <w:rPr>
          <w:rtl w:val="0"/>
        </w:rPr>
      </w:r>
    </w:p>
    <w:p w:rsidR="00000000" w:rsidDel="00000000" w:rsidP="00000000" w:rsidRDefault="00000000" w:rsidRPr="00000000" w14:paraId="00000134">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7.1 Local Development</w:t>
      </w:r>
      <w:r w:rsidDel="00000000" w:rsidR="00000000" w:rsidRPr="00000000">
        <w:rPr>
          <w:rtl w:val="0"/>
        </w:rPr>
      </w:r>
    </w:p>
    <w:p w:rsidR="00000000" w:rsidDel="00000000" w:rsidP="00000000" w:rsidRDefault="00000000" w:rsidRPr="00000000" w14:paraId="00000135">
      <w:pPr>
        <w:spacing w:after="60" w:before="60" w:line="30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The recommended approach is to use the all-in-one development script, which starts the web server, queue listener, log viewer, and Vite in parallel:</w:t>
      </w:r>
      <w:r w:rsidDel="00000000" w:rsidR="00000000" w:rsidRPr="00000000">
        <w:rPr>
          <w:rtl w:val="0"/>
        </w:rPr>
      </w:r>
    </w:p>
    <w:p w:rsidR="00000000" w:rsidDel="00000000" w:rsidP="00000000" w:rsidRDefault="00000000" w:rsidRPr="00000000" w14:paraId="00000136">
      <w:pPr>
        <w:spacing w:after="40" w:before="0" w:lineRule="auto"/>
        <w:rPr>
          <w:color w:val="000000"/>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137">
            <w:pPr>
              <w:spacing w:after="16" w:before="0" w:lineRule="auto"/>
              <w:rPr>
                <w:color w:val="000000"/>
              </w:rPr>
            </w:pPr>
            <w:r w:rsidDel="00000000" w:rsidR="00000000" w:rsidRPr="00000000">
              <w:rPr>
                <w:rFonts w:ascii="Courier New" w:cs="Courier New" w:eastAsia="Courier New" w:hAnsi="Courier New"/>
                <w:color w:val="000000"/>
                <w:sz w:val="18"/>
                <w:szCs w:val="18"/>
                <w:rtl w:val="0"/>
              </w:rPr>
              <w:t xml:space="preserve">composer dev</w:t>
            </w:r>
            <w:r w:rsidDel="00000000" w:rsidR="00000000" w:rsidRPr="00000000">
              <w:rPr>
                <w:rtl w:val="0"/>
              </w:rPr>
            </w:r>
          </w:p>
        </w:tc>
      </w:tr>
    </w:tbl>
    <w:p w:rsidR="00000000" w:rsidDel="00000000" w:rsidP="00000000" w:rsidRDefault="00000000" w:rsidRPr="00000000" w14:paraId="00000138">
      <w:pPr>
        <w:spacing w:after="60" w:before="0" w:lineRule="auto"/>
        <w:rPr>
          <w:color w:val="000000"/>
        </w:rPr>
      </w:pPr>
      <w:r w:rsidDel="00000000" w:rsidR="00000000" w:rsidRPr="00000000">
        <w:rPr>
          <w:rtl w:val="0"/>
        </w:rPr>
      </w:r>
    </w:p>
    <w:p w:rsidR="00000000" w:rsidDel="00000000" w:rsidP="00000000" w:rsidRDefault="00000000" w:rsidRPr="00000000" w14:paraId="00000139">
      <w:pPr>
        <w:spacing w:after="60" w:before="60" w:line="30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Alternatively, run each service individually:</w:t>
      </w:r>
      <w:r w:rsidDel="00000000" w:rsidR="00000000" w:rsidRPr="00000000">
        <w:rPr>
          <w:rtl w:val="0"/>
        </w:rPr>
      </w:r>
    </w:p>
    <w:p w:rsidR="00000000" w:rsidDel="00000000" w:rsidP="00000000" w:rsidRDefault="00000000" w:rsidRPr="00000000" w14:paraId="0000013A">
      <w:pPr>
        <w:spacing w:after="40" w:before="0" w:lineRule="auto"/>
        <w:rPr>
          <w:color w:val="000000"/>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13B">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Service</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13C">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Command</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3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Web server</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3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php artisan serve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3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Queue listener</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4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php artisan queue:listen --tries=1 --timeout=0</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4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Log viewer</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4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php artisan pail --timeout=0</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4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Vite dev server</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4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npm run dev</w:t>
            </w:r>
            <w:r w:rsidDel="00000000" w:rsidR="00000000" w:rsidRPr="00000000">
              <w:rPr>
                <w:rtl w:val="0"/>
              </w:rPr>
            </w:r>
          </w:p>
        </w:tc>
      </w:tr>
    </w:tbl>
    <w:p w:rsidR="00000000" w:rsidDel="00000000" w:rsidP="00000000" w:rsidRDefault="00000000" w:rsidRPr="00000000" w14:paraId="00000145">
      <w:pPr>
        <w:spacing w:after="100" w:before="0" w:lineRule="auto"/>
        <w:rPr>
          <w:color w:val="000000"/>
        </w:rPr>
      </w:pPr>
      <w:r w:rsidDel="00000000" w:rsidR="00000000" w:rsidRPr="00000000">
        <w:rPr>
          <w:rtl w:val="0"/>
        </w:rPr>
      </w:r>
    </w:p>
    <w:p w:rsidR="00000000" w:rsidDel="00000000" w:rsidP="00000000" w:rsidRDefault="00000000" w:rsidRPr="00000000" w14:paraId="00000146">
      <w:pPr>
        <w:spacing w:after="80" w:before="0" w:lineRule="auto"/>
        <w:rPr>
          <w:color w:val="000000"/>
        </w:rPr>
      </w:pPr>
      <w:r w:rsidDel="00000000" w:rsidR="00000000" w:rsidRPr="00000000">
        <w:rPr>
          <w:rtl w:val="0"/>
        </w:rPr>
      </w:r>
    </w:p>
    <w:p w:rsidR="00000000" w:rsidDel="00000000" w:rsidP="00000000" w:rsidRDefault="00000000" w:rsidRPr="00000000" w14:paraId="00000147">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7.</w:t>
      </w:r>
      <w:r w:rsidDel="00000000" w:rsidR="00000000" w:rsidRPr="00000000">
        <w:rPr>
          <w:color w:val="000000"/>
          <w:rtl w:val="0"/>
        </w:rPr>
        <w:t xml:space="preserve">2 </w:t>
      </w:r>
      <w:r w:rsidDel="00000000" w:rsidR="00000000" w:rsidRPr="00000000">
        <w:rPr>
          <w:rFonts w:ascii="Arial" w:cs="Arial" w:eastAsia="Arial" w:hAnsi="Arial"/>
          <w:b w:val="1"/>
          <w:bCs w:val="1"/>
          <w:color w:val="000000"/>
          <w:sz w:val="28"/>
          <w:szCs w:val="28"/>
          <w:rtl w:val="0"/>
        </w:rPr>
        <w:t xml:space="preserve">Optimization Commands</w:t>
      </w:r>
      <w:r w:rsidDel="00000000" w:rsidR="00000000" w:rsidRPr="00000000">
        <w:rPr>
          <w:rtl w:val="0"/>
        </w:rPr>
      </w:r>
    </w:p>
    <w:p w:rsidR="00000000" w:rsidDel="00000000" w:rsidP="00000000" w:rsidRDefault="00000000" w:rsidRPr="00000000" w14:paraId="00000148">
      <w:pPr>
        <w:spacing w:after="60" w:before="60" w:line="30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Run after deployment to cache configuration, routes, and views:</w:t>
      </w:r>
      <w:r w:rsidDel="00000000" w:rsidR="00000000" w:rsidRPr="00000000">
        <w:rPr>
          <w:rtl w:val="0"/>
        </w:rPr>
      </w:r>
    </w:p>
    <w:p w:rsidR="00000000" w:rsidDel="00000000" w:rsidP="00000000" w:rsidRDefault="00000000" w:rsidRPr="00000000" w14:paraId="00000149">
      <w:pPr>
        <w:spacing w:after="40" w:before="0" w:lineRule="auto"/>
        <w:rPr>
          <w:color w:val="000000"/>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1f5f9" w:val="clear"/>
            <w:tcMar>
              <w:top w:w="120.0" w:type="dxa"/>
              <w:left w:w="200.0" w:type="dxa"/>
              <w:bottom w:w="120.0" w:type="dxa"/>
              <w:right w:w="200.0" w:type="dxa"/>
            </w:tcMar>
          </w:tcPr>
          <w:p w:rsidR="00000000" w:rsidDel="00000000" w:rsidP="00000000" w:rsidRDefault="00000000" w:rsidRPr="00000000" w14:paraId="0000014A">
            <w:pPr>
              <w:spacing w:after="16" w:before="0" w:lineRule="auto"/>
              <w:rPr>
                <w:color w:val="000000"/>
              </w:rPr>
            </w:pPr>
            <w:r w:rsidDel="00000000" w:rsidR="00000000" w:rsidRPr="00000000">
              <w:rPr>
                <w:rFonts w:ascii="Courier New" w:cs="Courier New" w:eastAsia="Courier New" w:hAnsi="Courier New"/>
                <w:color w:val="000000"/>
                <w:sz w:val="18"/>
                <w:szCs w:val="18"/>
                <w:rtl w:val="0"/>
              </w:rPr>
              <w:t xml:space="preserve">php artisan config:cache</w:t>
            </w:r>
            <w:r w:rsidDel="00000000" w:rsidR="00000000" w:rsidRPr="00000000">
              <w:rPr>
                <w:rtl w:val="0"/>
              </w:rPr>
            </w:r>
          </w:p>
          <w:p w:rsidR="00000000" w:rsidDel="00000000" w:rsidP="00000000" w:rsidRDefault="00000000" w:rsidRPr="00000000" w14:paraId="0000014B">
            <w:pPr>
              <w:spacing w:after="16" w:before="0" w:lineRule="auto"/>
              <w:rPr>
                <w:color w:val="000000"/>
              </w:rPr>
            </w:pPr>
            <w:r w:rsidDel="00000000" w:rsidR="00000000" w:rsidRPr="00000000">
              <w:rPr>
                <w:rFonts w:ascii="Courier New" w:cs="Courier New" w:eastAsia="Courier New" w:hAnsi="Courier New"/>
                <w:color w:val="000000"/>
                <w:sz w:val="18"/>
                <w:szCs w:val="18"/>
                <w:rtl w:val="0"/>
              </w:rPr>
              <w:t xml:space="preserve">php artisan route:cache</w:t>
            </w:r>
            <w:r w:rsidDel="00000000" w:rsidR="00000000" w:rsidRPr="00000000">
              <w:rPr>
                <w:rtl w:val="0"/>
              </w:rPr>
            </w:r>
          </w:p>
          <w:p w:rsidR="00000000" w:rsidDel="00000000" w:rsidP="00000000" w:rsidRDefault="00000000" w:rsidRPr="00000000" w14:paraId="0000014C">
            <w:pPr>
              <w:spacing w:after="16" w:before="0" w:lineRule="auto"/>
              <w:rPr>
                <w:color w:val="000000"/>
              </w:rPr>
            </w:pPr>
            <w:r w:rsidDel="00000000" w:rsidR="00000000" w:rsidRPr="00000000">
              <w:rPr>
                <w:rFonts w:ascii="Courier New" w:cs="Courier New" w:eastAsia="Courier New" w:hAnsi="Courier New"/>
                <w:color w:val="000000"/>
                <w:sz w:val="18"/>
                <w:szCs w:val="18"/>
                <w:rtl w:val="0"/>
              </w:rPr>
              <w:t xml:space="preserve">php artisan view:cache</w:t>
            </w:r>
            <w:r w:rsidDel="00000000" w:rsidR="00000000" w:rsidRPr="00000000">
              <w:rPr>
                <w:rtl w:val="0"/>
              </w:rPr>
            </w:r>
          </w:p>
          <w:p w:rsidR="00000000" w:rsidDel="00000000" w:rsidP="00000000" w:rsidRDefault="00000000" w:rsidRPr="00000000" w14:paraId="0000014D">
            <w:pPr>
              <w:spacing w:after="16" w:before="0" w:lineRule="auto"/>
              <w:rPr>
                <w:color w:val="000000"/>
              </w:rPr>
            </w:pPr>
            <w:r w:rsidDel="00000000" w:rsidR="00000000" w:rsidRPr="00000000">
              <w:rPr>
                <w:rFonts w:ascii="Courier New" w:cs="Courier New" w:eastAsia="Courier New" w:hAnsi="Courier New"/>
                <w:color w:val="000000"/>
                <w:sz w:val="18"/>
                <w:szCs w:val="18"/>
                <w:rtl w:val="0"/>
              </w:rPr>
              <w:t xml:space="preserve">php artisan optimize</w:t>
            </w:r>
            <w:r w:rsidDel="00000000" w:rsidR="00000000" w:rsidRPr="00000000">
              <w:rPr>
                <w:rtl w:val="0"/>
              </w:rPr>
            </w:r>
          </w:p>
        </w:tc>
      </w:tr>
    </w:tbl>
    <w:p w:rsidR="00000000" w:rsidDel="00000000" w:rsidP="00000000" w:rsidRDefault="00000000" w:rsidRPr="00000000" w14:paraId="0000014E">
      <w:pPr>
        <w:spacing w:after="0" w:before="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pBdr>
          <w:bottom w:color="d4a800" w:space="6" w:sz="8" w:val="single"/>
        </w:pBdr>
        <w:spacing w:after="160" w:before="360" w:lineRule="auto"/>
        <w:rPr>
          <w:color w:val="000000"/>
        </w:rPr>
      </w:pPr>
      <w:r w:rsidDel="00000000" w:rsidR="00000000" w:rsidRPr="00000000">
        <w:rPr>
          <w:rFonts w:ascii="Arial" w:cs="Arial" w:eastAsia="Arial" w:hAnsi="Arial"/>
          <w:b w:val="1"/>
          <w:bCs w:val="1"/>
          <w:color w:val="000000"/>
          <w:sz w:val="36"/>
          <w:szCs w:val="36"/>
          <w:rtl w:val="0"/>
        </w:rPr>
        <w:t xml:space="preserve">8. </w:t>
      </w:r>
      <w:r w:rsidDel="00000000" w:rsidR="00000000" w:rsidRPr="00000000">
        <w:rPr>
          <w:b w:val="1"/>
          <w:bCs w:val="1"/>
          <w:color w:val="000000"/>
          <w:sz w:val="36"/>
          <w:szCs w:val="36"/>
          <w:rtl w:val="0"/>
        </w:rPr>
        <w:t xml:space="preserve">System </w:t>
      </w:r>
      <w:r w:rsidDel="00000000" w:rsidR="00000000" w:rsidRPr="00000000">
        <w:rPr>
          <w:rFonts w:ascii="Arial" w:cs="Arial" w:eastAsia="Arial" w:hAnsi="Arial"/>
          <w:b w:val="1"/>
          <w:bCs w:val="1"/>
          <w:color w:val="000000"/>
          <w:sz w:val="36"/>
          <w:szCs w:val="36"/>
          <w:rtl w:val="0"/>
        </w:rPr>
        <w:t xml:space="preserve">Modules</w:t>
      </w:r>
      <w:r w:rsidDel="00000000" w:rsidR="00000000" w:rsidRPr="00000000">
        <w:rPr>
          <w:rtl w:val="0"/>
        </w:rPr>
      </w:r>
    </w:p>
    <w:p w:rsidR="00000000" w:rsidDel="00000000" w:rsidP="00000000" w:rsidRDefault="00000000" w:rsidRPr="00000000" w14:paraId="00000150">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8.1 My Profile and My Payslip</w:t>
      </w:r>
      <w:r w:rsidDel="00000000" w:rsidR="00000000" w:rsidRPr="00000000">
        <w:rPr>
          <w:rtl w:val="0"/>
        </w:rPr>
      </w:r>
    </w:p>
    <w:p w:rsidR="00000000" w:rsidDel="00000000" w:rsidP="00000000" w:rsidRDefault="00000000" w:rsidRPr="00000000" w14:paraId="00000151">
      <w:pPr>
        <w:spacing w:after="60" w:before="60" w:line="30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Available to all authenticated users regardless of role.</w:t>
      </w:r>
      <w:r w:rsidDel="00000000" w:rsidR="00000000" w:rsidRPr="00000000">
        <w:rPr>
          <w:rtl w:val="0"/>
        </w:rPr>
      </w:r>
    </w:p>
    <w:p w:rsidR="00000000" w:rsidDel="00000000" w:rsidP="00000000" w:rsidRDefault="00000000" w:rsidRPr="00000000" w14:paraId="00000152">
      <w:pPr>
        <w:spacing w:after="60" w:before="0" w:lineRule="auto"/>
        <w:rPr>
          <w:color w:val="000000"/>
        </w:rPr>
      </w:pPr>
      <w:r w:rsidDel="00000000" w:rsidR="00000000" w:rsidRPr="00000000">
        <w:rPr>
          <w:rtl w:val="0"/>
        </w:rPr>
      </w:r>
    </w:p>
    <w:p w:rsidR="00000000" w:rsidDel="00000000" w:rsidP="00000000" w:rsidRDefault="00000000" w:rsidRPr="00000000" w14:paraId="00000153">
      <w:pPr>
        <w:pStyle w:val="Heading3"/>
        <w:spacing w:after="80" w:before="200" w:lineRule="auto"/>
        <w:rPr>
          <w:color w:val="000000"/>
        </w:rPr>
      </w:pPr>
      <w:r w:rsidDel="00000000" w:rsidR="00000000" w:rsidRPr="00000000">
        <w:rPr>
          <w:rFonts w:ascii="Arial" w:cs="Arial" w:eastAsia="Arial" w:hAnsi="Arial"/>
          <w:b w:val="1"/>
          <w:bCs w:val="1"/>
          <w:color w:val="000000"/>
          <w:sz w:val="24"/>
          <w:szCs w:val="24"/>
          <w:rtl w:val="0"/>
        </w:rPr>
        <w:t xml:space="preserve">My Profile</w:t>
      </w:r>
      <w:r w:rsidDel="00000000" w:rsidR="00000000" w:rsidRPr="00000000">
        <w:rPr>
          <w:rtl w:val="0"/>
        </w:rPr>
      </w:r>
    </w:p>
    <w:p w:rsidR="00000000" w:rsidDel="00000000" w:rsidP="00000000" w:rsidRDefault="00000000" w:rsidRPr="00000000" w14:paraId="00000154">
      <w:pPr>
        <w:spacing w:after="60" w:before="60" w:line="30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Displays the authenticated user's personal information in read-only format including full name, username, email, Employee ID, Office/Department/Division, and last visited timestamp.</w:t>
      </w:r>
      <w:r w:rsidDel="00000000" w:rsidR="00000000" w:rsidRPr="00000000">
        <w:rPr>
          <w:rtl w:val="0"/>
        </w:rPr>
      </w:r>
    </w:p>
    <w:p w:rsidR="00000000" w:rsidDel="00000000" w:rsidP="00000000" w:rsidRDefault="00000000" w:rsidRPr="00000000" w14:paraId="00000155">
      <w:pPr>
        <w:spacing w:after="40" w:before="0" w:lineRule="auto"/>
        <w:rPr>
          <w:color w:val="000000"/>
        </w:rPr>
      </w:pPr>
      <w:r w:rsidDel="00000000" w:rsidR="00000000" w:rsidRPr="00000000">
        <w:rPr>
          <w:rtl w:val="0"/>
        </w:rPr>
      </w:r>
    </w:p>
    <w:p w:rsidR="00000000" w:rsidDel="00000000" w:rsidP="00000000" w:rsidRDefault="00000000" w:rsidRPr="00000000" w14:paraId="00000156">
      <w:pPr>
        <w:pStyle w:val="Heading3"/>
        <w:spacing w:after="80" w:before="200" w:lineRule="auto"/>
        <w:rPr>
          <w:color w:val="000000"/>
        </w:rPr>
      </w:pPr>
      <w:r w:rsidDel="00000000" w:rsidR="00000000" w:rsidRPr="00000000">
        <w:rPr>
          <w:rFonts w:ascii="Arial" w:cs="Arial" w:eastAsia="Arial" w:hAnsi="Arial"/>
          <w:b w:val="1"/>
          <w:bCs w:val="1"/>
          <w:color w:val="000000"/>
          <w:sz w:val="24"/>
          <w:szCs w:val="24"/>
          <w:rtl w:val="0"/>
        </w:rPr>
        <w:t xml:space="preserve">My Payslip</w:t>
      </w:r>
      <w:r w:rsidDel="00000000" w:rsidR="00000000" w:rsidRPr="00000000">
        <w:rPr>
          <w:rtl w:val="0"/>
        </w:rPr>
      </w:r>
    </w:p>
    <w:p w:rsidR="00000000" w:rsidDel="00000000" w:rsidP="00000000" w:rsidRDefault="00000000" w:rsidRPr="00000000" w14:paraId="00000157">
      <w:pPr>
        <w:spacing w:after="60" w:before="60" w:line="30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Displays payslips associated with the current user's Employee ID. The user may view, preview, and download their own payslips. Users cannot view, edit, or manage payslips of other employees.</w:t>
      </w:r>
      <w:r w:rsidDel="00000000" w:rsidR="00000000" w:rsidRPr="00000000">
        <w:rPr>
          <w:rtl w:val="0"/>
        </w:rPr>
      </w:r>
    </w:p>
    <w:p w:rsidR="00000000" w:rsidDel="00000000" w:rsidP="00000000" w:rsidRDefault="00000000" w:rsidRPr="00000000" w14:paraId="00000158">
      <w:pPr>
        <w:spacing w:after="100" w:before="0" w:lineRule="auto"/>
        <w:rPr>
          <w:color w:val="000000"/>
        </w:rPr>
      </w:pPr>
      <w:r w:rsidDel="00000000" w:rsidR="00000000" w:rsidRPr="00000000">
        <w:rPr>
          <w:rtl w:val="0"/>
        </w:rPr>
      </w:r>
    </w:p>
    <w:p w:rsidR="00000000" w:rsidDel="00000000" w:rsidP="00000000" w:rsidRDefault="00000000" w:rsidRPr="00000000" w14:paraId="00000159">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8.2 User Management</w:t>
      </w:r>
      <w:r w:rsidDel="00000000" w:rsidR="00000000" w:rsidRPr="00000000">
        <w:rPr>
          <w:rtl w:val="0"/>
        </w:rPr>
      </w:r>
    </w:p>
    <w:p w:rsidR="00000000" w:rsidDel="00000000" w:rsidP="00000000" w:rsidRDefault="00000000" w:rsidRPr="00000000" w14:paraId="0000015A">
      <w:pPr>
        <w:spacing w:after="60" w:before="60" w:line="30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Access: Admin, System Admin</w:t>
      </w:r>
      <w:r w:rsidDel="00000000" w:rsidR="00000000" w:rsidRPr="00000000">
        <w:rPr>
          <w:rtl w:val="0"/>
        </w:rPr>
      </w:r>
    </w:p>
    <w:p w:rsidR="00000000" w:rsidDel="00000000" w:rsidP="00000000" w:rsidRDefault="00000000" w:rsidRPr="00000000" w14:paraId="0000015B">
      <w:pPr>
        <w:spacing w:after="60" w:before="0" w:lineRule="auto"/>
        <w:rPr>
          <w:color w:val="000000"/>
        </w:rPr>
      </w:pP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CRUD via web resource and API resource routes</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 delete and archive/restore workflows implemented</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by name, Employee ID, or username</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Sort and filter by role</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Bulk archive and bulk unarchive of selected users</w:t>
      </w:r>
    </w:p>
    <w:p w:rsidR="00000000" w:rsidDel="00000000" w:rsidP="00000000" w:rsidRDefault="00000000" w:rsidRPr="00000000" w14:paraId="00000161">
      <w:pPr>
        <w:spacing w:after="60" w:before="0" w:lineRule="auto"/>
        <w:rPr>
          <w:color w:val="000000"/>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600"/>
        <w:gridCol w:w="4760"/>
        <w:tblGridChange w:id="0">
          <w:tblGrid>
            <w:gridCol w:w="3000"/>
            <w:gridCol w:w="1600"/>
            <w:gridCol w:w="476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162">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Field</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163">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Required</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164">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Notes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6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First Name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beafe" w:val="clear"/>
            <w:tcMar>
              <w:top w:w="70.0" w:type="dxa"/>
              <w:left w:w="120.0" w:type="dxa"/>
              <w:bottom w:w="70.0" w:type="dxa"/>
              <w:right w:w="120.0" w:type="dxa"/>
            </w:tcMar>
          </w:tcPr>
          <w:p w:rsidR="00000000" w:rsidDel="00000000" w:rsidP="00000000" w:rsidRDefault="00000000" w:rsidRPr="00000000" w14:paraId="0000016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Required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6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Auto-formatted to title case on save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6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Middle Name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6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Optional</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6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Auto-formatted to title case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6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Last Name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beafe" w:val="clear"/>
            <w:tcMar>
              <w:top w:w="70.0" w:type="dxa"/>
              <w:left w:w="120.0" w:type="dxa"/>
              <w:bottom w:w="70.0" w:type="dxa"/>
              <w:right w:w="120.0" w:type="dxa"/>
            </w:tcMar>
          </w:tcPr>
          <w:p w:rsidR="00000000" w:rsidDel="00000000" w:rsidP="00000000" w:rsidRDefault="00000000" w:rsidRPr="00000000" w14:paraId="0000016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Required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6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Auto-formatted to title case on save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6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Email</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beafe" w:val="clear"/>
            <w:tcMar>
              <w:top w:w="70.0" w:type="dxa"/>
              <w:left w:w="120.0" w:type="dxa"/>
              <w:bottom w:w="70.0" w:type="dxa"/>
              <w:right w:w="120.0" w:type="dxa"/>
            </w:tcMar>
          </w:tcPr>
          <w:p w:rsidR="00000000" w:rsidDel="00000000" w:rsidP="00000000" w:rsidRDefault="00000000" w:rsidRPr="00000000" w14:paraId="0000016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Required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7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Must use @lra.gov.ph domain; must be unique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7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Employee ID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beafe" w:val="clear"/>
            <w:tcMar>
              <w:top w:w="70.0" w:type="dxa"/>
              <w:left w:w="120.0" w:type="dxa"/>
              <w:bottom w:w="70.0" w:type="dxa"/>
              <w:right w:w="120.0" w:type="dxa"/>
            </w:tcMar>
          </w:tcPr>
          <w:p w:rsidR="00000000" w:rsidDel="00000000" w:rsidP="00000000" w:rsidRDefault="00000000" w:rsidRPr="00000000" w14:paraId="0000017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Required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7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Must be unique across all accounts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7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Username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beafe" w:val="clear"/>
            <w:tcMar>
              <w:top w:w="70.0" w:type="dxa"/>
              <w:left w:w="120.0" w:type="dxa"/>
              <w:bottom w:w="70.0" w:type="dxa"/>
              <w:right w:w="120.0" w:type="dxa"/>
            </w:tcMar>
          </w:tcPr>
          <w:p w:rsidR="00000000" w:rsidDel="00000000" w:rsidP="00000000" w:rsidRDefault="00000000" w:rsidRPr="00000000" w14:paraId="0000017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Required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7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Must be unique across all accounts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7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Password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ef3c7" w:val="clear"/>
            <w:tcMar>
              <w:top w:w="70.0" w:type="dxa"/>
              <w:left w:w="120.0" w:type="dxa"/>
              <w:bottom w:w="70.0" w:type="dxa"/>
              <w:right w:w="120.0" w:type="dxa"/>
            </w:tcMar>
          </w:tcPr>
          <w:p w:rsidR="00000000" w:rsidDel="00000000" w:rsidP="00000000" w:rsidRDefault="00000000" w:rsidRPr="00000000" w14:paraId="0000017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Create only</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7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Not required on edit; auto-generate available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7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Designation / Position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beafe" w:val="clear"/>
            <w:tcMar>
              <w:top w:w="70.0" w:type="dxa"/>
              <w:left w:w="120.0" w:type="dxa"/>
              <w:bottom w:w="70.0" w:type="dxa"/>
              <w:right w:w="120.0" w:type="dxa"/>
            </w:tcMar>
          </w:tcPr>
          <w:p w:rsidR="00000000" w:rsidDel="00000000" w:rsidP="00000000" w:rsidRDefault="00000000" w:rsidRPr="00000000" w14:paraId="0000017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Required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7C">
            <w:pPr>
              <w:spacing w:after="0" w:before="0" w:line="276" w:lineRule="auto"/>
              <w:jc w:val="left"/>
              <w:rPr>
                <w:color w:val="000000"/>
              </w:rPr>
            </w:pP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7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Office / Department / Division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beafe" w:val="clear"/>
            <w:tcMar>
              <w:top w:w="70.0" w:type="dxa"/>
              <w:left w:w="120.0" w:type="dxa"/>
              <w:bottom w:w="70.0" w:type="dxa"/>
              <w:right w:w="120.0" w:type="dxa"/>
            </w:tcMar>
          </w:tcPr>
          <w:p w:rsidR="00000000" w:rsidDel="00000000" w:rsidP="00000000" w:rsidRDefault="00000000" w:rsidRPr="00000000" w14:paraId="0000017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Required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7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Selected from offices reference list</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8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Account Role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beafe" w:val="clear"/>
            <w:tcMar>
              <w:top w:w="70.0" w:type="dxa"/>
              <w:left w:w="120.0" w:type="dxa"/>
              <w:bottom w:w="70.0" w:type="dxa"/>
              <w:right w:w="120.0" w:type="dxa"/>
            </w:tcMar>
          </w:tcPr>
          <w:p w:rsidR="00000000" w:rsidDel="00000000" w:rsidP="00000000" w:rsidRDefault="00000000" w:rsidRPr="00000000" w14:paraId="0000018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Required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8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Options filtered by current user's role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8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Status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ef3c7" w:val="clear"/>
            <w:tcMar>
              <w:top w:w="70.0" w:type="dxa"/>
              <w:left w:w="120.0" w:type="dxa"/>
              <w:bottom w:w="70.0" w:type="dxa"/>
              <w:right w:w="120.0" w:type="dxa"/>
            </w:tcMar>
          </w:tcPr>
          <w:p w:rsidR="00000000" w:rsidDel="00000000" w:rsidP="00000000" w:rsidRDefault="00000000" w:rsidRPr="00000000" w14:paraId="0000018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Edit only</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8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Active or Inactive</w:t>
            </w:r>
            <w:r w:rsidDel="00000000" w:rsidR="00000000" w:rsidRPr="00000000">
              <w:rPr>
                <w:rtl w:val="0"/>
              </w:rPr>
            </w:r>
          </w:p>
        </w:tc>
      </w:tr>
    </w:tbl>
    <w:p w:rsidR="00000000" w:rsidDel="00000000" w:rsidP="00000000" w:rsidRDefault="00000000" w:rsidRPr="00000000" w14:paraId="00000186">
      <w:pPr>
        <w:spacing w:after="60" w:before="0" w:lineRule="auto"/>
        <w:rPr>
          <w:color w:val="000000"/>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5560"/>
        <w:gridCol w:w="2200"/>
        <w:tblGridChange w:id="0">
          <w:tblGrid>
            <w:gridCol w:w="1600"/>
            <w:gridCol w:w="5560"/>
            <w:gridCol w:w="220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187">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Action</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188">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Behavior</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189">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Recoverable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8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Archive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8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Moves account to Archive List. Hidden from active user list.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18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Yes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8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Delete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8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Permanent soft delete using Laravel softDeletes(). Not visible in any UI list.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ee2e2" w:val="clear"/>
            <w:tcMar>
              <w:top w:w="70.0" w:type="dxa"/>
              <w:left w:w="120.0" w:type="dxa"/>
              <w:bottom w:w="70.0" w:type="dxa"/>
              <w:right w:w="120.0" w:type="dxa"/>
            </w:tcMar>
          </w:tcPr>
          <w:p w:rsidR="00000000" w:rsidDel="00000000" w:rsidP="00000000" w:rsidRDefault="00000000" w:rsidRPr="00000000" w14:paraId="0000018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w:t>
            </w:r>
            <w:r w:rsidDel="00000000" w:rsidR="00000000" w:rsidRPr="00000000">
              <w:rPr>
                <w:rtl w:val="0"/>
              </w:rPr>
            </w:r>
          </w:p>
        </w:tc>
      </w:tr>
    </w:tbl>
    <w:p w:rsidR="00000000" w:rsidDel="00000000" w:rsidP="00000000" w:rsidRDefault="00000000" w:rsidRPr="00000000" w14:paraId="00000190">
      <w:pPr>
        <w:spacing w:after="100" w:before="0" w:lineRule="auto"/>
        <w:rPr>
          <w:color w:val="000000"/>
        </w:rPr>
      </w:pPr>
      <w:r w:rsidDel="00000000" w:rsidR="00000000" w:rsidRPr="00000000">
        <w:rPr>
          <w:rtl w:val="0"/>
        </w:rPr>
      </w:r>
    </w:p>
    <w:p w:rsidR="00000000" w:rsidDel="00000000" w:rsidP="00000000" w:rsidRDefault="00000000" w:rsidRPr="00000000" w14:paraId="00000191">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8.</w:t>
      </w:r>
      <w:r w:rsidDel="00000000" w:rsidR="00000000" w:rsidRPr="00000000">
        <w:rPr>
          <w:b w:val="1"/>
          <w:bCs w:val="1"/>
          <w:color w:val="000000"/>
          <w:sz w:val="28"/>
          <w:szCs w:val="28"/>
          <w:rtl w:val="0"/>
        </w:rPr>
        <w:t xml:space="preserve">3</w:t>
      </w:r>
      <w:r w:rsidDel="00000000" w:rsidR="00000000" w:rsidRPr="00000000">
        <w:rPr>
          <w:rFonts w:ascii="Arial" w:cs="Arial" w:eastAsia="Arial" w:hAnsi="Arial"/>
          <w:b w:val="1"/>
          <w:bCs w:val="1"/>
          <w:color w:val="000000"/>
          <w:sz w:val="28"/>
          <w:szCs w:val="28"/>
          <w:rtl w:val="0"/>
        </w:rPr>
        <w:t xml:space="preserve"> Office Management</w:t>
      </w:r>
      <w:r w:rsidDel="00000000" w:rsidR="00000000" w:rsidRPr="00000000">
        <w:rPr>
          <w:rtl w:val="0"/>
        </w:rPr>
      </w:r>
    </w:p>
    <w:p w:rsidR="00000000" w:rsidDel="00000000" w:rsidP="00000000" w:rsidRDefault="00000000" w:rsidRPr="00000000" w14:paraId="00000192">
      <w:pPr>
        <w:spacing w:after="60" w:before="60" w:line="30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Access: Admin, System Admin</w:t>
      </w:r>
      <w:r w:rsidDel="00000000" w:rsidR="00000000" w:rsidRPr="00000000">
        <w:rPr>
          <w:rtl w:val="0"/>
        </w:rPr>
      </w:r>
    </w:p>
    <w:p w:rsidR="00000000" w:rsidDel="00000000" w:rsidP="00000000" w:rsidRDefault="00000000" w:rsidRPr="00000000" w14:paraId="00000193">
      <w:pPr>
        <w:spacing w:after="60" w:before="0" w:lineRule="auto"/>
        <w:rPr>
          <w:color w:val="000000"/>
        </w:rPr>
      </w:pP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CRUD for Office / Department / Division records</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Offices are referenced when creating and editing user accounts</w:t>
      </w:r>
    </w:p>
    <w:p w:rsidR="00000000" w:rsidDel="00000000" w:rsidP="00000000" w:rsidRDefault="00000000" w:rsidRPr="00000000" w14:paraId="00000196">
      <w:pPr>
        <w:spacing w:after="100" w:before="0" w:lineRule="auto"/>
        <w:rPr>
          <w:color w:val="000000"/>
        </w:rPr>
      </w:pPr>
      <w:r w:rsidDel="00000000" w:rsidR="00000000" w:rsidRPr="00000000">
        <w:rPr>
          <w:rtl w:val="0"/>
        </w:rPr>
      </w:r>
    </w:p>
    <w:p w:rsidR="00000000" w:rsidDel="00000000" w:rsidP="00000000" w:rsidRDefault="00000000" w:rsidRPr="00000000" w14:paraId="00000197">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8.</w:t>
      </w:r>
      <w:r w:rsidDel="00000000" w:rsidR="00000000" w:rsidRPr="00000000">
        <w:rPr>
          <w:b w:val="1"/>
          <w:bCs w:val="1"/>
          <w:color w:val="000000"/>
          <w:sz w:val="28"/>
          <w:szCs w:val="28"/>
          <w:rtl w:val="0"/>
        </w:rPr>
        <w:t xml:space="preserve">4</w:t>
      </w:r>
      <w:r w:rsidDel="00000000" w:rsidR="00000000" w:rsidRPr="00000000">
        <w:rPr>
          <w:rFonts w:ascii="Arial" w:cs="Arial" w:eastAsia="Arial" w:hAnsi="Arial"/>
          <w:b w:val="1"/>
          <w:bCs w:val="1"/>
          <w:color w:val="000000"/>
          <w:sz w:val="28"/>
          <w:szCs w:val="28"/>
          <w:rtl w:val="0"/>
        </w:rPr>
        <w:t xml:space="preserve"> Payslip Management</w:t>
      </w:r>
      <w:r w:rsidDel="00000000" w:rsidR="00000000" w:rsidRPr="00000000">
        <w:rPr>
          <w:rtl w:val="0"/>
        </w:rPr>
      </w:r>
    </w:p>
    <w:p w:rsidR="00000000" w:rsidDel="00000000" w:rsidP="00000000" w:rsidRDefault="00000000" w:rsidRPr="00000000" w14:paraId="00000198">
      <w:pPr>
        <w:spacing w:after="60" w:before="60" w:line="30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Access: Manager (full operations), Admin and System Admin (view), User (own records only)</w:t>
      </w:r>
      <w:r w:rsidDel="00000000" w:rsidR="00000000" w:rsidRPr="00000000">
        <w:rPr>
          <w:rtl w:val="0"/>
        </w:rPr>
      </w:r>
    </w:p>
    <w:p w:rsidR="00000000" w:rsidDel="00000000" w:rsidP="00000000" w:rsidRDefault="00000000" w:rsidRPr="00000000" w14:paraId="00000199">
      <w:pPr>
        <w:spacing w:after="60" w:before="0" w:lineRule="auto"/>
        <w:rPr>
          <w:color w:val="000000"/>
        </w:rPr>
      </w:pPr>
      <w:r w:rsidDel="00000000" w:rsidR="00000000" w:rsidRPr="00000000">
        <w:rPr>
          <w:rtl w:val="0"/>
        </w:rPr>
      </w:r>
    </w:p>
    <w:p w:rsidR="00000000" w:rsidDel="00000000" w:rsidP="00000000" w:rsidRDefault="00000000" w:rsidRPr="00000000" w14:paraId="0000019A">
      <w:pPr>
        <w:pStyle w:val="Heading3"/>
        <w:spacing w:after="80" w:before="200" w:lineRule="auto"/>
        <w:rPr>
          <w:color w:val="000000"/>
        </w:rPr>
      </w:pPr>
      <w:r w:rsidDel="00000000" w:rsidR="00000000" w:rsidRPr="00000000">
        <w:rPr>
          <w:rFonts w:ascii="Arial" w:cs="Arial" w:eastAsia="Arial" w:hAnsi="Arial"/>
          <w:b w:val="1"/>
          <w:bCs w:val="1"/>
          <w:color w:val="000000"/>
          <w:sz w:val="24"/>
          <w:szCs w:val="24"/>
          <w:rtl w:val="0"/>
        </w:rPr>
        <w:t xml:space="preserve">Features Available to All Authenticated Roles</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list of accessible payslips (scope depends on role)</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individual payslip detail</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Preview payslip in browser (server-rendered PDF in iframe)</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payslip as PDF</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payslip by email to employee</w:t>
      </w:r>
    </w:p>
    <w:p w:rsidR="00000000" w:rsidDel="00000000" w:rsidP="00000000" w:rsidRDefault="00000000" w:rsidRPr="00000000" w14:paraId="000001A0">
      <w:pPr>
        <w:spacing w:after="60" w:before="0" w:lineRule="auto"/>
        <w:rPr>
          <w:color w:val="000000"/>
        </w:rPr>
      </w:pPr>
      <w:r w:rsidDel="00000000" w:rsidR="00000000" w:rsidRPr="00000000">
        <w:rPr>
          <w:rtl w:val="0"/>
        </w:rPr>
      </w:r>
    </w:p>
    <w:p w:rsidR="00000000" w:rsidDel="00000000" w:rsidP="00000000" w:rsidRDefault="00000000" w:rsidRPr="00000000" w14:paraId="000001A1">
      <w:pPr>
        <w:pStyle w:val="Heading3"/>
        <w:spacing w:after="80" w:before="200" w:lineRule="auto"/>
        <w:rPr>
          <w:color w:val="000000"/>
        </w:rPr>
      </w:pPr>
      <w:r w:rsidDel="00000000" w:rsidR="00000000" w:rsidRPr="00000000">
        <w:rPr>
          <w:rFonts w:ascii="Arial" w:cs="Arial" w:eastAsia="Arial" w:hAnsi="Arial"/>
          <w:b w:val="1"/>
          <w:bCs w:val="1"/>
          <w:color w:val="000000"/>
          <w:sz w:val="24"/>
          <w:szCs w:val="24"/>
          <w:rtl w:val="0"/>
        </w:rPr>
        <w:t xml:space="preserve">Features Available to Manager and Above</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payslips in bulk from Excel (.xlsx, .xls) or CSV files</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update, and soft delete payslip records</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Archive and restore payslips</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Bulk email payslips to employees</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Bulk PDF generation and download as ZIP</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Bulk print selected payslips</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Bulk archive and bulk unarchive selected payslips</w:t>
      </w:r>
    </w:p>
    <w:p w:rsidR="00000000" w:rsidDel="00000000" w:rsidP="00000000" w:rsidRDefault="00000000" w:rsidRPr="00000000" w14:paraId="000001A9">
      <w:pPr>
        <w:spacing w:after="100" w:before="0" w:lineRule="auto"/>
        <w:rPr>
          <w:color w:val="000000"/>
        </w:rPr>
      </w:pPr>
      <w:r w:rsidDel="00000000" w:rsidR="00000000" w:rsidRPr="00000000">
        <w:rPr>
          <w:rtl w:val="0"/>
        </w:rPr>
      </w:r>
    </w:p>
    <w:p w:rsidR="00000000" w:rsidDel="00000000" w:rsidP="00000000" w:rsidRDefault="00000000" w:rsidRPr="00000000" w14:paraId="000001AA">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8.</w:t>
      </w:r>
      <w:r w:rsidDel="00000000" w:rsidR="00000000" w:rsidRPr="00000000">
        <w:rPr>
          <w:b w:val="1"/>
          <w:bCs w:val="1"/>
          <w:color w:val="000000"/>
          <w:sz w:val="28"/>
          <w:szCs w:val="28"/>
          <w:rtl w:val="0"/>
        </w:rPr>
        <w:t xml:space="preserve">5</w:t>
      </w:r>
      <w:r w:rsidDel="00000000" w:rsidR="00000000" w:rsidRPr="00000000">
        <w:rPr>
          <w:rFonts w:ascii="Arial" w:cs="Arial" w:eastAsia="Arial" w:hAnsi="Arial"/>
          <w:b w:val="1"/>
          <w:bCs w:val="1"/>
          <w:color w:val="000000"/>
          <w:sz w:val="28"/>
          <w:szCs w:val="28"/>
          <w:rtl w:val="0"/>
        </w:rPr>
        <w:t xml:space="preserve"> Activity Logging</w:t>
      </w:r>
      <w:r w:rsidDel="00000000" w:rsidR="00000000" w:rsidRPr="00000000">
        <w:rPr>
          <w:rtl w:val="0"/>
        </w:rPr>
      </w:r>
    </w:p>
    <w:p w:rsidR="00000000" w:rsidDel="00000000" w:rsidP="00000000" w:rsidRDefault="00000000" w:rsidRPr="00000000" w14:paraId="000001AB">
      <w:pPr>
        <w:spacing w:after="60" w:before="60" w:line="30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Access: Admin, System Admin</w:t>
      </w:r>
      <w:r w:rsidDel="00000000" w:rsidR="00000000" w:rsidRPr="00000000">
        <w:rPr>
          <w:rtl w:val="0"/>
        </w:rPr>
      </w:r>
    </w:p>
    <w:p w:rsidR="00000000" w:rsidDel="00000000" w:rsidP="00000000" w:rsidRDefault="00000000" w:rsidRPr="00000000" w14:paraId="000001AC">
      <w:pPr>
        <w:spacing w:after="60" w:before="0" w:lineRule="auto"/>
        <w:rPr>
          <w:color w:val="000000"/>
        </w:rPr>
      </w:pP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Paginated audit log of all key system actions</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by Employee ID or name</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 by date range and role</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 log detail view and deletion available to authorized roles</w:t>
      </w:r>
    </w:p>
    <w:p w:rsidR="00000000" w:rsidDel="00000000" w:rsidP="00000000" w:rsidRDefault="00000000" w:rsidRPr="00000000" w14:paraId="000001B1">
      <w:pPr>
        <w:spacing w:after="60" w:before="0" w:lineRule="auto"/>
        <w:rPr>
          <w:color w:val="000000"/>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1B2">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Column</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1B3">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Description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B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Employee ID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B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ID of the user who performed the action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B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Name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B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Full name of the user</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B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Role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B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Role of the user at time of the action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B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Timestamp</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B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Date and time the action was performed</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B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Description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B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Human-readable description (e.g., Successful Login, Imported Payslips)</w:t>
            </w:r>
            <w:r w:rsidDel="00000000" w:rsidR="00000000" w:rsidRPr="00000000">
              <w:rPr>
                <w:rtl w:val="0"/>
              </w:rPr>
            </w:r>
          </w:p>
        </w:tc>
      </w:tr>
    </w:tbl>
    <w:p w:rsidR="00000000" w:rsidDel="00000000" w:rsidP="00000000" w:rsidRDefault="00000000" w:rsidRPr="00000000" w14:paraId="000001BE">
      <w:pPr>
        <w:spacing w:after="0" w:before="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BF">
      <w:pPr>
        <w:pStyle w:val="Heading1"/>
        <w:pBdr>
          <w:bottom w:color="d4a800" w:space="6" w:sz="8" w:val="single"/>
        </w:pBdr>
        <w:spacing w:after="160" w:before="360" w:lineRule="auto"/>
        <w:rPr>
          <w:color w:val="000000"/>
        </w:rPr>
      </w:pPr>
      <w:r w:rsidDel="00000000" w:rsidR="00000000" w:rsidRPr="00000000">
        <w:rPr>
          <w:rFonts w:ascii="Arial" w:cs="Arial" w:eastAsia="Arial" w:hAnsi="Arial"/>
          <w:b w:val="1"/>
          <w:bCs w:val="1"/>
          <w:color w:val="000000"/>
          <w:sz w:val="36"/>
          <w:szCs w:val="36"/>
          <w:rtl w:val="0"/>
        </w:rPr>
        <w:t xml:space="preserve">9. Payslip Import</w:t>
      </w:r>
      <w:r w:rsidDel="00000000" w:rsidR="00000000" w:rsidRPr="00000000">
        <w:rPr>
          <w:rtl w:val="0"/>
        </w:rPr>
      </w:r>
    </w:p>
    <w:p w:rsidR="00000000" w:rsidDel="00000000" w:rsidP="00000000" w:rsidRDefault="00000000" w:rsidRPr="00000000" w14:paraId="000001C0">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9.1 Supported File Formats</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.xlsx — requires phpoffice/phpspreadsheet</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.xls — requires phpoffice/phpspreadsheet</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.csv</w:t>
      </w:r>
    </w:p>
    <w:p w:rsidR="00000000" w:rsidDel="00000000" w:rsidP="00000000" w:rsidRDefault="00000000" w:rsidRPr="00000000" w14:paraId="000001C4">
      <w:pPr>
        <w:spacing w:after="40" w:before="0" w:lineRule="auto"/>
        <w:rPr>
          <w:color w:val="000000"/>
        </w:rPr>
      </w:pPr>
      <w:r w:rsidDel="00000000" w:rsidR="00000000" w:rsidRPr="00000000">
        <w:rPr>
          <w:rtl w:val="0"/>
        </w:rPr>
      </w:r>
    </w:p>
    <w:p w:rsidR="00000000" w:rsidDel="00000000" w:rsidP="00000000" w:rsidRDefault="00000000" w:rsidRPr="00000000" w14:paraId="000001C5">
      <w:pPr>
        <w:spacing w:after="60" w:before="60" w:line="30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Maximum file size: 10 MB</w:t>
      </w:r>
      <w:r w:rsidDel="00000000" w:rsidR="00000000" w:rsidRPr="00000000">
        <w:rPr>
          <w:rtl w:val="0"/>
        </w:rPr>
      </w:r>
    </w:p>
    <w:p w:rsidR="00000000" w:rsidDel="00000000" w:rsidP="00000000" w:rsidRDefault="00000000" w:rsidRPr="00000000" w14:paraId="000001C6">
      <w:pPr>
        <w:spacing w:after="80" w:before="0" w:lineRule="auto"/>
        <w:rPr>
          <w:color w:val="000000"/>
        </w:rPr>
      </w:pPr>
      <w:r w:rsidDel="00000000" w:rsidR="00000000" w:rsidRPr="00000000">
        <w:rPr>
          <w:rtl w:val="0"/>
        </w:rPr>
      </w:r>
    </w:p>
    <w:p w:rsidR="00000000" w:rsidDel="00000000" w:rsidP="00000000" w:rsidRDefault="00000000" w:rsidRPr="00000000" w14:paraId="000001C7">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9.2 Required Columns</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00"/>
        <w:gridCol w:w="3560"/>
        <w:tblGridChange w:id="0">
          <w:tblGrid>
            <w:gridCol w:w="2000"/>
            <w:gridCol w:w="3800"/>
            <w:gridCol w:w="356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1C8">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Column Name</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1C9">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Accepted Aliases</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1CA">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Notes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C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employee_id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C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employee_number, emp_no, employee number</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C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Must not be empty</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C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pay_period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C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payroll_date, pay_date, paydate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D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Must parse to a valid date</w:t>
            </w:r>
            <w:r w:rsidDel="00000000" w:rsidR="00000000" w:rsidRPr="00000000">
              <w:rPr>
                <w:rtl w:val="0"/>
              </w:rPr>
            </w:r>
          </w:p>
        </w:tc>
      </w:tr>
    </w:tbl>
    <w:p w:rsidR="00000000" w:rsidDel="00000000" w:rsidP="00000000" w:rsidRDefault="00000000" w:rsidRPr="00000000" w14:paraId="000001D1">
      <w:pPr>
        <w:spacing w:after="80" w:before="0" w:lineRule="auto"/>
        <w:rPr>
          <w:color w:val="000000"/>
        </w:rPr>
      </w:pPr>
      <w:r w:rsidDel="00000000" w:rsidR="00000000" w:rsidRPr="00000000">
        <w:rPr>
          <w:rtl w:val="0"/>
        </w:rPr>
      </w:r>
    </w:p>
    <w:p w:rsidR="00000000" w:rsidDel="00000000" w:rsidP="00000000" w:rsidRDefault="00000000" w:rsidRPr="00000000" w14:paraId="000001D2">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9.3 Optional Columns</w:t>
      </w:r>
      <w:r w:rsidDel="00000000" w:rsidR="00000000" w:rsidRPr="00000000">
        <w:rPr>
          <w:rtl w:val="0"/>
        </w:rPr>
      </w:r>
    </w:p>
    <w:p w:rsidR="00000000" w:rsidDel="00000000" w:rsidP="00000000" w:rsidRDefault="00000000" w:rsidRPr="00000000" w14:paraId="000001D3">
      <w:pPr>
        <w:spacing w:after="60" w:before="60" w:line="30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All other payslip fields are optional. Column names must match the corresponding database column names exactly (e.g., monthly_salary, gsis_premium, net_pay). Empty cells are stored as null. Non-numeric content in decimal fields is ignored.</w:t>
      </w:r>
      <w:r w:rsidDel="00000000" w:rsidR="00000000" w:rsidRPr="00000000">
        <w:rPr>
          <w:rtl w:val="0"/>
        </w:rPr>
      </w:r>
    </w:p>
    <w:p w:rsidR="00000000" w:rsidDel="00000000" w:rsidP="00000000" w:rsidRDefault="00000000" w:rsidRPr="00000000" w14:paraId="000001D4">
      <w:pPr>
        <w:spacing w:after="80" w:before="0" w:lineRule="auto"/>
        <w:rPr>
          <w:color w:val="000000"/>
        </w:rPr>
      </w:pPr>
      <w:r w:rsidDel="00000000" w:rsidR="00000000" w:rsidRPr="00000000">
        <w:rPr>
          <w:rtl w:val="0"/>
        </w:rPr>
      </w:r>
    </w:p>
    <w:p w:rsidR="00000000" w:rsidDel="00000000" w:rsidP="00000000" w:rsidRDefault="00000000" w:rsidRPr="00000000" w14:paraId="000001D5">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9.4 Import Behavior</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1D6">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Scenario</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1D7">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Action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D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 existing record matches employee_id + pay_period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D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New record created with all provided fields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D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Existing active record found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D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Null fields in the existing record are filled from the import; non-null values are not overwritten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D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Existing soft-deleted record found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D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Record is restored and null fields are updated from the import</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D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Existing archived record found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D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Record is unarchived and null fields are updated from the import</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E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Row is missing employee_id or pay_period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1E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Row is skipped; skipped count is incremented</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E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pay_period cannot be parsed to a valid date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1E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Row is logged as an error; error count is incremented</w:t>
            </w:r>
            <w:r w:rsidDel="00000000" w:rsidR="00000000" w:rsidRPr="00000000">
              <w:rPr>
                <w:rtl w:val="0"/>
              </w:rPr>
            </w:r>
          </w:p>
        </w:tc>
      </w:tr>
    </w:tbl>
    <w:p w:rsidR="00000000" w:rsidDel="00000000" w:rsidP="00000000" w:rsidRDefault="00000000" w:rsidRPr="00000000" w14:paraId="000001E4">
      <w:pPr>
        <w:spacing w:after="80" w:before="0" w:lineRule="auto"/>
        <w:rPr>
          <w:color w:val="000000"/>
        </w:rPr>
      </w:pPr>
      <w:r w:rsidDel="00000000" w:rsidR="00000000" w:rsidRPr="00000000">
        <w:rPr>
          <w:rtl w:val="0"/>
        </w:rPr>
      </w:r>
    </w:p>
    <w:p w:rsidR="00000000" w:rsidDel="00000000" w:rsidP="00000000" w:rsidRDefault="00000000" w:rsidRPr="00000000" w14:paraId="000001E5">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9.5 Import Response</w:t>
      </w:r>
      <w:r w:rsidDel="00000000" w:rsidR="00000000" w:rsidRPr="00000000">
        <w:rPr>
          <w:rtl w:val="0"/>
        </w:rPr>
      </w:r>
    </w:p>
    <w:p w:rsidR="00000000" w:rsidDel="00000000" w:rsidP="00000000" w:rsidRDefault="00000000" w:rsidRPr="00000000" w14:paraId="000001E6">
      <w:pPr>
        <w:spacing w:after="60" w:before="60" w:line="30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The API returns a summary on completion:</w:t>
      </w:r>
      <w:r w:rsidDel="00000000" w:rsidR="00000000" w:rsidRPr="00000000">
        <w:rPr>
          <w:rtl w:val="0"/>
        </w:rPr>
      </w:r>
    </w:p>
    <w:p w:rsidR="00000000" w:rsidDel="00000000" w:rsidP="00000000" w:rsidRDefault="00000000" w:rsidRPr="00000000" w14:paraId="000001E7">
      <w:pPr>
        <w:spacing w:after="40" w:before="0" w:lineRule="auto"/>
        <w:rPr>
          <w:color w:val="000000"/>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6fa" w:val="clear"/>
            <w:tcMar>
              <w:top w:w="120.0" w:type="dxa"/>
              <w:left w:w="200.0" w:type="dxa"/>
              <w:bottom w:w="120.0" w:type="dxa"/>
              <w:right w:w="200.0" w:type="dxa"/>
            </w:tcMar>
          </w:tcPr>
          <w:p w:rsidR="00000000" w:rsidDel="00000000" w:rsidP="00000000" w:rsidRDefault="00000000" w:rsidRPr="00000000" w14:paraId="000001E8">
            <w:pPr>
              <w:spacing w:after="4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Example Response</w:t>
            </w:r>
            <w:r w:rsidDel="00000000" w:rsidR="00000000" w:rsidRPr="00000000">
              <w:rPr>
                <w:rtl w:val="0"/>
              </w:rPr>
            </w:r>
          </w:p>
          <w:p w:rsidR="00000000" w:rsidDel="00000000" w:rsidP="00000000" w:rsidRDefault="00000000" w:rsidRPr="00000000" w14:paraId="000001E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 "message": "Payslips imported successfully.", "data": { "created": 10, "restored": 2, "skipped": 1, "errors": [] } }</w:t>
            </w:r>
            <w:r w:rsidDel="00000000" w:rsidR="00000000" w:rsidRPr="00000000">
              <w:rPr>
                <w:rtl w:val="0"/>
              </w:rPr>
            </w:r>
          </w:p>
        </w:tc>
      </w:tr>
    </w:tbl>
    <w:p w:rsidR="00000000" w:rsidDel="00000000" w:rsidP="00000000" w:rsidRDefault="00000000" w:rsidRPr="00000000" w14:paraId="000001EA">
      <w:pPr>
        <w:spacing w:after="0" w:before="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EB">
      <w:pPr>
        <w:pStyle w:val="Heading1"/>
        <w:pBdr>
          <w:bottom w:color="d4a800" w:space="6" w:sz="8" w:val="single"/>
        </w:pBdr>
        <w:spacing w:after="160" w:before="360" w:lineRule="auto"/>
        <w:rPr>
          <w:color w:val="000000"/>
        </w:rPr>
      </w:pPr>
      <w:r w:rsidDel="00000000" w:rsidR="00000000" w:rsidRPr="00000000">
        <w:rPr>
          <w:rFonts w:ascii="Arial" w:cs="Arial" w:eastAsia="Arial" w:hAnsi="Arial"/>
          <w:b w:val="1"/>
          <w:bCs w:val="1"/>
          <w:color w:val="000000"/>
          <w:sz w:val="36"/>
          <w:szCs w:val="36"/>
          <w:rtl w:val="0"/>
        </w:rPr>
        <w:t xml:space="preserve">10. Payslip Printing and PDF Export</w:t>
      </w:r>
      <w:r w:rsidDel="00000000" w:rsidR="00000000" w:rsidRPr="00000000">
        <w:rPr>
          <w:rtl w:val="0"/>
        </w:rPr>
      </w:r>
    </w:p>
    <w:p w:rsidR="00000000" w:rsidDel="00000000" w:rsidP="00000000" w:rsidRDefault="00000000" w:rsidRPr="00000000" w14:paraId="000001EC">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10.1 Template Rendering</w:t>
      </w:r>
      <w:r w:rsidDel="00000000" w:rsidR="00000000" w:rsidRPr="00000000">
        <w:rPr>
          <w:rtl w:val="0"/>
        </w:rPr>
      </w:r>
    </w:p>
    <w:p w:rsidR="00000000" w:rsidDel="00000000" w:rsidP="00000000" w:rsidRDefault="00000000" w:rsidRPr="00000000" w14:paraId="000001ED">
      <w:pPr>
        <w:spacing w:after="60" w:before="60" w:line="30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Payslip templates are Blade views rendered server-side by DomPDF. All layout uses table-based HTML to ensure DomPDF compatibility. Templates use __token__ placeholders that are replaced at render time with the payslip's field values.</w:t>
      </w:r>
      <w:r w:rsidDel="00000000" w:rsidR="00000000" w:rsidRPr="00000000">
        <w:rPr>
          <w:rtl w:val="0"/>
        </w:rPr>
      </w:r>
    </w:p>
    <w:p w:rsidR="00000000" w:rsidDel="00000000" w:rsidP="00000000" w:rsidRDefault="00000000" w:rsidRPr="00000000" w14:paraId="000001EE">
      <w:pPr>
        <w:spacing w:after="80" w:before="0" w:lineRule="auto"/>
        <w:rPr>
          <w:color w:val="000000"/>
        </w:rPr>
      </w:pPr>
      <w:r w:rsidDel="00000000" w:rsidR="00000000" w:rsidRPr="00000000">
        <w:rPr>
          <w:rtl w:val="0"/>
        </w:rPr>
      </w:r>
    </w:p>
    <w:p w:rsidR="00000000" w:rsidDel="00000000" w:rsidP="00000000" w:rsidRDefault="00000000" w:rsidRPr="00000000" w14:paraId="000001EF">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10.2 Print Flow (Single Payslip)</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clicks the Print button on a payslip row</w:t>
      </w:r>
    </w:p>
    <w:p w:rsidR="00000000" w:rsidDel="00000000" w:rsidP="00000000" w:rsidRDefault="00000000" w:rsidRPr="00000000" w14:paraId="000001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fetches GET /api/payslips/{id}/print (returns HTML)</w:t>
      </w:r>
    </w:p>
    <w:p w:rsidR="00000000" w:rsidDel="00000000" w:rsidP="00000000" w:rsidRDefault="00000000" w:rsidRPr="00000000" w14:paraId="000001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HTML is written into a hidden off-screen iframe</w:t>
      </w:r>
    </w:p>
    <w:p w:rsidR="00000000" w:rsidDel="00000000" w:rsidP="00000000" w:rsidRDefault="00000000" w:rsidRPr="00000000" w14:paraId="000001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iframe.contentWindow.print() is called, triggering the browser's native print dialog</w:t>
      </w:r>
    </w:p>
    <w:p w:rsidR="00000000" w:rsidDel="00000000" w:rsidP="00000000" w:rsidRDefault="00000000" w:rsidRPr="00000000" w14:paraId="000001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iframe is removed from the DOM after 60 seconds</w:t>
      </w:r>
    </w:p>
    <w:p w:rsidR="00000000" w:rsidDel="00000000" w:rsidP="00000000" w:rsidRDefault="00000000" w:rsidRPr="00000000" w14:paraId="000001F5">
      <w:pPr>
        <w:spacing w:after="60" w:before="0" w:lineRule="auto"/>
        <w:rPr>
          <w:color w:val="000000"/>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1"/>
        <w:gridCol w:w="8659"/>
        <w:tblGridChange w:id="0">
          <w:tblGrid>
            <w:gridCol w:w="701"/>
            <w:gridCol w:w="865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3c7" w:val="clear"/>
            <w:tcMar>
              <w:top w:w="100.0" w:type="dxa"/>
              <w:left w:w="120.0" w:type="dxa"/>
              <w:bottom w:w="100.0" w:type="dxa"/>
              <w:right w:w="80.0" w:type="dxa"/>
            </w:tcMar>
            <w:vAlign w:val="center"/>
          </w:tcPr>
          <w:p w:rsidR="00000000" w:rsidDel="00000000" w:rsidP="00000000" w:rsidRDefault="00000000" w:rsidRPr="00000000" w14:paraId="000001F6">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18"/>
                <w:szCs w:val="18"/>
                <w:rtl w:val="0"/>
              </w:rPr>
              <w:t xml:space="preserve">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c7" w:val="clear"/>
            <w:tcMar>
              <w:top w:w="100.0" w:type="dxa"/>
              <w:left w:w="80.0" w:type="dxa"/>
              <w:bottom w:w="100.0" w:type="dxa"/>
              <w:right w:w="120.0" w:type="dxa"/>
            </w:tcMar>
          </w:tcPr>
          <w:p w:rsidR="00000000" w:rsidDel="00000000" w:rsidP="00000000" w:rsidRDefault="00000000" w:rsidRPr="00000000" w14:paraId="000001F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PDF blob iframe printing is blocked by most modern browsers for security reasons. The /print endpoint returns HTML to ensure the print dialog fires reliably across all browsers. The browser's @page CSS rules (A4 size, margins) are applied correctly to HTML print output.</w:t>
            </w:r>
            <w:r w:rsidDel="00000000" w:rsidR="00000000" w:rsidRPr="00000000">
              <w:rPr>
                <w:rtl w:val="0"/>
              </w:rPr>
            </w:r>
          </w:p>
        </w:tc>
      </w:tr>
    </w:tbl>
    <w:p w:rsidR="00000000" w:rsidDel="00000000" w:rsidP="00000000" w:rsidRDefault="00000000" w:rsidRPr="00000000" w14:paraId="000001F8">
      <w:pPr>
        <w:spacing w:after="80" w:before="0" w:lineRule="auto"/>
        <w:rPr>
          <w:color w:val="000000"/>
        </w:rPr>
      </w:pPr>
      <w:r w:rsidDel="00000000" w:rsidR="00000000" w:rsidRPr="00000000">
        <w:rPr>
          <w:rtl w:val="0"/>
        </w:rPr>
      </w:r>
    </w:p>
    <w:p w:rsidR="00000000" w:rsidDel="00000000" w:rsidP="00000000" w:rsidRDefault="00000000" w:rsidRPr="00000000" w14:paraId="000001F9">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10.3 PDF Download Flow</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clicks Download PDF from the payslip view modal</w:t>
      </w:r>
    </w:p>
    <w:p w:rsidR="00000000" w:rsidDel="00000000" w:rsidP="00000000" w:rsidRDefault="00000000" w:rsidRPr="00000000" w14:paraId="000001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navigates to GET /api/payslips/{id}/pdf?disposition=attachment</w:t>
      </w:r>
    </w:p>
    <w:p w:rsidR="00000000" w:rsidDel="00000000" w:rsidP="00000000" w:rsidRDefault="00000000" w:rsidRPr="00000000" w14:paraId="000001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DomPDF renders the template and streams the file as a browser download</w:t>
      </w:r>
    </w:p>
    <w:p w:rsidR="00000000" w:rsidDel="00000000" w:rsidP="00000000" w:rsidRDefault="00000000" w:rsidRPr="00000000" w14:paraId="000001FD">
      <w:pPr>
        <w:spacing w:after="80" w:before="0" w:lineRule="auto"/>
        <w:rPr>
          <w:color w:val="000000"/>
        </w:rPr>
      </w:pPr>
      <w:r w:rsidDel="00000000" w:rsidR="00000000" w:rsidRPr="00000000">
        <w:rPr>
          <w:rtl w:val="0"/>
        </w:rPr>
      </w:r>
    </w:p>
    <w:p w:rsidR="00000000" w:rsidDel="00000000" w:rsidP="00000000" w:rsidRDefault="00000000" w:rsidRPr="00000000" w14:paraId="000001FE">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10.4 Email Delivery </w:t>
      </w:r>
      <w:r w:rsidDel="00000000" w:rsidR="00000000" w:rsidRPr="00000000">
        <w:rPr>
          <w:rtl w:val="0"/>
        </w:rPr>
      </w:r>
    </w:p>
    <w:p w:rsidR="00000000" w:rsidDel="00000000" w:rsidP="00000000" w:rsidRDefault="00000000" w:rsidRPr="00000000" w14:paraId="000001FF">
      <w:pPr>
        <w:spacing w:after="60" w:before="60" w:line="300" w:lineRule="auto"/>
        <w:jc w:val="left"/>
        <w:rPr>
          <w:color w:val="000000"/>
        </w:rPr>
      </w:pPr>
      <w:r w:rsidDel="00000000" w:rsidR="00000000" w:rsidRPr="00000000">
        <w:rPr>
          <w:rtl w:val="0"/>
        </w:rPr>
        <w:t xml:space="preserve">Payslip emails are sent via Laravel’s mail system using the PayslipMailer class. The attached PDF is generated from the payslip template view and included in the outgoing email. The email message template is located at resources/views/mails/payslip.blade.php.</w:t>
      </w:r>
      <w:r w:rsidDel="00000000" w:rsidR="00000000" w:rsidRPr="00000000">
        <w:rPr>
          <w:rtl w:val="0"/>
        </w:rPr>
      </w:r>
    </w:p>
    <w:p w:rsidR="00000000" w:rsidDel="00000000" w:rsidP="00000000" w:rsidRDefault="00000000" w:rsidRPr="00000000" w14:paraId="00000200">
      <w:pPr>
        <w:spacing w:after="60" w:before="0" w:lineRule="auto"/>
        <w:rPr>
          <w:color w:val="000000"/>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1"/>
        <w:gridCol w:w="8659"/>
        <w:tblGridChange w:id="0">
          <w:tblGrid>
            <w:gridCol w:w="701"/>
            <w:gridCol w:w="865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3c7" w:val="clear"/>
            <w:tcMar>
              <w:top w:w="100.0" w:type="dxa"/>
              <w:left w:w="120.0" w:type="dxa"/>
              <w:bottom w:w="100.0" w:type="dxa"/>
              <w:right w:w="80.0" w:type="dxa"/>
            </w:tcMar>
            <w:vAlign w:val="center"/>
          </w:tcPr>
          <w:p w:rsidR="00000000" w:rsidDel="00000000" w:rsidP="00000000" w:rsidRDefault="00000000" w:rsidRPr="00000000" w14:paraId="00000201">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18"/>
                <w:szCs w:val="18"/>
                <w:rtl w:val="0"/>
              </w:rPr>
              <w:t xml:space="preserve">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c7" w:val="clear"/>
            <w:tcMar>
              <w:top w:w="100.0" w:type="dxa"/>
              <w:left w:w="80.0" w:type="dxa"/>
              <w:bottom w:w="100.0" w:type="dxa"/>
              <w:right w:w="120.0" w:type="dxa"/>
            </w:tcMar>
          </w:tcPr>
          <w:p w:rsidR="00000000" w:rsidDel="00000000" w:rsidP="00000000" w:rsidRDefault="00000000" w:rsidRPr="00000000" w14:paraId="0000020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Use inline or base64 assets for email logo and image compatibility. Avoid relying on localhost URLs in email HTML templates.</w:t>
            </w:r>
            <w:r w:rsidDel="00000000" w:rsidR="00000000" w:rsidRPr="00000000">
              <w:rPr>
                <w:rtl w:val="0"/>
              </w:rPr>
            </w:r>
          </w:p>
        </w:tc>
      </w:tr>
    </w:tbl>
    <w:p w:rsidR="00000000" w:rsidDel="00000000" w:rsidP="00000000" w:rsidRDefault="00000000" w:rsidRPr="00000000" w14:paraId="00000203">
      <w:pPr>
        <w:spacing w:after="80" w:before="0" w:lineRule="auto"/>
        <w:rPr>
          <w:color w:val="000000"/>
        </w:rPr>
      </w:pPr>
      <w:r w:rsidDel="00000000" w:rsidR="00000000" w:rsidRPr="00000000">
        <w:rPr>
          <w:rtl w:val="0"/>
        </w:rPr>
      </w:r>
    </w:p>
    <w:p w:rsidR="00000000" w:rsidDel="00000000" w:rsidP="00000000" w:rsidRDefault="00000000" w:rsidRPr="00000000" w14:paraId="00000204">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10.5 Bulk Operations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205">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Operation</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206">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Behavior</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0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Bulk Print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0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Selected payslips are rendered into a single HTML document with page-break-after: always between each. Printed via a single browser print dialog.</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0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Bulk PDF/ZIP</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0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PDFs are generated for each selected payslip and packaged into a single ZIP file for download.</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0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Bulk Email</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0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Payslip emails are dispatched to the queue and sent to each selected employee.</w:t>
            </w:r>
            <w:r w:rsidDel="00000000" w:rsidR="00000000" w:rsidRPr="00000000">
              <w:rPr>
                <w:rtl w:val="0"/>
              </w:rPr>
            </w:r>
          </w:p>
        </w:tc>
      </w:tr>
    </w:tbl>
    <w:p w:rsidR="00000000" w:rsidDel="00000000" w:rsidP="00000000" w:rsidRDefault="00000000" w:rsidRPr="00000000" w14:paraId="0000020D">
      <w:pPr>
        <w:spacing w:after="80" w:before="0" w:lineRule="auto"/>
        <w:rPr>
          <w:color w:val="000000"/>
        </w:rPr>
      </w:pPr>
      <w:r w:rsidDel="00000000" w:rsidR="00000000" w:rsidRPr="00000000">
        <w:rPr>
          <w:rtl w:val="0"/>
        </w:rPr>
      </w:r>
    </w:p>
    <w:p w:rsidR="00000000" w:rsidDel="00000000" w:rsidP="00000000" w:rsidRDefault="00000000" w:rsidRPr="00000000" w14:paraId="0000020E">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10.6 Template Tokens</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4760"/>
        <w:tblGridChange w:id="0">
          <w:tblGrid>
            <w:gridCol w:w="2400"/>
            <w:gridCol w:w="2200"/>
            <w:gridCol w:w="476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20F">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Token</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210">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Field</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211">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Format</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1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__employee_id__</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1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employee_id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1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Plain string</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1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__name__</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1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name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1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Plain string</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1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__department__</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1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department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1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Plain string</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1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__designation__</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1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designation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1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Plain string</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1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__pay_period_label__</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1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pay_period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2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Full month and year, e.g. November 2025</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2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__monthly_salary__</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2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monthly_salary</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2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Decimal formatted, e.g. 12,500.00; blank if null or zero</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2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__pera__</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2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pera</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2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Decimal formatted; blank if null or zero</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2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__gross_amount__</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2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gross_amount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2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Decimal formatted; blank if null or zero</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2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__total_deductions__</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2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total_deductions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2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Decimal formatted; blank if null or zero</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2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__net_pay__</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2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net_pay</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2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Decimal formatted; blank if null or zero</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3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__15th</w:t>
            </w:r>
            <w:r w:rsidDel="00000000" w:rsidR="00000000" w:rsidRPr="00000000">
              <w:rPr>
                <w:sz w:val="20"/>
                <w:szCs w:val="20"/>
                <w:rtl w:val="0"/>
              </w:rPr>
              <w:t xml:space="preserve">Date</w:t>
            </w:r>
            <w:r w:rsidDel="00000000" w:rsidR="00000000" w:rsidRPr="00000000">
              <w:rPr>
                <w:rFonts w:ascii="Arial" w:cs="Arial" w:eastAsia="Arial" w:hAnsi="Arial"/>
                <w:b w:val="0"/>
                <w:bCs w:val="0"/>
                <w:i w:val="0"/>
                <w:iCs w:val="0"/>
                <w:color w:val="000000"/>
                <w:sz w:val="20"/>
                <w:szCs w:val="20"/>
                <w:rtl w:val="0"/>
              </w:rPr>
              <w:t xml:space="preserve">__</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31">
            <w:pPr>
              <w:spacing w:after="0" w:before="0" w:line="276" w:lineRule="auto"/>
              <w:jc w:val="left"/>
              <w:rPr>
                <w:color w:val="000000"/>
              </w:rPr>
            </w:pPr>
            <w:r w:rsidDel="00000000" w:rsidR="00000000" w:rsidRPr="00000000">
              <w:rPr>
                <w:sz w:val="20"/>
                <w:szCs w:val="20"/>
                <w:rtl w:val="0"/>
              </w:rPr>
              <w:t xml:space="preserve">15thDate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3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Long date, e.g. April 21, 2025</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3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__30th</w:t>
            </w:r>
            <w:r w:rsidDel="00000000" w:rsidR="00000000" w:rsidRPr="00000000">
              <w:rPr>
                <w:sz w:val="20"/>
                <w:szCs w:val="20"/>
                <w:rtl w:val="0"/>
              </w:rPr>
              <w:t xml:space="preserve">Date</w:t>
            </w:r>
            <w:r w:rsidDel="00000000" w:rsidR="00000000" w:rsidRPr="00000000">
              <w:rPr>
                <w:rFonts w:ascii="Arial" w:cs="Arial" w:eastAsia="Arial" w:hAnsi="Arial"/>
                <w:b w:val="0"/>
                <w:bCs w:val="0"/>
                <w:i w:val="0"/>
                <w:iCs w:val="0"/>
                <w:color w:val="000000"/>
                <w:sz w:val="20"/>
                <w:szCs w:val="20"/>
                <w:rtl w:val="0"/>
              </w:rPr>
              <w:t xml:space="preserve">__</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34">
            <w:pPr>
              <w:spacing w:after="0" w:before="0" w:line="276" w:lineRule="auto"/>
              <w:jc w:val="left"/>
              <w:rPr>
                <w:color w:val="000000"/>
              </w:rPr>
            </w:pPr>
            <w:r w:rsidDel="00000000" w:rsidR="00000000" w:rsidRPr="00000000">
              <w:rPr>
                <w:sz w:val="20"/>
                <w:szCs w:val="20"/>
                <w:rtl w:val="0"/>
              </w:rPr>
              <w:t xml:space="preserve">30thDate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3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Long date, e.g. April 28, 2025</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3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__pay_15th__</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3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pay_15th</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3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Decimal formatted; blank if null or zero</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3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__pay_30th__</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3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pay_30th</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3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Decimal formatted; blank if null or zero</w:t>
            </w:r>
            <w:r w:rsidDel="00000000" w:rsidR="00000000" w:rsidRPr="00000000">
              <w:rPr>
                <w:rtl w:val="0"/>
              </w:rPr>
            </w:r>
          </w:p>
        </w:tc>
      </w:tr>
    </w:tbl>
    <w:p w:rsidR="00000000" w:rsidDel="00000000" w:rsidP="00000000" w:rsidRDefault="00000000" w:rsidRPr="00000000" w14:paraId="0000023C">
      <w:pPr>
        <w:spacing w:after="0" w:before="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1"/>
        <w:pBdr>
          <w:bottom w:color="d4a800" w:space="6" w:sz="8" w:val="single"/>
        </w:pBdr>
        <w:spacing w:after="160" w:before="360" w:lineRule="auto"/>
        <w:rPr>
          <w:color w:val="000000"/>
        </w:rPr>
      </w:pPr>
      <w:r w:rsidDel="00000000" w:rsidR="00000000" w:rsidRPr="00000000">
        <w:rPr>
          <w:rFonts w:ascii="Arial" w:cs="Arial" w:eastAsia="Arial" w:hAnsi="Arial"/>
          <w:b w:val="1"/>
          <w:bCs w:val="1"/>
          <w:color w:val="000000"/>
          <w:sz w:val="36"/>
          <w:szCs w:val="36"/>
          <w:rtl w:val="0"/>
        </w:rPr>
        <w:t xml:space="preserve">11. API Reference</w:t>
      </w:r>
      <w:r w:rsidDel="00000000" w:rsidR="00000000" w:rsidRPr="00000000">
        <w:rPr>
          <w:rtl w:val="0"/>
        </w:rPr>
      </w:r>
    </w:p>
    <w:p w:rsidR="00000000" w:rsidDel="00000000" w:rsidP="00000000" w:rsidRDefault="00000000" w:rsidRPr="00000000" w14:paraId="0000023E">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11.1 API Basics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23F">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Property</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240">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Value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4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Base URL</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4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${APP_URL}/api</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4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Versioning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4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 explicit URI versioning currently configured</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4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Format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4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JSON (Laravel standard API responses)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4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Auth</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4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Laravel Sanctum — session or Bearer token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4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CSRF</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4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X-CSRF-TOKEN header required for non-GET requests in web session context</w:t>
            </w:r>
            <w:r w:rsidDel="00000000" w:rsidR="00000000" w:rsidRPr="00000000">
              <w:rPr>
                <w:rtl w:val="0"/>
              </w:rPr>
            </w:r>
          </w:p>
        </w:tc>
      </w:tr>
    </w:tbl>
    <w:p w:rsidR="00000000" w:rsidDel="00000000" w:rsidP="00000000" w:rsidRDefault="00000000" w:rsidRPr="00000000" w14:paraId="0000024B">
      <w:pPr>
        <w:spacing w:after="80" w:before="0" w:lineRule="auto"/>
        <w:rPr>
          <w:color w:val="000000"/>
        </w:rPr>
      </w:pPr>
      <w:r w:rsidDel="00000000" w:rsidR="00000000" w:rsidRPr="00000000">
        <w:rPr>
          <w:rtl w:val="0"/>
        </w:rPr>
      </w:r>
    </w:p>
    <w:p w:rsidR="00000000" w:rsidDel="00000000" w:rsidP="00000000" w:rsidRDefault="00000000" w:rsidRPr="00000000" w14:paraId="0000024C">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11.2 User and Reference Endpoints</w:t>
      </w:r>
      <w:r w:rsidDel="00000000" w:rsidR="00000000" w:rsidRPr="00000000">
        <w:rPr>
          <w:rtl w:val="0"/>
        </w:rPr>
      </w:r>
    </w:p>
    <w:tbl>
      <w:tblPr>
        <w:tblStyle w:val="Table33"/>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9"/>
        <w:gridCol w:w="2797"/>
        <w:gridCol w:w="2553"/>
        <w:gridCol w:w="2991"/>
        <w:tblGridChange w:id="0">
          <w:tblGrid>
            <w:gridCol w:w="1019"/>
            <w:gridCol w:w="2797"/>
            <w:gridCol w:w="2553"/>
            <w:gridCol w:w="2991"/>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24D">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Method</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24E">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Endpoint</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24F">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Description</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250">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Access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dbeafe" w:val="clear"/>
            <w:tcMar>
              <w:top w:w="70.0" w:type="dxa"/>
              <w:left w:w="120.0" w:type="dxa"/>
              <w:bottom w:w="70.0" w:type="dxa"/>
              <w:right w:w="120.0" w:type="dxa"/>
            </w:tcMar>
          </w:tcPr>
          <w:p w:rsidR="00000000" w:rsidDel="00000000" w:rsidP="00000000" w:rsidRDefault="00000000" w:rsidRPr="00000000" w14:paraId="0000025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GET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5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/api/user</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5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Get authenticated user info</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5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All authenticated</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dbeafe" w:val="clear"/>
            <w:tcMar>
              <w:top w:w="70.0" w:type="dxa"/>
              <w:left w:w="120.0" w:type="dxa"/>
              <w:bottom w:w="70.0" w:type="dxa"/>
              <w:right w:w="120.0" w:type="dxa"/>
            </w:tcMar>
          </w:tcPr>
          <w:p w:rsidR="00000000" w:rsidDel="00000000" w:rsidP="00000000" w:rsidRDefault="00000000" w:rsidRPr="00000000" w14:paraId="0000025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GET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5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/api/users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5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List users (paginated)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5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Admin, System Admin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25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POST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5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/api/users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5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Create user</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5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Admin, System Admin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ef3c7" w:val="clear"/>
            <w:tcMar>
              <w:top w:w="70.0" w:type="dxa"/>
              <w:left w:w="120.0" w:type="dxa"/>
              <w:bottom w:w="70.0" w:type="dxa"/>
              <w:right w:w="120.0" w:type="dxa"/>
            </w:tcMar>
          </w:tcPr>
          <w:p w:rsidR="00000000" w:rsidDel="00000000" w:rsidP="00000000" w:rsidRDefault="00000000" w:rsidRPr="00000000" w14:paraId="0000025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PUT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5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/api/users/{id}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5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Update user</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6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Admin, System Admin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26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POST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6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/api/users/{id}/archive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6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Archive user</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6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Admin, System Admin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26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POST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6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/api/users/{id}/unarchive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6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Restore archived user</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6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Admin, System Admin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ee2e2" w:val="clear"/>
            <w:tcMar>
              <w:top w:w="70.0" w:type="dxa"/>
              <w:left w:w="120.0" w:type="dxa"/>
              <w:bottom w:w="70.0" w:type="dxa"/>
              <w:right w:w="120.0" w:type="dxa"/>
            </w:tcMar>
          </w:tcPr>
          <w:p w:rsidR="00000000" w:rsidDel="00000000" w:rsidP="00000000" w:rsidRDefault="00000000" w:rsidRPr="00000000" w14:paraId="0000026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DELETE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6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/api/users/{id}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6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Soft delete user</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6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System Admin only</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dbeafe" w:val="clear"/>
            <w:tcMar>
              <w:top w:w="70.0" w:type="dxa"/>
              <w:left w:w="120.0" w:type="dxa"/>
              <w:bottom w:w="70.0" w:type="dxa"/>
              <w:right w:w="120.0" w:type="dxa"/>
            </w:tcMar>
          </w:tcPr>
          <w:p w:rsidR="00000000" w:rsidDel="00000000" w:rsidP="00000000" w:rsidRDefault="00000000" w:rsidRPr="00000000" w14:paraId="0000026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GET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6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/api/roles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6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List roles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7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Admin, System Admin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dbeafe" w:val="clear"/>
            <w:tcMar>
              <w:top w:w="70.0" w:type="dxa"/>
              <w:left w:w="120.0" w:type="dxa"/>
              <w:bottom w:w="70.0" w:type="dxa"/>
              <w:right w:w="120.0" w:type="dxa"/>
            </w:tcMar>
          </w:tcPr>
          <w:p w:rsidR="00000000" w:rsidDel="00000000" w:rsidP="00000000" w:rsidRDefault="00000000" w:rsidRPr="00000000" w14:paraId="0000027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GET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7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/api/permissions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7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List permissions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7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Admin, System Admin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dbeafe" w:val="clear"/>
            <w:tcMar>
              <w:top w:w="70.0" w:type="dxa"/>
              <w:left w:w="120.0" w:type="dxa"/>
              <w:bottom w:w="70.0" w:type="dxa"/>
              <w:right w:w="120.0" w:type="dxa"/>
            </w:tcMar>
          </w:tcPr>
          <w:p w:rsidR="00000000" w:rsidDel="00000000" w:rsidP="00000000" w:rsidRDefault="00000000" w:rsidRPr="00000000" w14:paraId="0000027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GET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7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/api/offices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7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List offices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7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Admin, System Admin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dbeafe" w:val="clear"/>
            <w:tcMar>
              <w:top w:w="70.0" w:type="dxa"/>
              <w:left w:w="120.0" w:type="dxa"/>
              <w:bottom w:w="70.0" w:type="dxa"/>
              <w:right w:w="120.0" w:type="dxa"/>
            </w:tcMar>
          </w:tcPr>
          <w:p w:rsidR="00000000" w:rsidDel="00000000" w:rsidP="00000000" w:rsidRDefault="00000000" w:rsidRPr="00000000" w14:paraId="0000027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GET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7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/api/activity-logs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7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List activity logs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7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Admin, System Admin</w:t>
            </w:r>
            <w:r w:rsidDel="00000000" w:rsidR="00000000" w:rsidRPr="00000000">
              <w:rPr>
                <w:rtl w:val="0"/>
              </w:rPr>
            </w:r>
          </w:p>
        </w:tc>
      </w:tr>
    </w:tbl>
    <w:p w:rsidR="00000000" w:rsidDel="00000000" w:rsidP="00000000" w:rsidRDefault="00000000" w:rsidRPr="00000000" w14:paraId="0000027D">
      <w:pPr>
        <w:spacing w:after="80" w:before="0" w:lineRule="auto"/>
        <w:rPr>
          <w:color w:val="000000"/>
        </w:rPr>
      </w:pPr>
      <w:r w:rsidDel="00000000" w:rsidR="00000000" w:rsidRPr="00000000">
        <w:rPr>
          <w:rtl w:val="0"/>
        </w:rPr>
      </w:r>
    </w:p>
    <w:p w:rsidR="00000000" w:rsidDel="00000000" w:rsidP="00000000" w:rsidRDefault="00000000" w:rsidRPr="00000000" w14:paraId="0000027E">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11.3 Payslip Endpoints</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9"/>
        <w:gridCol w:w="2898"/>
        <w:gridCol w:w="2393"/>
        <w:gridCol w:w="3050"/>
        <w:tblGridChange w:id="0">
          <w:tblGrid>
            <w:gridCol w:w="1019"/>
            <w:gridCol w:w="2898"/>
            <w:gridCol w:w="2393"/>
            <w:gridCol w:w="305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27F">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Method</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280">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Endpoint</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281">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Description</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282">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Access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dbeafe" w:val="clear"/>
            <w:tcMar>
              <w:top w:w="70.0" w:type="dxa"/>
              <w:left w:w="120.0" w:type="dxa"/>
              <w:bottom w:w="70.0" w:type="dxa"/>
              <w:right w:w="120.0" w:type="dxa"/>
            </w:tcMar>
          </w:tcPr>
          <w:p w:rsidR="00000000" w:rsidDel="00000000" w:rsidP="00000000" w:rsidRDefault="00000000" w:rsidRPr="00000000" w14:paraId="0000028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GET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8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/api/payslips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8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List payslips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8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Manager, Admin, System Admin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dbeafe" w:val="clear"/>
            <w:tcMar>
              <w:top w:w="70.0" w:type="dxa"/>
              <w:left w:w="120.0" w:type="dxa"/>
              <w:bottom w:w="70.0" w:type="dxa"/>
              <w:right w:w="120.0" w:type="dxa"/>
            </w:tcMar>
          </w:tcPr>
          <w:p w:rsidR="00000000" w:rsidDel="00000000" w:rsidP="00000000" w:rsidRDefault="00000000" w:rsidRPr="00000000" w14:paraId="0000028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GET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8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/api/payslips/{id}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8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Get single payslip</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8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Manager, Admin, System Admin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28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POST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8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/api/payslips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8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Create payslip</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8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Manager, Admin, System Admin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ef3c7" w:val="clear"/>
            <w:tcMar>
              <w:top w:w="70.0" w:type="dxa"/>
              <w:left w:w="120.0" w:type="dxa"/>
              <w:bottom w:w="70.0" w:type="dxa"/>
              <w:right w:w="120.0" w:type="dxa"/>
            </w:tcMar>
          </w:tcPr>
          <w:p w:rsidR="00000000" w:rsidDel="00000000" w:rsidP="00000000" w:rsidRDefault="00000000" w:rsidRPr="00000000" w14:paraId="0000028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PUT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9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/api/payslips/{id}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9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Update payslip</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9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Manager, Admin, System Admin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ee2e2" w:val="clear"/>
            <w:tcMar>
              <w:top w:w="70.0" w:type="dxa"/>
              <w:left w:w="120.0" w:type="dxa"/>
              <w:bottom w:w="70.0" w:type="dxa"/>
              <w:right w:w="120.0" w:type="dxa"/>
            </w:tcMar>
          </w:tcPr>
          <w:p w:rsidR="00000000" w:rsidDel="00000000" w:rsidP="00000000" w:rsidRDefault="00000000" w:rsidRPr="00000000" w14:paraId="0000029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DELETE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9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/api/payslips/{id}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9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Soft delete payslip</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9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Manager, Admin, System Admin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29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POST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9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/api/payslips/{id}/archive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9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Archive payslip</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9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Manager, Admin, System Admin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29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POST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9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/api/payslips/{id}/unarchive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9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Restore archived payslip</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9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Manager, Admin, System Admin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29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POST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A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/api/payslips/import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A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Bulk import from file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A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Manager, Admin, System Admin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dbeafe" w:val="clear"/>
            <w:tcMar>
              <w:top w:w="70.0" w:type="dxa"/>
              <w:left w:w="120.0" w:type="dxa"/>
              <w:bottom w:w="70.0" w:type="dxa"/>
              <w:right w:w="120.0" w:type="dxa"/>
            </w:tcMar>
          </w:tcPr>
          <w:p w:rsidR="00000000" w:rsidDel="00000000" w:rsidP="00000000" w:rsidRDefault="00000000" w:rsidRPr="00000000" w14:paraId="000002A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GET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A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/api/payslips/{id}/preview</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A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Preview payslip (iframe src)</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A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All authenticated</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dbeafe" w:val="clear"/>
            <w:tcMar>
              <w:top w:w="70.0" w:type="dxa"/>
              <w:left w:w="120.0" w:type="dxa"/>
              <w:bottom w:w="70.0" w:type="dxa"/>
              <w:right w:w="120.0" w:type="dxa"/>
            </w:tcMar>
          </w:tcPr>
          <w:p w:rsidR="00000000" w:rsidDel="00000000" w:rsidP="00000000" w:rsidRDefault="00000000" w:rsidRPr="00000000" w14:paraId="000002A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GET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A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/api/payslips/{id}/pdf</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A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Download or stream as PDF</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A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All authenticated</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dbeafe" w:val="clear"/>
            <w:tcMar>
              <w:top w:w="70.0" w:type="dxa"/>
              <w:left w:w="120.0" w:type="dxa"/>
              <w:bottom w:w="70.0" w:type="dxa"/>
              <w:right w:w="120.0" w:type="dxa"/>
            </w:tcMar>
          </w:tcPr>
          <w:p w:rsidR="00000000" w:rsidDel="00000000" w:rsidP="00000000" w:rsidRDefault="00000000" w:rsidRPr="00000000" w14:paraId="000002A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GET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A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/api/payslips/{id}/print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A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Fetch HTML for print dialog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A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All authenticated</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2A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POST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B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/api/payslips/{id}/send-mail</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B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Send payslip by email</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B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All authenticated</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2B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POST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B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/api/payslips/bulk-send-mail</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B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Bulk email selected payslips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B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Manager only</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2B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POST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B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/api/payslips/bulk-zip</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B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Bulk PDF download as ZIP</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B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Manager only</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dcfce7" w:val="clear"/>
            <w:tcMar>
              <w:top w:w="70.0" w:type="dxa"/>
              <w:left w:w="120.0" w:type="dxa"/>
              <w:bottom w:w="70.0" w:type="dxa"/>
              <w:right w:w="120.0" w:type="dxa"/>
            </w:tcMar>
          </w:tcPr>
          <w:p w:rsidR="00000000" w:rsidDel="00000000" w:rsidP="00000000" w:rsidRDefault="00000000" w:rsidRPr="00000000" w14:paraId="000002B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POST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B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/api/payslips/bulk-pdf</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B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Bulk PDF generation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B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Manager only</w:t>
            </w:r>
            <w:r w:rsidDel="00000000" w:rsidR="00000000" w:rsidRPr="00000000">
              <w:rPr>
                <w:rtl w:val="0"/>
              </w:rPr>
            </w:r>
          </w:p>
        </w:tc>
      </w:tr>
    </w:tbl>
    <w:p w:rsidR="00000000" w:rsidDel="00000000" w:rsidP="00000000" w:rsidRDefault="00000000" w:rsidRPr="00000000" w14:paraId="000002BF">
      <w:pPr>
        <w:spacing w:after="80" w:before="0" w:lineRule="auto"/>
        <w:rPr>
          <w:color w:val="000000"/>
        </w:rPr>
      </w:pPr>
      <w:r w:rsidDel="00000000" w:rsidR="00000000" w:rsidRPr="00000000">
        <w:rPr>
          <w:rtl w:val="0"/>
        </w:rPr>
      </w:r>
    </w:p>
    <w:p w:rsidR="00000000" w:rsidDel="00000000" w:rsidP="00000000" w:rsidRDefault="00000000" w:rsidRPr="00000000" w14:paraId="000002C0">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11.4 Query Parameters</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5960"/>
        <w:tblGridChange w:id="0">
          <w:tblGrid>
            <w:gridCol w:w="2000"/>
            <w:gridCol w:w="1400"/>
            <w:gridCol w:w="596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2C1">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Parameter</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2C2">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Type</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2C3">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Description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C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per_page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C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integer</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C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Number of records per page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C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only_archived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C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integer</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C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Set to 1 to return archived records only</w:t>
            </w:r>
            <w:r w:rsidDel="00000000" w:rsidR="00000000" w:rsidRPr="00000000">
              <w:rPr>
                <w:rtl w:val="0"/>
              </w:rPr>
            </w:r>
          </w:p>
        </w:tc>
      </w:tr>
    </w:tbl>
    <w:p w:rsidR="00000000" w:rsidDel="00000000" w:rsidP="00000000" w:rsidRDefault="00000000" w:rsidRPr="00000000" w14:paraId="000002CA">
      <w:pPr>
        <w:spacing w:after="80" w:before="0" w:lineRule="auto"/>
        <w:rPr>
          <w:color w:val="000000"/>
        </w:rPr>
      </w:pPr>
      <w:r w:rsidDel="00000000" w:rsidR="00000000" w:rsidRPr="00000000">
        <w:rPr>
          <w:rtl w:val="0"/>
        </w:rPr>
      </w:r>
    </w:p>
    <w:p w:rsidR="00000000" w:rsidDel="00000000" w:rsidP="00000000" w:rsidRDefault="00000000" w:rsidRPr="00000000" w14:paraId="000002CB">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11.5 Error Handling</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5360"/>
        <w:tblGridChange w:id="0">
          <w:tblGrid>
            <w:gridCol w:w="1600"/>
            <w:gridCol w:w="2400"/>
            <w:gridCol w:w="536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2CC">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HTTP Status</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2CD">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Meaning</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2CE">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Cause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C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422</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D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Unprocessable Entity</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D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Validation failed; error bag returned in response body</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D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401</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D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Unauthorized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D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Request is not authenticated</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D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403</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D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Forbidden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D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Authenticated but insufficient role or permission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D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404</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D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Not Found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D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Resource does not exist or was soft-deleted</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D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500</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D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Server Error</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D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Unhandled exception; sanitized message in non-debug mode</w:t>
            </w:r>
            <w:r w:rsidDel="00000000" w:rsidR="00000000" w:rsidRPr="00000000">
              <w:rPr>
                <w:rtl w:val="0"/>
              </w:rPr>
            </w:r>
          </w:p>
        </w:tc>
      </w:tr>
    </w:tbl>
    <w:p w:rsidR="00000000" w:rsidDel="00000000" w:rsidP="00000000" w:rsidRDefault="00000000" w:rsidRPr="00000000" w14:paraId="000002DE">
      <w:pPr>
        <w:spacing w:after="80" w:before="0" w:lineRule="auto"/>
        <w:rPr>
          <w:color w:val="000000"/>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9"/>
        <w:gridCol w:w="8631"/>
        <w:tblGridChange w:id="0">
          <w:tblGrid>
            <w:gridCol w:w="729"/>
            <w:gridCol w:w="863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e2e2" w:val="clear"/>
            <w:tcMar>
              <w:top w:w="100.0" w:type="dxa"/>
              <w:left w:w="120.0" w:type="dxa"/>
              <w:bottom w:w="100.0" w:type="dxa"/>
              <w:right w:w="80.0" w:type="dxa"/>
            </w:tcMar>
            <w:vAlign w:val="center"/>
          </w:tcPr>
          <w:p w:rsidR="00000000" w:rsidDel="00000000" w:rsidP="00000000" w:rsidRDefault="00000000" w:rsidRPr="00000000" w14:paraId="000002DF">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17"/>
                <w:szCs w:val="17"/>
                <w:rtl w:val="0"/>
              </w:rPr>
              <w:t xml:space="preserve">WARN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e2e2" w:val="clear"/>
            <w:tcMar>
              <w:top w:w="100.0" w:type="dxa"/>
              <w:left w:w="80.0" w:type="dxa"/>
              <w:bottom w:w="100.0" w:type="dxa"/>
              <w:right w:w="120.0" w:type="dxa"/>
            </w:tcMar>
          </w:tcPr>
          <w:p w:rsidR="00000000" w:rsidDel="00000000" w:rsidP="00000000" w:rsidRDefault="00000000" w:rsidRPr="00000000" w14:paraId="000002E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API throttling is not currently configured on authentication or login-sensitive routes. Explicit rate limiting must be added before production deployment.</w:t>
            </w:r>
            <w:r w:rsidDel="00000000" w:rsidR="00000000" w:rsidRPr="00000000">
              <w:rPr>
                <w:rtl w:val="0"/>
              </w:rPr>
            </w:r>
          </w:p>
        </w:tc>
      </w:tr>
    </w:tbl>
    <w:p w:rsidR="00000000" w:rsidDel="00000000" w:rsidP="00000000" w:rsidRDefault="00000000" w:rsidRPr="00000000" w14:paraId="000002E1">
      <w:pPr>
        <w:spacing w:after="0" w:before="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E2">
      <w:pPr>
        <w:pStyle w:val="Heading1"/>
        <w:pBdr>
          <w:bottom w:color="d4a800" w:space="6" w:sz="8" w:val="single"/>
        </w:pBdr>
        <w:spacing w:after="160" w:before="360" w:lineRule="auto"/>
        <w:rPr>
          <w:color w:val="000000"/>
        </w:rPr>
      </w:pPr>
      <w:r w:rsidDel="00000000" w:rsidR="00000000" w:rsidRPr="00000000">
        <w:rPr>
          <w:rFonts w:ascii="Arial" w:cs="Arial" w:eastAsia="Arial" w:hAnsi="Arial"/>
          <w:b w:val="1"/>
          <w:bCs w:val="1"/>
          <w:color w:val="000000"/>
          <w:sz w:val="36"/>
          <w:szCs w:val="36"/>
          <w:rtl w:val="0"/>
        </w:rPr>
        <w:t xml:space="preserve">12. Database Schema</w:t>
      </w:r>
      <w:r w:rsidDel="00000000" w:rsidR="00000000" w:rsidRPr="00000000">
        <w:rPr>
          <w:rtl w:val="0"/>
        </w:rPr>
      </w:r>
    </w:p>
    <w:p w:rsidR="00000000" w:rsidDel="00000000" w:rsidP="00000000" w:rsidRDefault="00000000" w:rsidRPr="00000000" w14:paraId="000002E3">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12.1 Entity Relationship Summary</w:t>
      </w:r>
      <w:r w:rsidDel="00000000" w:rsidR="00000000" w:rsidRPr="00000000">
        <w:rPr>
          <w:rtl w:val="0"/>
        </w:rPr>
      </w:r>
    </w:p>
    <w:p w:rsidR="00000000" w:rsidDel="00000000" w:rsidP="00000000" w:rsidRDefault="00000000" w:rsidRPr="00000000" w14:paraId="000002E4">
      <w:pPr>
        <w:spacing w:after="60" w:before="60" w:line="30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The primary entities are users, roles, permissions, offices, payslips, and activity logs. Pivot tables manage many-to-many relationships between roles and permissions, and between users and permissions.</w:t>
      </w:r>
      <w:r w:rsidDel="00000000" w:rsidR="00000000" w:rsidRPr="00000000">
        <w:rPr>
          <w:rtl w:val="0"/>
        </w:rPr>
      </w:r>
    </w:p>
    <w:p w:rsidR="00000000" w:rsidDel="00000000" w:rsidP="00000000" w:rsidRDefault="00000000" w:rsidRPr="00000000" w14:paraId="000002E5">
      <w:pPr>
        <w:spacing w:after="60" w:before="0" w:lineRule="auto"/>
        <w:rPr>
          <w:color w:val="000000"/>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2E6">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Table</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2E7">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Purpose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E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offices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E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Organizational units; referenced on user accounts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E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account_roles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E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User role definitions (System Admin, Admin, Manager, User)</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E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permissions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E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Granular permission definitions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E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users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E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Employee accounts with role and office assignment</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F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role_permissions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F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Pivot: role to permission assignments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F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user_permissions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F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Pivot: individual user permission overrides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F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payslips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F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Payroll payment slip records per employee per pay period</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F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activity_logs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2F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Audit trail of system actions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F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personal_access_tokens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F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Sanctum API token storage</w:t>
            </w:r>
            <w:r w:rsidDel="00000000" w:rsidR="00000000" w:rsidRPr="00000000">
              <w:rPr>
                <w:rtl w:val="0"/>
              </w:rPr>
            </w:r>
          </w:p>
        </w:tc>
      </w:tr>
    </w:tbl>
    <w:p w:rsidR="00000000" w:rsidDel="00000000" w:rsidP="00000000" w:rsidRDefault="00000000" w:rsidRPr="00000000" w14:paraId="000002FA">
      <w:pPr>
        <w:spacing w:after="100" w:before="0" w:lineRule="auto"/>
        <w:rPr>
          <w:color w:val="000000"/>
        </w:rPr>
      </w:pPr>
      <w:r w:rsidDel="00000000" w:rsidR="00000000" w:rsidRPr="00000000">
        <w:rPr>
          <w:rtl w:val="0"/>
        </w:rPr>
      </w:r>
    </w:p>
    <w:p w:rsidR="00000000" w:rsidDel="00000000" w:rsidP="00000000" w:rsidRDefault="00000000" w:rsidRPr="00000000" w14:paraId="000002FB">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12.2 users Table (Key Fields)</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2FC">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Column</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2FD">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Type</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2FE">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Notes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2F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id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0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bigint PK</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0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Auto-increment primary key</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0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employee_id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0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string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0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Unique; indexed</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0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first_name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0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string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07">
            <w:pPr>
              <w:spacing w:after="0" w:before="0" w:line="276" w:lineRule="auto"/>
              <w:jc w:val="left"/>
              <w:rPr>
                <w:color w:val="000000"/>
              </w:rPr>
            </w:pP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0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middle_name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0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string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0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Nullable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0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last_name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0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string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0D">
            <w:pPr>
              <w:spacing w:after="0" w:before="0" w:line="276" w:lineRule="auto"/>
              <w:jc w:val="left"/>
              <w:rPr>
                <w:color w:val="000000"/>
              </w:rPr>
            </w:pP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0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email</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0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string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1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Unique; must use @lra.gov.ph domain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1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username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1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string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1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Unique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1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designation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1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string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1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Nullable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1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role_id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1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bigint FK</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1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References account_roles table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1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office_id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1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bigint FK</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1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References offices table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1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is_active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1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boolean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1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Default: true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2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deleted_at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2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timestamp</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2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Nullable; enables Laravel soft deletes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2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created_at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2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timestamp</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25">
            <w:pPr>
              <w:spacing w:after="0" w:before="0" w:line="276" w:lineRule="auto"/>
              <w:jc w:val="left"/>
              <w:rPr>
                <w:color w:val="000000"/>
              </w:rPr>
            </w:pP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2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updated_at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2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timestamp</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28">
            <w:pPr>
              <w:spacing w:after="0" w:before="0" w:line="276" w:lineRule="auto"/>
              <w:jc w:val="left"/>
              <w:rPr>
                <w:color w:val="000000"/>
              </w:rPr>
            </w:pPr>
            <w:r w:rsidDel="00000000" w:rsidR="00000000" w:rsidRPr="00000000">
              <w:rPr>
                <w:rtl w:val="0"/>
              </w:rPr>
            </w:r>
          </w:p>
        </w:tc>
      </w:tr>
    </w:tbl>
    <w:p w:rsidR="00000000" w:rsidDel="00000000" w:rsidP="00000000" w:rsidRDefault="00000000" w:rsidRPr="00000000" w14:paraId="00000329">
      <w:pPr>
        <w:spacing w:after="100" w:before="0" w:lineRule="auto"/>
        <w:rPr>
          <w:color w:val="000000"/>
        </w:rPr>
      </w:pPr>
      <w:r w:rsidDel="00000000" w:rsidR="00000000" w:rsidRPr="00000000">
        <w:rPr>
          <w:rtl w:val="0"/>
        </w:rPr>
      </w:r>
    </w:p>
    <w:p w:rsidR="00000000" w:rsidDel="00000000" w:rsidP="00000000" w:rsidRDefault="00000000" w:rsidRPr="00000000" w14:paraId="0000032A">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12.3 payslips Table (Key Fields)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32B">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Column</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32C">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Type</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32D">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Notes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2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id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2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bigint PK</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3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Auto-increment primary key</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3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pay_period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3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date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3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Stored as first day of the month (e.g., 2025-11-01)</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3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employee_id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3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string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3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Indexed; not a foreign key to users table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3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name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3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string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3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Employee name at time of payroll</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3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department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3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string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3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Nullable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3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designation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3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string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3F">
            <w:pPr>
              <w:spacing w:after="0" w:before="0" w:line="276" w:lineRule="auto"/>
              <w:jc w:val="left"/>
              <w:rPr>
                <w:color w:val="000000"/>
              </w:rPr>
            </w:pP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4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monthly_salary</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4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decimal(12,2)</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4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Nullable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4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pera</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4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decimal(12,2)</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4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Nullable — Personnel Economic Relief Allowance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4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gross_amount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4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decimal(12,2)</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4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Nullable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4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total_deductions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4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decimal(12,2)</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4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Nullable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4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net_pay</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4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decimal(12,2)</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4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Nullable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4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pay_15th</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5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decimal(12,2)</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5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Nullable — Amount due on 15th payout</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5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pay_30th</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5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decimal(12,2)</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5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Nullable — Amount due on 30th payout</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5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15th</w:t>
            </w:r>
            <w:r w:rsidDel="00000000" w:rsidR="00000000" w:rsidRPr="00000000">
              <w:rPr>
                <w:sz w:val="20"/>
                <w:szCs w:val="20"/>
                <w:rtl w:val="0"/>
              </w:rPr>
              <w:t xml:space="preserve">Date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5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date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57">
            <w:pPr>
              <w:spacing w:after="0" w:before="0" w:line="276" w:lineRule="auto"/>
              <w:jc w:val="left"/>
              <w:rPr>
                <w:color w:val="000000"/>
              </w:rPr>
            </w:pP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5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30t</w:t>
            </w:r>
            <w:r w:rsidDel="00000000" w:rsidR="00000000" w:rsidRPr="00000000">
              <w:rPr>
                <w:sz w:val="20"/>
                <w:szCs w:val="20"/>
                <w:rtl w:val="0"/>
              </w:rPr>
              <w:t xml:space="preserve">hDate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5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date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5A">
            <w:pPr>
              <w:spacing w:after="0" w:before="0" w:line="276" w:lineRule="auto"/>
              <w:jc w:val="left"/>
              <w:rPr>
                <w:color w:val="000000"/>
              </w:rPr>
            </w:pP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5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is_archived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5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boolean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5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Default: false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5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deleted_at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5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timestamp</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6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Nullable; enables Laravel soft deletes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6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created_at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6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timestamp</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63">
            <w:pPr>
              <w:spacing w:after="0" w:before="0" w:line="276" w:lineRule="auto"/>
              <w:jc w:val="left"/>
              <w:rPr>
                <w:color w:val="000000"/>
              </w:rPr>
            </w:pP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6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updated_at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6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timestamp</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66">
            <w:pPr>
              <w:spacing w:after="0" w:before="0" w:line="276" w:lineRule="auto"/>
              <w:jc w:val="left"/>
              <w:rPr>
                <w:color w:val="000000"/>
              </w:rPr>
            </w:pPr>
            <w:r w:rsidDel="00000000" w:rsidR="00000000" w:rsidRPr="00000000">
              <w:rPr>
                <w:rtl w:val="0"/>
              </w:rPr>
            </w:r>
          </w:p>
        </w:tc>
      </w:tr>
    </w:tbl>
    <w:p w:rsidR="00000000" w:rsidDel="00000000" w:rsidP="00000000" w:rsidRDefault="00000000" w:rsidRPr="00000000" w14:paraId="00000367">
      <w:pPr>
        <w:spacing w:after="60" w:before="0" w:lineRule="auto"/>
        <w:rPr>
          <w:color w:val="000000"/>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1"/>
        <w:gridCol w:w="8659"/>
        <w:tblGridChange w:id="0">
          <w:tblGrid>
            <w:gridCol w:w="701"/>
            <w:gridCol w:w="865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3c7" w:val="clear"/>
            <w:tcMar>
              <w:top w:w="100.0" w:type="dxa"/>
              <w:left w:w="120.0" w:type="dxa"/>
              <w:bottom w:w="100.0" w:type="dxa"/>
              <w:right w:w="80.0" w:type="dxa"/>
            </w:tcMar>
            <w:vAlign w:val="center"/>
          </w:tcPr>
          <w:p w:rsidR="00000000" w:rsidDel="00000000" w:rsidP="00000000" w:rsidRDefault="00000000" w:rsidRPr="00000000" w14:paraId="00000368">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18"/>
                <w:szCs w:val="18"/>
                <w:rtl w:val="0"/>
              </w:rPr>
              <w:t xml:space="preserve">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c7" w:val="clear"/>
            <w:tcMar>
              <w:top w:w="100.0" w:type="dxa"/>
              <w:left w:w="80.0" w:type="dxa"/>
              <w:bottom w:w="100.0" w:type="dxa"/>
              <w:right w:w="120.0" w:type="dxa"/>
            </w:tcMar>
          </w:tcPr>
          <w:p w:rsidR="00000000" w:rsidDel="00000000" w:rsidP="00000000" w:rsidRDefault="00000000" w:rsidRPr="00000000" w14:paraId="0000036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The payslips table contains approximately 40 additional deduction columns (e.g., gsis_premium, hdmf_premium, conso_loan, etc.), all typed as decimal(12,2) nullable. See Appendix A for the full deduction fields reference.</w:t>
            </w:r>
            <w:r w:rsidDel="00000000" w:rsidR="00000000" w:rsidRPr="00000000">
              <w:rPr>
                <w:rtl w:val="0"/>
              </w:rPr>
            </w:r>
          </w:p>
        </w:tc>
      </w:tr>
    </w:tbl>
    <w:p w:rsidR="00000000" w:rsidDel="00000000" w:rsidP="00000000" w:rsidRDefault="00000000" w:rsidRPr="00000000" w14:paraId="0000036A">
      <w:pPr>
        <w:spacing w:after="80" w:before="0" w:lineRule="auto"/>
        <w:rPr>
          <w:color w:val="000000"/>
        </w:rPr>
      </w:pPr>
      <w:r w:rsidDel="00000000" w:rsidR="00000000" w:rsidRPr="00000000">
        <w:rPr>
          <w:rtl w:val="0"/>
        </w:rPr>
      </w:r>
    </w:p>
    <w:p w:rsidR="00000000" w:rsidDel="00000000" w:rsidP="00000000" w:rsidRDefault="00000000" w:rsidRPr="00000000" w14:paraId="0000036B">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12.4 Migration Strategy</w:t>
      </w:r>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Timestamp-based migration naming following Laravel default format</w:t>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Forward-only schema evolution with rollback support via php artisan migrate:rollback</w:t>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schema changes must be made through new migration files; do not modify existing migrations in shared environments</w:t>
      </w:r>
    </w:p>
    <w:p w:rsidR="00000000" w:rsidDel="00000000" w:rsidP="00000000" w:rsidRDefault="00000000" w:rsidRPr="00000000" w14:paraId="0000036F">
      <w:pPr>
        <w:spacing w:after="0" w:before="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70">
      <w:pPr>
        <w:pStyle w:val="Heading1"/>
        <w:pBdr>
          <w:bottom w:color="d4a800" w:space="6" w:sz="8" w:val="single"/>
        </w:pBdr>
        <w:spacing w:after="160" w:before="360" w:lineRule="auto"/>
        <w:rPr>
          <w:color w:val="000000"/>
        </w:rPr>
      </w:pPr>
      <w:r w:rsidDel="00000000" w:rsidR="00000000" w:rsidRPr="00000000">
        <w:rPr>
          <w:rFonts w:ascii="Arial" w:cs="Arial" w:eastAsia="Arial" w:hAnsi="Arial"/>
          <w:b w:val="1"/>
          <w:bCs w:val="1"/>
          <w:color w:val="000000"/>
          <w:sz w:val="36"/>
          <w:szCs w:val="36"/>
          <w:rtl w:val="0"/>
        </w:rPr>
        <w:t xml:space="preserve">13. Business Rules</w:t>
      </w:r>
      <w:r w:rsidDel="00000000" w:rsidR="00000000" w:rsidRPr="00000000">
        <w:rPr>
          <w:rtl w:val="0"/>
        </w:rPr>
      </w:r>
    </w:p>
    <w:p w:rsidR="00000000" w:rsidDel="00000000" w:rsidP="00000000" w:rsidRDefault="00000000" w:rsidRPr="00000000" w14:paraId="00000371">
      <w:pPr>
        <w:spacing w:after="80" w:before="0" w:lineRule="auto"/>
        <w:rPr>
          <w:color w:val="000000"/>
        </w:rPr>
      </w:pPr>
      <w:r w:rsidDel="00000000" w:rsidR="00000000" w:rsidRPr="00000000">
        <w:rPr>
          <w:rtl w:val="0"/>
        </w:rPr>
      </w:r>
    </w:p>
    <w:p w:rsidR="00000000" w:rsidDel="00000000" w:rsidP="00000000" w:rsidRDefault="00000000" w:rsidRPr="00000000" w14:paraId="00000372">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13.2 Money Formatting</w:t>
      </w: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monetary values are displayed with 2 decimal places and comma separators (e.g., 12,500.00)</w:t>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Null values and zero values render as blank in the payslip template</w:t>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formatMoneyBlankZero() function returns an empty string for null or zero values</w:t>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formatMoney() function always returns a formatted number including zero</w:t>
      </w:r>
    </w:p>
    <w:p w:rsidR="00000000" w:rsidDel="00000000" w:rsidP="00000000" w:rsidRDefault="00000000" w:rsidRPr="00000000" w14:paraId="00000377">
      <w:pPr>
        <w:spacing w:after="80" w:before="0" w:lineRule="auto"/>
        <w:rPr>
          <w:color w:val="000000"/>
        </w:rPr>
      </w:pPr>
      <w:r w:rsidDel="00000000" w:rsidR="00000000" w:rsidRPr="00000000">
        <w:rPr>
          <w:rtl w:val="0"/>
        </w:rPr>
      </w:r>
    </w:p>
    <w:p w:rsidR="00000000" w:rsidDel="00000000" w:rsidP="00000000" w:rsidRDefault="00000000" w:rsidRPr="00000000" w14:paraId="00000378">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13.3 Name Formatting</w:t>
      </w:r>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names are automatically formatted to title case on input</w:t>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Leading and trailing whitespace is trimmed on save</w:t>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Middle name initial is displayed as a single character followed by a period in table views</w:t>
      </w:r>
    </w:p>
    <w:p w:rsidR="00000000" w:rsidDel="00000000" w:rsidP="00000000" w:rsidRDefault="00000000" w:rsidRPr="00000000" w14:paraId="0000037C">
      <w:pPr>
        <w:spacing w:after="80" w:before="0" w:lineRule="auto"/>
        <w:rPr>
          <w:color w:val="000000"/>
        </w:rPr>
      </w:pPr>
      <w:r w:rsidDel="00000000" w:rsidR="00000000" w:rsidRPr="00000000">
        <w:rPr>
          <w:rtl w:val="0"/>
        </w:rPr>
      </w:r>
    </w:p>
    <w:p w:rsidR="00000000" w:rsidDel="00000000" w:rsidP="00000000" w:rsidRDefault="00000000" w:rsidRPr="00000000" w14:paraId="0000037D">
      <w:pPr>
        <w:pStyle w:val="Heading2"/>
        <w:spacing w:after="120" w:before="28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color w:val="000000"/>
          <w:sz w:val="28"/>
          <w:szCs w:val="28"/>
          <w:rtl w:val="0"/>
        </w:rPr>
        <w:t xml:space="preserve">13.4 Email Validation</w:t>
      </w:r>
      <w:r w:rsidDel="00000000" w:rsidR="00000000" w:rsidRPr="00000000">
        <w:rPr>
          <w:rtl w:val="0"/>
        </w:rPr>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 must be @lra.gov.ph</w:t>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Duplicate email addresses are rejected across all accounts</w:t>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domain warning toast is shown once per typing session to avoid repeated alerts while the user is still typing</w:t>
      </w:r>
    </w:p>
    <w:p w:rsidR="00000000" w:rsidDel="00000000" w:rsidP="00000000" w:rsidRDefault="00000000" w:rsidRPr="00000000" w14:paraId="00000381">
      <w:pPr>
        <w:spacing w:after="0" w:before="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82">
      <w:pPr>
        <w:pStyle w:val="Heading1"/>
        <w:pBdr>
          <w:bottom w:color="d4a800" w:space="6" w:sz="8" w:val="single"/>
        </w:pBdr>
        <w:spacing w:after="160" w:before="360" w:lineRule="auto"/>
        <w:rPr>
          <w:color w:val="000000"/>
        </w:rPr>
      </w:pPr>
      <w:r w:rsidDel="00000000" w:rsidR="00000000" w:rsidRPr="00000000">
        <w:rPr>
          <w:rFonts w:ascii="Arial" w:cs="Arial" w:eastAsia="Arial" w:hAnsi="Arial"/>
          <w:b w:val="1"/>
          <w:bCs w:val="1"/>
          <w:color w:val="000000"/>
          <w:sz w:val="36"/>
          <w:szCs w:val="36"/>
          <w:rtl w:val="0"/>
        </w:rPr>
        <w:t xml:space="preserve">14. Email and Notifications</w:t>
      </w:r>
      <w:r w:rsidDel="00000000" w:rsidR="00000000" w:rsidRPr="00000000">
        <w:rPr>
          <w:rtl w:val="0"/>
        </w:rPr>
      </w:r>
    </w:p>
    <w:p w:rsidR="00000000" w:rsidDel="00000000" w:rsidP="00000000" w:rsidRDefault="00000000" w:rsidRPr="00000000" w14:paraId="00000383">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14.1 Mail Configuration</w:t>
      </w:r>
      <w:r w:rsidDel="00000000" w:rsidR="00000000" w:rsidRPr="00000000">
        <w:rPr>
          <w:rtl w:val="0"/>
        </w:rPr>
      </w:r>
    </w:p>
    <w:p w:rsidR="00000000" w:rsidDel="00000000" w:rsidP="00000000" w:rsidRDefault="00000000" w:rsidRPr="00000000" w14:paraId="00000384">
      <w:pPr>
        <w:spacing w:after="60" w:before="60" w:line="30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Mail settings are controlled through Laravel environment variables. The default .env.example uses MAIL_MAILER=log for local development, which writes emails to the application log file rather than sending them.</w:t>
      </w:r>
      <w:r w:rsidDel="00000000" w:rsidR="00000000" w:rsidRPr="00000000">
        <w:rPr>
          <w:rtl w:val="0"/>
        </w:rPr>
      </w:r>
    </w:p>
    <w:p w:rsidR="00000000" w:rsidDel="00000000" w:rsidP="00000000" w:rsidRDefault="00000000" w:rsidRPr="00000000" w14:paraId="00000385">
      <w:pPr>
        <w:spacing w:after="60" w:before="0" w:lineRule="auto"/>
        <w:rPr>
          <w:color w:val="000000"/>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85"/>
        <w:gridCol w:w="6875"/>
        <w:tblGridChange w:id="0">
          <w:tblGrid>
            <w:gridCol w:w="2485"/>
            <w:gridCol w:w="6875"/>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386">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Variable</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387">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Purpose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8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MAIL_MAILER</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8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Mail driver (log for development, smtp or provider for production)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8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MAIL_HOST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8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SMTP host</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8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MAIL_PORT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8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SMTP port</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8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MAIL_USERNAME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8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SMTP username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9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MAIL_PASSWORD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9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SMTP password</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9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MAIL_FROM_ADDRESS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9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Sender email address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9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MAIL_FROM_NAME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9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Sender display name</w:t>
            </w:r>
            <w:r w:rsidDel="00000000" w:rsidR="00000000" w:rsidRPr="00000000">
              <w:rPr>
                <w:rtl w:val="0"/>
              </w:rPr>
            </w:r>
          </w:p>
        </w:tc>
      </w:tr>
    </w:tbl>
    <w:p w:rsidR="00000000" w:rsidDel="00000000" w:rsidP="00000000" w:rsidRDefault="00000000" w:rsidRPr="00000000" w14:paraId="00000396">
      <w:pPr>
        <w:spacing w:after="80" w:before="0" w:lineRule="auto"/>
        <w:rPr>
          <w:color w:val="000000"/>
        </w:rPr>
      </w:pPr>
      <w:r w:rsidDel="00000000" w:rsidR="00000000" w:rsidRPr="00000000">
        <w:rPr>
          <w:rtl w:val="0"/>
        </w:rPr>
      </w:r>
    </w:p>
    <w:p w:rsidR="00000000" w:rsidDel="00000000" w:rsidP="00000000" w:rsidRDefault="00000000" w:rsidRPr="00000000" w14:paraId="00000397">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14.2 Email Classes and Templates</w:t>
      </w:r>
      <w:r w:rsidDel="00000000" w:rsidR="00000000" w:rsidRPr="00000000">
        <w:rPr>
          <w:rtl w:val="0"/>
        </w:rPr>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Mail class: app/Mail/PayslipMailer.php</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template: resources/views/mails/payslip.blade.php</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Payslip PDFs are generated and attached through the mail flow in PayslipMailer</w:t>
      </w:r>
    </w:p>
    <w:p w:rsidR="00000000" w:rsidDel="00000000" w:rsidP="00000000" w:rsidRDefault="00000000" w:rsidRPr="00000000" w14:paraId="0000039B">
      <w:pPr>
        <w:spacing w:after="80" w:before="0" w:lineRule="auto"/>
        <w:rPr>
          <w:color w:val="000000"/>
        </w:rPr>
      </w:pPr>
      <w:r w:rsidDel="00000000" w:rsidR="00000000" w:rsidRPr="00000000">
        <w:rPr>
          <w:rtl w:val="0"/>
        </w:rPr>
      </w:r>
    </w:p>
    <w:p w:rsidR="00000000" w:rsidDel="00000000" w:rsidP="00000000" w:rsidRDefault="00000000" w:rsidRPr="00000000" w14:paraId="0000039C">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14.3 Asset Rendering in Emails</w:t>
      </w: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inline or base64 assets for logo and image compatibility across email clients</w:t>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use localhost URLs or asset() helpers that resolve to localhost in email HTML</w:t>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560" w:right="0" w:hanging="28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rendered emails across common email clients before production deployment</w:t>
      </w:r>
    </w:p>
    <w:p w:rsidR="00000000" w:rsidDel="00000000" w:rsidP="00000000" w:rsidRDefault="00000000" w:rsidRPr="00000000" w14:paraId="000003A0">
      <w:pPr>
        <w:spacing w:after="0" w:before="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A1">
      <w:pPr>
        <w:pStyle w:val="Heading1"/>
        <w:pBdr>
          <w:bottom w:color="d4a800" w:space="6" w:sz="8" w:val="single"/>
        </w:pBdr>
        <w:spacing w:after="160" w:before="360" w:lineRule="auto"/>
        <w:rPr>
          <w:color w:val="000000"/>
        </w:rPr>
      </w:pPr>
      <w:r w:rsidDel="00000000" w:rsidR="00000000" w:rsidRPr="00000000">
        <w:rPr>
          <w:rFonts w:ascii="Arial" w:cs="Arial" w:eastAsia="Arial" w:hAnsi="Arial"/>
          <w:b w:val="1"/>
          <w:bCs w:val="1"/>
          <w:color w:val="000000"/>
          <w:sz w:val="36"/>
          <w:szCs w:val="36"/>
          <w:rtl w:val="0"/>
        </w:rPr>
        <w:t xml:space="preserve">1</w:t>
      </w:r>
      <w:r w:rsidDel="00000000" w:rsidR="00000000" w:rsidRPr="00000000">
        <w:rPr>
          <w:color w:val="000000"/>
          <w:rtl w:val="0"/>
        </w:rPr>
        <w:t xml:space="preserve">5</w:t>
      </w:r>
      <w:r w:rsidDel="00000000" w:rsidR="00000000" w:rsidRPr="00000000">
        <w:rPr>
          <w:rFonts w:ascii="Arial" w:cs="Arial" w:eastAsia="Arial" w:hAnsi="Arial"/>
          <w:b w:val="1"/>
          <w:bCs w:val="1"/>
          <w:color w:val="000000"/>
          <w:sz w:val="36"/>
          <w:szCs w:val="36"/>
          <w:rtl w:val="0"/>
        </w:rPr>
        <w:t xml:space="preserve">. Troubleshooting</w:t>
      </w:r>
      <w:r w:rsidDel="00000000" w:rsidR="00000000" w:rsidRPr="00000000">
        <w:rPr>
          <w:rtl w:val="0"/>
        </w:rPr>
      </w:r>
    </w:p>
    <w:p w:rsidR="00000000" w:rsidDel="00000000" w:rsidP="00000000" w:rsidRDefault="00000000" w:rsidRPr="00000000" w14:paraId="000003A2">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1</w:t>
      </w:r>
      <w:r w:rsidDel="00000000" w:rsidR="00000000" w:rsidRPr="00000000">
        <w:rPr>
          <w:color w:val="000000"/>
          <w:rtl w:val="0"/>
        </w:rPr>
        <w:t xml:space="preserve">5</w:t>
      </w:r>
      <w:r w:rsidDel="00000000" w:rsidR="00000000" w:rsidRPr="00000000">
        <w:rPr>
          <w:rFonts w:ascii="Arial" w:cs="Arial" w:eastAsia="Arial" w:hAnsi="Arial"/>
          <w:b w:val="1"/>
          <w:bCs w:val="1"/>
          <w:color w:val="000000"/>
          <w:sz w:val="28"/>
          <w:szCs w:val="28"/>
          <w:rtl w:val="0"/>
        </w:rPr>
        <w:t xml:space="preserve">.1 Common Setup Issues</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960"/>
        <w:tblGridChange w:id="0">
          <w:tblGrid>
            <w:gridCol w:w="2400"/>
            <w:gridCol w:w="3000"/>
            <w:gridCol w:w="396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3A3">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Issue</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3A4">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Cause</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3A5">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Resolution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A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Application key missing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A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.env not initialized or key not generated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A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Run: php artisan key:generate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A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Migrations fail on fresh install</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A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Database connection misconfigured in .env</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A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Verify DB_CONNECTION and credentials in .env</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A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Assets not loading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A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Vite dev server not running or build missing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A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Run npm run dev or npm run build</w:t>
            </w:r>
            <w:r w:rsidDel="00000000" w:rsidR="00000000" w:rsidRPr="00000000">
              <w:rPr>
                <w:rtl w:val="0"/>
              </w:rPr>
            </w:r>
          </w:p>
        </w:tc>
      </w:tr>
    </w:tbl>
    <w:p w:rsidR="00000000" w:rsidDel="00000000" w:rsidP="00000000" w:rsidRDefault="00000000" w:rsidRPr="00000000" w14:paraId="000003AF">
      <w:pPr>
        <w:spacing w:after="80" w:before="0" w:lineRule="auto"/>
        <w:rPr>
          <w:color w:val="000000"/>
        </w:rPr>
      </w:pPr>
      <w:r w:rsidDel="00000000" w:rsidR="00000000" w:rsidRPr="00000000">
        <w:rPr>
          <w:rtl w:val="0"/>
        </w:rPr>
      </w:r>
    </w:p>
    <w:p w:rsidR="00000000" w:rsidDel="00000000" w:rsidP="00000000" w:rsidRDefault="00000000" w:rsidRPr="00000000" w14:paraId="000003B0">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1</w:t>
      </w:r>
      <w:r w:rsidDel="00000000" w:rsidR="00000000" w:rsidRPr="00000000">
        <w:rPr>
          <w:color w:val="000000"/>
          <w:rtl w:val="0"/>
        </w:rPr>
        <w:t xml:space="preserve">5</w:t>
      </w:r>
      <w:r w:rsidDel="00000000" w:rsidR="00000000" w:rsidRPr="00000000">
        <w:rPr>
          <w:rFonts w:ascii="Arial" w:cs="Arial" w:eastAsia="Arial" w:hAnsi="Arial"/>
          <w:b w:val="1"/>
          <w:bCs w:val="1"/>
          <w:color w:val="000000"/>
          <w:sz w:val="28"/>
          <w:szCs w:val="28"/>
          <w:rtl w:val="0"/>
        </w:rPr>
        <w:t xml:space="preserve">.2 Common Runtime Issues</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760"/>
        <w:tblGridChange w:id="0">
          <w:tblGrid>
            <w:gridCol w:w="2400"/>
            <w:gridCol w:w="3200"/>
            <w:gridCol w:w="376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3B1">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Issue</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3B2">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Cause</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3B3">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Resolution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B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Queue jobs not processing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B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Worker not running or QUEUE_CONNECTION misconfigured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B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Start/restart queue worker; verify QUEUE_CONNECTION in .env</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B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PDF not rendering correctly</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B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Flexbox or unsupported CSS in payslip template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B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Replace flex/grid layout with table-based HTML in the template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B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Logo appears stretched in PDF</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B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object-fit not supported by DomPDF</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B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Set explicit width and height attributes on the logo img element</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B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Scheduled tasks not running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B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Cron entry missing or incorrect artisan path</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B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Verify the scheduler cron entry and artisan path</w:t>
            </w:r>
            <w:r w:rsidDel="00000000" w:rsidR="00000000" w:rsidRPr="00000000">
              <w:rPr>
                <w:rtl w:val="0"/>
              </w:rPr>
            </w:r>
          </w:p>
        </w:tc>
      </w:tr>
    </w:tbl>
    <w:p w:rsidR="00000000" w:rsidDel="00000000" w:rsidP="00000000" w:rsidRDefault="00000000" w:rsidRPr="00000000" w14:paraId="000003C0">
      <w:pPr>
        <w:spacing w:after="80" w:before="0" w:lineRule="auto"/>
        <w:rPr>
          <w:color w:val="000000"/>
        </w:rPr>
      </w:pPr>
      <w:r w:rsidDel="00000000" w:rsidR="00000000" w:rsidRPr="00000000">
        <w:rPr>
          <w:rtl w:val="0"/>
        </w:rPr>
      </w:r>
    </w:p>
    <w:p w:rsidR="00000000" w:rsidDel="00000000" w:rsidP="00000000" w:rsidRDefault="00000000" w:rsidRPr="00000000" w14:paraId="000003C1">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1</w:t>
      </w:r>
      <w:r w:rsidDel="00000000" w:rsidR="00000000" w:rsidRPr="00000000">
        <w:rPr>
          <w:color w:val="000000"/>
          <w:rtl w:val="0"/>
        </w:rPr>
        <w:t xml:space="preserve">5</w:t>
      </w:r>
      <w:r w:rsidDel="00000000" w:rsidR="00000000" w:rsidRPr="00000000">
        <w:rPr>
          <w:rFonts w:ascii="Arial" w:cs="Arial" w:eastAsia="Arial" w:hAnsi="Arial"/>
          <w:b w:val="1"/>
          <w:bCs w:val="1"/>
          <w:color w:val="000000"/>
          <w:sz w:val="28"/>
          <w:szCs w:val="28"/>
          <w:rtl w:val="0"/>
        </w:rPr>
        <w:t xml:space="preserve">.3 Email Delivery Issues</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360"/>
        <w:tblGridChange w:id="0">
          <w:tblGrid>
            <w:gridCol w:w="2800"/>
            <w:gridCol w:w="3200"/>
            <w:gridCol w:w="336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3C2">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Issue</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3C3">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Cause</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3C4">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Resolution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C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 emails received in development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C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MAIL_MAILER=log; emails written to log file only</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C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Switch to SMTP or a mail provider and verify credentials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C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Emails sent but not delivered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C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SPF/DKIM/DMARC DNS records not configured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C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Configure mail DNS records with your domain registrar</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C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Email images broken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C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Assets reference localhost URLs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C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Use inline or base64 assets in the email template</w:t>
            </w:r>
            <w:r w:rsidDel="00000000" w:rsidR="00000000" w:rsidRPr="00000000">
              <w:rPr>
                <w:rtl w:val="0"/>
              </w:rPr>
            </w:r>
          </w:p>
        </w:tc>
      </w:tr>
    </w:tbl>
    <w:p w:rsidR="00000000" w:rsidDel="00000000" w:rsidP="00000000" w:rsidRDefault="00000000" w:rsidRPr="00000000" w14:paraId="000003CE">
      <w:pPr>
        <w:spacing w:after="80" w:before="0" w:lineRule="auto"/>
        <w:rPr>
          <w:color w:val="000000"/>
        </w:rPr>
      </w:pPr>
      <w:r w:rsidDel="00000000" w:rsidR="00000000" w:rsidRPr="00000000">
        <w:rPr>
          <w:rtl w:val="0"/>
        </w:rPr>
      </w:r>
    </w:p>
    <w:p w:rsidR="00000000" w:rsidDel="00000000" w:rsidP="00000000" w:rsidRDefault="00000000" w:rsidRPr="00000000" w14:paraId="000003CF">
      <w:pPr>
        <w:pStyle w:val="Heading2"/>
        <w:spacing w:after="120" w:before="280" w:lineRule="auto"/>
        <w:rPr>
          <w:color w:val="000000"/>
        </w:rPr>
      </w:pPr>
      <w:r w:rsidDel="00000000" w:rsidR="00000000" w:rsidRPr="00000000">
        <w:rPr>
          <w:rtl w:val="0"/>
        </w:rPr>
      </w:r>
    </w:p>
    <w:p w:rsidR="00000000" w:rsidDel="00000000" w:rsidP="00000000" w:rsidRDefault="00000000" w:rsidRPr="00000000" w14:paraId="000003D0">
      <w:pPr>
        <w:pStyle w:val="Heading2"/>
        <w:spacing w:after="120" w:before="280" w:lineRule="auto"/>
        <w:rPr>
          <w:color w:val="000000"/>
        </w:rPr>
      </w:pPr>
      <w:r w:rsidDel="00000000" w:rsidR="00000000" w:rsidRPr="00000000">
        <w:rPr>
          <w:rtl w:val="0"/>
        </w:rPr>
      </w:r>
    </w:p>
    <w:p w:rsidR="00000000" w:rsidDel="00000000" w:rsidP="00000000" w:rsidRDefault="00000000" w:rsidRPr="00000000" w14:paraId="000003D1">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1</w:t>
      </w:r>
      <w:r w:rsidDel="00000000" w:rsidR="00000000" w:rsidRPr="00000000">
        <w:rPr>
          <w:color w:val="000000"/>
          <w:rtl w:val="0"/>
        </w:rPr>
        <w:t xml:space="preserve">5</w:t>
      </w:r>
      <w:r w:rsidDel="00000000" w:rsidR="00000000" w:rsidRPr="00000000">
        <w:rPr>
          <w:rFonts w:ascii="Arial" w:cs="Arial" w:eastAsia="Arial" w:hAnsi="Arial"/>
          <w:b w:val="1"/>
          <w:bCs w:val="1"/>
          <w:color w:val="000000"/>
          <w:sz w:val="28"/>
          <w:szCs w:val="28"/>
          <w:rtl w:val="0"/>
        </w:rPr>
        <w:t xml:space="preserve">.4 Performance Issues</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360"/>
        <w:tblGridChange w:id="0">
          <w:tblGrid>
            <w:gridCol w:w="2800"/>
            <w:gridCol w:w="3200"/>
            <w:gridCol w:w="336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3D2">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Issue</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3D3">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Cause</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3D4">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Resolution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D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Slow page or API responses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D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Missing caches, unoptimized queries, or queue backlog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D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Cache config/routes/views; optimize N+1 queries; scale queue workers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D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Slow PDF generation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D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Large payslip datasets or unoptimized template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D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Profile DomPDF rendering; simplify template HTML where possible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D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Large import taking too long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D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Synchronous processing of large file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D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Dispatch import processing to queue with progress tracking</w:t>
            </w:r>
            <w:r w:rsidDel="00000000" w:rsidR="00000000" w:rsidRPr="00000000">
              <w:rPr>
                <w:rtl w:val="0"/>
              </w:rPr>
            </w:r>
          </w:p>
        </w:tc>
      </w:tr>
    </w:tbl>
    <w:p w:rsidR="00000000" w:rsidDel="00000000" w:rsidP="00000000" w:rsidRDefault="00000000" w:rsidRPr="00000000" w14:paraId="000003DE">
      <w:pPr>
        <w:spacing w:after="0" w:before="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DF">
      <w:pPr>
        <w:pStyle w:val="Heading1"/>
        <w:pBdr>
          <w:bottom w:color="d4a800" w:space="6" w:sz="8" w:val="single"/>
        </w:pBdr>
        <w:spacing w:after="160" w:before="360" w:lineRule="auto"/>
        <w:rPr>
          <w:color w:val="000000"/>
        </w:rPr>
      </w:pPr>
      <w:r w:rsidDel="00000000" w:rsidR="00000000" w:rsidRPr="00000000">
        <w:rPr>
          <w:color w:val="000000"/>
          <w:rtl w:val="0"/>
        </w:rPr>
        <w:t xml:space="preserve">16</w:t>
      </w:r>
      <w:r w:rsidDel="00000000" w:rsidR="00000000" w:rsidRPr="00000000">
        <w:rPr>
          <w:rFonts w:ascii="Arial" w:cs="Arial" w:eastAsia="Arial" w:hAnsi="Arial"/>
          <w:b w:val="1"/>
          <w:bCs w:val="1"/>
          <w:color w:val="000000"/>
          <w:sz w:val="36"/>
          <w:szCs w:val="36"/>
          <w:rtl w:val="0"/>
        </w:rPr>
        <w:t xml:space="preserve">. Known Limitations</w:t>
      </w:r>
      <w:r w:rsidDel="00000000" w:rsidR="00000000" w:rsidRPr="00000000">
        <w:rPr>
          <w:rtl w:val="0"/>
        </w:rPr>
      </w:r>
    </w:p>
    <w:p w:rsidR="00000000" w:rsidDel="00000000" w:rsidP="00000000" w:rsidRDefault="00000000" w:rsidRPr="00000000" w14:paraId="000003E0">
      <w:pPr>
        <w:spacing w:after="60" w:before="60" w:line="30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The following limitations are acknowledged as of the current development state. They are documented here for awareness and future resolution prior to production deployment.</w:t>
      </w:r>
      <w:r w:rsidDel="00000000" w:rsidR="00000000" w:rsidRPr="00000000">
        <w:rPr>
          <w:rtl w:val="0"/>
        </w:rPr>
      </w:r>
    </w:p>
    <w:p w:rsidR="00000000" w:rsidDel="00000000" w:rsidP="00000000" w:rsidRDefault="00000000" w:rsidRPr="00000000" w14:paraId="000003E1">
      <w:pPr>
        <w:spacing w:after="80" w:before="0" w:lineRule="auto"/>
        <w:rPr>
          <w:color w:val="000000"/>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200"/>
        <w:gridCol w:w="3160"/>
        <w:tblGridChange w:id="0">
          <w:tblGrid>
            <w:gridCol w:w="2000"/>
            <w:gridCol w:w="4200"/>
            <w:gridCol w:w="316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3E2">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Area</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3E3">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Limitation</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3E4">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Planned Resolution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E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DomPDF — Layout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E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Flexbox and CSS Grid are not supported. All payslip templates must use table-based HTML layout.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E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Not applicable — table layout is the intended approach for DomPDF</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E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DomPDF — Images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E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object-fit is not supported. Logo images require explicit width and height attributes.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E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Explicit dimensions set in template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E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Payslip Edit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E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The edit modal only updates metadata fields (name, Employee ID, department, designation, pay period). Financial fields require re-import.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E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To be evaluated for a future update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E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Role Enforcement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E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Frontend role-based navigation hiding is a UX convenience only. All access control must be enforced server-side.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F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Server-side middleware and policies required before deployment</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F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Bulk Import Columns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F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Column names in the Excel file must match database column names exactly for optional fields. There is no column mapping UI.</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F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Column mapping feature may be added post-launch</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F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Print Compatibility</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F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PDF blob iframe printing is blocked by most modern browsers. The /print HTML endpoint is used as a workaround.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F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Current approach is stable and recommended</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F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Deleted Records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F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Soft-deleted records are not visible anywhere in the UI. There is no admin interface for recovery.</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F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An admin recovery interface may be added post-launch</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F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Pagination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F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The current implementation fetches up to 200 records per list request. Large datasets may cause performance issues.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3F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Server-side cursor pagination to be implemented before deployment</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F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Login Rate Limiting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F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 rate limiting is currently applied to the web login route.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3F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Must be added before production deployment</w:t>
            </w:r>
            <w:r w:rsidDel="00000000" w:rsidR="00000000" w:rsidRPr="00000000">
              <w:rPr>
                <w:rtl w:val="0"/>
              </w:rPr>
            </w:r>
          </w:p>
        </w:tc>
      </w:tr>
    </w:tbl>
    <w:p w:rsidR="00000000" w:rsidDel="00000000" w:rsidP="00000000" w:rsidRDefault="00000000" w:rsidRPr="00000000" w14:paraId="00000400">
      <w:pPr>
        <w:spacing w:after="0" w:before="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401">
      <w:pPr>
        <w:pStyle w:val="Heading1"/>
        <w:pBdr>
          <w:bottom w:color="d4a800" w:space="6" w:sz="8" w:val="single"/>
        </w:pBdr>
        <w:spacing w:after="160" w:before="360" w:lineRule="auto"/>
        <w:rPr>
          <w:color w:val="000000"/>
        </w:rPr>
      </w:pPr>
      <w:r w:rsidDel="00000000" w:rsidR="00000000" w:rsidRPr="00000000">
        <w:rPr>
          <w:color w:val="000000"/>
          <w:rtl w:val="0"/>
        </w:rPr>
        <w:t xml:space="preserve">17</w:t>
      </w:r>
      <w:r w:rsidDel="00000000" w:rsidR="00000000" w:rsidRPr="00000000">
        <w:rPr>
          <w:rFonts w:ascii="Arial" w:cs="Arial" w:eastAsia="Arial" w:hAnsi="Arial"/>
          <w:b w:val="1"/>
          <w:bCs w:val="1"/>
          <w:color w:val="000000"/>
          <w:sz w:val="36"/>
          <w:szCs w:val="36"/>
          <w:rtl w:val="0"/>
        </w:rPr>
        <w:t xml:space="preserve">. Appendices</w:t>
      </w:r>
      <w:r w:rsidDel="00000000" w:rsidR="00000000" w:rsidRPr="00000000">
        <w:rPr>
          <w:rtl w:val="0"/>
        </w:rPr>
      </w:r>
    </w:p>
    <w:p w:rsidR="00000000" w:rsidDel="00000000" w:rsidP="00000000" w:rsidRDefault="00000000" w:rsidRPr="00000000" w14:paraId="00000402">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Appendix A: Deduction Fields Reference</w:t>
      </w:r>
      <w:r w:rsidDel="00000000" w:rsidR="00000000" w:rsidRPr="00000000">
        <w:rPr>
          <w:rtl w:val="0"/>
        </w:rPr>
      </w:r>
    </w:p>
    <w:p w:rsidR="00000000" w:rsidDel="00000000" w:rsidP="00000000" w:rsidRDefault="00000000" w:rsidRPr="00000000" w14:paraId="00000403">
      <w:pPr>
        <w:spacing w:after="60" w:before="60" w:line="300" w:lineRule="auto"/>
        <w:jc w:val="left"/>
        <w:rPr>
          <w:color w:val="000000"/>
        </w:rPr>
      </w:pPr>
      <w:r w:rsidDel="00000000" w:rsidR="00000000" w:rsidRPr="00000000">
        <w:rPr>
          <w:rFonts w:ascii="Arial" w:cs="Arial" w:eastAsia="Arial" w:hAnsi="Arial"/>
          <w:b w:val="0"/>
          <w:bCs w:val="0"/>
          <w:i w:val="0"/>
          <w:iCs w:val="0"/>
          <w:color w:val="000000"/>
          <w:sz w:val="22"/>
          <w:szCs w:val="22"/>
          <w:rtl w:val="0"/>
        </w:rPr>
        <w:t xml:space="preserve">The following deduction fields are present in the payslips table. All are typed as decimal(12,2) nullable and correspond to standard Philippine government payroll deduction categories.</w:t>
      </w:r>
      <w:r w:rsidDel="00000000" w:rsidR="00000000" w:rsidRPr="00000000">
        <w:rPr>
          <w:rtl w:val="0"/>
        </w:rPr>
      </w:r>
    </w:p>
    <w:p w:rsidR="00000000" w:rsidDel="00000000" w:rsidP="00000000" w:rsidRDefault="00000000" w:rsidRPr="00000000" w14:paraId="00000404">
      <w:pPr>
        <w:spacing w:after="80" w:before="0" w:lineRule="auto"/>
        <w:rPr>
          <w:color w:val="000000"/>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4160"/>
        <w:tblGridChange w:id="0">
          <w:tblGrid>
            <w:gridCol w:w="2000"/>
            <w:gridCol w:w="3200"/>
            <w:gridCol w:w="416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405">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Column</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406">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Label in Payslip Template</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407">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Category</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0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gsis_premium</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0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GSIS Membership Insurance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0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Mandatory Deduction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0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hdmf_premium</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0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HDMF Contribution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0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Mandatory Deduction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0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tax_withheld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0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Withholding Tax</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1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Mandatory Deduction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1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philhealth</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1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PHILHEALTH Contribution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1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Mandatory Deduction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1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conso_loan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1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GSIS Conso/Salary Loan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1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GSIS Loan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1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policy_loan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1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GSIS Policy Loan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1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GSIS Loan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1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opt_pol_ln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1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GSIS Optional Policy Loan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1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GSIS Loan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1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uoli</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1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GSIS UOLI</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1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GSIS Loan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2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gfal_ii</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2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GSIS GFAL II</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2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GSIS Loan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2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mpl</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2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GSIS MPL</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2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GSIS Loan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2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mpl_lite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2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GSIS MPL LITE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2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GSIS Loan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2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comp_ln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2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GSIS Comp Ln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2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GSIS Loan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2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emer_ln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2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GSIS Emergency Loan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2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GSIS Loan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2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ecash_adv</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3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GSIS Cash Advance Loan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3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GSIS Loan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3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rel</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3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GSIS REL</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3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GSIS Loan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3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educ_ln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3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GSIS Educ Child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3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GSIS Loan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3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fip_g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3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FIP-G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3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GSIS Insurance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3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sri_g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3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SRI-G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3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GSIS Insurance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3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mri_h</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3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MRI-H</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4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GSIS Insurance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4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hdmf_cal</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4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HDMF Calamity Loan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4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HDMF Loan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4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hdmg_hsng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4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HDMF Housing Loan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4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HDMF Loan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4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hdmf_loan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4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HDMF Multi-purpose Loan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4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HDMF Loan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4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mri_n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4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MRI-N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4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HDMF Insurance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4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landbank_loan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4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Land Bank Loan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4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Other Loan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5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lraea</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5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LRAEA</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5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Other Deduction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5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gabay</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5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GABAY</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5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Other Deduction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5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nards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5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NARDS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5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Other Deduction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5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lraecc</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5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LRAECC</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5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Other Deduction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5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nhfmc</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5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NHMFC</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5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Other Deduction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5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fire_h</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6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FIRE-H</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6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Other Deduction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6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fire_n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6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FIRE-N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6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Other Deduction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6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honor_disallow</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6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Honor Disallow</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6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Other Deduction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6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ltcp_disallow</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6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LTCP Disallow</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6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Other Deduction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6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lwop</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6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LWOP</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6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Other Deduction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6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fine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6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Fine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7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Other Deduction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7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help</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7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HELP</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7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Other Deduction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7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pvb_ln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7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PVB LN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7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Other Deduction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7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aom_2013_014</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7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AOM 2013-014</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7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Special Deduction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7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cna_2009</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7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CNA 2009</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7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Special Deduction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7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dorm_fee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7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Dorm Fee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7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Special Deduction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80">
            <w:pPr>
              <w:spacing w:after="0" w:before="0" w:line="276" w:lineRule="auto"/>
              <w:jc w:val="left"/>
              <w:rPr>
                <w:rFonts w:ascii="Arial" w:cs="Arial" w:eastAsia="Arial" w:hAnsi="Arial"/>
                <w:b w:val="0"/>
                <w:bCs w:val="0"/>
                <w:i w:val="0"/>
                <w:iCs w:val="0"/>
                <w:color w:val="000000"/>
                <w:sz w:val="20"/>
                <w:szCs w:val="20"/>
              </w:rPr>
            </w:pPr>
            <w:r w:rsidDel="00000000" w:rsidR="00000000" w:rsidRPr="00000000">
              <w:rPr>
                <w:sz w:val="20"/>
                <w:szCs w:val="20"/>
                <w:rtl w:val="0"/>
              </w:rPr>
              <w:t xml:space="preserve">15thDate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81">
            <w:pPr>
              <w:spacing w:after="0" w:before="0" w:line="276" w:lineRule="auto"/>
              <w:jc w:val="left"/>
              <w:rPr>
                <w:rFonts w:ascii="Arial" w:cs="Arial" w:eastAsia="Arial" w:hAnsi="Arial"/>
                <w:b w:val="0"/>
                <w:bCs w:val="0"/>
                <w:i w:val="0"/>
                <w:iCs w:val="0"/>
                <w:color w:val="000000"/>
                <w:sz w:val="20"/>
                <w:szCs w:val="20"/>
              </w:rPr>
            </w:pPr>
            <w:r w:rsidDel="00000000" w:rsidR="00000000" w:rsidRPr="00000000">
              <w:rPr>
                <w:sz w:val="20"/>
                <w:szCs w:val="20"/>
                <w:rtl w:val="0"/>
              </w:rPr>
              <w:t xml:space="preserve">Date of Payout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82">
            <w:pPr>
              <w:spacing w:after="0" w:before="0" w:line="276" w:lineRule="auto"/>
              <w:jc w:val="left"/>
              <w:rPr>
                <w:rFonts w:ascii="Arial" w:cs="Arial" w:eastAsia="Arial" w:hAnsi="Arial"/>
                <w:b w:val="0"/>
                <w:bCs w:val="0"/>
                <w:i w:val="0"/>
                <w:iCs w:val="0"/>
                <w:color w:val="000000"/>
                <w:sz w:val="20"/>
                <w:szCs w:val="20"/>
              </w:rPr>
            </w:pPr>
            <w:r w:rsidDel="00000000" w:rsidR="00000000" w:rsidRPr="00000000">
              <w:rPr>
                <w:sz w:val="20"/>
                <w:szCs w:val="20"/>
                <w:rtl w:val="0"/>
              </w:rPr>
              <w:t xml:space="preserve">Payout Date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83">
            <w:pPr>
              <w:spacing w:line="276" w:lineRule="auto"/>
              <w:rPr>
                <w:rFonts w:ascii="Arial" w:cs="Arial" w:eastAsia="Arial" w:hAnsi="Arial"/>
                <w:b w:val="0"/>
                <w:bCs w:val="0"/>
                <w:i w:val="0"/>
                <w:iCs w:val="0"/>
                <w:color w:val="000000"/>
                <w:sz w:val="20"/>
                <w:szCs w:val="20"/>
              </w:rPr>
            </w:pPr>
            <w:r w:rsidDel="00000000" w:rsidR="00000000" w:rsidRPr="00000000">
              <w:rPr>
                <w:sz w:val="20"/>
                <w:szCs w:val="20"/>
                <w:rtl w:val="0"/>
              </w:rPr>
              <w:t xml:space="preserve">30thDate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84">
            <w:pPr>
              <w:spacing w:line="276" w:lineRule="auto"/>
              <w:rPr>
                <w:sz w:val="20"/>
                <w:szCs w:val="20"/>
              </w:rPr>
            </w:pPr>
            <w:r w:rsidDel="00000000" w:rsidR="00000000" w:rsidRPr="00000000">
              <w:rPr>
                <w:sz w:val="20"/>
                <w:szCs w:val="20"/>
                <w:rtl w:val="0"/>
              </w:rPr>
              <w:t xml:space="preserve">Date of Payout</w:t>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85">
            <w:pPr>
              <w:spacing w:line="276" w:lineRule="auto"/>
              <w:rPr>
                <w:sz w:val="20"/>
                <w:szCs w:val="20"/>
              </w:rPr>
            </w:pPr>
            <w:r w:rsidDel="00000000" w:rsidR="00000000" w:rsidRPr="00000000">
              <w:rPr>
                <w:sz w:val="20"/>
                <w:szCs w:val="20"/>
                <w:rtl w:val="0"/>
              </w:rPr>
              <w:t xml:space="preserve">Payout Date</w:t>
            </w:r>
          </w:p>
        </w:tc>
      </w:tr>
    </w:tbl>
    <w:p w:rsidR="00000000" w:rsidDel="00000000" w:rsidP="00000000" w:rsidRDefault="00000000" w:rsidRPr="00000000" w14:paraId="00000486">
      <w:pPr>
        <w:spacing w:after="120" w:before="0" w:lineRule="auto"/>
        <w:rPr>
          <w:color w:val="000000"/>
        </w:rPr>
      </w:pPr>
      <w:r w:rsidDel="00000000" w:rsidR="00000000" w:rsidRPr="00000000">
        <w:rPr>
          <w:rtl w:val="0"/>
        </w:rPr>
      </w:r>
    </w:p>
    <w:p w:rsidR="00000000" w:rsidDel="00000000" w:rsidP="00000000" w:rsidRDefault="00000000" w:rsidRPr="00000000" w14:paraId="00000487">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Appendix B: Role-Permission Matrix</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7"/>
        <w:gridCol w:w="2164"/>
        <w:gridCol w:w="2164"/>
        <w:gridCol w:w="1677"/>
        <w:gridCol w:w="1458"/>
        <w:tblGridChange w:id="0">
          <w:tblGrid>
            <w:gridCol w:w="1897"/>
            <w:gridCol w:w="2164"/>
            <w:gridCol w:w="2164"/>
            <w:gridCol w:w="1677"/>
            <w:gridCol w:w="1458"/>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488">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Module</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489">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System Admin</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48A">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Admin</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48B">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Manager</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48C">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User</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8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Users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8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CRUD + archive/restore (all roles)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8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CRUD + archive/restore (User and Manager only)</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9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 access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9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 access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9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Roles/Permissions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9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CRUD (permission delete excluded)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9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CRUD (permission delete excluded)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9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 access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9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 access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9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Offices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9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CRUD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9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CRUD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9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 access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9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 access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9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Activity Logs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9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View and delete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9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View and delete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9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 access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A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No access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A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Payslips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A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View, preview, download, email</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A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View, preview, download, email</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A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Full: import, CRUD, bulk actions, archive/restore, email</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A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Own records: view, preview, download</w:t>
            </w:r>
            <w:r w:rsidDel="00000000" w:rsidR="00000000" w:rsidRPr="00000000">
              <w:rPr>
                <w:rtl w:val="0"/>
              </w:rPr>
            </w:r>
          </w:p>
        </w:tc>
      </w:tr>
    </w:tbl>
    <w:p w:rsidR="00000000" w:rsidDel="00000000" w:rsidP="00000000" w:rsidRDefault="00000000" w:rsidRPr="00000000" w14:paraId="000004A6">
      <w:pPr>
        <w:spacing w:after="120" w:before="0" w:lineRule="auto"/>
        <w:rPr>
          <w:color w:val="000000"/>
        </w:rPr>
      </w:pPr>
      <w:r w:rsidDel="00000000" w:rsidR="00000000" w:rsidRPr="00000000">
        <w:rPr>
          <w:rtl w:val="0"/>
        </w:rPr>
      </w:r>
    </w:p>
    <w:p w:rsidR="00000000" w:rsidDel="00000000" w:rsidP="00000000" w:rsidRDefault="00000000" w:rsidRPr="00000000" w14:paraId="000004A7">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Appendix C: Environment Variable Reference</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4A8">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Variable</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4A9">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Description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A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APP_NAME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A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Application display name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A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APP_ENV</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A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Environment identifier: local, staging, or production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A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APP_DEBUG</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A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Debug mode; must be false in production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B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APP_URL</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B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Base URL of the application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B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DB_CONNECTION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B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Database driver (sqlite, mysql, pgsql)</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B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DB_HOST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B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Database server hostname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B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DB_PORT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B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Database server port</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B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DB_DATABASE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B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Database name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B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DB_USERNAME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B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Database username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B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DB_PASSWORD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B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Database password</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B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SESSION_DRIVER</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B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Session storage backend</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C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QUEUE_CONNECTION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C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Queue backend (sync, database, redis, etc.)</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C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CACHE_STORE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C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Cache backend</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C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LOG_CHANNEL</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C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Primary logging channel</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C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LOG_LEVEL</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C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Minimum log level (debug, info, warning, error)</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C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MAIL_MAILER</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C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Mail driver (log for development, smtp for production)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C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MAIL_HOST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C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SMTP server hostname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C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MAIL_PORT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C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SMTP server port</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C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MAIL_USERNAME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C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SMTP username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D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MAIL_PASSWORD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D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SMTP password</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D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MAIL_FROM_ADDRESS</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D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Sender email address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D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MAIL_FROM_NAME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D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Sender display name</w:t>
            </w:r>
            <w:r w:rsidDel="00000000" w:rsidR="00000000" w:rsidRPr="00000000">
              <w:rPr>
                <w:rtl w:val="0"/>
              </w:rPr>
            </w:r>
          </w:p>
        </w:tc>
      </w:tr>
    </w:tbl>
    <w:p w:rsidR="00000000" w:rsidDel="00000000" w:rsidP="00000000" w:rsidRDefault="00000000" w:rsidRPr="00000000" w14:paraId="000004D6">
      <w:pPr>
        <w:spacing w:after="120" w:before="0" w:lineRule="auto"/>
        <w:rPr>
          <w:color w:val="000000"/>
        </w:rPr>
      </w:pPr>
      <w:r w:rsidDel="00000000" w:rsidR="00000000" w:rsidRPr="00000000">
        <w:rPr>
          <w:rtl w:val="0"/>
        </w:rPr>
      </w:r>
    </w:p>
    <w:p w:rsidR="00000000" w:rsidDel="00000000" w:rsidP="00000000" w:rsidRDefault="00000000" w:rsidRPr="00000000" w14:paraId="000004D7">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Appendix D: Operational Command Reference</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4D8">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Command</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4D9">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Purpose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D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composer install</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D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Install PHP dependencies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D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composer dev</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D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Start all development services in parallel</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D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composer test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D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Run the test suite via Composer alias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E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npm install</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E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Install JavaScript dependencies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E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npm run dev</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E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Start Vite development server with hot reload</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E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npm run build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E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Build production frontend assets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E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php artisan key:generate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E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Generate application encryption key</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E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php artisan migrate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E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Run pending database migrations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E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php artisan migrate:rollback</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E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Roll back the last batch of migrations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E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php artisan db:seed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E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Run database seeders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E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php artisan queue:work</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E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Start queue worker</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F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php artisan queue:listen --tries=1 --timeout=0</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F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Start queue listener (development)</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F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php artisan schedule:run</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F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Run scheduled tasks (called by cron every minute)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F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php artisan pail --timeout=0</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F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Tail application logs in terminal</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F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php artisan config:cache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F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Cache configuration files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F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php artisan route:cache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F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Cache route definitions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F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php artisan view:cache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F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Cache compiled Blade views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F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php artisan optimize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4F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Run all optimization commands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F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php artisan test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4F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Run PHPUnit test suite via Artisan</w:t>
            </w:r>
            <w:r w:rsidDel="00000000" w:rsidR="00000000" w:rsidRPr="00000000">
              <w:rPr>
                <w:rtl w:val="0"/>
              </w:rPr>
            </w:r>
          </w:p>
        </w:tc>
      </w:tr>
    </w:tbl>
    <w:p w:rsidR="00000000" w:rsidDel="00000000" w:rsidP="00000000" w:rsidRDefault="00000000" w:rsidRPr="00000000" w14:paraId="00000500">
      <w:pPr>
        <w:spacing w:after="120" w:before="0" w:lineRule="auto"/>
        <w:rPr>
          <w:color w:val="000000"/>
        </w:rPr>
      </w:pPr>
      <w:r w:rsidDel="00000000" w:rsidR="00000000" w:rsidRPr="00000000">
        <w:rPr>
          <w:rtl w:val="0"/>
        </w:rPr>
      </w:r>
    </w:p>
    <w:p w:rsidR="00000000" w:rsidDel="00000000" w:rsidP="00000000" w:rsidRDefault="00000000" w:rsidRPr="00000000" w14:paraId="00000501">
      <w:pPr>
        <w:pStyle w:val="Heading2"/>
        <w:spacing w:after="120" w:before="280" w:lineRule="auto"/>
        <w:rPr>
          <w:color w:val="000000"/>
        </w:rPr>
      </w:pPr>
      <w:r w:rsidDel="00000000" w:rsidR="00000000" w:rsidRPr="00000000">
        <w:rPr>
          <w:rFonts w:ascii="Arial" w:cs="Arial" w:eastAsia="Arial" w:hAnsi="Arial"/>
          <w:b w:val="1"/>
          <w:bCs w:val="1"/>
          <w:color w:val="000000"/>
          <w:sz w:val="28"/>
          <w:szCs w:val="28"/>
          <w:rtl w:val="0"/>
        </w:rPr>
        <w:t xml:space="preserve">Appendix E: Glossary</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502">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Term</w:t>
            </w:r>
            <w:r w:rsidDel="00000000" w:rsidR="00000000" w:rsidRPr="00000000">
              <w:rPr>
                <w:rtl w:val="0"/>
              </w:rPr>
            </w:r>
          </w:p>
        </w:tc>
        <w:tc>
          <w:tcPr>
            <w:tcBorders>
              <w:top w:color="0a1f6e" w:space="0" w:sz="4" w:val="single"/>
              <w:left w:color="0a1f6e" w:space="0" w:sz="4" w:val="single"/>
              <w:bottom w:color="0a1f6e" w:space="0" w:sz="4" w:val="single"/>
              <w:right w:color="0a1f6e" w:space="0" w:sz="4" w:val="single"/>
            </w:tcBorders>
            <w:shd w:fill="0a1f6e" w:val="clear"/>
            <w:tcMar>
              <w:top w:w="70.0" w:type="dxa"/>
              <w:left w:w="120.0" w:type="dxa"/>
              <w:bottom w:w="70.0" w:type="dxa"/>
              <w:right w:w="120.0" w:type="dxa"/>
            </w:tcMar>
          </w:tcPr>
          <w:p w:rsidR="00000000" w:rsidDel="00000000" w:rsidP="00000000" w:rsidRDefault="00000000" w:rsidRPr="00000000" w14:paraId="00000503">
            <w:pPr>
              <w:spacing w:after="0" w:before="0" w:line="276" w:lineRule="auto"/>
              <w:jc w:val="left"/>
              <w:rPr>
                <w:color w:val="000000"/>
              </w:rPr>
            </w:pPr>
            <w:r w:rsidDel="00000000" w:rsidR="00000000" w:rsidRPr="00000000">
              <w:rPr>
                <w:rFonts w:ascii="Arial" w:cs="Arial" w:eastAsia="Arial" w:hAnsi="Arial"/>
                <w:b w:val="1"/>
                <w:bCs w:val="1"/>
                <w:i w:val="0"/>
                <w:iCs w:val="0"/>
                <w:color w:val="000000"/>
                <w:sz w:val="20"/>
                <w:szCs w:val="20"/>
                <w:rtl w:val="0"/>
              </w:rPr>
              <w:t xml:space="preserve">Definition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50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RBAC</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50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Role-Based Access Control — access decisions based on the user's assigned role</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506">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Sanctum</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507">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Laravel package providing lightweight API and SPA authentication via tokens or sessions</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508">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Soft Delete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509">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Logical deletion where the record is flagged with a deleted_at timestamp and excluded from queries, but remains in the database and can be restored</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50A">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DomPDF</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50B">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PHP library that renders HTML and CSS to PDF documents; used for server-side payslip PDF generation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50C">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PhpSpreadsheet</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50D">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PHP library for reading and writing Excel and CSV files; used for payslip bulk import</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50E">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Pay Period</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50F">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The month and year a payslip covers; stored in the database as the first day of that month</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510">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Archive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511">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A soft-removal action that hides a record from active lists but preserves it for potential restoration</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512">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Payout Date</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5f6fa" w:val="clear"/>
            <w:tcMar>
              <w:top w:w="70.0" w:type="dxa"/>
              <w:left w:w="120.0" w:type="dxa"/>
              <w:bottom w:w="70.0" w:type="dxa"/>
              <w:right w:w="120.0" w:type="dxa"/>
            </w:tcMar>
          </w:tcPr>
          <w:p w:rsidR="00000000" w:rsidDel="00000000" w:rsidP="00000000" w:rsidRDefault="00000000" w:rsidRPr="00000000" w14:paraId="00000513">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The date on which a salary payment is released; may be computed from the pay period or stored explicitly</w:t>
            </w:r>
            <w:r w:rsidDel="00000000" w:rsidR="00000000" w:rsidRPr="00000000">
              <w:rPr>
                <w:rtl w:val="0"/>
              </w:rPr>
            </w:r>
          </w:p>
        </w:tc>
      </w:tr>
      <w:tr>
        <w:trPr>
          <w:cantSplit w:val="0"/>
          <w:tblHeader w:val="0"/>
        </w:trPr>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514">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PERA</w:t>
            </w:r>
            <w:r w:rsidDel="00000000" w:rsidR="00000000" w:rsidRPr="00000000">
              <w:rPr>
                <w:rtl w:val="0"/>
              </w:rPr>
            </w:r>
          </w:p>
        </w:tc>
        <w:tc>
          <w:tcPr>
            <w:tcBorders>
              <w:top w:color="e0e3ea" w:space="0" w:sz="4" w:val="single"/>
              <w:left w:color="e0e3ea" w:space="0" w:sz="4" w:val="single"/>
              <w:bottom w:color="e0e3ea" w:space="0" w:sz="4" w:val="single"/>
              <w:right w:color="e0e3ea" w:space="0" w:sz="4" w:val="single"/>
            </w:tcBorders>
            <w:shd w:fill="ffffff" w:val="clear"/>
            <w:tcMar>
              <w:top w:w="70.0" w:type="dxa"/>
              <w:left w:w="120.0" w:type="dxa"/>
              <w:bottom w:w="70.0" w:type="dxa"/>
              <w:right w:w="120.0" w:type="dxa"/>
            </w:tcMar>
          </w:tcPr>
          <w:p w:rsidR="00000000" w:rsidDel="00000000" w:rsidP="00000000" w:rsidRDefault="00000000" w:rsidRPr="00000000" w14:paraId="00000515">
            <w:pPr>
              <w:spacing w:after="0" w:before="0" w:line="276" w:lineRule="auto"/>
              <w:jc w:val="left"/>
              <w:rPr>
                <w:color w:val="000000"/>
              </w:rPr>
            </w:pPr>
            <w:r w:rsidDel="00000000" w:rsidR="00000000" w:rsidRPr="00000000">
              <w:rPr>
                <w:rFonts w:ascii="Arial" w:cs="Arial" w:eastAsia="Arial" w:hAnsi="Arial"/>
                <w:b w:val="0"/>
                <w:bCs w:val="0"/>
                <w:i w:val="0"/>
                <w:iCs w:val="0"/>
                <w:color w:val="000000"/>
                <w:sz w:val="20"/>
                <w:szCs w:val="20"/>
                <w:rtl w:val="0"/>
              </w:rPr>
              <w:t xml:space="preserve">Personnel Economic Relief Allowance — a standard government compensation component</w:t>
            </w:r>
            <w:r w:rsidDel="00000000" w:rsidR="00000000" w:rsidRPr="00000000">
              <w:rPr>
                <w:rtl w:val="0"/>
              </w:rPr>
            </w:r>
          </w:p>
        </w:tc>
      </w:tr>
    </w:tbl>
    <w:p w:rsidR="00000000" w:rsidDel="00000000" w:rsidP="00000000" w:rsidRDefault="00000000" w:rsidRPr="00000000" w14:paraId="00000516">
      <w:pPr>
        <w:spacing w:after="0" w:before="200" w:lineRule="auto"/>
        <w:jc w:val="left"/>
        <w:rPr>
          <w:color w:val="000000"/>
        </w:rPr>
      </w:pPr>
      <w:r w:rsidDel="00000000" w:rsidR="00000000" w:rsidRPr="00000000">
        <w:rPr>
          <w:rtl w:val="0"/>
        </w:rPr>
      </w:r>
    </w:p>
    <w:sectPr>
      <w:headerReference r:id="rId8" w:type="default"/>
      <w:footerReference r:id="rId9"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8">
    <w:pPr>
      <w:pBdr>
        <w:top w:color="e0e3ea" w:space="6" w:sz="4" w:val="single"/>
      </w:pBdr>
      <w:tabs>
        <w:tab w:val="right" w:leader="none" w:pos="9026"/>
      </w:tabs>
      <w:spacing w:after="0" w:before="120" w:lineRule="auto"/>
      <w:rPr/>
    </w:pPr>
    <w:r w:rsidDel="00000000" w:rsidR="00000000" w:rsidRPr="00000000">
      <w:rPr>
        <w:rFonts w:ascii="Arial" w:cs="Arial" w:eastAsia="Arial" w:hAnsi="Arial"/>
        <w:color w:val="4b5563"/>
        <w:sz w:val="16"/>
        <w:szCs w:val="16"/>
        <w:rtl w:val="0"/>
      </w:rPr>
      <w:t xml:space="preserve">Land Registration Authority</w:t>
    </w:r>
    <w:r w:rsidDel="00000000" w:rsidR="00000000" w:rsidRPr="00000000">
      <w:rPr>
        <w:rFonts w:ascii="Arial" w:cs="Arial" w:eastAsia="Arial" w:hAnsi="Arial"/>
        <w:sz w:val="16"/>
        <w:szCs w:val="16"/>
        <w:rtl w:val="0"/>
      </w:rPr>
      <w:tab/>
      <w:t xml:space="preserve">   </w:t>
    </w:r>
    <w:r w:rsidDel="00000000" w:rsidR="00000000" w:rsidRPr="00000000">
      <w:rPr>
        <w:sz w:val="16"/>
        <w:szCs w:val="16"/>
        <w:rtl w:val="0"/>
      </w:rPr>
      <w:t xml:space="preserve">    </w:t>
    </w:r>
    <w:r w:rsidDel="00000000" w:rsidR="00000000" w:rsidRPr="00000000">
      <w:rPr>
        <w:rFonts w:ascii="Arial" w:cs="Arial" w:eastAsia="Arial" w:hAnsi="Arial"/>
        <w:color w:val="4b5563"/>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7">
    <w:pPr>
      <w:pBdr>
        <w:bottom w:color="e0e3ea" w:space="6" w:sz="4" w:val="single"/>
      </w:pBdr>
      <w:tabs>
        <w:tab w:val="right" w:leader="none" w:pos="9026"/>
      </w:tabs>
      <w:spacing w:after="120" w:before="0" w:lineRule="auto"/>
      <w:rPr/>
    </w:pPr>
    <w:r w:rsidDel="00000000" w:rsidR="00000000" w:rsidRPr="00000000">
      <w:rPr>
        <w:sz w:val="18"/>
        <w:szCs w:val="18"/>
        <w:rtl w:val="0"/>
      </w:rPr>
      <w:t xml:space="preserve">Project Development</w:t>
    </w:r>
    <w:r w:rsidDel="00000000" w:rsidR="00000000" w:rsidRPr="00000000">
      <w:rPr>
        <w:rFonts w:ascii="Arial" w:cs="Arial" w:eastAsia="Arial" w:hAnsi="Arial"/>
        <w:sz w:val="18"/>
        <w:szCs w:val="18"/>
        <w:rtl w:val="0"/>
      </w:rPr>
      <w:tab/>
    </w:r>
    <w:r w:rsidDel="00000000" w:rsidR="00000000" w:rsidRPr="00000000">
      <w:rPr>
        <w:rFonts w:ascii="Arial" w:cs="Arial" w:eastAsia="Arial" w:hAnsi="Arial"/>
        <w:color w:val="4b5563"/>
        <w:sz w:val="18"/>
        <w:szCs w:val="18"/>
        <w:rtl w:val="0"/>
      </w:rPr>
      <w:t xml:space="preserve">Technical Documentation  |  Draft v0.1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1000" w:hanging="2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0a1f6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a308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b556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y1t+8zc30uNyNfwzpFan9eD6nw==">CgMxLjAyDmguM3VxYXFocHduZmM3OAByITFFNkp2N3RnUnpLMnRzUWF0d2MxcVlpMVU2THRHVGJWNA==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eyJoZGlkIjoiOThmZjYwZmUwOWZmNTViNmZlYzFmZmYzMjE5Njg1OTkiLCJ1c2VySWQiOiI3MDUxMDMzODI2NjQifQ==</vt:lpwstr>
  </property>
  <property fmtid="{D5CDD505-2E9C-101B-9397-08002B2CF9AE}" pid="3" name="KSOProductBuildVer">
    <vt:lpwstr>1033-12.1.0.25242</vt:lpwstr>
  </property>
  <property fmtid="{D5CDD505-2E9C-101B-9397-08002B2CF9AE}" pid="4" name="ICV">
    <vt:lpwstr>92519B79D22547FF8EEB76E61C75BA81_12</vt:lpwstr>
  </property>
</Properties>
</file>