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FFE97" w14:textId="77777777" w:rsidR="00FA62BD" w:rsidRPr="00FA62BD" w:rsidRDefault="00FA62BD" w:rsidP="00FA62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62BD">
        <w:rPr>
          <w:rFonts w:ascii="Times New Roman" w:eastAsia="Times New Roman" w:hAnsi="Times New Roman" w:cs="Times New Roman"/>
          <w:b/>
          <w:bCs/>
          <w:kern w:val="36"/>
          <w:sz w:val="48"/>
          <w:szCs w:val="48"/>
        </w:rPr>
        <w:t>What Is the Transport Layer?</w:t>
      </w:r>
    </w:p>
    <w:p w14:paraId="0106BE9A" w14:textId="77777777" w:rsidR="00AE734C" w:rsidRDefault="00FA62BD">
      <w:r>
        <w:rPr>
          <w:rStyle w:val="Strong"/>
        </w:rPr>
        <w:t>Extends network to the applications</w:t>
      </w:r>
      <w:r>
        <w:t xml:space="preserve">: the transport layer takes messages from the network to applications. In other words, while the network layer (directly below the transport layer) transports messages from one end-system to another, the transport layer delivers the message to and from the relevant application </w:t>
      </w:r>
      <w:r>
        <w:rPr>
          <w:rStyle w:val="Emphasis"/>
        </w:rPr>
        <w:t>on</w:t>
      </w:r>
      <w:r>
        <w:t xml:space="preserve"> an end-system.</w:t>
      </w:r>
    </w:p>
    <w:p w14:paraId="7ACAC1F4" w14:textId="77777777" w:rsidR="0084669B" w:rsidRDefault="0084669B" w:rsidP="0084669B">
      <w:pPr>
        <w:pStyle w:val="NormalWeb"/>
        <w:numPr>
          <w:ilvl w:val="0"/>
          <w:numId w:val="1"/>
        </w:numPr>
      </w:pPr>
      <w:r>
        <w:t xml:space="preserve">The transport layer does not have anything to do with the </w:t>
      </w:r>
      <w:r>
        <w:rPr>
          <w:rStyle w:val="Strong"/>
        </w:rPr>
        <w:t>core of the network</w:t>
      </w:r>
      <w:r>
        <w:t xml:space="preserve">. Its only responsibility is to take messages from an </w:t>
      </w:r>
      <w:r>
        <w:rPr>
          <w:rStyle w:val="Emphasis"/>
        </w:rPr>
        <w:t>application</w:t>
      </w:r>
      <w:r>
        <w:t xml:space="preserve"> on a machine and hand them off to the network layer. The network layer transfers messages from one host to another.</w:t>
      </w:r>
    </w:p>
    <w:p w14:paraId="4F7FADB2" w14:textId="77777777" w:rsidR="0084669B" w:rsidRDefault="0084669B" w:rsidP="0084669B">
      <w:pPr>
        <w:pStyle w:val="NormalWeb"/>
        <w:numPr>
          <w:ilvl w:val="0"/>
          <w:numId w:val="1"/>
        </w:numPr>
      </w:pPr>
      <w:r>
        <w:t>The transport layer also receives messages from the network layer and transports them to the correct application.</w:t>
      </w:r>
    </w:p>
    <w:p w14:paraId="70375503" w14:textId="77777777" w:rsidR="0084669B" w:rsidRPr="0084669B" w:rsidRDefault="0084669B" w:rsidP="0084669B">
      <w:pPr>
        <w:pStyle w:val="Heading2"/>
        <w:rPr>
          <w:rFonts w:asciiTheme="minorHAnsi" w:hAnsiTheme="minorHAnsi" w:cstheme="minorHAnsi"/>
          <w:b/>
          <w:color w:val="000000" w:themeColor="text1"/>
          <w:sz w:val="32"/>
          <w:szCs w:val="32"/>
        </w:rPr>
      </w:pPr>
      <w:r w:rsidRPr="0084669B">
        <w:rPr>
          <w:rFonts w:asciiTheme="minorHAnsi" w:hAnsiTheme="minorHAnsi" w:cstheme="minorHAnsi"/>
          <w:b/>
          <w:color w:val="000000" w:themeColor="text1"/>
          <w:sz w:val="32"/>
          <w:szCs w:val="32"/>
        </w:rPr>
        <w:t xml:space="preserve">Transport Layer Protocols </w:t>
      </w:r>
      <w:hyperlink r:id="rId5" w:anchor="transport-layer-protocols" w:history="1">
        <w:r w:rsidRPr="0084669B">
          <w:rPr>
            <w:rStyle w:val="anchor-link"/>
            <w:rFonts w:asciiTheme="minorHAnsi" w:hAnsiTheme="minorHAnsi" w:cstheme="minorHAnsi"/>
            <w:b/>
            <w:color w:val="000000" w:themeColor="text1"/>
            <w:sz w:val="32"/>
            <w:szCs w:val="32"/>
            <w:u w:val="single"/>
          </w:rPr>
          <w:t>#</w:t>
        </w:r>
      </w:hyperlink>
    </w:p>
    <w:p w14:paraId="15C53BA5" w14:textId="77777777" w:rsidR="0084669B" w:rsidRDefault="0084669B" w:rsidP="0084669B">
      <w:pPr>
        <w:pStyle w:val="NoSpacing"/>
      </w:pPr>
      <w:r>
        <w:t xml:space="preserve">The transport layer has two prominent protocols: the </w:t>
      </w:r>
      <w:r>
        <w:rPr>
          <w:rStyle w:val="Strong"/>
        </w:rPr>
        <w:t>transmission control protocol</w:t>
      </w:r>
      <w:r>
        <w:t xml:space="preserve"> and the </w:t>
      </w:r>
      <w:r>
        <w:rPr>
          <w:rStyle w:val="Strong"/>
        </w:rPr>
        <w:t>user datagram protocol</w:t>
      </w:r>
      <w:r>
        <w:t>. In general, an application developer will have to choose between the two.</w:t>
      </w:r>
    </w:p>
    <w:p w14:paraId="4A8DDD9E" w14:textId="77777777" w:rsidR="0084669B" w:rsidRPr="0084669B" w:rsidRDefault="0084669B" w:rsidP="0084669B">
      <w:pPr>
        <w:pStyle w:val="NoSpacing"/>
        <w:rPr>
          <w:b/>
          <w:sz w:val="28"/>
          <w:szCs w:val="28"/>
        </w:rPr>
      </w:pPr>
      <w:r w:rsidRPr="0084669B">
        <w:rPr>
          <w:b/>
          <w:sz w:val="28"/>
          <w:szCs w:val="28"/>
        </w:rPr>
        <w:t>TCP</w:t>
      </w:r>
    </w:p>
    <w:p w14:paraId="3F7BC479" w14:textId="77777777" w:rsidR="0084669B" w:rsidRDefault="0084669B" w:rsidP="0084669B">
      <w:pPr>
        <w:pStyle w:val="NoSpacing"/>
        <w:numPr>
          <w:ilvl w:val="0"/>
          <w:numId w:val="4"/>
        </w:numPr>
      </w:pPr>
      <w:r>
        <w:t>Delivers messages that we call ‘segments’ reliably and in order.</w:t>
      </w:r>
    </w:p>
    <w:p w14:paraId="0A2D3A24" w14:textId="77777777" w:rsidR="0084669B" w:rsidRDefault="0084669B" w:rsidP="0084669B">
      <w:pPr>
        <w:pStyle w:val="NoSpacing"/>
        <w:numPr>
          <w:ilvl w:val="0"/>
          <w:numId w:val="4"/>
        </w:numPr>
      </w:pPr>
      <w:r>
        <w:t>Detects any modifications that may have been introduced in the packets during delivery and corrects them.</w:t>
      </w:r>
    </w:p>
    <w:p w14:paraId="041C24F0" w14:textId="77777777" w:rsidR="0084669B" w:rsidRDefault="0084669B" w:rsidP="0084669B">
      <w:pPr>
        <w:pStyle w:val="NoSpacing"/>
        <w:numPr>
          <w:ilvl w:val="0"/>
          <w:numId w:val="4"/>
        </w:numPr>
      </w:pPr>
      <w:r>
        <w:t>Handles the volumes of traffic at one time within the network core by sending only an appropriate amount of data at one time.</w:t>
      </w:r>
    </w:p>
    <w:p w14:paraId="46C1C4F5" w14:textId="77777777" w:rsidR="0084669B" w:rsidRDefault="0084669B" w:rsidP="0084669B">
      <w:pPr>
        <w:pStyle w:val="NoSpacing"/>
        <w:numPr>
          <w:ilvl w:val="0"/>
          <w:numId w:val="4"/>
        </w:numPr>
      </w:pPr>
      <w:r>
        <w:t>Examples of applications/application protocols that use TCP are: HTTP, E-mail, File Transfers.</w:t>
      </w:r>
    </w:p>
    <w:p w14:paraId="12ADC692" w14:textId="77777777" w:rsidR="0084669B" w:rsidRPr="0084669B" w:rsidRDefault="0084669B" w:rsidP="0084669B">
      <w:pPr>
        <w:pStyle w:val="NoSpacing"/>
        <w:rPr>
          <w:b/>
          <w:sz w:val="28"/>
          <w:szCs w:val="28"/>
        </w:rPr>
      </w:pPr>
      <w:r w:rsidRPr="0084669B">
        <w:rPr>
          <w:b/>
          <w:sz w:val="28"/>
          <w:szCs w:val="28"/>
        </w:rPr>
        <w:t>UDP</w:t>
      </w:r>
    </w:p>
    <w:p w14:paraId="2FA7812B" w14:textId="77777777" w:rsidR="0084669B" w:rsidRDefault="0084669B" w:rsidP="0084669B">
      <w:pPr>
        <w:pStyle w:val="NoSpacing"/>
        <w:numPr>
          <w:ilvl w:val="0"/>
          <w:numId w:val="5"/>
        </w:numPr>
      </w:pPr>
      <w:r>
        <w:t>Does not ensure in-order delivery of messages that we call ‘datagrams.’</w:t>
      </w:r>
    </w:p>
    <w:p w14:paraId="481315F4" w14:textId="77777777" w:rsidR="0084669B" w:rsidRDefault="0084669B" w:rsidP="0084669B">
      <w:pPr>
        <w:pStyle w:val="NoSpacing"/>
        <w:numPr>
          <w:ilvl w:val="0"/>
          <w:numId w:val="5"/>
        </w:numPr>
      </w:pPr>
      <w:r>
        <w:t>Detects any modifications that may have been introduced in the packets during delivery but does not correct them by default.</w:t>
      </w:r>
    </w:p>
    <w:p w14:paraId="1F3E087C" w14:textId="77777777" w:rsidR="0084669B" w:rsidRDefault="0084669B" w:rsidP="0084669B">
      <w:pPr>
        <w:pStyle w:val="NoSpacing"/>
        <w:numPr>
          <w:ilvl w:val="0"/>
          <w:numId w:val="5"/>
        </w:numPr>
      </w:pPr>
      <w:r>
        <w:t>Does not ensure reliable delivery.</w:t>
      </w:r>
    </w:p>
    <w:p w14:paraId="29D84488" w14:textId="77777777" w:rsidR="0084669B" w:rsidRDefault="0084669B" w:rsidP="0084669B">
      <w:pPr>
        <w:pStyle w:val="NoSpacing"/>
        <w:numPr>
          <w:ilvl w:val="0"/>
          <w:numId w:val="5"/>
        </w:numPr>
      </w:pPr>
      <w:r>
        <w:t>Generally faster than TCP because of the reduced overhead of ensuring uncorrupted delivery of packets in order.</w:t>
      </w:r>
    </w:p>
    <w:p w14:paraId="68C9D3D2" w14:textId="77777777" w:rsidR="0084669B" w:rsidRDefault="0084669B" w:rsidP="0084669B">
      <w:pPr>
        <w:pStyle w:val="NoSpacing"/>
      </w:pPr>
      <w:r>
        <w:t>5</w:t>
      </w:r>
      <w:r>
        <w:tab/>
        <w:t>Applications that use UDP include: Domain Name System (DNS), live video streaming, and Voice over IP (VoIP).</w:t>
      </w:r>
    </w:p>
    <w:p w14:paraId="21D004E5" w14:textId="77777777" w:rsidR="0084669B" w:rsidRDefault="0084669B" w:rsidP="0084669B">
      <w:pPr>
        <w:pStyle w:val="NoSpacing"/>
      </w:pPr>
    </w:p>
    <w:p w14:paraId="4458845B" w14:textId="77777777" w:rsidR="0084669B" w:rsidRDefault="0084669B" w:rsidP="0084669B">
      <w:pPr>
        <w:pStyle w:val="Heading1"/>
      </w:pPr>
      <w:r>
        <w:t>Multiplexing and Demultiplexing</w:t>
      </w:r>
    </w:p>
    <w:p w14:paraId="12DA759F" w14:textId="77777777" w:rsidR="0084669B" w:rsidRDefault="0084669B" w:rsidP="0084669B">
      <w:pPr>
        <w:pStyle w:val="NoSpacing"/>
      </w:pPr>
      <w:r>
        <w:t xml:space="preserve">What are Multiplexing &amp; Demultiplexing? </w:t>
      </w:r>
      <w:hyperlink r:id="rId6" w:anchor="what-are-multiplexing-demultiplexing" w:history="1">
        <w:r>
          <w:rPr>
            <w:rStyle w:val="anchor-link"/>
            <w:color w:val="0000FF"/>
            <w:u w:val="single"/>
          </w:rPr>
          <w:t>#</w:t>
        </w:r>
      </w:hyperlink>
    </w:p>
    <w:p w14:paraId="61DF1114" w14:textId="77777777" w:rsidR="0084669B" w:rsidRDefault="0084669B" w:rsidP="0084669B">
      <w:pPr>
        <w:pStyle w:val="NoSpacing"/>
      </w:pPr>
    </w:p>
    <w:p w14:paraId="459F0E92" w14:textId="77777777" w:rsidR="0084669B" w:rsidRDefault="0084669B" w:rsidP="0084669B">
      <w:pPr>
        <w:pStyle w:val="NoSpacing"/>
      </w:pPr>
      <w:r>
        <w:t>End-systems typically run a variety of applications at the same time. For example, at any given time a browser, a music streaming service, and an email agent could be running.</w:t>
      </w:r>
    </w:p>
    <w:p w14:paraId="01FEDCDF" w14:textId="77777777" w:rsidR="0084669B" w:rsidRDefault="0084669B" w:rsidP="0084669B">
      <w:pPr>
        <w:pStyle w:val="NoSpacing"/>
        <w:rPr>
          <w:rFonts w:ascii="Times New Roman" w:eastAsia="Times New Roman" w:hAnsi="Times New Roman" w:cs="Times New Roman"/>
        </w:rPr>
      </w:pPr>
    </w:p>
    <w:p w14:paraId="296C04B8" w14:textId="77777777" w:rsidR="0084669B" w:rsidRDefault="0084669B" w:rsidP="0084669B">
      <w:pPr>
        <w:pStyle w:val="NoSpacing"/>
        <w:rPr>
          <w:rFonts w:ascii="Times New Roman" w:eastAsia="Times New Roman" w:hAnsi="Times New Roman" w:cs="Times New Roman"/>
        </w:rPr>
      </w:pPr>
      <w:r w:rsidRPr="0084669B">
        <w:rPr>
          <w:rFonts w:ascii="Times New Roman" w:eastAsia="Times New Roman" w:hAnsi="Times New Roman" w:cs="Times New Roman"/>
        </w:rPr>
        <w:t>End systems run many programs at once which leaves us with the question: what process to deliver which packet to?</w:t>
      </w:r>
    </w:p>
    <w:p w14:paraId="2FFDD90B" w14:textId="77777777" w:rsidR="0084669B" w:rsidRPr="0084669B" w:rsidRDefault="0084669B" w:rsidP="0084669B">
      <w:pPr>
        <w:pStyle w:val="NoSpacing"/>
        <w:rPr>
          <w:rFonts w:ascii="Times New Roman" w:eastAsia="Times New Roman" w:hAnsi="Times New Roman" w:cs="Times New Roman"/>
        </w:rPr>
      </w:pPr>
    </w:p>
    <w:p w14:paraId="387C4F71" w14:textId="77777777" w:rsidR="0084669B" w:rsidRDefault="0084669B" w:rsidP="0084669B">
      <w:pPr>
        <w:pStyle w:val="NoSpacing"/>
      </w:pPr>
      <w:r>
        <w:lastRenderedPageBreak/>
        <w:t xml:space="preserve">What is Demultiplexing? </w:t>
      </w:r>
      <w:hyperlink r:id="rId7" w:anchor="what-is-demultiplexing" w:history="1">
        <w:r>
          <w:rPr>
            <w:rStyle w:val="anchor-link"/>
            <w:color w:val="0000FF"/>
            <w:u w:val="single"/>
          </w:rPr>
          <w:t>#</w:t>
        </w:r>
      </w:hyperlink>
    </w:p>
    <w:p w14:paraId="140070BA" w14:textId="77777777" w:rsidR="0084669B" w:rsidRDefault="0084669B" w:rsidP="0084669B">
      <w:pPr>
        <w:pStyle w:val="NoSpacing"/>
      </w:pPr>
      <w:r>
        <w:t>Demultiplexing is the process of delivering the correct packets to the correct applications from one stream.</w:t>
      </w:r>
    </w:p>
    <w:p w14:paraId="6FF15EC4" w14:textId="77777777" w:rsidR="0084669B" w:rsidRDefault="0084669B" w:rsidP="0084669B">
      <w:pPr>
        <w:pStyle w:val="NoSpacing"/>
      </w:pPr>
    </w:p>
    <w:p w14:paraId="19CD852F" w14:textId="77777777" w:rsidR="0084669B" w:rsidRDefault="0084669B" w:rsidP="0084669B">
      <w:pPr>
        <w:pStyle w:val="NoSpacing"/>
      </w:pPr>
      <w:r>
        <w:t>Here’s a useful analogy: deciphering the mail that should be delivered to which houses after a large shipment of packages are received at a post office.</w:t>
      </w:r>
    </w:p>
    <w:p w14:paraId="7C7B18D6" w14:textId="77777777" w:rsidR="0084669B" w:rsidRDefault="00907B23" w:rsidP="0084669B">
      <w:pPr>
        <w:pStyle w:val="NoSpacing"/>
      </w:pPr>
      <w:r>
        <w:pict w14:anchorId="3A3FF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2pt;height:141.3pt">
            <v:imagedata r:id="rId8" o:title="Capture"/>
          </v:shape>
        </w:pict>
      </w:r>
    </w:p>
    <w:p w14:paraId="1974D5DC" w14:textId="77777777" w:rsidR="0084669B" w:rsidRDefault="0084669B" w:rsidP="0084669B">
      <w:pPr>
        <w:pStyle w:val="NoSpacing"/>
      </w:pPr>
    </w:p>
    <w:p w14:paraId="323D262D" w14:textId="77777777" w:rsidR="0084669B" w:rsidRDefault="0084669B" w:rsidP="0084669B">
      <w:pPr>
        <w:pStyle w:val="Heading3"/>
      </w:pPr>
      <w:r>
        <w:t xml:space="preserve">What is Multiplexing? </w:t>
      </w:r>
      <w:hyperlink r:id="rId9" w:anchor="what-is-multiplexing" w:history="1">
        <w:r>
          <w:rPr>
            <w:rStyle w:val="anchor-link"/>
            <w:color w:val="0000FF"/>
            <w:u w:val="single"/>
          </w:rPr>
          <w:t>#</w:t>
        </w:r>
      </w:hyperlink>
    </w:p>
    <w:p w14:paraId="6EEE4A3C" w14:textId="77777777" w:rsidR="0084669B" w:rsidRDefault="0084669B" w:rsidP="0084669B">
      <w:pPr>
        <w:pStyle w:val="NormalWeb"/>
      </w:pPr>
      <w:r>
        <w:t>Also, multiplexing allows messages to be sent to more than one destination host via a single medium.</w:t>
      </w:r>
    </w:p>
    <w:p w14:paraId="46A2E159" w14:textId="77777777" w:rsidR="0084669B" w:rsidRDefault="0084669B" w:rsidP="0084669B">
      <w:pPr>
        <w:pStyle w:val="NormalWeb"/>
      </w:pPr>
      <w:r>
        <w:t>An analogy would be when several packages to several different locations are mailed out from one house.</w:t>
      </w:r>
    </w:p>
    <w:p w14:paraId="71ABEF6B" w14:textId="77777777" w:rsidR="0084669B" w:rsidRDefault="00907B23" w:rsidP="0084669B">
      <w:pPr>
        <w:pStyle w:val="NoSpacing"/>
      </w:pPr>
      <w:r>
        <w:pict w14:anchorId="430164A1">
          <v:shape id="_x0000_i1026" type="#_x0000_t75" style="width:196.95pt;height:190.9pt">
            <v:imagedata r:id="rId10" o:title="Capture"/>
          </v:shape>
        </w:pict>
      </w:r>
    </w:p>
    <w:p w14:paraId="6C0CBEC6" w14:textId="77777777" w:rsidR="00483DD9" w:rsidRDefault="00483DD9" w:rsidP="0084669B">
      <w:pPr>
        <w:pStyle w:val="NoSpacing"/>
      </w:pPr>
      <w:r>
        <w:t>Multiplexing and demultiplexing are usually a concern when one protocol (TCP for example) is used by many others (HTTP, SMTP, FTP) in an upper layer.</w:t>
      </w:r>
    </w:p>
    <w:p w14:paraId="3FFFA924" w14:textId="77777777" w:rsidR="00483DD9" w:rsidRDefault="00483DD9" w:rsidP="0084669B">
      <w:pPr>
        <w:pStyle w:val="NoSpacing"/>
      </w:pPr>
    </w:p>
    <w:p w14:paraId="4E08A39E" w14:textId="77777777" w:rsidR="00483DD9" w:rsidRDefault="00483DD9" w:rsidP="0084669B">
      <w:pPr>
        <w:pStyle w:val="NoSpacing"/>
      </w:pPr>
    </w:p>
    <w:p w14:paraId="3C79C090" w14:textId="77777777" w:rsidR="00483DD9" w:rsidRDefault="00483DD9" w:rsidP="0084669B">
      <w:pPr>
        <w:pStyle w:val="NoSpacing"/>
      </w:pPr>
      <w:r>
        <w:rPr>
          <w:noProof/>
        </w:rPr>
        <w:lastRenderedPageBreak/>
        <w:drawing>
          <wp:inline distT="0" distB="0" distL="0" distR="0" wp14:anchorId="277E5705" wp14:editId="34DD2F30">
            <wp:extent cx="5414645" cy="1544782"/>
            <wp:effectExtent l="0" t="0" r="0" b="0"/>
            <wp:docPr id="1" name="Picture 1"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936e\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333" cy="1595761"/>
                    </a:xfrm>
                    <a:prstGeom prst="rect">
                      <a:avLst/>
                    </a:prstGeom>
                    <a:noFill/>
                    <a:ln>
                      <a:noFill/>
                    </a:ln>
                  </pic:spPr>
                </pic:pic>
              </a:graphicData>
            </a:graphic>
          </wp:inline>
        </w:drawing>
      </w:r>
    </w:p>
    <w:p w14:paraId="25DD17D3" w14:textId="77777777" w:rsidR="00483DD9" w:rsidRDefault="00483DD9" w:rsidP="00483DD9">
      <w:pPr>
        <w:pStyle w:val="Heading2"/>
      </w:pPr>
      <w:r>
        <w:t xml:space="preserve">How Do They Work in the Transport Layer? </w:t>
      </w:r>
      <w:hyperlink r:id="rId12" w:anchor="how-do-they-work-in-the-transport-layer" w:history="1">
        <w:r>
          <w:rPr>
            <w:rStyle w:val="anchor-link"/>
            <w:color w:val="0000FF"/>
            <w:u w:val="single"/>
          </w:rPr>
          <w:t>#</w:t>
        </w:r>
      </w:hyperlink>
    </w:p>
    <w:p w14:paraId="2DE7C661" w14:textId="77777777" w:rsidR="00483DD9" w:rsidRDefault="00483DD9" w:rsidP="00483DD9">
      <w:pPr>
        <w:pStyle w:val="NormalWeb"/>
      </w:pPr>
      <w:r>
        <w:t xml:space="preserve">Recall that </w:t>
      </w:r>
      <w:r>
        <w:rPr>
          <w:rStyle w:val="Strong"/>
        </w:rPr>
        <w:t>sockets</w:t>
      </w:r>
      <w:r>
        <w:t xml:space="preserve"> are gateways between applications and the network, i.e., if an application wants to send something over to the network, it will write the message to its socket.</w:t>
      </w:r>
    </w:p>
    <w:p w14:paraId="2FB25114" w14:textId="77777777" w:rsidR="00483DD9" w:rsidRDefault="00483DD9" w:rsidP="00483DD9">
      <w:pPr>
        <w:pStyle w:val="NormalWeb"/>
      </w:pPr>
      <w:r>
        <w:t xml:space="preserve">Sockets have an associated </w:t>
      </w:r>
      <w:r>
        <w:rPr>
          <w:rStyle w:val="Strong"/>
        </w:rPr>
        <w:t>port number</w:t>
      </w:r>
      <w:r>
        <w:t xml:space="preserve"> with them. We looked at ports briefly in a previous lesson, but here’s a quick overview</w:t>
      </w:r>
    </w:p>
    <w:p w14:paraId="66DD3DEF" w14:textId="77777777" w:rsidR="00483DD9" w:rsidRDefault="00483DD9" w:rsidP="00483DD9">
      <w:pPr>
        <w:numPr>
          <w:ilvl w:val="0"/>
          <w:numId w:val="6"/>
        </w:numPr>
        <w:spacing w:before="100" w:beforeAutospacing="1" w:after="100" w:afterAutospacing="1" w:line="240" w:lineRule="auto"/>
      </w:pPr>
      <w:r>
        <w:t>Port numbers are 16-bit long and range from 0 and 65,535.</w:t>
      </w:r>
    </w:p>
    <w:p w14:paraId="509DF994" w14:textId="77777777" w:rsidR="00483DD9" w:rsidRDefault="00483DD9" w:rsidP="00483DD9">
      <w:pPr>
        <w:numPr>
          <w:ilvl w:val="0"/>
          <w:numId w:val="6"/>
        </w:numPr>
        <w:spacing w:before="100" w:beforeAutospacing="1" w:after="100" w:afterAutospacing="1" w:line="240" w:lineRule="auto"/>
      </w:pPr>
      <w:r>
        <w:t xml:space="preserve">The first 1023 ports are reserved for certain applications and are called </w:t>
      </w:r>
      <w:r>
        <w:rPr>
          <w:rStyle w:val="Strong"/>
        </w:rPr>
        <w:t>well-known</w:t>
      </w:r>
      <w:r>
        <w:t xml:space="preserve"> ports. For example, port 80 is reserved for HTTP, port </w:t>
      </w:r>
      <w:r>
        <w:rPr>
          <w:rStyle w:val="katex-mathml"/>
        </w:rPr>
        <w:t>22</w:t>
      </w:r>
      <w:r>
        <w:t xml:space="preserve"> is reserved for SSH</w:t>
      </w:r>
    </w:p>
    <w:p w14:paraId="577C70FD" w14:textId="77777777" w:rsidR="00483DD9" w:rsidRDefault="00483DD9" w:rsidP="00483DD9">
      <w:pPr>
        <w:pStyle w:val="NormalWeb"/>
      </w:pPr>
      <w:r>
        <w:t xml:space="preserve">The transport layer </w:t>
      </w:r>
      <w:r>
        <w:rPr>
          <w:rStyle w:val="Strong"/>
        </w:rPr>
        <w:t>labels</w:t>
      </w:r>
      <w:r>
        <w:t xml:space="preserve"> packets with the port number of the application a message is from and the one it is addressed to. This is what allows the layer to multiplex and demultiplex data</w:t>
      </w:r>
    </w:p>
    <w:p w14:paraId="5C078C06" w14:textId="77777777" w:rsidR="00483DD9" w:rsidRDefault="00CE3DC4" w:rsidP="00CE3DC4">
      <w:pPr>
        <w:pStyle w:val="Heading1"/>
      </w:pPr>
      <w:r>
        <w:t>Multiplexing &amp; Demultiplexing in UDP</w:t>
      </w:r>
    </w:p>
    <w:p w14:paraId="2893B486" w14:textId="77777777" w:rsidR="00CE3DC4" w:rsidRPr="00CE3DC4" w:rsidRDefault="00CE3DC4" w:rsidP="00CE3DC4">
      <w:pPr>
        <w:pStyle w:val="pagesummarydescription-sc-19qsvz4-13"/>
      </w:pPr>
      <w:r>
        <w:t>Connectionless refers to multiplexing and demultiplexing with UDP. Let's dive right in.</w:t>
      </w:r>
    </w:p>
    <w:p w14:paraId="45813333" w14:textId="77777777" w:rsidR="00483DD9" w:rsidRDefault="00483DD9" w:rsidP="00483DD9">
      <w:pPr>
        <w:pStyle w:val="NormalWeb"/>
      </w:pPr>
      <w:r>
        <w:rPr>
          <w:rStyle w:val="Strong"/>
        </w:rPr>
        <w:t>Sockets</w:t>
      </w:r>
      <w:r>
        <w:t xml:space="preserve">, which are gateways to applications, are identified by a combination of an </w:t>
      </w:r>
      <w:r>
        <w:rPr>
          <w:rStyle w:val="Strong"/>
        </w:rPr>
        <w:t>IP address</w:t>
      </w:r>
      <w:r>
        <w:t xml:space="preserve"> and a 16-bit </w:t>
      </w:r>
      <w:r>
        <w:rPr>
          <w:rStyle w:val="Strong"/>
        </w:rPr>
        <w:t>port number</w:t>
      </w:r>
      <w:r>
        <w:t xml:space="preserve">. That means </w:t>
      </w:r>
      <w:r>
        <w:rPr>
          <w:rStyle w:val="katex-mathml"/>
        </w:rPr>
        <w:t>2</w:t>
      </w:r>
      <w:proofErr w:type="gramStart"/>
      <w:r>
        <w:rPr>
          <w:rStyle w:val="katex-mathml"/>
        </w:rPr>
        <w:t>^{</w:t>
      </w:r>
      <w:proofErr w:type="gramEnd"/>
      <w:r>
        <w:rPr>
          <w:rStyle w:val="katex-mathml"/>
        </w:rPr>
        <w:t>16}= 65536</w:t>
      </w:r>
      <w:r>
        <w:rPr>
          <w:rStyle w:val="mord"/>
          <w:rFonts w:eastAsiaTheme="majorEastAsia"/>
        </w:rPr>
        <w:t xml:space="preserve"> </w:t>
      </w:r>
      <w:r>
        <w:rPr>
          <w:rStyle w:val="fontsize-ensurer"/>
          <w:sz w:val="2"/>
          <w:szCs w:val="2"/>
        </w:rPr>
        <w:t xml:space="preserve"> </w:t>
      </w:r>
      <w:r>
        <w:t xml:space="preserve">port numbers exist. However, they start from port </w:t>
      </w:r>
      <w:r>
        <w:rPr>
          <w:rStyle w:val="katex-mathml"/>
        </w:rPr>
        <w:t>0</w:t>
      </w:r>
      <w:r>
        <w:t xml:space="preserve"> so they exist in the range of </w:t>
      </w:r>
      <w:r>
        <w:rPr>
          <w:rStyle w:val="katex-mathml"/>
        </w:rPr>
        <w:t>0−65535</w:t>
      </w:r>
      <w:r>
        <w:t>.</w:t>
      </w:r>
    </w:p>
    <w:p w14:paraId="0896000D" w14:textId="77777777" w:rsidR="00483DD9" w:rsidRDefault="00483DD9" w:rsidP="00483DD9">
      <w:pPr>
        <w:pStyle w:val="Heading2"/>
      </w:pPr>
      <w:r>
        <w:t xml:space="preserve">Multiplexing &amp; Demultiplexing in UDP </w:t>
      </w:r>
      <w:hyperlink r:id="rId13" w:anchor="multiplexing-demultiplexing-in-udp" w:history="1">
        <w:r>
          <w:rPr>
            <w:rStyle w:val="anchor-link"/>
            <w:color w:val="0000FF"/>
            <w:u w:val="single"/>
          </w:rPr>
          <w:t>#</w:t>
        </w:r>
      </w:hyperlink>
    </w:p>
    <w:p w14:paraId="7D8CA200" w14:textId="77777777" w:rsidR="00483DD9" w:rsidRDefault="00483DD9" w:rsidP="00483DD9">
      <w:pPr>
        <w:pStyle w:val="NormalWeb"/>
        <w:numPr>
          <w:ilvl w:val="0"/>
          <w:numId w:val="7"/>
        </w:numPr>
      </w:pPr>
      <w:r>
        <w:t xml:space="preserve">When a datagram is sent out from an application, the port number of the associated </w:t>
      </w:r>
      <w:r>
        <w:rPr>
          <w:rStyle w:val="Strong"/>
        </w:rPr>
        <w:t>source</w:t>
      </w:r>
      <w:r>
        <w:t xml:space="preserve"> and </w:t>
      </w:r>
      <w:r>
        <w:rPr>
          <w:rStyle w:val="Strong"/>
        </w:rPr>
        <w:t>destination</w:t>
      </w:r>
      <w:r>
        <w:t xml:space="preserve"> application is appended to it in the UDP protocol header.</w:t>
      </w:r>
    </w:p>
    <w:p w14:paraId="172FCB72" w14:textId="77777777" w:rsidR="00483DD9" w:rsidRDefault="00483DD9" w:rsidP="00483DD9">
      <w:pPr>
        <w:pStyle w:val="NormalWeb"/>
        <w:numPr>
          <w:ilvl w:val="0"/>
          <w:numId w:val="7"/>
        </w:numPr>
      </w:pPr>
      <w:r>
        <w:t xml:space="preserve">When the datagram is received at the receiving host, it sends the datagram off to the relevant application’s socket based on </w:t>
      </w:r>
      <w:r>
        <w:rPr>
          <w:rStyle w:val="Strong"/>
        </w:rPr>
        <w:t>destination port number</w:t>
      </w:r>
      <w:r>
        <w:t>.</w:t>
      </w:r>
    </w:p>
    <w:p w14:paraId="1F9C8831" w14:textId="77777777" w:rsidR="00483DD9" w:rsidRDefault="00483DD9" w:rsidP="00483DD9">
      <w:pPr>
        <w:pStyle w:val="NormalWeb"/>
        <w:numPr>
          <w:ilvl w:val="0"/>
          <w:numId w:val="7"/>
        </w:numPr>
      </w:pPr>
      <w:r>
        <w:t>If the source port and source IP address of two datagrams are different but the destination port and IP address are the same, the datagrams will still get sent to the same application.</w:t>
      </w:r>
    </w:p>
    <w:p w14:paraId="532186FB" w14:textId="77777777" w:rsidR="00CE3DC4" w:rsidRDefault="00CE3DC4" w:rsidP="00483DD9">
      <w:pPr>
        <w:pStyle w:val="NormalWeb"/>
        <w:numPr>
          <w:ilvl w:val="0"/>
          <w:numId w:val="7"/>
        </w:numPr>
      </w:pPr>
      <w:r>
        <w:rPr>
          <w:rStyle w:val="Strong"/>
          <w:noProof/>
        </w:rPr>
        <w:lastRenderedPageBreak/>
        <w:drawing>
          <wp:inline distT="0" distB="0" distL="0" distR="0" wp14:anchorId="24680C25" wp14:editId="46A6BAC3">
            <wp:extent cx="2771140" cy="1662430"/>
            <wp:effectExtent l="0" t="0" r="0" b="0"/>
            <wp:docPr id="2" name="Picture 2"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936e\AppData\Local\Microsoft\Windows\INetCache\Content.Word\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140" cy="1662430"/>
                    </a:xfrm>
                    <a:prstGeom prst="rect">
                      <a:avLst/>
                    </a:prstGeom>
                    <a:noFill/>
                    <a:ln>
                      <a:noFill/>
                    </a:ln>
                  </pic:spPr>
                </pic:pic>
              </a:graphicData>
            </a:graphic>
          </wp:inline>
        </w:drawing>
      </w:r>
    </w:p>
    <w:p w14:paraId="48443A74" w14:textId="77777777" w:rsidR="00483DD9" w:rsidRDefault="00483DD9" w:rsidP="00483DD9">
      <w:pPr>
        <w:pStyle w:val="Heading2"/>
      </w:pPr>
      <w:r>
        <w:t xml:space="preserve">On Port Assignment in UDP </w:t>
      </w:r>
      <w:hyperlink r:id="rId15" w:anchor="on-port-assignment-in-udp" w:history="1">
        <w:r>
          <w:rPr>
            <w:rStyle w:val="anchor-link"/>
            <w:color w:val="0000FF"/>
            <w:u w:val="single"/>
          </w:rPr>
          <w:t>#</w:t>
        </w:r>
      </w:hyperlink>
    </w:p>
    <w:p w14:paraId="7C8343DC" w14:textId="77777777" w:rsidR="00483DD9" w:rsidRDefault="00483DD9" w:rsidP="00483DD9">
      <w:pPr>
        <w:pStyle w:val="NormalWeb"/>
      </w:pPr>
      <w:r>
        <w:t xml:space="preserve">It’s far more common to let the port on the client-side of an application be assigned dynamically instead of choosing </w:t>
      </w:r>
      <w:r>
        <w:rPr>
          <w:rStyle w:val="Emphasis"/>
        </w:rPr>
        <w:t>a</w:t>
      </w:r>
      <w:r>
        <w:t xml:space="preserve"> particular port. This is because for communication, both parties must be able to identify each other. Since the client </w:t>
      </w:r>
      <w:r>
        <w:rPr>
          <w:rStyle w:val="Emphasis"/>
        </w:rPr>
        <w:t>initiates</w:t>
      </w:r>
      <w:r>
        <w:t xml:space="preserve"> communication to the server, it must know the port number of the application on the server. However, the server doesn’t need to know the client application’s port number in advance. When the first datagram from the client reaches the server, it will carry the client port number, which the server can use to send datagrams back to the client.</w:t>
      </w:r>
    </w:p>
    <w:p w14:paraId="52CF5950" w14:textId="77777777" w:rsidR="00CE3DC4" w:rsidRDefault="00CE3DC4" w:rsidP="00CE3DC4">
      <w:pPr>
        <w:pStyle w:val="NormalWeb"/>
      </w:pPr>
      <w:r>
        <w:t>However, server-side applications generally do not use dynamically allocated ports! This is because they are running well-known protocols like HTTP and need to be bound to specific ports.</w:t>
      </w:r>
    </w:p>
    <w:p w14:paraId="77A23EC8" w14:textId="77777777" w:rsidR="00CE3DC4" w:rsidRDefault="00CE3DC4" w:rsidP="00CE3DC4">
      <w:pPr>
        <w:pStyle w:val="Heading1"/>
      </w:pPr>
      <w:r>
        <w:t>Introduction to Congestion Control</w:t>
      </w:r>
    </w:p>
    <w:p w14:paraId="264F6E00" w14:textId="77777777" w:rsidR="00CE3DC4" w:rsidRDefault="00CE3DC4" w:rsidP="00483DD9">
      <w:pPr>
        <w:pStyle w:val="NormalWeb"/>
      </w:pPr>
      <w:r>
        <w:t>Congestion physically occurs at the network layer (i.e. in routers), however it’s mainly caused by the transport layer sending too much data at once. That means it will have to be dealt with or ‘controlled’ at the transport layer as well.</w:t>
      </w:r>
    </w:p>
    <w:p w14:paraId="503BCCD7" w14:textId="77777777" w:rsidR="00483DD9" w:rsidRDefault="00CE3DC4" w:rsidP="00483DD9">
      <w:pPr>
        <w:pStyle w:val="NormalWeb"/>
      </w:pPr>
      <w:r w:rsidRPr="00CE3DC4">
        <w:rPr>
          <w:rFonts w:ascii="Segoe UI Symbol" w:hAnsi="Segoe UI Symbol" w:cs="Segoe UI Symbol"/>
        </w:rPr>
        <w:t xml:space="preserve"> </w:t>
      </w:r>
      <w:r>
        <w:rPr>
          <w:rFonts w:ascii="Segoe UI Symbol" w:hAnsi="Segoe UI Symbol" w:cs="Segoe UI Symbol"/>
        </w:rPr>
        <w:t>📝</w:t>
      </w:r>
      <w:r>
        <w:t xml:space="preserve"> </w:t>
      </w:r>
      <w:r>
        <w:rPr>
          <w:rStyle w:val="Strong"/>
        </w:rPr>
        <w:t>Note</w:t>
      </w:r>
      <w:r>
        <w:t xml:space="preserve"> Congestion control also occurs in the network layer, but we’re skipping over that detail for now since the focus of this chapter is the transport layer. So congestion control with TCP is </w:t>
      </w:r>
      <w:r>
        <w:rPr>
          <w:rStyle w:val="Strong"/>
        </w:rPr>
        <w:t>end-to-end</w:t>
      </w:r>
      <w:r>
        <w:t xml:space="preserve">; it exists on the end-systems and not the network. Also note that in this lesson, the term </w:t>
      </w:r>
      <w:r>
        <w:rPr>
          <w:rStyle w:val="Strong"/>
        </w:rPr>
        <w:t>delay</w:t>
      </w:r>
      <w:r>
        <w:t xml:space="preserve"> means </w:t>
      </w:r>
      <w:r>
        <w:rPr>
          <w:rStyle w:val="Strong"/>
        </w:rPr>
        <w:t>end-to-end message delay</w:t>
      </w:r>
      <w:r>
        <w:t>.</w:t>
      </w:r>
    </w:p>
    <w:p w14:paraId="212E41F4" w14:textId="77777777"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layer</w:t>
      </w:r>
      <w:r w:rsidRPr="00357DA5">
        <w:rPr>
          <w:rFonts w:ascii="Times New Roman" w:eastAsia="Times New Roman" w:hAnsi="Times New Roman" w:cs="Times New Roman"/>
          <w:sz w:val="24"/>
          <w:szCs w:val="24"/>
        </w:rPr>
        <w:t xml:space="preserve"> sends packets at a slower rate in response to congestion,</w:t>
      </w:r>
    </w:p>
    <w:p w14:paraId="06A4EC0F" w14:textId="77777777"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The ‘slower rate’ is still fast enough to make efficient use of the available capacity,</w:t>
      </w:r>
    </w:p>
    <w:p w14:paraId="0000BAB1" w14:textId="77777777"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Changes in the traffic are also kept track of.</w:t>
      </w:r>
    </w:p>
    <w:p w14:paraId="3706D777" w14:textId="77777777" w:rsidR="00357DA5" w:rsidRPr="00357DA5" w:rsidRDefault="00357DA5" w:rsidP="00357DA5">
      <w:p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Congestion control algorithms are based on these general ideas and are built into transport layer protocols like TCP.</w:t>
      </w:r>
    </w:p>
    <w:p w14:paraId="1C84CECB" w14:textId="77777777" w:rsidR="00F21FDC" w:rsidRDefault="00F21FDC" w:rsidP="00F21FDC">
      <w:pPr>
        <w:pStyle w:val="Heading2"/>
      </w:pPr>
      <w:r>
        <w:lastRenderedPageBreak/>
        <w:t xml:space="preserve">Bandwidth Allocation Principles </w:t>
      </w:r>
      <w:hyperlink r:id="rId16" w:anchor="bandwidth-allocation-principles" w:history="1">
        <w:r>
          <w:rPr>
            <w:rStyle w:val="anchor-link"/>
            <w:color w:val="0000FF"/>
            <w:u w:val="single"/>
          </w:rPr>
          <w:t>#</w:t>
        </w:r>
      </w:hyperlink>
    </w:p>
    <w:p w14:paraId="2DFE0BDA" w14:textId="77777777" w:rsidR="00F21FDC" w:rsidRDefault="00F21FDC" w:rsidP="00F21FDC">
      <w:pPr>
        <w:pStyle w:val="NormalWeb"/>
      </w:pPr>
      <w:r>
        <w:t>Well, if it were allocated on a per-host basis, an Internet-enabled doorbell and a busy server would have the same capacity. However, the per-connection allocation can be exploited by hosts opening multiple connections to the same end-system.</w:t>
      </w:r>
    </w:p>
    <w:p w14:paraId="06197654" w14:textId="77777777" w:rsidR="00F21FDC" w:rsidRDefault="00F21FDC" w:rsidP="00F21FDC">
      <w:pPr>
        <w:pStyle w:val="NormalWeb"/>
      </w:pPr>
      <w:r>
        <w:t>Usually, bandwidth is allocated per connection.</w:t>
      </w:r>
    </w:p>
    <w:p w14:paraId="19DD169C" w14:textId="77777777" w:rsidR="00F21FDC" w:rsidRDefault="00F21FDC" w:rsidP="00F21FDC">
      <w:pPr>
        <w:pStyle w:val="Heading3"/>
      </w:pPr>
      <w:r>
        <w:t xml:space="preserve">Efficiency &amp; Power </w:t>
      </w:r>
      <w:hyperlink r:id="rId17" w:anchor="efficiency-power" w:history="1">
        <w:r>
          <w:rPr>
            <w:rStyle w:val="anchor-link"/>
            <w:color w:val="0000FF"/>
            <w:u w:val="single"/>
          </w:rPr>
          <w:t>#</w:t>
        </w:r>
      </w:hyperlink>
    </w:p>
    <w:p w14:paraId="51B92AF3" w14:textId="77777777" w:rsidR="00F21FDC" w:rsidRDefault="00F21FDC" w:rsidP="00F21FDC">
      <w:pPr>
        <w:pStyle w:val="NormalWeb"/>
      </w:pPr>
      <w:r>
        <w:t xml:space="preserve">Suppose </w:t>
      </w:r>
      <w:r>
        <w:rPr>
          <w:rStyle w:val="katex-mathml"/>
        </w:rPr>
        <w:t>4</w:t>
      </w:r>
      <w:r>
        <w:t xml:space="preserve"> end-systems are to use a link with a bandwidth of </w:t>
      </w:r>
      <w:r>
        <w:rPr>
          <w:rStyle w:val="katex-mathml"/>
        </w:rPr>
        <w:t>200</w:t>
      </w:r>
      <w:r>
        <w:t xml:space="preserve"> Mbps. It may seem that in order to make the most efficient use of this link, the bandwidth should be divided equally i.e., </w:t>
      </w:r>
      <w:r>
        <w:rPr>
          <w:rStyle w:val="katex-mathml"/>
        </w:rPr>
        <w:t xml:space="preserve">200/4 = </w:t>
      </w:r>
      <w:r>
        <w:rPr>
          <w:rStyle w:val="mord"/>
        </w:rPr>
        <w:t>50</w:t>
      </w:r>
      <w:r>
        <w:t xml:space="preserve"> Mbps should be allocated to each host. However, in a real setting, each end-system would be able to use </w:t>
      </w:r>
      <w:r>
        <w:rPr>
          <w:rStyle w:val="Emphasis"/>
        </w:rPr>
        <w:t>less</w:t>
      </w:r>
      <w:r>
        <w:t xml:space="preserve"> than the anticipated </w:t>
      </w:r>
      <w:r>
        <w:rPr>
          <w:rStyle w:val="katex-mathml"/>
        </w:rPr>
        <w:t>5</w:t>
      </w:r>
      <w:r>
        <w:rPr>
          <w:rStyle w:val="mord"/>
        </w:rPr>
        <w:t>0</w:t>
      </w:r>
      <w:r>
        <w:t xml:space="preserve"> while avoiding congestion</w:t>
      </w:r>
    </w:p>
    <w:p w14:paraId="47B182AB" w14:textId="77777777" w:rsidR="00F21FDC" w:rsidRDefault="00F21FDC" w:rsidP="00F21FDC">
      <w:pPr>
        <w:pStyle w:val="NormalWeb"/>
      </w:pPr>
      <w:r>
        <w:t xml:space="preserve">Because real traffic is transmitted in </w:t>
      </w:r>
      <w:r>
        <w:rPr>
          <w:rStyle w:val="Strong"/>
        </w:rPr>
        <w:t>bursts</w:t>
      </w:r>
      <w:r>
        <w:t xml:space="preserve"> and not in one continuous stream. Simultaneous bursts of traffic from all end-systems can cause </w:t>
      </w:r>
      <w:r>
        <w:rPr>
          <w:rStyle w:val="Emphasis"/>
        </w:rPr>
        <w:t>more</w:t>
      </w:r>
      <w:r>
        <w:t xml:space="preserve"> than the allocated bandwidth to be used which results in congestion and a consequent drop in performance.</w:t>
      </w:r>
      <w:r w:rsidRPr="00F21FDC">
        <w:t xml:space="preserve"> </w:t>
      </w:r>
      <w:r>
        <w:t xml:space="preserve">Therefore, </w:t>
      </w:r>
      <w:r>
        <w:rPr>
          <w:rStyle w:val="Strong"/>
        </w:rPr>
        <w:t>bandwidth cannot be divided and allocated equally amongst end-systems!</w:t>
      </w:r>
    </w:p>
    <w:p w14:paraId="7FEEC484" w14:textId="77777777" w:rsidR="00F21FDC" w:rsidRDefault="00F21FDC" w:rsidP="00F21FDC">
      <w:pPr>
        <w:pStyle w:val="Heading4"/>
      </w:pPr>
      <w:r>
        <w:t xml:space="preserve">Transmission Threshold </w:t>
      </w:r>
      <w:hyperlink r:id="rId18" w:anchor="transmission-threshold" w:history="1">
        <w:r>
          <w:rPr>
            <w:rStyle w:val="anchor-link"/>
            <w:color w:val="0000FF"/>
            <w:u w:val="single"/>
          </w:rPr>
          <w:t>#</w:t>
        </w:r>
      </w:hyperlink>
    </w:p>
    <w:p w14:paraId="05F5F976" w14:textId="77777777" w:rsidR="00F21FDC" w:rsidRDefault="00F21FDC" w:rsidP="00F21FDC">
      <w:pPr>
        <w:pStyle w:val="NormalWeb"/>
      </w:pPr>
      <w:r>
        <w:t xml:space="preserve">The effect of an </w:t>
      </w:r>
      <w:r>
        <w:rPr>
          <w:rStyle w:val="Emphasis"/>
        </w:rPr>
        <w:t>increase in transmission rate</w:t>
      </w:r>
      <w:r>
        <w:t xml:space="preserve"> on ‘useful traffic’ (traffic that is actually received by the receiver). The number of packets received by the receiver drastically drop past a certain threshold of the transmission rate despite the fact that the threshold is less than the capacity.</w:t>
      </w:r>
    </w:p>
    <w:p w14:paraId="486FE0EF" w14:textId="77777777" w:rsidR="00F21FDC" w:rsidRDefault="00F21FDC" w:rsidP="00F21FDC">
      <w:pPr>
        <w:pStyle w:val="NormalWeb"/>
      </w:pPr>
      <w:r>
        <w:t>The end-to-end delay in the delivery of the packets increases exponentially when the packet transmission rate increases beyond a certain threshold. Furthermore, the delay can never be infinite, so the packets are simply dropped instead after a certain point.</w:t>
      </w:r>
    </w:p>
    <w:p w14:paraId="07150C17" w14:textId="77777777" w:rsidR="00F21FDC" w:rsidRDefault="00F21FDC" w:rsidP="00F21FDC">
      <w:pPr>
        <w:pStyle w:val="NormalWeb"/>
      </w:pPr>
      <w:r>
        <w:t xml:space="preserve">To sum up, congestion occurs </w:t>
      </w:r>
      <w:r>
        <w:rPr>
          <w:rStyle w:val="Emphasis"/>
        </w:rPr>
        <w:t>before</w:t>
      </w:r>
      <w:r>
        <w:t xml:space="preserve"> the maximum capacity of the network is reached and </w:t>
      </w:r>
      <w:r>
        <w:rPr>
          <w:rStyle w:val="Strong"/>
        </w:rPr>
        <w:t>congestion collapse</w:t>
      </w:r>
      <w:r>
        <w:t xml:space="preserve"> occurs as it’s approached.</w:t>
      </w:r>
    </w:p>
    <w:p w14:paraId="4D7D8AF9" w14:textId="77777777" w:rsidR="00F21FDC" w:rsidRDefault="00907B23" w:rsidP="00F21FDC">
      <w:pPr>
        <w:pStyle w:val="NormalWeb"/>
      </w:pPr>
      <w:r>
        <w:pict w14:anchorId="0557A415">
          <v:shape id="_x0000_i1027" type="#_x0000_t75" style="width:167pt;height:48.1pt">
            <v:imagedata r:id="rId19" o:title="Capture"/>
          </v:shape>
        </w:pict>
      </w:r>
    </w:p>
    <w:p w14:paraId="64494A45" w14:textId="77777777" w:rsidR="00F21FDC" w:rsidRDefault="00F21FDC" w:rsidP="00F21FDC">
      <w:pPr>
        <w:pStyle w:val="NormalWeb"/>
      </w:pPr>
      <w:r>
        <w:t xml:space="preserve">Note that after a certain threshold, increase in transmission rate will cause a very high increase in delay decreasing the overall </w:t>
      </w:r>
      <w:r>
        <w:rPr>
          <w:rStyle w:val="Emphasis"/>
        </w:rPr>
        <w:t>power</w:t>
      </w:r>
      <w:r>
        <w:t>.</w:t>
      </w:r>
    </w:p>
    <w:p w14:paraId="6AB334C5" w14:textId="77777777" w:rsidR="00F21FDC" w:rsidRDefault="00F21FDC" w:rsidP="00F21FDC">
      <w:pPr>
        <w:pStyle w:val="NormalWeb"/>
      </w:pPr>
      <w:r>
        <w:t xml:space="preserve">According to </w:t>
      </w:r>
      <w:proofErr w:type="spellStart"/>
      <w:r>
        <w:t>Kelinrock</w:t>
      </w:r>
      <w:proofErr w:type="spellEnd"/>
      <w:r>
        <w:t xml:space="preserve"> et al., the optimal transmission rate is one for which “power” </w:t>
      </w:r>
      <w:proofErr w:type="gramStart"/>
      <w:r>
        <w:t>is  MAXIMUM</w:t>
      </w:r>
      <w:proofErr w:type="gramEnd"/>
    </w:p>
    <w:p w14:paraId="77FC657F" w14:textId="77777777" w:rsidR="00F21FDC" w:rsidRDefault="00F21FDC" w:rsidP="00F21FDC">
      <w:pPr>
        <w:pStyle w:val="NormalWeb"/>
      </w:pPr>
    </w:p>
    <w:p w14:paraId="28CEA39D" w14:textId="77777777" w:rsidR="00F21FDC" w:rsidRDefault="00F21FDC" w:rsidP="00F21FDC">
      <w:pPr>
        <w:pStyle w:val="Heading1"/>
      </w:pPr>
      <w:r>
        <w:lastRenderedPageBreak/>
        <w:t>More on Principles of Congestion Control</w:t>
      </w:r>
    </w:p>
    <w:p w14:paraId="1A6775DC" w14:textId="77777777" w:rsidR="00F21FDC" w:rsidRDefault="00F21FDC" w:rsidP="00F21FDC">
      <w:pPr>
        <w:pStyle w:val="NormalWeb"/>
      </w:pPr>
      <w:r>
        <w:t xml:space="preserve">The congestion control scheme should, therefore, ensure that bandwidths are </w:t>
      </w:r>
      <w:r>
        <w:rPr>
          <w:rStyle w:val="Strong"/>
        </w:rPr>
        <w:t>efficiently used</w:t>
      </w:r>
      <w:r>
        <w:t>. Mathematically, the control scheme should ensure that the sum of the transmission rate allocated to all hosts at any given time should be approximately equal to the bottleneck link’s bandwidth.</w:t>
      </w:r>
    </w:p>
    <w:p w14:paraId="0E2138C4" w14:textId="77777777" w:rsidR="00F36E52" w:rsidRDefault="00907B23" w:rsidP="00F21FDC">
      <w:pPr>
        <w:pStyle w:val="NormalWeb"/>
      </w:pPr>
      <w:r>
        <w:pict w14:anchorId="0E3E79EC">
          <v:shape id="_x0000_i1028" type="#_x0000_t75" style="width:481pt;height:172.45pt">
            <v:imagedata r:id="rId20" o:title="Capture"/>
          </v:shape>
        </w:pict>
      </w:r>
    </w:p>
    <w:p w14:paraId="2B8B6164" w14:textId="77777777" w:rsidR="00F36E52" w:rsidRDefault="00F36E52" w:rsidP="00F21FDC">
      <w:pPr>
        <w:pStyle w:val="NormalWeb"/>
      </w:pPr>
      <w:r>
        <w:rPr>
          <w:rFonts w:ascii="Segoe UI Symbol" w:hAnsi="Segoe UI Symbol" w:cs="Segoe UI Symbol"/>
        </w:rPr>
        <w:t>📝</w:t>
      </w:r>
      <w:r>
        <w:t xml:space="preserve"> </w:t>
      </w:r>
      <w:r>
        <w:rPr>
          <w:rStyle w:val="Strong"/>
        </w:rPr>
        <w:t>Note</w:t>
      </w:r>
      <w:r>
        <w:t xml:space="preserve"> These values (for example, ‘half’ the bandwidth) are just for demonstration purposes. In real life, as discussed previously, all of the available bandwidth can never be used. Furthermore, bandwidth allocation works based on a protocol in the network layer which we will discuss in the next chapter. Let’s just assume that this is how it works for now</w:t>
      </w:r>
    </w:p>
    <w:p w14:paraId="1D23F6EC" w14:textId="77777777" w:rsidR="000B563A" w:rsidRPr="000B563A" w:rsidRDefault="000B563A" w:rsidP="000B56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Slow Start Phase: starts slowly increment is exponential to threshold</w:t>
      </w:r>
    </w:p>
    <w:p w14:paraId="07C47B0D" w14:textId="77777777" w:rsidR="000B563A" w:rsidRPr="000B563A" w:rsidRDefault="000B563A" w:rsidP="000B56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Congestion Avoidance Phase: After reaching the threshold increment is by 1</w:t>
      </w:r>
    </w:p>
    <w:p w14:paraId="17B167DC" w14:textId="77777777" w:rsidR="000B563A" w:rsidRPr="000B563A" w:rsidRDefault="000B563A" w:rsidP="00F21F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Congestion Detection Phase: Sender goes back to Slow start phase or Congestion avoidance phase.</w:t>
      </w:r>
    </w:p>
    <w:p w14:paraId="0BEA1700" w14:textId="77777777" w:rsidR="00F36E52" w:rsidRDefault="00F36E52" w:rsidP="00F36E52">
      <w:pPr>
        <w:pStyle w:val="Heading1"/>
      </w:pPr>
      <w:r>
        <w:t>Principles of Reliable Data Transfer</w:t>
      </w:r>
    </w:p>
    <w:p w14:paraId="2E8117B1" w14:textId="77777777" w:rsidR="00AC3860" w:rsidRPr="00AC3860" w:rsidRDefault="00AC3860" w:rsidP="00AC3860">
      <w:p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The transport layer must deal with the imperfections of the network layer service. There are three types of imperfections that must be considered by the transport layer:</w:t>
      </w:r>
    </w:p>
    <w:p w14:paraId="2976C016" w14:textId="77777777"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corrupted</w:t>
      </w:r>
      <w:r w:rsidRPr="00AC3860">
        <w:rPr>
          <w:rFonts w:ascii="Times New Roman" w:eastAsia="Times New Roman" w:hAnsi="Times New Roman" w:cs="Times New Roman"/>
          <w:sz w:val="24"/>
          <w:szCs w:val="24"/>
        </w:rPr>
        <w:t xml:space="preserve"> by transmission errors</w:t>
      </w:r>
    </w:p>
    <w:p w14:paraId="4BB3DD37" w14:textId="77777777"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lost</w:t>
      </w:r>
    </w:p>
    <w:p w14:paraId="4E3A5CEC" w14:textId="77777777"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reordered</w:t>
      </w:r>
      <w:r w:rsidRPr="00AC3860">
        <w:rPr>
          <w:rFonts w:ascii="Times New Roman" w:eastAsia="Times New Roman" w:hAnsi="Times New Roman" w:cs="Times New Roman"/>
          <w:sz w:val="24"/>
          <w:szCs w:val="24"/>
        </w:rPr>
        <w:t xml:space="preserve"> or </w:t>
      </w:r>
      <w:r w:rsidRPr="00AC3860">
        <w:rPr>
          <w:rFonts w:ascii="Times New Roman" w:eastAsia="Times New Roman" w:hAnsi="Times New Roman" w:cs="Times New Roman"/>
          <w:b/>
          <w:bCs/>
          <w:sz w:val="24"/>
          <w:szCs w:val="24"/>
        </w:rPr>
        <w:t>duplicated</w:t>
      </w:r>
    </w:p>
    <w:p w14:paraId="300BB0B0" w14:textId="77777777" w:rsidR="00AC3860" w:rsidRDefault="00AC3860" w:rsidP="00AC3860">
      <w:pPr>
        <w:pStyle w:val="Heading2"/>
      </w:pPr>
      <w:r>
        <w:t xml:space="preserve">Checksums </w:t>
      </w:r>
      <w:hyperlink r:id="rId21" w:anchor="checksums" w:history="1">
        <w:r>
          <w:rPr>
            <w:rStyle w:val="anchor-link"/>
            <w:color w:val="0000FF"/>
            <w:u w:val="single"/>
          </w:rPr>
          <w:t>#</w:t>
        </w:r>
      </w:hyperlink>
    </w:p>
    <w:p w14:paraId="4B861971" w14:textId="77777777" w:rsidR="00AC3860" w:rsidRDefault="00AC3860" w:rsidP="00AC3860">
      <w:pPr>
        <w:pStyle w:val="NormalWeb"/>
      </w:pPr>
      <w:r>
        <w:t xml:space="preserve">The first imperfection of the network layer is that segments </w:t>
      </w:r>
      <w:r>
        <w:rPr>
          <w:rStyle w:val="Strong"/>
        </w:rPr>
        <w:t>may be corrupted by transmission errors</w:t>
      </w:r>
      <w:r>
        <w:t xml:space="preserve">. The simplest error detection scheme is the </w:t>
      </w:r>
      <w:r>
        <w:rPr>
          <w:rStyle w:val="Strong"/>
        </w:rPr>
        <w:t>checksum</w:t>
      </w:r>
      <w:r>
        <w:t>.</w:t>
      </w:r>
    </w:p>
    <w:p w14:paraId="728AE528" w14:textId="77777777" w:rsidR="00F36E52" w:rsidRDefault="00907B23" w:rsidP="00F21FDC">
      <w:pPr>
        <w:pStyle w:val="NormalWeb"/>
      </w:pPr>
      <w:r>
        <w:lastRenderedPageBreak/>
        <w:pict w14:anchorId="0DD8005E">
          <v:shape id="_x0000_i1029" type="#_x0000_t75" style="width:424.15pt;height:75.35pt">
            <v:imagedata r:id="rId22" o:title="Capture"/>
          </v:shape>
        </w:pict>
      </w:r>
    </w:p>
    <w:p w14:paraId="558618F4" w14:textId="77777777" w:rsidR="00AC3860" w:rsidRDefault="00AC3860" w:rsidP="00AC3860">
      <w:pPr>
        <w:pStyle w:val="Heading2"/>
      </w:pPr>
      <w:r>
        <w:t xml:space="preserve">Retransmission Timers </w:t>
      </w:r>
      <w:hyperlink r:id="rId23" w:anchor="retransmission-timers" w:history="1">
        <w:r>
          <w:rPr>
            <w:rStyle w:val="anchor-link"/>
            <w:color w:val="0000FF"/>
            <w:u w:val="single"/>
          </w:rPr>
          <w:t>#</w:t>
        </w:r>
      </w:hyperlink>
    </w:p>
    <w:p w14:paraId="1478385D" w14:textId="77777777" w:rsidR="00AC3860" w:rsidRDefault="00AC3860" w:rsidP="00AC3860">
      <w:pPr>
        <w:pStyle w:val="NormalWeb"/>
      </w:pPr>
      <w:r>
        <w:t xml:space="preserve">The second imperfection of the network layer is that </w:t>
      </w:r>
      <w:r>
        <w:rPr>
          <w:rStyle w:val="Strong"/>
        </w:rPr>
        <w:t>segments may be lost</w:t>
      </w:r>
      <w:r>
        <w:t xml:space="preserve">. Since the receiver sends an acknowledgment segment after having received each data segment, the simplest solution to deal with losses is to use a </w:t>
      </w:r>
      <w:r>
        <w:rPr>
          <w:rStyle w:val="Strong"/>
        </w:rPr>
        <w:t>retransmission timer</w:t>
      </w:r>
      <w:r>
        <w:t>.</w:t>
      </w:r>
    </w:p>
    <w:p w14:paraId="6316F497" w14:textId="77777777" w:rsidR="00F21FDC" w:rsidRDefault="00AC3860" w:rsidP="00483DD9">
      <w:pPr>
        <w:pStyle w:val="NormalWeb"/>
      </w:pPr>
      <w:r>
        <w:t xml:space="preserve">A retransmission timer starts when the sender sends a segment. The value of this retransmission timer should be </w:t>
      </w:r>
      <w:r>
        <w:rPr>
          <w:rStyle w:val="Emphasis"/>
        </w:rPr>
        <w:t>greater</w:t>
      </w:r>
      <w:r>
        <w:t xml:space="preserve"> than the </w:t>
      </w:r>
      <w:r>
        <w:rPr>
          <w:rStyle w:val="Strong"/>
        </w:rPr>
        <w:t>round-trip-time</w:t>
      </w:r>
      <w:r>
        <w:t>, for example, the delay between the transmission of a data segment and the reception of the corresponding acknowledgment. Note that TCP sends an acknowledgment for almost every segment!</w:t>
      </w:r>
      <w:r w:rsidRPr="00AC3860">
        <w:t xml:space="preserve"> </w:t>
      </w:r>
      <w:r>
        <w:t>When the retransmission timer expires, the sender assumes that the data segment has been lost and retransmits it.</w:t>
      </w:r>
    </w:p>
    <w:p w14:paraId="02B23687" w14:textId="77777777" w:rsidR="00AC3860" w:rsidRDefault="00AC3860" w:rsidP="00AC3860">
      <w:pPr>
        <w:pStyle w:val="Heading3"/>
      </w:pPr>
      <w:r>
        <w:t xml:space="preserve">Limitations of Retransmission Timers </w:t>
      </w:r>
      <w:hyperlink r:id="rId24" w:anchor="limitations-of-retransmission-timers" w:history="1">
        <w:r>
          <w:rPr>
            <w:rStyle w:val="anchor-link"/>
            <w:color w:val="0000FF"/>
            <w:u w:val="single"/>
          </w:rPr>
          <w:t>#</w:t>
        </w:r>
      </w:hyperlink>
    </w:p>
    <w:p w14:paraId="09E27B37" w14:textId="77777777" w:rsidR="00AC3860" w:rsidRDefault="00AC3860" w:rsidP="00483DD9">
      <w:pPr>
        <w:pStyle w:val="NormalWeb"/>
      </w:pPr>
      <w:r>
        <w:t xml:space="preserve">Unfortunately, retransmission timers alone are not sufficient to recover from segment losses. Let us consider the situation depicted below where </w:t>
      </w:r>
      <w:r>
        <w:rPr>
          <w:rStyle w:val="Strong"/>
        </w:rPr>
        <w:t>an acknowledgment is lost.</w:t>
      </w:r>
      <w:r>
        <w:t xml:space="preserve"> In this case, the sender retransmits a data segment that has been received correctly, but not properly acknowledged.</w:t>
      </w:r>
    </w:p>
    <w:p w14:paraId="509D99DD" w14:textId="77777777" w:rsidR="00AC3860" w:rsidRDefault="00AC3860" w:rsidP="00AC3860">
      <w:pPr>
        <w:pStyle w:val="Heading2"/>
      </w:pPr>
      <w:r>
        <w:t xml:space="preserve">Sequence Numbers </w:t>
      </w:r>
      <w:hyperlink r:id="rId25" w:anchor="sequence-numbers" w:history="1">
        <w:r>
          <w:rPr>
            <w:rStyle w:val="anchor-link"/>
            <w:color w:val="0000FF"/>
            <w:u w:val="single"/>
          </w:rPr>
          <w:t>#</w:t>
        </w:r>
      </w:hyperlink>
    </w:p>
    <w:p w14:paraId="49249C8D" w14:textId="77777777" w:rsidR="00AC3860" w:rsidRDefault="00AC3860" w:rsidP="00AC3860">
      <w:pPr>
        <w:pStyle w:val="NormalWeb"/>
      </w:pPr>
      <w:r>
        <w:t xml:space="preserve">To identify duplicates, transport protocols associate an </w:t>
      </w:r>
      <w:r>
        <w:rPr>
          <w:rStyle w:val="Emphasis"/>
        </w:rPr>
        <w:t>identification number</w:t>
      </w:r>
      <w:r>
        <w:t xml:space="preserve"> with each segment called the </w:t>
      </w:r>
      <w:r>
        <w:rPr>
          <w:rStyle w:val="Strong"/>
          <w:rFonts w:eastAsiaTheme="majorEastAsia"/>
        </w:rPr>
        <w:t>sequence number</w:t>
      </w:r>
      <w:r>
        <w:t>. This sequence number is prepended to the segments and sent. This way, the end entity can identify duplicates.</w:t>
      </w:r>
    </w:p>
    <w:p w14:paraId="1C969FA5" w14:textId="77777777" w:rsidR="00AC3860" w:rsidRDefault="00AC3860" w:rsidP="00AC3860">
      <w:pPr>
        <w:pStyle w:val="Heading1"/>
      </w:pPr>
      <w:r>
        <w:t>Reliable Data Transfer: Sliding Window</w:t>
      </w:r>
    </w:p>
    <w:p w14:paraId="59774F49" w14:textId="77777777" w:rsidR="00B96948" w:rsidRDefault="00B96948" w:rsidP="00B96948">
      <w:pPr>
        <w:pStyle w:val="Heading2"/>
      </w:pPr>
      <w:r>
        <w:t xml:space="preserve">Pipelining </w:t>
      </w:r>
      <w:hyperlink r:id="rId26" w:anchor="pipelining" w:history="1">
        <w:r>
          <w:rPr>
            <w:rStyle w:val="anchor-link"/>
            <w:color w:val="0000FF"/>
            <w:u w:val="single"/>
          </w:rPr>
          <w:t>#</w:t>
        </w:r>
      </w:hyperlink>
    </w:p>
    <w:p w14:paraId="51299543" w14:textId="77777777" w:rsidR="00B96948" w:rsidRDefault="00B96948" w:rsidP="00B96948">
      <w:pPr>
        <w:pStyle w:val="NormalWeb"/>
      </w:pPr>
      <w:r>
        <w:t>Applications may generate data at a rate much higher than the network can transport it. Processor speed is generally much higher than the speed of writing out and reading data to/from the network (I/O).</w:t>
      </w:r>
    </w:p>
    <w:p w14:paraId="434FFAD7" w14:textId="77777777" w:rsidR="00B96948" w:rsidRDefault="00B96948" w:rsidP="00B96948">
      <w:pPr>
        <w:pStyle w:val="NormalWeb"/>
      </w:pPr>
      <w:r>
        <w:t>Furthermore, reliable message communication is a multi-step process:</w:t>
      </w:r>
    </w:p>
    <w:p w14:paraId="6E56D93A" w14:textId="77777777" w:rsidR="00B96948" w:rsidRDefault="00B96948" w:rsidP="00B96948">
      <w:pPr>
        <w:numPr>
          <w:ilvl w:val="0"/>
          <w:numId w:val="11"/>
        </w:numPr>
        <w:spacing w:before="100" w:beforeAutospacing="1" w:after="100" w:afterAutospacing="1" w:line="240" w:lineRule="auto"/>
      </w:pPr>
      <w:r>
        <w:t xml:space="preserve">The network carries the acknowledgment to the sender. So, instead of waiting for an acknowledgment of every packet before transmitting the next one, it’s </w:t>
      </w:r>
      <w:r>
        <w:rPr>
          <w:rStyle w:val="Strong"/>
        </w:rPr>
        <w:t>more efficient</w:t>
      </w:r>
      <w:r>
        <w:t xml:space="preserve"> to </w:t>
      </w:r>
      <w:r>
        <w:rPr>
          <w:rStyle w:val="Strong"/>
        </w:rPr>
        <w:t>pipeline</w:t>
      </w:r>
      <w:r>
        <w:t xml:space="preserve"> the multi-step process. In other words, instead of waiting for the acknowledgment of a </w:t>
      </w:r>
      <w:r>
        <w:lastRenderedPageBreak/>
        <w:t>message before transmitting the next one, the sender keeps transmitting messages without waiting for an acknowledgment. This makes more efficient use of the processor’s time.</w:t>
      </w:r>
    </w:p>
    <w:p w14:paraId="14D87F15" w14:textId="77777777" w:rsidR="00B96948" w:rsidRDefault="00B96948" w:rsidP="00B96948">
      <w:pPr>
        <w:pStyle w:val="NormalWeb"/>
      </w:pPr>
      <w:r>
        <w:t xml:space="preserve">While pipelining allows the </w:t>
      </w:r>
      <w:r>
        <w:rPr>
          <w:rStyle w:val="Strong"/>
        </w:rPr>
        <w:t>sender</w:t>
      </w:r>
      <w:r>
        <w:t xml:space="preserve"> to transmit segments at a </w:t>
      </w:r>
      <w:r>
        <w:rPr>
          <w:rStyle w:val="Strong"/>
        </w:rPr>
        <w:t>higher rate</w:t>
      </w:r>
      <w:r>
        <w:t xml:space="preserve">, it may cause the </w:t>
      </w:r>
      <w:r>
        <w:rPr>
          <w:rStyle w:val="Strong"/>
        </w:rPr>
        <w:t>receiver</w:t>
      </w:r>
      <w:r>
        <w:t xml:space="preserve"> to become </w:t>
      </w:r>
      <w:r>
        <w:rPr>
          <w:rStyle w:val="Strong"/>
        </w:rPr>
        <w:t>overloaded</w:t>
      </w:r>
      <w:r>
        <w:t xml:space="preserve"> because the receiver may be running on a slower machine than the sender, or the receiving machine may be busy executing other processes.</w:t>
      </w:r>
    </w:p>
    <w:p w14:paraId="50900997" w14:textId="77777777" w:rsidR="00B96948" w:rsidRDefault="00B96948" w:rsidP="00B96948">
      <w:pPr>
        <w:pStyle w:val="NormalWeb"/>
      </w:pPr>
      <w:r>
        <w:rPr>
          <w:rFonts w:ascii="Segoe UI Symbol" w:hAnsi="Segoe UI Symbol" w:cs="Segoe UI Symbol"/>
        </w:rPr>
        <w:t>📝</w:t>
      </w:r>
      <w:r>
        <w:t xml:space="preserve"> </w:t>
      </w:r>
      <w:r>
        <w:rPr>
          <w:rStyle w:val="Strong"/>
        </w:rPr>
        <w:t>Note:</w:t>
      </w:r>
      <w:r>
        <w:t xml:space="preserve"> “</w:t>
      </w:r>
      <w:r>
        <w:rPr>
          <w:rStyle w:val="Strong"/>
        </w:rPr>
        <w:t>stop and wait</w:t>
      </w:r>
      <w:r>
        <w:t>” is the term used in literature for when the sending entity waits for the acknowledgment of every transmitted message before sending the next one. That is also a means to recover from lost messages. It retransmits.</w:t>
      </w:r>
    </w:p>
    <w:p w14:paraId="40CCD234" w14:textId="77777777" w:rsidR="00B96948" w:rsidRDefault="00B96948" w:rsidP="00B96948">
      <w:pPr>
        <w:pStyle w:val="Heading3"/>
      </w:pPr>
      <w:r>
        <w:t xml:space="preserve">Sliding Window </w:t>
      </w:r>
      <w:hyperlink r:id="rId27" w:anchor="sliding-window" w:history="1">
        <w:r>
          <w:rPr>
            <w:rStyle w:val="anchor-link"/>
            <w:color w:val="0000FF"/>
            <w:u w:val="single"/>
          </w:rPr>
          <w:t>#</w:t>
        </w:r>
      </w:hyperlink>
    </w:p>
    <w:p w14:paraId="0CA8E165" w14:textId="77777777" w:rsidR="00B96948" w:rsidRDefault="00B96948" w:rsidP="00B96948">
      <w:pPr>
        <w:pStyle w:val="NormalWeb"/>
      </w:pPr>
      <w:r>
        <w:t>The sliding window is the set of consecutive sequence numbers that the sender can use when transmitting segments without being forced to wait for an acknowledgment. At the beginning of a session, the sender and receiver agree on a sliding window size.</w:t>
      </w:r>
    </w:p>
    <w:p w14:paraId="45DBA4A0" w14:textId="77777777" w:rsidR="00B96948" w:rsidRDefault="003B7A79" w:rsidP="00B96948">
      <w:pPr>
        <w:pStyle w:val="NormalWeb"/>
      </w:pPr>
      <w:hyperlink r:id="rId28" w:history="1">
        <w:r w:rsidR="00B96948" w:rsidRPr="00FC5E3F">
          <w:rPr>
            <w:rStyle w:val="Hyperlink"/>
          </w:rPr>
          <w:t>https://www.youtube.com/watch?v=1DvXxrzq0Wg&amp;list=PLEbnTDJUr_IegfoqO4iPnPYQui46QqT0j&amp;index=12</w:t>
        </w:r>
      </w:hyperlink>
    </w:p>
    <w:p w14:paraId="16476C2A" w14:textId="77777777" w:rsidR="00B96948" w:rsidRPr="00B96948" w:rsidRDefault="00B96948" w:rsidP="00B96948">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Unfortunately, segment losses do not disappear because a transport protocol is using a sliding window. To recover from segment losses, a sliding window protocol must define:</w:t>
      </w:r>
    </w:p>
    <w:p w14:paraId="4D0D3929" w14:textId="77777777" w:rsidR="00B96948" w:rsidRPr="00B96948" w:rsidRDefault="00B96948" w:rsidP="00B969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A heuristic to detect segment losses.</w:t>
      </w:r>
    </w:p>
    <w:p w14:paraId="0F56B2B0" w14:textId="77777777" w:rsidR="00B96948" w:rsidRPr="00B96948" w:rsidRDefault="00B96948" w:rsidP="00B969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A retransmission strategy to retransmit the lost segments.</w:t>
      </w:r>
    </w:p>
    <w:p w14:paraId="0C11C6C8" w14:textId="77777777" w:rsidR="00B96948" w:rsidRDefault="00B96948" w:rsidP="00B96948">
      <w:pPr>
        <w:pStyle w:val="Heading1"/>
      </w:pPr>
      <w:r>
        <w:t>Reliable Data Transfer: Go-back-n</w:t>
      </w:r>
    </w:p>
    <w:p w14:paraId="2103AD04" w14:textId="77777777" w:rsidR="00B96948" w:rsidRPr="00B96948" w:rsidRDefault="00B96948" w:rsidP="00B96948">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 xml:space="preserve">In the last lesson, we discovered that a sending sliding window alone is not enough to ensure </w:t>
      </w:r>
      <w:r w:rsidRPr="00B96948">
        <w:rPr>
          <w:rFonts w:ascii="Times New Roman" w:eastAsia="Times New Roman" w:hAnsi="Times New Roman" w:cs="Times New Roman"/>
          <w:b/>
          <w:bCs/>
          <w:sz w:val="24"/>
          <w:szCs w:val="24"/>
        </w:rPr>
        <w:t>detection and retransmission of lost packets</w:t>
      </w:r>
      <w:r w:rsidRPr="00B96948">
        <w:rPr>
          <w:rFonts w:ascii="Times New Roman" w:eastAsia="Times New Roman" w:hAnsi="Times New Roman" w:cs="Times New Roman"/>
          <w:sz w:val="24"/>
          <w:szCs w:val="24"/>
        </w:rPr>
        <w:t>. In order to do that, we will look at two protocols:</w:t>
      </w:r>
    </w:p>
    <w:p w14:paraId="25113B6F" w14:textId="77777777" w:rsidR="00B96948" w:rsidRPr="00B96948" w:rsidRDefault="00B96948" w:rsidP="00B969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Go-back-n</w:t>
      </w:r>
    </w:p>
    <w:p w14:paraId="2121E805" w14:textId="77777777" w:rsidR="00B96948" w:rsidRPr="00B96948" w:rsidRDefault="00B96948" w:rsidP="00B969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Selective Repeat</w:t>
      </w:r>
    </w:p>
    <w:p w14:paraId="2CCEC15D" w14:textId="77777777" w:rsidR="00B96948" w:rsidRDefault="003B7A79" w:rsidP="00B96948">
      <w:pPr>
        <w:pStyle w:val="NormalWeb"/>
      </w:pPr>
      <w:hyperlink r:id="rId29" w:history="1">
        <w:r w:rsidR="00B96948" w:rsidRPr="00FC5E3F">
          <w:rPr>
            <w:rStyle w:val="Hyperlink"/>
          </w:rPr>
          <w:t>https://www.youtube.com/watch?v=ZLtkhsgQp8U&amp;list=PLEbnTDJUr_IegfoqO4iPnPYQui46QqT0j&amp;index=13</w:t>
        </w:r>
      </w:hyperlink>
    </w:p>
    <w:p w14:paraId="12DCD372" w14:textId="77777777" w:rsidR="00B96948" w:rsidRDefault="00B96948" w:rsidP="00B96948">
      <w:pPr>
        <w:pStyle w:val="NormalWeb"/>
      </w:pPr>
      <w:r>
        <w:t xml:space="preserve">Go Back </w:t>
      </w:r>
      <w:proofErr w:type="gramStart"/>
      <w:r>
        <w:t>N :</w:t>
      </w:r>
      <w:proofErr w:type="gramEnd"/>
      <w:r>
        <w:t xml:space="preserve"> </w:t>
      </w:r>
    </w:p>
    <w:p w14:paraId="3CA87AE8" w14:textId="77777777" w:rsidR="00B96948" w:rsidRDefault="00172AA6" w:rsidP="00B96948">
      <w:pPr>
        <w:pStyle w:val="NormalWeb"/>
        <w:numPr>
          <w:ilvl w:val="0"/>
          <w:numId w:val="14"/>
        </w:numPr>
      </w:pPr>
      <w:r>
        <w:t xml:space="preserve">Sender window size in GBN = N. </w:t>
      </w:r>
      <w:proofErr w:type="spellStart"/>
      <w:r>
        <w:t>i.e</w:t>
      </w:r>
      <w:proofErr w:type="spellEnd"/>
      <w:r>
        <w:t xml:space="preserve"> GB10 implies sender window size in 10.</w:t>
      </w:r>
    </w:p>
    <w:p w14:paraId="267FDC7E" w14:textId="77777777" w:rsidR="00172AA6" w:rsidRDefault="00172AA6" w:rsidP="00B96948">
      <w:pPr>
        <w:pStyle w:val="NormalWeb"/>
        <w:numPr>
          <w:ilvl w:val="0"/>
          <w:numId w:val="14"/>
        </w:numPr>
      </w:pPr>
      <w:r>
        <w:t xml:space="preserve">Always N&gt;1 </w:t>
      </w:r>
      <w:proofErr w:type="spellStart"/>
      <w:r>
        <w:t>i.e</w:t>
      </w:r>
      <w:proofErr w:type="spellEnd"/>
      <w:r>
        <w:t xml:space="preserve"> sender window size in greater that N. If N=1 then it is stop and weight</w:t>
      </w:r>
    </w:p>
    <w:p w14:paraId="123A88D2" w14:textId="77777777" w:rsidR="00172AA6" w:rsidRDefault="00172AA6" w:rsidP="00B96948">
      <w:pPr>
        <w:pStyle w:val="NormalWeb"/>
        <w:numPr>
          <w:ilvl w:val="0"/>
          <w:numId w:val="14"/>
        </w:numPr>
      </w:pPr>
      <w:r>
        <w:t xml:space="preserve">Receiver window size = 1 always. </w:t>
      </w:r>
    </w:p>
    <w:p w14:paraId="6A9F98DC" w14:textId="77777777" w:rsidR="00B36224" w:rsidRDefault="00172AA6" w:rsidP="00B36224">
      <w:pPr>
        <w:pStyle w:val="NormalWeb"/>
        <w:numPr>
          <w:ilvl w:val="0"/>
          <w:numId w:val="14"/>
        </w:numPr>
      </w:pPr>
      <w:r>
        <w:t>If one packet is lost the sender sends all the N packets to receiver without wasting time for acknowledgements of other remaining packets.</w:t>
      </w:r>
    </w:p>
    <w:p w14:paraId="07B80F16" w14:textId="77777777" w:rsidR="00422A65" w:rsidRDefault="00422A65" w:rsidP="00B36224">
      <w:pPr>
        <w:pStyle w:val="NormalWeb"/>
        <w:numPr>
          <w:ilvl w:val="0"/>
          <w:numId w:val="14"/>
        </w:numPr>
      </w:pPr>
      <w:r>
        <w:t>ACK are cumulative with ack timer at receiver side.</w:t>
      </w:r>
    </w:p>
    <w:p w14:paraId="3B276655" w14:textId="77777777" w:rsidR="00B36224" w:rsidRDefault="00B36224" w:rsidP="00B36224">
      <w:pPr>
        <w:pStyle w:val="NormalWeb"/>
        <w:numPr>
          <w:ilvl w:val="0"/>
          <w:numId w:val="14"/>
        </w:numPr>
      </w:pPr>
      <w:r>
        <w:lastRenderedPageBreak/>
        <w:t>Relationship btw window size and sequence numbers.</w:t>
      </w:r>
      <w:r w:rsidR="00FF132A">
        <w:t xml:space="preserve"> In any sliding window protocol if sender window size (</w:t>
      </w:r>
      <w:proofErr w:type="spellStart"/>
      <w:r w:rsidR="00FF132A">
        <w:t>sw</w:t>
      </w:r>
      <w:r w:rsidR="00422A65">
        <w:t>s</w:t>
      </w:r>
      <w:proofErr w:type="spellEnd"/>
      <w:r w:rsidR="00FF132A">
        <w:t>) and receiver window size (</w:t>
      </w:r>
      <w:proofErr w:type="spellStart"/>
      <w:r w:rsidR="00FF132A">
        <w:t>rw</w:t>
      </w:r>
      <w:r w:rsidR="00422A65">
        <w:t>s</w:t>
      </w:r>
      <w:proofErr w:type="spellEnd"/>
      <w:r w:rsidR="00FF132A">
        <w:t>) and available sequence number (</w:t>
      </w:r>
      <w:proofErr w:type="spellStart"/>
      <w:r w:rsidR="00FF132A">
        <w:t>asn</w:t>
      </w:r>
      <w:proofErr w:type="spellEnd"/>
      <w:r w:rsidR="00FF132A">
        <w:t xml:space="preserve">) is { </w:t>
      </w:r>
      <w:proofErr w:type="spellStart"/>
      <w:r w:rsidR="00FF132A">
        <w:t>sw</w:t>
      </w:r>
      <w:r w:rsidR="00422A65">
        <w:t>s</w:t>
      </w:r>
      <w:proofErr w:type="spellEnd"/>
      <w:r w:rsidR="00FF132A">
        <w:t xml:space="preserve"> + </w:t>
      </w:r>
      <w:proofErr w:type="spellStart"/>
      <w:r w:rsidR="00FF132A">
        <w:t>rw</w:t>
      </w:r>
      <w:r w:rsidR="00422A65">
        <w:t>s</w:t>
      </w:r>
      <w:proofErr w:type="spellEnd"/>
      <w:r w:rsidR="00FF132A">
        <w:t xml:space="preserve"> &lt;= </w:t>
      </w:r>
      <w:proofErr w:type="spellStart"/>
      <w:r w:rsidR="00FF132A">
        <w:t>asn</w:t>
      </w:r>
      <w:proofErr w:type="spellEnd"/>
      <w:r w:rsidR="00FF132A">
        <w:t xml:space="preserve"> }</w:t>
      </w:r>
    </w:p>
    <w:p w14:paraId="718D8C37" w14:textId="77777777" w:rsidR="00FF132A" w:rsidRDefault="00FF132A" w:rsidP="00B36224">
      <w:pPr>
        <w:pStyle w:val="NormalWeb"/>
        <w:numPr>
          <w:ilvl w:val="0"/>
          <w:numId w:val="14"/>
        </w:numPr>
      </w:pPr>
      <w:r>
        <w:t xml:space="preserve">In GBN sender window size is N and receiver window size is 1. So minimum </w:t>
      </w:r>
      <w:proofErr w:type="spellStart"/>
      <w:r>
        <w:t>no:of</w:t>
      </w:r>
      <w:proofErr w:type="spellEnd"/>
      <w:r>
        <w:t xml:space="preserve"> sequence numbers required is N+1</w:t>
      </w:r>
    </w:p>
    <w:p w14:paraId="5E4902CE" w14:textId="77777777" w:rsidR="00422A65" w:rsidRPr="00B96948" w:rsidRDefault="00422A65" w:rsidP="00422A65">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Selective Repeat</w:t>
      </w:r>
    </w:p>
    <w:p w14:paraId="31FD772C" w14:textId="77777777" w:rsidR="00FA62BD" w:rsidRDefault="003B7A79" w:rsidP="00422A65">
      <w:pPr>
        <w:pStyle w:val="NormalWeb"/>
      </w:pPr>
      <w:hyperlink r:id="rId30" w:history="1">
        <w:r w:rsidR="00422A65" w:rsidRPr="00FC5E3F">
          <w:rPr>
            <w:rStyle w:val="Hyperlink"/>
          </w:rPr>
          <w:t>https://www.youtube.com/watch?v=Oipm5DdYYAs&amp;list=PLEbnTDJUr_IegfoqO4iPnPYQui46QqT0j&amp;index=14</w:t>
        </w:r>
      </w:hyperlink>
    </w:p>
    <w:p w14:paraId="63D1A0C2" w14:textId="77777777" w:rsidR="00422A65" w:rsidRDefault="00422A65" w:rsidP="00422A65">
      <w:pPr>
        <w:pStyle w:val="NormalWeb"/>
        <w:numPr>
          <w:ilvl w:val="0"/>
          <w:numId w:val="16"/>
        </w:numPr>
      </w:pPr>
      <w:r>
        <w:t>Sender window size &gt; 1.</w:t>
      </w:r>
    </w:p>
    <w:p w14:paraId="7C112124" w14:textId="77777777" w:rsidR="00422A65" w:rsidRDefault="00422A65" w:rsidP="00422A65">
      <w:pPr>
        <w:pStyle w:val="NormalWeb"/>
        <w:numPr>
          <w:ilvl w:val="0"/>
          <w:numId w:val="16"/>
        </w:numPr>
      </w:pPr>
      <w:r>
        <w:t>Sender window size = Receiver Window Size</w:t>
      </w:r>
    </w:p>
    <w:p w14:paraId="38316D25" w14:textId="77777777" w:rsidR="00422A65" w:rsidRDefault="00422A65" w:rsidP="00422A65">
      <w:pPr>
        <w:pStyle w:val="NormalWeb"/>
        <w:numPr>
          <w:ilvl w:val="0"/>
          <w:numId w:val="16"/>
        </w:numPr>
      </w:pPr>
      <w:r>
        <w:t>In this if one packet is lost we only send that lost packet. But not the N packet.</w:t>
      </w:r>
    </w:p>
    <w:p w14:paraId="5B350313" w14:textId="77777777" w:rsidR="00422A65" w:rsidRDefault="00422A65" w:rsidP="00422A65">
      <w:pPr>
        <w:pStyle w:val="NormalWeb"/>
        <w:numPr>
          <w:ilvl w:val="0"/>
          <w:numId w:val="16"/>
        </w:numPr>
      </w:pPr>
      <w:r>
        <w:t>ACK are independent not cumulative.</w:t>
      </w:r>
    </w:p>
    <w:p w14:paraId="1BC3D98E" w14:textId="77777777" w:rsidR="00422A65" w:rsidRDefault="000D49CA" w:rsidP="00422A65">
      <w:pPr>
        <w:pStyle w:val="NormalWeb"/>
        <w:numPr>
          <w:ilvl w:val="0"/>
          <w:numId w:val="16"/>
        </w:numPr>
      </w:pPr>
      <w:r>
        <w:t>Negative ACK is sent in Selective Repeat protocol when the packet received but corrupted. In case of GBN the receiver simply discards the packet and doesn’t send any ack.</w:t>
      </w:r>
    </w:p>
    <w:p w14:paraId="437DD468" w14:textId="77777777" w:rsidR="00977116" w:rsidRDefault="00977116" w:rsidP="00977116">
      <w:pPr>
        <w:pStyle w:val="Heading1"/>
      </w:pPr>
      <w:r>
        <w:t>The User Datagram Protocol</w:t>
      </w:r>
    </w:p>
    <w:p w14:paraId="4D4A7FFC" w14:textId="77777777" w:rsidR="00977116" w:rsidRDefault="00977116" w:rsidP="00977116">
      <w:pPr>
        <w:pStyle w:val="Heading2"/>
      </w:pPr>
      <w:r>
        <w:t xml:space="preserve">How It Works </w:t>
      </w:r>
      <w:hyperlink r:id="rId31" w:anchor="how-it-works" w:history="1">
        <w:r>
          <w:rPr>
            <w:rStyle w:val="anchor-link"/>
            <w:color w:val="0000FF"/>
            <w:u w:val="single"/>
          </w:rPr>
          <w:t>#</w:t>
        </w:r>
      </w:hyperlink>
    </w:p>
    <w:p w14:paraId="3E1CB718" w14:textId="77777777" w:rsidR="00977116" w:rsidRDefault="00977116" w:rsidP="00977116">
      <w:pPr>
        <w:pStyle w:val="NormalWeb"/>
      </w:pPr>
      <w:r>
        <w:t xml:space="preserve">UDP does not involve any initial handshaking like TCP does, and is hence called a </w:t>
      </w:r>
      <w:r>
        <w:rPr>
          <w:rStyle w:val="Strong"/>
        </w:rPr>
        <w:t>connectionless</w:t>
      </w:r>
      <w:r>
        <w:t xml:space="preserve"> protocol. This means that there are no established ‘connections’ between hosts.</w:t>
      </w:r>
    </w:p>
    <w:p w14:paraId="6EA8F7AC" w14:textId="77777777" w:rsidR="00977116" w:rsidRDefault="00977116" w:rsidP="00977116">
      <w:pPr>
        <w:pStyle w:val="NormalWeb"/>
      </w:pPr>
      <w:r>
        <w:t xml:space="preserve">UDP prepends the </w:t>
      </w:r>
      <w:r>
        <w:rPr>
          <w:rStyle w:val="Strong"/>
        </w:rPr>
        <w:t>source and destination ports</w:t>
      </w:r>
      <w:r>
        <w:t xml:space="preserve"> to messages from the application layer and hands them off to the network layer. The Internet Protocol of the network layer is a </w:t>
      </w:r>
      <w:r>
        <w:rPr>
          <w:rStyle w:val="Strong"/>
        </w:rPr>
        <w:t>best-effort</w:t>
      </w:r>
      <w:r>
        <w:t xml:space="preserve"> attempt to deliver the message. This means that the message-</w:t>
      </w:r>
    </w:p>
    <w:p w14:paraId="63326729" w14:textId="77777777" w:rsidR="00977116" w:rsidRDefault="00977116" w:rsidP="00977116">
      <w:pPr>
        <w:numPr>
          <w:ilvl w:val="0"/>
          <w:numId w:val="17"/>
        </w:numPr>
        <w:spacing w:before="100" w:beforeAutospacing="1" w:after="100" w:afterAutospacing="1" w:line="240" w:lineRule="auto"/>
      </w:pPr>
      <w:r>
        <w:t xml:space="preserve">May or </w:t>
      </w:r>
      <w:r>
        <w:rPr>
          <w:rStyle w:val="Strong"/>
        </w:rPr>
        <w:t>may not get delivered</w:t>
      </w:r>
      <w:r>
        <w:t>.</w:t>
      </w:r>
    </w:p>
    <w:p w14:paraId="1FAC7C78" w14:textId="77777777" w:rsidR="00977116" w:rsidRDefault="00977116" w:rsidP="00977116">
      <w:pPr>
        <w:numPr>
          <w:ilvl w:val="0"/>
          <w:numId w:val="17"/>
        </w:numPr>
        <w:spacing w:before="100" w:beforeAutospacing="1" w:after="100" w:afterAutospacing="1" w:line="240" w:lineRule="auto"/>
      </w:pPr>
      <w:r>
        <w:t xml:space="preserve">May get </w:t>
      </w:r>
      <w:r>
        <w:rPr>
          <w:rStyle w:val="Strong"/>
        </w:rPr>
        <w:t>delivered with changes in it</w:t>
      </w:r>
      <w:r>
        <w:t>.</w:t>
      </w:r>
    </w:p>
    <w:p w14:paraId="372FC2A3" w14:textId="77777777" w:rsidR="00977116" w:rsidRDefault="00977116" w:rsidP="00977116">
      <w:pPr>
        <w:numPr>
          <w:ilvl w:val="0"/>
          <w:numId w:val="17"/>
        </w:numPr>
        <w:spacing w:before="100" w:beforeAutospacing="1" w:after="100" w:afterAutospacing="1" w:line="240" w:lineRule="auto"/>
      </w:pPr>
      <w:r>
        <w:t xml:space="preserve">May get </w:t>
      </w:r>
      <w:r>
        <w:rPr>
          <w:rStyle w:val="Strong"/>
        </w:rPr>
        <w:t>delivered out of order</w:t>
      </w:r>
      <w:r>
        <w:t>.</w:t>
      </w:r>
    </w:p>
    <w:p w14:paraId="3E4AC626" w14:textId="77777777" w:rsidR="00977116" w:rsidRDefault="00977116" w:rsidP="00977116">
      <w:pPr>
        <w:pStyle w:val="NormalWeb"/>
      </w:pPr>
      <w:r>
        <w:t xml:space="preserve">UDP only adds the </w:t>
      </w:r>
      <w:r>
        <w:rPr>
          <w:rStyle w:val="Strong"/>
        </w:rPr>
        <w:t>absolute bare minimum</w:t>
      </w:r>
      <w:r>
        <w:t xml:space="preserve"> functionality over the network layer. So it…</w:t>
      </w:r>
    </w:p>
    <w:p w14:paraId="55A07EF6" w14:textId="77777777" w:rsidR="00977116" w:rsidRDefault="00977116" w:rsidP="00977116">
      <w:pPr>
        <w:numPr>
          <w:ilvl w:val="0"/>
          <w:numId w:val="18"/>
        </w:numPr>
        <w:spacing w:before="100" w:beforeAutospacing="1" w:after="100" w:afterAutospacing="1" w:line="240" w:lineRule="auto"/>
      </w:pPr>
      <w:r>
        <w:t>Does not ensure that messages get sent.</w:t>
      </w:r>
    </w:p>
    <w:p w14:paraId="0933976F" w14:textId="77777777" w:rsidR="00977116" w:rsidRDefault="00977116" w:rsidP="00977116">
      <w:pPr>
        <w:numPr>
          <w:ilvl w:val="0"/>
          <w:numId w:val="18"/>
        </w:numPr>
        <w:spacing w:before="100" w:beforeAutospacing="1" w:after="100" w:afterAutospacing="1" w:line="240" w:lineRule="auto"/>
      </w:pPr>
      <w:r>
        <w:t>It does check, however, if a message got ‘corrupted’ yet does not take any measures to correct the errors by default.</w:t>
      </w:r>
    </w:p>
    <w:p w14:paraId="1B453EAA" w14:textId="77777777" w:rsidR="005F1D77" w:rsidRDefault="005F1D77" w:rsidP="005F1D77">
      <w:pPr>
        <w:spacing w:before="100" w:beforeAutospacing="1" w:after="100" w:afterAutospacing="1" w:line="240" w:lineRule="auto"/>
      </w:pPr>
    </w:p>
    <w:p w14:paraId="4A81C238" w14:textId="77777777" w:rsidR="005F1D77" w:rsidRDefault="005F1D77" w:rsidP="005F1D77">
      <w:pPr>
        <w:pStyle w:val="Heading3"/>
      </w:pPr>
      <w:r>
        <w:lastRenderedPageBreak/>
        <w:t xml:space="preserve">Header </w:t>
      </w:r>
      <w:hyperlink r:id="rId32" w:anchor="header" w:history="1">
        <w:r>
          <w:rPr>
            <w:rStyle w:val="anchor-link"/>
            <w:color w:val="0000FF"/>
            <w:u w:val="single"/>
          </w:rPr>
          <w:t>#</w:t>
        </w:r>
      </w:hyperlink>
    </w:p>
    <w:p w14:paraId="6F04BC9A" w14:textId="77777777" w:rsidR="005F1D77" w:rsidRDefault="005F1D77" w:rsidP="005F1D77">
      <w:pPr>
        <w:pStyle w:val="NormalWeb"/>
      </w:pPr>
      <w:r>
        <w:t xml:space="preserve">UDP prepends </w:t>
      </w:r>
      <w:r>
        <w:rPr>
          <w:rStyle w:val="Strong"/>
        </w:rPr>
        <w:t>four</w:t>
      </w:r>
      <w:r>
        <w:t xml:space="preserve"> 2-byte header fields to the data it receives from the application layer. So in total, a UDP header is </w:t>
      </w:r>
      <w:r>
        <w:rPr>
          <w:rStyle w:val="Strong"/>
        </w:rPr>
        <w:t>8 bytes</w:t>
      </w:r>
      <w:r>
        <w:t xml:space="preserve"> long. The fields are:</w:t>
      </w:r>
    </w:p>
    <w:p w14:paraId="23C44D1E" w14:textId="77777777" w:rsidR="005F1D77" w:rsidRDefault="005F1D77" w:rsidP="005F1D77">
      <w:pPr>
        <w:numPr>
          <w:ilvl w:val="0"/>
          <w:numId w:val="19"/>
        </w:numPr>
        <w:spacing w:before="100" w:beforeAutospacing="1" w:after="100" w:afterAutospacing="1" w:line="240" w:lineRule="auto"/>
      </w:pPr>
      <w:r>
        <w:rPr>
          <w:rStyle w:val="Strong"/>
        </w:rPr>
        <w:t>Source</w:t>
      </w:r>
      <w:r>
        <w:t xml:space="preserve"> port number</w:t>
      </w:r>
    </w:p>
    <w:p w14:paraId="3CCF4467" w14:textId="77777777" w:rsidR="005F1D77" w:rsidRDefault="005F1D77" w:rsidP="005F1D77">
      <w:pPr>
        <w:numPr>
          <w:ilvl w:val="0"/>
          <w:numId w:val="19"/>
        </w:numPr>
        <w:spacing w:before="100" w:beforeAutospacing="1" w:after="100" w:afterAutospacing="1" w:line="240" w:lineRule="auto"/>
      </w:pPr>
      <w:r>
        <w:rPr>
          <w:rStyle w:val="Strong"/>
        </w:rPr>
        <w:t>Destination</w:t>
      </w:r>
      <w:r>
        <w:t xml:space="preserve"> port number</w:t>
      </w:r>
    </w:p>
    <w:p w14:paraId="767FE859" w14:textId="77777777" w:rsidR="005F1D77" w:rsidRDefault="005F1D77" w:rsidP="005F1D77">
      <w:pPr>
        <w:numPr>
          <w:ilvl w:val="0"/>
          <w:numId w:val="19"/>
        </w:numPr>
        <w:spacing w:before="100" w:beforeAutospacing="1" w:after="100" w:afterAutospacing="1" w:line="240" w:lineRule="auto"/>
      </w:pPr>
      <w:r>
        <w:rPr>
          <w:rStyle w:val="Strong"/>
        </w:rPr>
        <w:t>Length</w:t>
      </w:r>
      <w:r>
        <w:t xml:space="preserve"> of the datagram (header and data in bytes)</w:t>
      </w:r>
    </w:p>
    <w:p w14:paraId="2401A2BB" w14:textId="77777777" w:rsidR="005F1D77" w:rsidRDefault="005F1D77" w:rsidP="005F1D77">
      <w:pPr>
        <w:numPr>
          <w:ilvl w:val="0"/>
          <w:numId w:val="19"/>
        </w:numPr>
        <w:spacing w:before="100" w:beforeAutospacing="1" w:after="100" w:afterAutospacing="1" w:line="240" w:lineRule="auto"/>
      </w:pPr>
      <w:r>
        <w:rPr>
          <w:rStyle w:val="Strong"/>
        </w:rPr>
        <w:t>Checksum</w:t>
      </w:r>
      <w:r>
        <w:t xml:space="preserve"> to detect if errors have been introduced into the message. We’ll study this in detail in the </w:t>
      </w:r>
      <w:hyperlink r:id="rId33" w:tgtFrame="_blank" w:history="1">
        <w:r>
          <w:rPr>
            <w:rStyle w:val="Hyperlink"/>
          </w:rPr>
          <w:t>next lesson</w:t>
        </w:r>
      </w:hyperlink>
      <w:r>
        <w:t>!</w:t>
      </w:r>
    </w:p>
    <w:p w14:paraId="6DCCB846" w14:textId="77777777" w:rsidR="005F1D77" w:rsidRDefault="005F1D77" w:rsidP="005F1D77">
      <w:pPr>
        <w:pStyle w:val="Heading3"/>
      </w:pPr>
      <w:r>
        <w:t xml:space="preserve">Data </w:t>
      </w:r>
      <w:hyperlink r:id="rId34" w:anchor="data" w:history="1">
        <w:r>
          <w:rPr>
            <w:rStyle w:val="anchor-link"/>
            <w:color w:val="0000FF"/>
            <w:u w:val="single"/>
          </w:rPr>
          <w:t>#</w:t>
        </w:r>
      </w:hyperlink>
    </w:p>
    <w:p w14:paraId="61C63530" w14:textId="77777777" w:rsidR="005F1D77" w:rsidRDefault="005F1D77" w:rsidP="005F1D77">
      <w:pPr>
        <w:pStyle w:val="NormalWeb"/>
      </w:pPr>
      <w:r>
        <w:t xml:space="preserve">Other than the headers, a UDP datagram contains a body of data which can be up to </w:t>
      </w:r>
      <w:r>
        <w:rPr>
          <w:rStyle w:val="Strong"/>
        </w:rPr>
        <w:t>65,527</w:t>
      </w:r>
      <w:r>
        <w:t xml:space="preserve"> bytes long. Since the maximum possible length of a UDP datagram is 65,535 bytes which includes the </w:t>
      </w:r>
      <w:r>
        <w:rPr>
          <w:rStyle w:val="katex-mathml"/>
        </w:rPr>
        <w:t>88</w:t>
      </w:r>
      <w:r>
        <w:rPr>
          <w:rStyle w:val="mord"/>
        </w:rPr>
        <w:t>8</w:t>
      </w:r>
      <w:r>
        <w:t>-byte header, we are left with 65,527 bytes available. The nature of the data depends on the overlying application. So if the application is querying a DNS server, it would contain bytes of a zone file.</w:t>
      </w:r>
    </w:p>
    <w:p w14:paraId="0BF351AD" w14:textId="77777777" w:rsidR="005F1D77" w:rsidRDefault="005F1D77" w:rsidP="005F1D77">
      <w:pPr>
        <w:pStyle w:val="NormalWeb"/>
      </w:pPr>
      <w:r>
        <w:t>Here’s what a UDP message looks like:</w:t>
      </w:r>
    </w:p>
    <w:p w14:paraId="10910828" w14:textId="77777777" w:rsidR="000D49CA" w:rsidRDefault="00907B23" w:rsidP="00977116">
      <w:pPr>
        <w:pStyle w:val="NormalWeb"/>
        <w:ind w:left="720"/>
      </w:pPr>
      <w:r>
        <w:pict w14:anchorId="3292E161">
          <v:shape id="_x0000_i1030" type="#_x0000_t75" style="width:131.3pt;height:111.95pt">
            <v:imagedata r:id="rId35" o:title="Capture"/>
          </v:shape>
        </w:pict>
      </w:r>
    </w:p>
    <w:p w14:paraId="26F2A3C0" w14:textId="77777777" w:rsidR="005F1D77" w:rsidRDefault="005F1D77" w:rsidP="005F1D77">
      <w:pPr>
        <w:pStyle w:val="Heading1"/>
      </w:pPr>
      <w:r>
        <w:t>UDP Checksum Calculation &amp; Why UDP?</w:t>
      </w:r>
    </w:p>
    <w:p w14:paraId="4580BF96" w14:textId="77777777" w:rsidR="004C6346" w:rsidRDefault="004C6346" w:rsidP="004C6346">
      <w:pPr>
        <w:pStyle w:val="Heading2"/>
      </w:pPr>
      <w:r>
        <w:t>Why UDP?</w:t>
      </w:r>
    </w:p>
    <w:p w14:paraId="7742B83A" w14:textId="77777777" w:rsidR="004C6346" w:rsidRDefault="004C6346" w:rsidP="004C6346">
      <w:pPr>
        <w:pStyle w:val="NormalWeb"/>
      </w:pPr>
      <w:r>
        <w:t>You might be wondering why would anyone use UDP when it has so many apparent drawbacks and doesn’t really do anything? Well, there are actually a number of reasons why UDP would be a good choice for certain applications.</w:t>
      </w:r>
    </w:p>
    <w:p w14:paraId="55A287FF" w14:textId="77777777" w:rsidR="004C6346" w:rsidRDefault="004C6346" w:rsidP="004C6346">
      <w:pPr>
        <w:pStyle w:val="NormalWeb"/>
        <w:numPr>
          <w:ilvl w:val="0"/>
          <w:numId w:val="20"/>
        </w:numPr>
      </w:pPr>
      <w:r>
        <w:t xml:space="preserve">UDP can be </w:t>
      </w:r>
      <w:r>
        <w:rPr>
          <w:rStyle w:val="Strong"/>
        </w:rPr>
        <w:t>faster</w:t>
      </w:r>
      <w:r>
        <w:t xml:space="preserve">. Some applications cannot tolerate the load of the retransmission mechanism of TCP, the other </w:t>
      </w:r>
      <w:hyperlink r:id="rId36" w:tgtFrame="_blank" w:history="1">
        <w:r>
          <w:rPr>
            <w:rStyle w:val="Hyperlink"/>
          </w:rPr>
          <w:t>transport layer protocol</w:t>
        </w:r>
      </w:hyperlink>
      <w:r>
        <w:t>.</w:t>
      </w:r>
    </w:p>
    <w:p w14:paraId="57483673" w14:textId="77777777" w:rsidR="004C6346" w:rsidRDefault="004C6346" w:rsidP="004C6346">
      <w:pPr>
        <w:pStyle w:val="NormalWeb"/>
        <w:numPr>
          <w:ilvl w:val="0"/>
          <w:numId w:val="20"/>
        </w:numPr>
      </w:pPr>
      <w:r>
        <w:rPr>
          <w:rStyle w:val="Strong"/>
        </w:rPr>
        <w:t>Reliability can be built on top</w:t>
      </w:r>
      <w:r>
        <w:t xml:space="preserve"> of UDP. TCP ensures that every message is sent by resending it if necessary. However, this reliability can be built in the application itself.</w:t>
      </w:r>
    </w:p>
    <w:p w14:paraId="085DBA70" w14:textId="77777777" w:rsidR="004C6346" w:rsidRDefault="004C6346" w:rsidP="004C6346">
      <w:pPr>
        <w:pStyle w:val="NormalWeb"/>
        <w:numPr>
          <w:ilvl w:val="0"/>
          <w:numId w:val="20"/>
        </w:numPr>
      </w:pPr>
      <w:r>
        <w:t xml:space="preserve">UDP gives </w:t>
      </w:r>
      <w:r>
        <w:rPr>
          <w:rStyle w:val="Strong"/>
        </w:rPr>
        <w:t>finer control</w:t>
      </w:r>
      <w:r>
        <w:t xml:space="preserve"> over what message is sent and when it is sent. This can allow the application developer to decide what messages are important and which do not need concrete reliability.</w:t>
      </w:r>
    </w:p>
    <w:p w14:paraId="0EC61A4E" w14:textId="77777777" w:rsidR="00CD1FCB" w:rsidRDefault="00CD1FCB" w:rsidP="004C6346">
      <w:pPr>
        <w:pStyle w:val="NormalWeb"/>
        <w:numPr>
          <w:ilvl w:val="0"/>
          <w:numId w:val="20"/>
        </w:numPr>
      </w:pPr>
      <w:r>
        <w:lastRenderedPageBreak/>
        <w:t>With the significantly smaller header gives UDP an edge over TCP in terms of reduced transmission overhead and quicker transmission times.</w:t>
      </w:r>
    </w:p>
    <w:p w14:paraId="60EBDDFA" w14:textId="77777777" w:rsidR="00CD1FCB" w:rsidRDefault="00CD1FCB" w:rsidP="00CD1FCB">
      <w:pPr>
        <w:pStyle w:val="Heading2"/>
      </w:pPr>
      <w:r>
        <w:t xml:space="preserve">Well-Known Applications That Use UDP </w:t>
      </w:r>
      <w:hyperlink r:id="rId37" w:anchor="well-known-applications-that-use-udp" w:history="1">
        <w:r>
          <w:rPr>
            <w:rStyle w:val="anchor-link"/>
            <w:color w:val="0000FF"/>
            <w:u w:val="single"/>
          </w:rPr>
          <w:t>#</w:t>
        </w:r>
      </w:hyperlink>
    </w:p>
    <w:p w14:paraId="53AFB023" w14:textId="77777777" w:rsidR="00CD1FCB" w:rsidRPr="00CD1FCB" w:rsidRDefault="00CD1FCB" w:rsidP="00CD1FCB">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1FCB">
        <w:rPr>
          <w:rFonts w:ascii="Times New Roman" w:eastAsia="Times New Roman" w:hAnsi="Times New Roman" w:cs="Times New Roman"/>
          <w:sz w:val="24"/>
          <w:szCs w:val="24"/>
        </w:rPr>
        <w:t>Xbox live is built on UDP.</w:t>
      </w:r>
    </w:p>
    <w:p w14:paraId="16051346" w14:textId="77777777" w:rsidR="00CD1FCB" w:rsidRPr="00CD1FCB" w:rsidRDefault="003B7A79" w:rsidP="00CD1FCB">
      <w:pPr>
        <w:pStyle w:val="ListParagraph"/>
        <w:numPr>
          <w:ilvl w:val="0"/>
          <w:numId w:val="22"/>
        </w:numPr>
      </w:pPr>
      <w:hyperlink r:id="rId38" w:tgtFrame="_blank" w:history="1">
        <w:r w:rsidR="00CD1FCB">
          <w:rPr>
            <w:rStyle w:val="Hyperlink"/>
          </w:rPr>
          <w:t>DNS</w:t>
        </w:r>
      </w:hyperlink>
      <w:r w:rsidR="00CD1FCB">
        <w:t xml:space="preserve"> uses UDP!</w:t>
      </w:r>
    </w:p>
    <w:p w14:paraId="5BC10EC3" w14:textId="77777777" w:rsidR="00CD1FCB" w:rsidRDefault="00CD1FCB" w:rsidP="00CD1FCB">
      <w:pPr>
        <w:pStyle w:val="NoSpacing"/>
      </w:pPr>
      <w:r>
        <w:t>Resends the message.</w:t>
      </w:r>
    </w:p>
    <w:p w14:paraId="186040BC" w14:textId="77777777" w:rsidR="00CD1FCB" w:rsidRDefault="00CD1FCB" w:rsidP="00CD1FCB">
      <w:pPr>
        <w:pStyle w:val="NoSpacing"/>
      </w:pPr>
      <w:r>
        <w:t>Sends the message to some other server.</w:t>
      </w:r>
    </w:p>
    <w:p w14:paraId="3FA0235F" w14:textId="77777777" w:rsidR="00CD1FCB" w:rsidRDefault="00CD1FCB" w:rsidP="00CD1FCB">
      <w:pPr>
        <w:pStyle w:val="NoSpacing"/>
      </w:pPr>
      <w:r>
        <w:t>Gives a failure message.</w:t>
      </w:r>
    </w:p>
    <w:p w14:paraId="7D79BA64" w14:textId="77777777" w:rsidR="00CD1FCB" w:rsidRDefault="00CD1FCB" w:rsidP="00CD1FCB">
      <w:pPr>
        <w:pStyle w:val="NoSpacing"/>
      </w:pPr>
      <w:r>
        <w:t>Using UDP instead of TCP makes DNS and consequently, web browsing significantly faster.</w:t>
      </w:r>
    </w:p>
    <w:p w14:paraId="41F08816" w14:textId="77777777" w:rsidR="007514D7" w:rsidRDefault="007514D7" w:rsidP="007514D7">
      <w:pPr>
        <w:pStyle w:val="Heading1"/>
      </w:pPr>
      <w:r>
        <w:t>Exercise: Capturing UDP Packets</w:t>
      </w:r>
    </w:p>
    <w:p w14:paraId="43A19446" w14:textId="77777777" w:rsidR="007514D7" w:rsidRDefault="007514D7" w:rsidP="007514D7">
      <w:pPr>
        <w:pStyle w:val="Heading2"/>
      </w:pPr>
      <w:r>
        <w:t xml:space="preserve">What is </w:t>
      </w:r>
      <w:proofErr w:type="spellStart"/>
      <w:r>
        <w:rPr>
          <w:rStyle w:val="HTMLCode"/>
          <w:rFonts w:eastAsiaTheme="majorEastAsia"/>
        </w:rPr>
        <w:t>tcpdump</w:t>
      </w:r>
      <w:proofErr w:type="spellEnd"/>
      <w:r>
        <w:t xml:space="preserve">? </w:t>
      </w:r>
      <w:hyperlink r:id="rId39" w:anchor="what-is-tcpdump" w:history="1">
        <w:r>
          <w:rPr>
            <w:rStyle w:val="anchor-link"/>
            <w:color w:val="0000FF"/>
            <w:u w:val="single"/>
          </w:rPr>
          <w:t>#</w:t>
        </w:r>
      </w:hyperlink>
    </w:p>
    <w:p w14:paraId="28C22AEE" w14:textId="77777777" w:rsidR="007514D7" w:rsidRDefault="003B7A79" w:rsidP="007514D7">
      <w:pPr>
        <w:pStyle w:val="NormalWeb"/>
      </w:pPr>
      <w:hyperlink r:id="rId40" w:tgtFrame="_blank" w:history="1">
        <w:proofErr w:type="spellStart"/>
        <w:r w:rsidR="007514D7">
          <w:rPr>
            <w:rStyle w:val="HTMLCode"/>
            <w:color w:val="0000FF"/>
            <w:u w:val="single"/>
          </w:rPr>
          <w:t>tcpdump</w:t>
        </w:r>
        <w:proofErr w:type="spellEnd"/>
      </w:hyperlink>
      <w:r w:rsidR="007514D7">
        <w:t xml:space="preserve"> is a command-line tool that can be used to view packets being sent and received on a computer. The simplest way to run it is to simply type the following command into a terminal and hit enter. You can try this on the terminal provided at the end of this lesson!</w:t>
      </w:r>
    </w:p>
    <w:p w14:paraId="3BF5BCB6" w14:textId="77777777" w:rsidR="009140CC" w:rsidRDefault="009140CC" w:rsidP="009140CC">
      <w:pPr>
        <w:pStyle w:val="Heading1"/>
      </w:pPr>
      <w:r>
        <w:t>The Transmission Control Protocol</w:t>
      </w:r>
    </w:p>
    <w:p w14:paraId="5D555A32" w14:textId="77777777" w:rsidR="009140CC" w:rsidRDefault="009140CC" w:rsidP="009140CC">
      <w:pPr>
        <w:pStyle w:val="Heading2"/>
      </w:pPr>
      <w:r>
        <w:t xml:space="preserve">Well-Known Applications That Use TCP </w:t>
      </w:r>
      <w:hyperlink r:id="rId41" w:anchor="well-known-applications-that-use-tcp" w:history="1">
        <w:r>
          <w:rPr>
            <w:rStyle w:val="anchor-link"/>
            <w:color w:val="0000FF"/>
            <w:u w:val="single"/>
          </w:rPr>
          <w:t>#</w:t>
        </w:r>
      </w:hyperlink>
    </w:p>
    <w:p w14:paraId="2E722654" w14:textId="77777777" w:rsidR="009140CC" w:rsidRPr="00097786" w:rsidRDefault="009140CC" w:rsidP="00097786">
      <w:pPr>
        <w:pStyle w:val="NoSpacing"/>
        <w:rPr>
          <w:b/>
          <w:sz w:val="32"/>
          <w:szCs w:val="32"/>
        </w:rPr>
      </w:pPr>
      <w:r w:rsidRPr="00097786">
        <w:rPr>
          <w:b/>
          <w:sz w:val="32"/>
          <w:szCs w:val="32"/>
        </w:rPr>
        <w:t xml:space="preserve">File Transfer </w:t>
      </w:r>
      <w:hyperlink r:id="rId42" w:anchor="file-transfer" w:history="1">
        <w:r w:rsidRPr="00097786">
          <w:rPr>
            <w:rStyle w:val="anchor-link"/>
            <w:b/>
            <w:color w:val="0000FF"/>
            <w:sz w:val="32"/>
            <w:szCs w:val="32"/>
            <w:u w:val="single"/>
          </w:rPr>
          <w:t>#</w:t>
        </w:r>
      </w:hyperlink>
    </w:p>
    <w:p w14:paraId="6C352926" w14:textId="77777777" w:rsidR="009140CC" w:rsidRDefault="009140CC" w:rsidP="00097786">
      <w:pPr>
        <w:pStyle w:val="NoSpacing"/>
      </w:pPr>
      <w:r>
        <w:t xml:space="preserve">FTP or </w:t>
      </w:r>
      <w:r>
        <w:rPr>
          <w:rStyle w:val="Strong"/>
        </w:rPr>
        <w:t>File Transfer Protocol</w:t>
      </w:r>
      <w:r>
        <w:t xml:space="preserve"> is built on top of TCP. It uses ports </w:t>
      </w:r>
      <w:r>
        <w:rPr>
          <w:rStyle w:val="Strong"/>
        </w:rPr>
        <w:t>20</w:t>
      </w:r>
      <w:r>
        <w:t xml:space="preserve"> and </w:t>
      </w:r>
      <w:r>
        <w:rPr>
          <w:rStyle w:val="Strong"/>
        </w:rPr>
        <w:t>21</w:t>
      </w:r>
      <w:r>
        <w:t xml:space="preserve">. When transferring files, we wouldn’t want some bytes of the file completely missing, or some chunks in the file re-ordered or some byte values changed during transfer. That’s why TCP is a natural choice for FTP. In other words, it uses TCP for its </w:t>
      </w:r>
      <w:r>
        <w:rPr>
          <w:rStyle w:val="Strong"/>
        </w:rPr>
        <w:t>reliability</w:t>
      </w:r>
      <w:r>
        <w:t>, which is a key part of file transfer.</w:t>
      </w:r>
    </w:p>
    <w:p w14:paraId="4E787F54" w14:textId="77777777" w:rsidR="009140CC" w:rsidRPr="00097786" w:rsidRDefault="009140CC" w:rsidP="00097786">
      <w:pPr>
        <w:pStyle w:val="NoSpacing"/>
        <w:rPr>
          <w:b/>
          <w:sz w:val="32"/>
          <w:szCs w:val="32"/>
        </w:rPr>
      </w:pPr>
      <w:r w:rsidRPr="00097786">
        <w:rPr>
          <w:b/>
          <w:sz w:val="32"/>
          <w:szCs w:val="32"/>
        </w:rPr>
        <w:t xml:space="preserve">Secure Shell SSH </w:t>
      </w:r>
      <w:hyperlink r:id="rId43" w:anchor="secure-shell-ssh" w:history="1">
        <w:r w:rsidRPr="00097786">
          <w:rPr>
            <w:b/>
            <w:sz w:val="32"/>
            <w:szCs w:val="32"/>
          </w:rPr>
          <w:t>#</w:t>
        </w:r>
      </w:hyperlink>
    </w:p>
    <w:p w14:paraId="7FB9A256" w14:textId="77777777" w:rsidR="009140CC" w:rsidRDefault="009140CC" w:rsidP="00097786">
      <w:pPr>
        <w:pStyle w:val="NoSpacing"/>
      </w:pPr>
      <w:r w:rsidRPr="00097786">
        <w:rPr>
          <w:b/>
        </w:rPr>
        <w:t xml:space="preserve">SSH </w:t>
      </w:r>
      <w:r w:rsidRPr="00097786">
        <w:t>or Secure Shell</w:t>
      </w:r>
      <w:r>
        <w:t xml:space="preserve"> is a protocol to allow a secure connection to a remote host over an unsecured network. It’s widely popular and most programmers use it to date to execute operating system shell commands on remote servers. The reasons that this application uses TCP is similar to FTP, and that’s reliable delivery.</w:t>
      </w:r>
    </w:p>
    <w:p w14:paraId="0F95C1DE" w14:textId="77777777" w:rsidR="009140CC" w:rsidRDefault="009140CC" w:rsidP="00097786">
      <w:pPr>
        <w:pStyle w:val="NoSpacing"/>
      </w:pPr>
      <w:r w:rsidRPr="00097786">
        <w:rPr>
          <w:b/>
          <w:sz w:val="32"/>
          <w:szCs w:val="32"/>
        </w:rPr>
        <w:t xml:space="preserve">Email </w:t>
      </w:r>
      <w:hyperlink r:id="rId44" w:anchor="email" w:history="1">
        <w:r w:rsidRPr="00097786">
          <w:rPr>
            <w:b/>
            <w:sz w:val="32"/>
            <w:szCs w:val="32"/>
          </w:rPr>
          <w:t>#</w:t>
        </w:r>
      </w:hyperlink>
    </w:p>
    <w:p w14:paraId="7F3B289A" w14:textId="77777777" w:rsidR="009140CC" w:rsidRDefault="009140CC" w:rsidP="00097786">
      <w:pPr>
        <w:pStyle w:val="NoSpacing"/>
      </w:pPr>
      <w:r>
        <w:t>All email protocols, SMTP, IMAP, and POP use TCP to ensure complete and reliable message delivery similar to the reasons that FTP uses TCP.</w:t>
      </w:r>
    </w:p>
    <w:p w14:paraId="1B919CAD" w14:textId="77777777" w:rsidR="009140CC" w:rsidRPr="00097786" w:rsidRDefault="009140CC" w:rsidP="00097786">
      <w:pPr>
        <w:pStyle w:val="NoSpacing"/>
        <w:rPr>
          <w:b/>
          <w:sz w:val="32"/>
          <w:szCs w:val="32"/>
        </w:rPr>
      </w:pPr>
      <w:r w:rsidRPr="00097786">
        <w:rPr>
          <w:b/>
          <w:sz w:val="32"/>
          <w:szCs w:val="32"/>
        </w:rPr>
        <w:t xml:space="preserve">Web Browsing </w:t>
      </w:r>
      <w:hyperlink r:id="rId45" w:anchor="web-browsing" w:history="1">
        <w:r w:rsidRPr="00097786">
          <w:rPr>
            <w:b/>
            <w:sz w:val="32"/>
            <w:szCs w:val="32"/>
          </w:rPr>
          <w:t>#</w:t>
        </w:r>
      </w:hyperlink>
    </w:p>
    <w:p w14:paraId="3C344EB9" w14:textId="77777777" w:rsidR="009140CC" w:rsidRDefault="009140CC" w:rsidP="00097786">
      <w:pPr>
        <w:pStyle w:val="NoSpacing"/>
      </w:pPr>
      <w:r>
        <w:t>Web browsing on both HTTP and HTTPS is done on TCP as well for the same reasons as FTP.</w:t>
      </w:r>
    </w:p>
    <w:p w14:paraId="3DBCD9B0" w14:textId="77777777" w:rsidR="009140CC" w:rsidRDefault="00907B23" w:rsidP="007514D7">
      <w:pPr>
        <w:pStyle w:val="NormalWeb"/>
      </w:pPr>
      <w:r>
        <w:lastRenderedPageBreak/>
        <w:pict w14:anchorId="47DD07CD">
          <v:shape id="_x0000_i1031" type="#_x0000_t75" style="width:501.9pt;height:190.6pt">
            <v:imagedata r:id="rId46" o:title="Capture"/>
          </v:shape>
        </w:pict>
      </w:r>
    </w:p>
    <w:p w14:paraId="10F7FD8C" w14:textId="77777777" w:rsidR="00097786" w:rsidRDefault="00097786" w:rsidP="00097786">
      <w:pPr>
        <w:pStyle w:val="Heading2"/>
      </w:pPr>
      <w:r>
        <w:t xml:space="preserve">What TCP Does </w:t>
      </w:r>
      <w:hyperlink r:id="rId47" w:anchor="what-tcp-does" w:history="1">
        <w:r>
          <w:rPr>
            <w:rStyle w:val="anchor-link"/>
            <w:color w:val="0000FF"/>
            <w:u w:val="single"/>
          </w:rPr>
          <w:t>#</w:t>
        </w:r>
      </w:hyperlink>
    </w:p>
    <w:p w14:paraId="14C697B6" w14:textId="77777777" w:rsidR="00097786" w:rsidRDefault="00097786" w:rsidP="00097786">
      <w:pPr>
        <w:pStyle w:val="NormalWeb"/>
      </w:pPr>
      <w:r>
        <w:t>Here are some key responsibilities of the protocol.</w:t>
      </w:r>
    </w:p>
    <w:p w14:paraId="21B6EF45" w14:textId="77777777" w:rsidR="00097786" w:rsidRDefault="00097786" w:rsidP="00097786">
      <w:pPr>
        <w:pStyle w:val="NormalWeb"/>
        <w:numPr>
          <w:ilvl w:val="0"/>
          <w:numId w:val="23"/>
        </w:numPr>
      </w:pPr>
      <w:r>
        <w:rPr>
          <w:rStyle w:val="Strong"/>
        </w:rPr>
        <w:t>Send data</w:t>
      </w:r>
      <w:r>
        <w:t xml:space="preserve"> at an appropriate transmission rate to make full use of the available capacity but it shouldn’t be so fast as to cause congestion.</w:t>
      </w:r>
    </w:p>
    <w:p w14:paraId="0205EEDB" w14:textId="77777777" w:rsidR="00097786" w:rsidRDefault="00097786" w:rsidP="00097786">
      <w:pPr>
        <w:pStyle w:val="NormalWeb"/>
        <w:numPr>
          <w:ilvl w:val="0"/>
          <w:numId w:val="23"/>
        </w:numPr>
      </w:pPr>
      <w:r>
        <w:rPr>
          <w:rStyle w:val="Strong"/>
        </w:rPr>
        <w:t>Segment data.</w:t>
      </w:r>
      <w:r>
        <w:t xml:space="preserve"> The application layer sends the transport layer a continuous and unsegmented stream of data so that there’s no limit to how much data the application layer can give to the transport layer at once. Hence, the transport layer divides it into appropriately sized </w:t>
      </w:r>
      <w:r>
        <w:rPr>
          <w:rStyle w:val="Strong"/>
        </w:rPr>
        <w:t>segments</w:t>
      </w:r>
      <w:r>
        <w:t>. Note that a segment is a collection of bytes. Furthermore, when a TCP segment is too big, the network layer may break it into multiple network layer messages, so the receiving TCP entity would have to re-assemble the network layer messages.</w:t>
      </w:r>
    </w:p>
    <w:p w14:paraId="38A8F14B" w14:textId="77777777" w:rsidR="00097786" w:rsidRDefault="00097786" w:rsidP="00097786">
      <w:pPr>
        <w:pStyle w:val="NormalWeb"/>
        <w:numPr>
          <w:ilvl w:val="0"/>
          <w:numId w:val="23"/>
        </w:numPr>
      </w:pPr>
      <w:r>
        <w:rPr>
          <w:rStyle w:val="Strong"/>
        </w:rPr>
        <w:t>End to end flow control</w:t>
      </w:r>
      <w:r>
        <w:t xml:space="preserve">. Flow control means </w:t>
      </w:r>
      <w:r>
        <w:rPr>
          <w:rStyle w:val="Strong"/>
        </w:rPr>
        <w:t>not overwhelming the receiver</w:t>
      </w:r>
      <w:r>
        <w:t>. It’s not the same as congestion control. Congestion control tries not to choke the network. However, if the receiving machine is slow, it might drown in data even if the network is not choked. Avoiding drowning the receiver in data is end to end flow control. There is also hop by hop flow control, which is done at the data link layer.</w:t>
      </w:r>
    </w:p>
    <w:p w14:paraId="443DAAC2" w14:textId="77777777" w:rsidR="00097786" w:rsidRDefault="00097786" w:rsidP="00097786">
      <w:pPr>
        <w:pStyle w:val="NormalWeb"/>
        <w:numPr>
          <w:ilvl w:val="0"/>
          <w:numId w:val="24"/>
        </w:numPr>
      </w:pPr>
      <w:r>
        <w:rPr>
          <w:rStyle w:val="Strong"/>
        </w:rPr>
        <w:t>Identify and retransmit messages</w:t>
      </w:r>
      <w:r>
        <w:t xml:space="preserve"> that do not get delivered. The network layer cannot be relied upon to deliver messages.</w:t>
      </w:r>
      <w:r w:rsidR="00F65E8A">
        <w:t xml:space="preserve"> It is the responsibility of TCP (application layer) to do this job.</w:t>
      </w:r>
    </w:p>
    <w:p w14:paraId="0CCC9D29" w14:textId="77777777" w:rsidR="00097786" w:rsidRDefault="00097786" w:rsidP="00F65E8A">
      <w:pPr>
        <w:pStyle w:val="NormalWeb"/>
        <w:numPr>
          <w:ilvl w:val="0"/>
          <w:numId w:val="24"/>
        </w:numPr>
      </w:pPr>
      <w:r>
        <w:rPr>
          <w:rStyle w:val="Strong"/>
        </w:rPr>
        <w:t>Identify when messages are received out of order and reassemble</w:t>
      </w:r>
      <w:r>
        <w:t xml:space="preserve"> them. The network layer can also </w:t>
      </w:r>
      <w:r>
        <w:rPr>
          <w:rStyle w:val="Emphasis"/>
        </w:rPr>
        <w:t>not</w:t>
      </w:r>
      <w:r>
        <w:t xml:space="preserve"> be relied upon to transmit messages in order.</w:t>
      </w:r>
      <w:r w:rsidR="00F65E8A" w:rsidRPr="00F65E8A">
        <w:t xml:space="preserve"> </w:t>
      </w:r>
      <w:r w:rsidR="00F65E8A">
        <w:t>It is the responsibility of TCP (application layer) to do this job too.</w:t>
      </w:r>
    </w:p>
    <w:p w14:paraId="20B5E8B7" w14:textId="77777777" w:rsidR="00F65E8A" w:rsidRDefault="00F65E8A" w:rsidP="00F65E8A">
      <w:pPr>
        <w:pStyle w:val="NormalWeb"/>
        <w:ind w:left="720"/>
      </w:pPr>
      <w:r>
        <w:t>On demand movie streaming is a good example of an application that can choose TCP Since this is pre-recorded content, retransmission can be done along with buffering at the receiver. Sure, occasional buffering will be annoying, but lost frames would be ugly.</w:t>
      </w:r>
    </w:p>
    <w:p w14:paraId="7DAD7E82" w14:textId="77777777" w:rsidR="00F65E8A" w:rsidRDefault="00F65E8A" w:rsidP="00F65E8A">
      <w:pPr>
        <w:pStyle w:val="NormalWeb"/>
      </w:pPr>
      <w:r>
        <w:t>Live audio conferencing is a prime example of an application that uses UDP.</w:t>
      </w:r>
    </w:p>
    <w:p w14:paraId="03DB2CC1" w14:textId="77777777" w:rsidR="00F65E8A" w:rsidRDefault="00F65E8A" w:rsidP="00F65E8A">
      <w:pPr>
        <w:pStyle w:val="Heading1"/>
      </w:pPr>
      <w:r>
        <w:lastRenderedPageBreak/>
        <w:t>Key Features of the Transmission Control Protocol</w:t>
      </w:r>
    </w:p>
    <w:p w14:paraId="0A508E68" w14:textId="77777777" w:rsidR="00F65E8A" w:rsidRDefault="00F65E8A" w:rsidP="00F65E8A">
      <w:pPr>
        <w:pStyle w:val="Heading2"/>
      </w:pPr>
      <w:r>
        <w:t xml:space="preserve">Connection Oriented </w:t>
      </w:r>
      <w:hyperlink r:id="rId48" w:anchor="connection-oriented" w:history="1">
        <w:r>
          <w:rPr>
            <w:rStyle w:val="anchor-link"/>
            <w:color w:val="0000FF"/>
            <w:u w:val="single"/>
          </w:rPr>
          <w:t>#</w:t>
        </w:r>
      </w:hyperlink>
    </w:p>
    <w:p w14:paraId="4F73D84A" w14:textId="77777777" w:rsidR="00F65E8A" w:rsidRDefault="00F65E8A" w:rsidP="00F65E8A">
      <w:pPr>
        <w:pStyle w:val="NoSpacing"/>
      </w:pPr>
      <w:r>
        <w:t xml:space="preserve">TCP itself is </w:t>
      </w:r>
      <w:r>
        <w:rPr>
          <w:rStyle w:val="Strong"/>
        </w:rPr>
        <w:t>connection-oriented</w:t>
      </w:r>
      <w:r>
        <w:t xml:space="preserve"> and creates a long term connection between hosts. The connection remains until a certain termination procedure is followed.</w:t>
      </w:r>
    </w:p>
    <w:p w14:paraId="2A3D64AD" w14:textId="77777777" w:rsidR="00F65E8A" w:rsidRDefault="00F65E8A" w:rsidP="00F65E8A">
      <w:pPr>
        <w:pStyle w:val="Heading2"/>
      </w:pPr>
      <w:r>
        <w:t xml:space="preserve">Full Duplex </w:t>
      </w:r>
      <w:hyperlink r:id="rId49" w:anchor="full-duplex" w:history="1">
        <w:r>
          <w:rPr>
            <w:rStyle w:val="anchor-link"/>
            <w:color w:val="0000FF"/>
            <w:u w:val="single"/>
          </w:rPr>
          <w:t>#</w:t>
        </w:r>
      </w:hyperlink>
    </w:p>
    <w:p w14:paraId="104C19DE" w14:textId="77777777" w:rsidR="00F65E8A" w:rsidRDefault="00F65E8A" w:rsidP="00F65E8A">
      <w:pPr>
        <w:pStyle w:val="NoSpacing"/>
      </w:pPr>
      <w:r>
        <w:t xml:space="preserve">Furthermore, TCP is </w:t>
      </w:r>
      <w:r>
        <w:rPr>
          <w:rStyle w:val="Strong"/>
        </w:rPr>
        <w:t>full-duplex</w:t>
      </w:r>
      <w:r>
        <w:t>, which means that both hosts on a TCP connection can send messages to each other simultaneously.</w:t>
      </w:r>
    </w:p>
    <w:p w14:paraId="52890508" w14:textId="77777777" w:rsidR="00F65E8A" w:rsidRDefault="00F65E8A" w:rsidP="00F65E8A">
      <w:pPr>
        <w:pStyle w:val="Heading2"/>
      </w:pPr>
      <w:r>
        <w:t xml:space="preserve">Point-to-point Transmission </w:t>
      </w:r>
      <w:hyperlink r:id="rId50" w:anchor="point-to-point-transmission" w:history="1">
        <w:r>
          <w:rPr>
            <w:rStyle w:val="anchor-link"/>
            <w:color w:val="0000FF"/>
            <w:u w:val="single"/>
          </w:rPr>
          <w:t>#</w:t>
        </w:r>
      </w:hyperlink>
    </w:p>
    <w:p w14:paraId="6D92E443" w14:textId="77777777" w:rsidR="00F65E8A" w:rsidRDefault="00F65E8A" w:rsidP="00F65E8A">
      <w:pPr>
        <w:pStyle w:val="NoSpacing"/>
      </w:pPr>
      <w:r>
        <w:t xml:space="preserve">TCP connections have </w:t>
      </w:r>
      <w:r>
        <w:rPr>
          <w:rStyle w:val="Strong"/>
        </w:rPr>
        <w:t>exactly two endpoints</w:t>
      </w:r>
      <w:r>
        <w:t xml:space="preserve">! This means that </w:t>
      </w:r>
      <w:r>
        <w:rPr>
          <w:rStyle w:val="Strong"/>
        </w:rPr>
        <w:t>broadcasting</w:t>
      </w:r>
      <w:r>
        <w:t xml:space="preserve"> or </w:t>
      </w:r>
      <w:r>
        <w:rPr>
          <w:rStyle w:val="Strong"/>
        </w:rPr>
        <w:t>multicasting</w:t>
      </w:r>
      <w:r>
        <w:t xml:space="preserve"> is not possible with TCP.</w:t>
      </w:r>
    </w:p>
    <w:p w14:paraId="374BCECF" w14:textId="77777777" w:rsidR="00F65E8A" w:rsidRDefault="00F65E8A" w:rsidP="00F65E8A">
      <w:pPr>
        <w:pStyle w:val="Heading2"/>
      </w:pPr>
      <w:r>
        <w:t>Error Control</w:t>
      </w:r>
    </w:p>
    <w:p w14:paraId="7249A766" w14:textId="77777777" w:rsidR="00F65E8A" w:rsidRDefault="00F65E8A" w:rsidP="00F65E8A">
      <w:pPr>
        <w:pStyle w:val="NoSpacing"/>
      </w:pPr>
      <w:r>
        <w:t>TCP can detect errors in segments and make corrections to them.</w:t>
      </w:r>
    </w:p>
    <w:p w14:paraId="0EA7E9D8" w14:textId="77777777" w:rsidR="00F65E8A" w:rsidRDefault="00F65E8A" w:rsidP="00F65E8A">
      <w:pPr>
        <w:pStyle w:val="Heading2"/>
      </w:pPr>
      <w:r>
        <w:t>Flow Control</w:t>
      </w:r>
    </w:p>
    <w:p w14:paraId="5AC2CBA0" w14:textId="77777777" w:rsidR="00F65E8A" w:rsidRDefault="00F65E8A" w:rsidP="00F65E8A">
      <w:pPr>
        <w:pStyle w:val="NoSpacing"/>
      </w:pPr>
      <w:r>
        <w:t>TCP on the sending side controls the amount of data being sent at once based on the receiver’s specified capacity to accept and process it. The sender adjusts the sending rate accordingly.</w:t>
      </w:r>
    </w:p>
    <w:p w14:paraId="7E0A8FE3" w14:textId="77777777" w:rsidR="00F65E8A" w:rsidRDefault="00F65E8A" w:rsidP="00F65E8A">
      <w:pPr>
        <w:pStyle w:val="Heading2"/>
      </w:pPr>
      <w:r>
        <w:t>Congestion Control</w:t>
      </w:r>
    </w:p>
    <w:p w14:paraId="763F04B4" w14:textId="77777777" w:rsidR="00F65E8A" w:rsidRDefault="00F65E8A" w:rsidP="00F65E8A">
      <w:pPr>
        <w:pStyle w:val="NoSpacing"/>
      </w:pPr>
      <w:r>
        <w:t>As specified in a previous lesson, TCP has in-built mechanisms to control the amount of congestion on the network.</w:t>
      </w:r>
    </w:p>
    <w:p w14:paraId="6AA4565D" w14:textId="77777777" w:rsidR="00F65E8A" w:rsidRDefault="00F65E8A" w:rsidP="00F65E8A">
      <w:pPr>
        <w:pStyle w:val="Heading1"/>
      </w:pPr>
      <w:r>
        <w:t>TCP Segment Header</w:t>
      </w:r>
    </w:p>
    <w:p w14:paraId="3D921A0F" w14:textId="77777777" w:rsidR="002D15FE" w:rsidRDefault="00F65E8A" w:rsidP="002D15FE">
      <w:pPr>
        <w:pStyle w:val="NormalWeb"/>
      </w:pPr>
      <w:r>
        <w:t xml:space="preserve">The size of the headers range from </w:t>
      </w:r>
      <w:r>
        <w:rPr>
          <w:rStyle w:val="Strong"/>
        </w:rPr>
        <w:t>20 - 60 bytes</w:t>
      </w:r>
      <w:r>
        <w:t>. Let’s discuss the header field by field.</w:t>
      </w:r>
    </w:p>
    <w:p w14:paraId="28FE76FC" w14:textId="77777777" w:rsidR="00F65E8A" w:rsidRDefault="00907B23" w:rsidP="002D15FE">
      <w:pPr>
        <w:pStyle w:val="NoSpacing"/>
        <w:rPr>
          <w:rStyle w:val="anchor-link"/>
          <w:color w:val="0000FF"/>
          <w:u w:val="single"/>
        </w:rPr>
      </w:pPr>
      <w:r>
        <w:pict w14:anchorId="05811AD8">
          <v:shape id="_x0000_i1032" type="#_x0000_t75" style="width:298pt;height:165.8pt">
            <v:imagedata r:id="rId51" o:title="Capture"/>
          </v:shape>
        </w:pict>
      </w:r>
    </w:p>
    <w:p w14:paraId="45276A9A" w14:textId="77777777" w:rsidR="002D15FE" w:rsidRPr="002D15FE" w:rsidRDefault="002D15FE" w:rsidP="002D15FE">
      <w:pPr>
        <w:pStyle w:val="NoSpacing"/>
        <w:rPr>
          <w:b/>
          <w:sz w:val="32"/>
          <w:szCs w:val="32"/>
        </w:rPr>
      </w:pPr>
      <w:r w:rsidRPr="002D15FE">
        <w:rPr>
          <w:b/>
          <w:sz w:val="32"/>
          <w:szCs w:val="32"/>
        </w:rPr>
        <w:t xml:space="preserve">Sequence Number </w:t>
      </w:r>
      <w:hyperlink r:id="rId52" w:anchor="sequence-number" w:history="1">
        <w:r w:rsidRPr="002D15FE">
          <w:rPr>
            <w:rStyle w:val="anchor-link"/>
            <w:b/>
            <w:color w:val="0000FF"/>
            <w:sz w:val="32"/>
            <w:szCs w:val="32"/>
            <w:u w:val="single"/>
          </w:rPr>
          <w:t>#</w:t>
        </w:r>
      </w:hyperlink>
    </w:p>
    <w:p w14:paraId="1431739C" w14:textId="77777777" w:rsidR="002D15FE" w:rsidRDefault="002D15FE" w:rsidP="002D15FE">
      <w:pPr>
        <w:pStyle w:val="NoSpacing"/>
      </w:pPr>
      <w:r>
        <w:t xml:space="preserve">Every </w:t>
      </w:r>
      <w:proofErr w:type="spellStart"/>
      <w:r>
        <w:t>byte</w:t>
      </w:r>
      <w:proofErr w:type="spellEnd"/>
      <w:r>
        <w:t xml:space="preserve"> of the TCP segment’s data is labeled with a number called a </w:t>
      </w:r>
      <w:r>
        <w:rPr>
          <w:rStyle w:val="Strong"/>
        </w:rPr>
        <w:t>sequence number</w:t>
      </w:r>
      <w:r>
        <w:t>. The sequence number field in the header has the sequence number of the first byte of data in the segment.</w:t>
      </w:r>
    </w:p>
    <w:p w14:paraId="482CDD18" w14:textId="77777777" w:rsidR="002D15FE" w:rsidRDefault="002D15FE" w:rsidP="002D15FE">
      <w:pPr>
        <w:pStyle w:val="Heading2"/>
      </w:pPr>
      <w:r>
        <w:lastRenderedPageBreak/>
        <w:t xml:space="preserve">Acknowledgement Number </w:t>
      </w:r>
      <w:hyperlink r:id="rId53" w:anchor="acknowledgement-number" w:history="1">
        <w:r>
          <w:rPr>
            <w:rStyle w:val="anchor-link"/>
            <w:color w:val="0000FF"/>
            <w:u w:val="single"/>
          </w:rPr>
          <w:t>#</w:t>
        </w:r>
      </w:hyperlink>
    </w:p>
    <w:p w14:paraId="7C2ACF1C" w14:textId="77777777" w:rsidR="002D15FE" w:rsidRDefault="002D15FE" w:rsidP="002D15FE">
      <w:pPr>
        <w:pStyle w:val="NormalWeb"/>
      </w:pPr>
      <w:r>
        <w:t xml:space="preserve">The </w:t>
      </w:r>
      <w:r>
        <w:rPr>
          <w:rStyle w:val="Strong"/>
        </w:rPr>
        <w:t>acknowledgment number</w:t>
      </w:r>
      <w:r>
        <w:t xml:space="preserve"> is a 4-byte field that represents the sequence number of the next expected segment that the sender will receive.</w:t>
      </w:r>
    </w:p>
    <w:p w14:paraId="11586CDF" w14:textId="77777777" w:rsidR="002D15FE" w:rsidRDefault="002D15FE" w:rsidP="002D15FE">
      <w:pPr>
        <w:pStyle w:val="Heading3"/>
      </w:pPr>
      <w:r>
        <w:t xml:space="preserve">Example </w:t>
      </w:r>
      <w:hyperlink r:id="rId54" w:anchor="example" w:history="1">
        <w:r>
          <w:rPr>
            <w:rStyle w:val="anchor-link"/>
            <w:color w:val="0000FF"/>
            <w:u w:val="single"/>
          </w:rPr>
          <w:t>#</w:t>
        </w:r>
      </w:hyperlink>
    </w:p>
    <w:p w14:paraId="085558B1" w14:textId="77777777" w:rsidR="002D15FE" w:rsidRDefault="002D15FE" w:rsidP="002D15FE">
      <w:pPr>
        <w:pStyle w:val="NormalWeb"/>
      </w:pPr>
      <w:r>
        <w:t xml:space="preserve">So if a segment’s sequence number was </w:t>
      </w:r>
      <w:r>
        <w:rPr>
          <w:rStyle w:val="katex-mathml"/>
          <w:rFonts w:eastAsiaTheme="majorEastAsia"/>
        </w:rPr>
        <w:t>42849</w:t>
      </w:r>
      <w:r>
        <w:t xml:space="preserve"> and its data field had </w:t>
      </w:r>
      <w:r>
        <w:rPr>
          <w:rStyle w:val="katex-mathml"/>
          <w:rFonts w:eastAsiaTheme="majorEastAsia"/>
        </w:rPr>
        <w:t>59</w:t>
      </w:r>
      <w:r w:rsidR="00651260">
        <w:rPr>
          <w:rStyle w:val="katex-mathml"/>
          <w:rFonts w:eastAsiaTheme="majorEastAsia"/>
        </w:rPr>
        <w:t xml:space="preserve"> </w:t>
      </w:r>
      <w:r>
        <w:t xml:space="preserve">bytes of data, the sequence number of the next expected segment or the </w:t>
      </w:r>
      <w:r>
        <w:rPr>
          <w:rStyle w:val="Strong"/>
        </w:rPr>
        <w:t>acknowledgment number</w:t>
      </w:r>
      <w:r>
        <w:t xml:space="preserve"> would be </w:t>
      </w:r>
      <w:r>
        <w:rPr>
          <w:rStyle w:val="katex-mathml"/>
          <w:rFonts w:eastAsiaTheme="majorEastAsia"/>
        </w:rPr>
        <w:t>42</w:t>
      </w:r>
      <w:r w:rsidR="00651260">
        <w:rPr>
          <w:rStyle w:val="katex-mathml"/>
          <w:rFonts w:eastAsiaTheme="majorEastAsia"/>
        </w:rPr>
        <w:t>849+59+1 = 42909</w:t>
      </w:r>
      <w:r>
        <w:t>. This helps TCP to identify if a segment was missing or out of order.</w:t>
      </w:r>
    </w:p>
    <w:p w14:paraId="4D38422F" w14:textId="77777777" w:rsidR="002D15FE" w:rsidRDefault="002D15FE" w:rsidP="002D15FE">
      <w:pPr>
        <w:pStyle w:val="Heading2"/>
      </w:pPr>
      <w:r>
        <w:t xml:space="preserve">Header Length </w:t>
      </w:r>
      <w:hyperlink r:id="rId55" w:anchor="header-length" w:history="1">
        <w:r>
          <w:rPr>
            <w:rStyle w:val="anchor-link"/>
            <w:color w:val="0000FF"/>
            <w:u w:val="single"/>
          </w:rPr>
          <w:t>#</w:t>
        </w:r>
      </w:hyperlink>
    </w:p>
    <w:p w14:paraId="024FF4A6" w14:textId="77777777" w:rsidR="002D15FE" w:rsidRDefault="002D15FE" w:rsidP="002D15FE">
      <w:pPr>
        <w:pStyle w:val="NormalWeb"/>
      </w:pPr>
      <w:r>
        <w:t>The length of the TCP header is specified here. This helps the receiving end to identify where the header ends and the data starts from.</w:t>
      </w:r>
    </w:p>
    <w:p w14:paraId="5069232D" w14:textId="77777777" w:rsidR="00651260" w:rsidRDefault="002D15FE" w:rsidP="002D15FE">
      <w:pPr>
        <w:pStyle w:val="NormalWeb"/>
      </w:pPr>
      <w:r>
        <w:rPr>
          <w:rFonts w:ascii="Segoe UI Symbol" w:hAnsi="Segoe UI Symbol" w:cs="Segoe UI Symbol"/>
        </w:rPr>
        <w:t>📝</w:t>
      </w:r>
      <w:r>
        <w:t xml:space="preserve"> </w:t>
      </w:r>
      <w:r>
        <w:rPr>
          <w:rStyle w:val="Strong"/>
        </w:rPr>
        <w:t>Note</w:t>
      </w:r>
      <w:r>
        <w:t xml:space="preserve"> The header length is represented by </w:t>
      </w:r>
      <w:r>
        <w:rPr>
          <w:rStyle w:val="Strong"/>
        </w:rPr>
        <w:t>4 bits</w:t>
      </w:r>
      <w:r>
        <w:t xml:space="preserve">, i.e., the numbers </w:t>
      </w:r>
      <w:r>
        <w:rPr>
          <w:rStyle w:val="mord"/>
          <w:rFonts w:eastAsiaTheme="majorEastAsia"/>
        </w:rPr>
        <w:t>0000</w:t>
      </w:r>
      <w:r>
        <w:rPr>
          <w:rStyle w:val="mrel"/>
        </w:rPr>
        <w:t>→</w:t>
      </w:r>
      <w:r>
        <w:rPr>
          <w:rStyle w:val="mord"/>
          <w:rFonts w:eastAsiaTheme="majorEastAsia"/>
        </w:rPr>
        <w:t>1111</w:t>
      </w:r>
      <w:r>
        <w:t xml:space="preserve"> or </w:t>
      </w:r>
      <w:r>
        <w:rPr>
          <w:rStyle w:val="katex-mathml"/>
        </w:rPr>
        <w:t>0→15</w:t>
      </w:r>
      <w:r>
        <w:t xml:space="preserve"> in decimal which is not enough to represent the potential </w:t>
      </w:r>
      <w:r>
        <w:rPr>
          <w:rStyle w:val="Strong"/>
        </w:rPr>
        <w:t>60 bytes</w:t>
      </w:r>
      <w:r>
        <w:t xml:space="preserve"> of the header. Hence, this number is </w:t>
      </w:r>
      <w:r>
        <w:rPr>
          <w:rStyle w:val="Strong"/>
        </w:rPr>
        <w:t>multiplied by 4</w:t>
      </w:r>
      <w:r>
        <w:t xml:space="preserve"> upon receiving. So </w:t>
      </w:r>
      <w:r>
        <w:rPr>
          <w:rStyle w:val="katex-mathml"/>
        </w:rPr>
        <w:t>1111</w:t>
      </w:r>
      <w:r>
        <w:t xml:space="preserve"> would represent </w:t>
      </w:r>
      <w:r>
        <w:rPr>
          <w:rStyle w:val="katex-mathml"/>
        </w:rPr>
        <w:t>60</w:t>
      </w:r>
      <w:r>
        <w:t>. In other words, the way the 4-bit header length field is used to represent a maximum header length of 60, is that this field represents the number of 4-byte words in the header</w:t>
      </w:r>
      <w:r w:rsidR="00651260">
        <w:t>.</w:t>
      </w:r>
    </w:p>
    <w:p w14:paraId="6C7748E5" w14:textId="77777777" w:rsidR="00651260" w:rsidRDefault="00651260" w:rsidP="00651260">
      <w:pPr>
        <w:pStyle w:val="Heading1"/>
      </w:pPr>
      <w:r>
        <w:t>TCP Header Flags</w:t>
      </w:r>
    </w:p>
    <w:p w14:paraId="373457FA" w14:textId="77777777" w:rsidR="00651260" w:rsidRDefault="00651260" w:rsidP="00651260">
      <w:pPr>
        <w:pStyle w:val="NormalWeb"/>
      </w:pPr>
      <w:r>
        <w:t>TCP headers have eight 1-bit flags that are imperative to signaling in the protocol.</w:t>
      </w:r>
    </w:p>
    <w:p w14:paraId="6E1FE31D" w14:textId="77777777" w:rsidR="00C87512" w:rsidRDefault="00907B23" w:rsidP="002D15FE">
      <w:pPr>
        <w:pStyle w:val="NormalWeb"/>
      </w:pPr>
      <w:r>
        <w:pict w14:anchorId="44EF7C01">
          <v:shape id="_x0000_i1033" type="#_x0000_t75" style="width:166.4pt;height:57.2pt">
            <v:imagedata r:id="rId56" o:title="Capture"/>
          </v:shape>
        </w:pict>
      </w:r>
    </w:p>
    <w:p w14:paraId="5858D2CF" w14:textId="77777777" w:rsidR="0051652F" w:rsidRPr="0051652F" w:rsidRDefault="0051652F" w:rsidP="0051652F">
      <w:pPr>
        <w:pStyle w:val="NoSpacing"/>
        <w:rPr>
          <w:b/>
          <w:sz w:val="28"/>
          <w:szCs w:val="28"/>
        </w:rPr>
      </w:pPr>
      <w:r w:rsidRPr="0051652F">
        <w:rPr>
          <w:b/>
          <w:sz w:val="28"/>
          <w:szCs w:val="28"/>
        </w:rPr>
        <w:t xml:space="preserve">ACK </w:t>
      </w:r>
      <w:hyperlink r:id="rId57" w:anchor="ack" w:history="1">
        <w:r w:rsidRPr="0051652F">
          <w:rPr>
            <w:b/>
            <w:sz w:val="28"/>
            <w:szCs w:val="28"/>
          </w:rPr>
          <w:t>#</w:t>
        </w:r>
      </w:hyperlink>
    </w:p>
    <w:p w14:paraId="629C3207" w14:textId="77777777" w:rsidR="0051652F" w:rsidRDefault="0051652F" w:rsidP="0051652F">
      <w:pPr>
        <w:pStyle w:val="NoSpacing"/>
      </w:pPr>
      <w:r>
        <w:t xml:space="preserve">This flag is set to </w:t>
      </w:r>
      <w:r>
        <w:rPr>
          <w:rStyle w:val="katex-mathml"/>
        </w:rPr>
        <w:t>11</w:t>
      </w:r>
      <w:r>
        <w:rPr>
          <w:rStyle w:val="mord"/>
        </w:rPr>
        <w:t>1</w:t>
      </w:r>
      <w:r>
        <w:t xml:space="preserve"> in a segment to </w:t>
      </w:r>
      <w:r>
        <w:rPr>
          <w:rStyle w:val="Strong"/>
        </w:rPr>
        <w:t>acknowledge</w:t>
      </w:r>
      <w:r>
        <w:t xml:space="preserve"> a segment that was received previously. when a receiver wants to acknowledge some received data, it sends a TCP segment with the ACK flag and the acknowledgment number field appropriately set. This flag is also used in connection establishment and termination as we will see in more detail later.</w:t>
      </w:r>
    </w:p>
    <w:p w14:paraId="1D3826CA" w14:textId="77777777" w:rsidR="0051652F" w:rsidRPr="0051652F" w:rsidRDefault="0051652F" w:rsidP="0051652F">
      <w:pPr>
        <w:pStyle w:val="NoSpacing"/>
        <w:rPr>
          <w:b/>
          <w:sz w:val="28"/>
          <w:szCs w:val="28"/>
        </w:rPr>
      </w:pPr>
      <w:r w:rsidRPr="0051652F">
        <w:rPr>
          <w:b/>
          <w:sz w:val="28"/>
          <w:szCs w:val="28"/>
        </w:rPr>
        <w:t xml:space="preserve">RST </w:t>
      </w:r>
      <w:hyperlink r:id="rId58" w:anchor="rst" w:history="1">
        <w:r w:rsidRPr="0051652F">
          <w:rPr>
            <w:b/>
            <w:sz w:val="28"/>
            <w:szCs w:val="28"/>
          </w:rPr>
          <w:t>#</w:t>
        </w:r>
      </w:hyperlink>
    </w:p>
    <w:p w14:paraId="0E34CA9C" w14:textId="77777777" w:rsidR="0051652F" w:rsidRDefault="0051652F" w:rsidP="0051652F">
      <w:pPr>
        <w:pStyle w:val="NoSpacing"/>
      </w:pPr>
      <w:r>
        <w:t xml:space="preserve">The </w:t>
      </w:r>
      <w:r>
        <w:rPr>
          <w:rStyle w:val="Strong"/>
        </w:rPr>
        <w:t>reset</w:t>
      </w:r>
      <w:r>
        <w:t xml:space="preserve"> flag immediately terminates a connection. This is sent due to the result of some confusion, such as if the host doesn’t recognize the connection, if the host has crashed, or if the host refuses an attempt to open a connection.</w:t>
      </w:r>
    </w:p>
    <w:p w14:paraId="1A4D7121" w14:textId="77777777" w:rsidR="0051652F" w:rsidRPr="0051652F" w:rsidRDefault="0051652F" w:rsidP="0051652F">
      <w:pPr>
        <w:pStyle w:val="NoSpacing"/>
        <w:rPr>
          <w:b/>
          <w:sz w:val="32"/>
          <w:szCs w:val="24"/>
        </w:rPr>
      </w:pPr>
      <w:r w:rsidRPr="0051652F">
        <w:rPr>
          <w:b/>
          <w:sz w:val="32"/>
          <w:szCs w:val="24"/>
        </w:rPr>
        <w:t xml:space="preserve">SYN </w:t>
      </w:r>
      <w:hyperlink r:id="rId59" w:anchor="syn" w:history="1">
        <w:r w:rsidRPr="0051652F">
          <w:rPr>
            <w:b/>
            <w:sz w:val="32"/>
            <w:szCs w:val="24"/>
          </w:rPr>
          <w:t>#</w:t>
        </w:r>
      </w:hyperlink>
    </w:p>
    <w:p w14:paraId="27F9CA25" w14:textId="77777777" w:rsidR="0051652F" w:rsidRDefault="0051652F" w:rsidP="0051652F">
      <w:pPr>
        <w:pStyle w:val="NoSpacing"/>
      </w:pPr>
      <w:r>
        <w:t xml:space="preserve">The </w:t>
      </w:r>
      <w:r>
        <w:rPr>
          <w:rStyle w:val="Strong"/>
        </w:rPr>
        <w:t>synchronization</w:t>
      </w:r>
      <w:r>
        <w:t xml:space="preserve"> flag initiates a connection establishment with a new host. The details will be covered later in the lesson on </w:t>
      </w:r>
      <w:hyperlink r:id="rId60" w:tgtFrame="_blank" w:history="1">
        <w:r>
          <w:rPr>
            <w:rStyle w:val="Hyperlink"/>
          </w:rPr>
          <w:t>connection establishment</w:t>
        </w:r>
      </w:hyperlink>
      <w:r>
        <w:t>.</w:t>
      </w:r>
    </w:p>
    <w:p w14:paraId="34CCA809" w14:textId="77777777" w:rsidR="0051652F" w:rsidRDefault="0051652F" w:rsidP="0051652F">
      <w:pPr>
        <w:pStyle w:val="NoSpacing"/>
        <w:rPr>
          <w:b/>
          <w:sz w:val="24"/>
          <w:szCs w:val="24"/>
        </w:rPr>
      </w:pPr>
    </w:p>
    <w:p w14:paraId="2A573CC2" w14:textId="77777777" w:rsidR="0051652F" w:rsidRPr="0051652F" w:rsidRDefault="0051652F" w:rsidP="0051652F">
      <w:pPr>
        <w:pStyle w:val="NoSpacing"/>
        <w:rPr>
          <w:b/>
          <w:sz w:val="32"/>
          <w:szCs w:val="24"/>
        </w:rPr>
      </w:pPr>
      <w:r w:rsidRPr="0051652F">
        <w:rPr>
          <w:b/>
          <w:sz w:val="32"/>
          <w:szCs w:val="24"/>
        </w:rPr>
        <w:lastRenderedPageBreak/>
        <w:t xml:space="preserve">FIN </w:t>
      </w:r>
      <w:hyperlink r:id="rId61" w:anchor="fin" w:history="1">
        <w:r w:rsidRPr="0051652F">
          <w:rPr>
            <w:b/>
            <w:sz w:val="32"/>
            <w:szCs w:val="24"/>
          </w:rPr>
          <w:t>#</w:t>
        </w:r>
      </w:hyperlink>
    </w:p>
    <w:p w14:paraId="6FC2AFFF" w14:textId="77777777" w:rsidR="0051652F" w:rsidRDefault="0051652F" w:rsidP="0051652F">
      <w:pPr>
        <w:pStyle w:val="NoSpacing"/>
      </w:pPr>
      <w:r>
        <w:t xml:space="preserve">This flag is used to terminate or </w:t>
      </w:r>
      <w:r>
        <w:rPr>
          <w:rStyle w:val="Strong"/>
        </w:rPr>
        <w:t>finish</w:t>
      </w:r>
      <w:r>
        <w:t xml:space="preserve"> a connection with a host.</w:t>
      </w:r>
    </w:p>
    <w:p w14:paraId="1AE6BB75" w14:textId="77777777" w:rsidR="0051652F" w:rsidRPr="0051652F" w:rsidRDefault="0051652F" w:rsidP="0051652F">
      <w:pPr>
        <w:pStyle w:val="NoSpacing"/>
        <w:rPr>
          <w:b/>
          <w:sz w:val="24"/>
          <w:szCs w:val="32"/>
        </w:rPr>
      </w:pPr>
      <w:r w:rsidRPr="0051652F">
        <w:rPr>
          <w:b/>
          <w:sz w:val="24"/>
          <w:szCs w:val="32"/>
        </w:rPr>
        <w:t xml:space="preserve">CWR &amp; ECN </w:t>
      </w:r>
      <w:hyperlink r:id="rId62" w:anchor="cwr-ecn" w:history="1">
        <w:r w:rsidRPr="0051652F">
          <w:rPr>
            <w:rStyle w:val="anchor-link"/>
            <w:b/>
            <w:color w:val="0000FF"/>
            <w:sz w:val="24"/>
            <w:szCs w:val="32"/>
            <w:u w:val="single"/>
          </w:rPr>
          <w:t>#</w:t>
        </w:r>
      </w:hyperlink>
    </w:p>
    <w:p w14:paraId="20B227AF" w14:textId="77777777" w:rsidR="0051652F" w:rsidRDefault="0051652F" w:rsidP="0051652F">
      <w:pPr>
        <w:pStyle w:val="NoSpacing"/>
      </w:pPr>
      <w:r>
        <w:t xml:space="preserve">These flags, </w:t>
      </w:r>
      <w:r>
        <w:rPr>
          <w:rStyle w:val="Strong"/>
        </w:rPr>
        <w:t>Congestion Window Reduced</w:t>
      </w:r>
      <w:r>
        <w:t xml:space="preserve"> and </w:t>
      </w:r>
      <w:r>
        <w:rPr>
          <w:rStyle w:val="Strong"/>
        </w:rPr>
        <w:t>Explicit Congestion Notification</w:t>
      </w:r>
      <w:r>
        <w:t xml:space="preserve"> are used to handle congestion. To put it very simply, the ECN flag is set by the receiver, so that the sender knows that congestion is occurring. The sender sets the CWR flag in response to this so that the receiver knows that the receiver has reduced its congestion window to compensate for congestion and the sender is sending data at a slower rate.</w:t>
      </w:r>
    </w:p>
    <w:p w14:paraId="6DA9368B" w14:textId="77777777" w:rsidR="0051652F" w:rsidRPr="0051652F" w:rsidRDefault="0051652F" w:rsidP="0051652F">
      <w:pPr>
        <w:pStyle w:val="NoSpacing"/>
        <w:rPr>
          <w:b/>
          <w:sz w:val="24"/>
          <w:szCs w:val="32"/>
        </w:rPr>
      </w:pPr>
      <w:r w:rsidRPr="0051652F">
        <w:rPr>
          <w:b/>
          <w:sz w:val="24"/>
          <w:szCs w:val="32"/>
        </w:rPr>
        <w:t xml:space="preserve">PSH </w:t>
      </w:r>
      <w:hyperlink r:id="rId63" w:anchor="psh" w:history="1">
        <w:r w:rsidRPr="0051652F">
          <w:rPr>
            <w:b/>
            <w:sz w:val="24"/>
            <w:szCs w:val="32"/>
          </w:rPr>
          <w:t>#</w:t>
        </w:r>
      </w:hyperlink>
    </w:p>
    <w:p w14:paraId="0F9E67C3" w14:textId="77777777" w:rsidR="0051652F" w:rsidRDefault="0051652F" w:rsidP="0051652F">
      <w:pPr>
        <w:pStyle w:val="NoSpacing"/>
      </w:pPr>
      <w:r>
        <w:t>The default behavior of TCP is in the interest of efficiency; if multiple small TCP segments were received, the receiving TCP will combine them before handing them over to the application layer. However, when the Push (PSH) flag is set, the receiving end immediately flushes the data from its buffer to the application instead of waiting for the rest of it to arrive.</w:t>
      </w:r>
    </w:p>
    <w:p w14:paraId="4AFF61A8" w14:textId="77777777" w:rsidR="0051652F" w:rsidRPr="0051652F" w:rsidRDefault="0051652F" w:rsidP="0051652F">
      <w:pPr>
        <w:pStyle w:val="NoSpacing"/>
        <w:rPr>
          <w:b/>
          <w:sz w:val="24"/>
          <w:szCs w:val="32"/>
        </w:rPr>
      </w:pPr>
      <w:r w:rsidRPr="0051652F">
        <w:rPr>
          <w:b/>
          <w:sz w:val="24"/>
          <w:szCs w:val="32"/>
        </w:rPr>
        <w:t xml:space="preserve">URG </w:t>
      </w:r>
      <w:hyperlink r:id="rId64" w:anchor="urg" w:history="1">
        <w:r w:rsidRPr="0051652F">
          <w:rPr>
            <w:b/>
            <w:sz w:val="24"/>
            <w:szCs w:val="32"/>
          </w:rPr>
          <w:t>#</w:t>
        </w:r>
      </w:hyperlink>
    </w:p>
    <w:p w14:paraId="42523E40" w14:textId="77777777" w:rsidR="0051652F" w:rsidRDefault="0051652F" w:rsidP="0051652F">
      <w:pPr>
        <w:pStyle w:val="NoSpacing"/>
      </w:pPr>
      <w:r>
        <w:t xml:space="preserve">The </w:t>
      </w:r>
      <w:r>
        <w:rPr>
          <w:rStyle w:val="Strong"/>
        </w:rPr>
        <w:t>Urgent</w:t>
      </w:r>
      <w:r>
        <w:t xml:space="preserve"> flag marks some data within a message as urgent. Upon receipt of an urgent segment, the receiving host forwards the urgent data to the application with an indication that the data is marked as urgent by the sender. </w:t>
      </w:r>
    </w:p>
    <w:p w14:paraId="682AFD62" w14:textId="77777777" w:rsidR="0051652F" w:rsidRDefault="0051652F" w:rsidP="0051652F">
      <w:pPr>
        <w:pStyle w:val="NoSpacing"/>
      </w:pPr>
    </w:p>
    <w:p w14:paraId="5447742A" w14:textId="77777777" w:rsidR="00BC4BE4" w:rsidRDefault="00532276" w:rsidP="00BC4BE4">
      <w:pPr>
        <w:pStyle w:val="Heading1"/>
      </w:pPr>
      <w:r>
        <w:t xml:space="preserve">TCP Headers: Window Size </w:t>
      </w:r>
      <w:r w:rsidR="00BC4BE4">
        <w:t>&amp; More</w:t>
      </w:r>
    </w:p>
    <w:p w14:paraId="544047BF" w14:textId="77777777" w:rsidR="00BC4BE4" w:rsidRDefault="00BC4BE4" w:rsidP="00BC4BE4">
      <w:pPr>
        <w:pStyle w:val="Heading2"/>
      </w:pPr>
      <w:r>
        <w:t xml:space="preserve">Window Size </w:t>
      </w:r>
      <w:hyperlink r:id="rId65" w:anchor="window-size" w:history="1">
        <w:r>
          <w:rPr>
            <w:rStyle w:val="anchor-link"/>
            <w:color w:val="0000FF"/>
            <w:u w:val="single"/>
          </w:rPr>
          <w:t>#</w:t>
        </w:r>
      </w:hyperlink>
    </w:p>
    <w:p w14:paraId="410D5815" w14:textId="77777777" w:rsidR="0051652F" w:rsidRDefault="00BC4BE4" w:rsidP="00532276">
      <w:pPr>
        <w:pStyle w:val="NoSpacing"/>
        <w:rPr>
          <w:rStyle w:val="katex-mathml"/>
        </w:rPr>
      </w:pPr>
      <w:r>
        <w:t xml:space="preserve">Remember the ‘buffer’ we discussed in the </w:t>
      </w:r>
      <w:hyperlink r:id="rId66" w:tgtFrame="_blank" w:history="1">
        <w:r>
          <w:rPr>
            <w:rStyle w:val="Hyperlink"/>
          </w:rPr>
          <w:t>last lesson</w:t>
        </w:r>
      </w:hyperlink>
      <w:r>
        <w:t xml:space="preserve">? Well, the </w:t>
      </w:r>
      <w:r>
        <w:rPr>
          <w:rStyle w:val="Strong"/>
        </w:rPr>
        <w:t>window size</w:t>
      </w:r>
      <w:r>
        <w:t xml:space="preserve"> is essentially the amount of available space in that buffer. TCP at the receiving end buffers incoming data that has not been processed yet by the overlaying application. The amount of available space in this buffer is specified by the </w:t>
      </w:r>
      <w:r>
        <w:rPr>
          <w:rStyle w:val="Strong"/>
        </w:rPr>
        <w:t>window size</w:t>
      </w:r>
      <w:r>
        <w:t xml:space="preserve">. The window size can be up to </w:t>
      </w:r>
      <w:r>
        <w:rPr>
          <w:rStyle w:val="Strong"/>
        </w:rPr>
        <w:t>2 bytes</w:t>
      </w:r>
      <w:r>
        <w:t xml:space="preserve"> in size hence, the numerical range of the window size is from </w:t>
      </w:r>
      <w:r w:rsidR="00532276">
        <w:rPr>
          <w:rStyle w:val="katex-mathml"/>
        </w:rPr>
        <w:t xml:space="preserve">2^0 </w:t>
      </w:r>
      <w:r>
        <w:rPr>
          <w:rStyle w:val="katex-mathml"/>
        </w:rPr>
        <w:t>to</w:t>
      </w:r>
      <w:r w:rsidR="00532276">
        <w:rPr>
          <w:rStyle w:val="katex-mathml"/>
        </w:rPr>
        <w:t xml:space="preserve"> 2^16</w:t>
      </w:r>
      <w:r>
        <w:rPr>
          <w:rStyle w:val="katex-mathml"/>
        </w:rPr>
        <w:t>-1</w:t>
      </w:r>
      <w:r w:rsidR="00532276">
        <w:rPr>
          <w:rStyle w:val="katex-mathml"/>
        </w:rPr>
        <w:t xml:space="preserve"> = 65535.</w:t>
      </w:r>
    </w:p>
    <w:p w14:paraId="37F8F479" w14:textId="77777777" w:rsidR="00532276" w:rsidRPr="00532276" w:rsidRDefault="00532276" w:rsidP="00532276">
      <w:pPr>
        <w:pStyle w:val="NoSpacing"/>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The window size is communicated to the sender by the receiver in every TCP message and gets updated as the buffer fills and empties. If the window size reduces after a bit, the sender will know that it needs to reduce the amount of data being sent, or give the receiver time to clear the buffer.</w:t>
      </w:r>
    </w:p>
    <w:p w14:paraId="64C78D70" w14:textId="77777777" w:rsidR="00532276" w:rsidRPr="00532276" w:rsidRDefault="00532276" w:rsidP="00532276">
      <w:pPr>
        <w:pStyle w:val="NoSpacing"/>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To put it another way, the window size is at first equal to as much data as the receiving entity is willing and able to receive. As it receives some more data, the window size will decrease and as it hands over some of the received data to the application layer, the window size will increase. This is useful to implement flow control.</w:t>
      </w:r>
    </w:p>
    <w:p w14:paraId="5689E677" w14:textId="77777777" w:rsidR="00532276" w:rsidRDefault="00532276" w:rsidP="002D15FE">
      <w:pPr>
        <w:pStyle w:val="NormalWeb"/>
      </w:pPr>
      <w:r>
        <w:t xml:space="preserve">The </w:t>
      </w:r>
      <w:r>
        <w:rPr>
          <w:rStyle w:val="Strong"/>
        </w:rPr>
        <w:t>urgent pointer</w:t>
      </w:r>
      <w:r>
        <w:t xml:space="preserve"> defines the byte to the point of which the urgent data exists. This is because a single segment can contain both parts of urgent and regular data. This field is only used in conjunction with the urgent flag.</w:t>
      </w:r>
    </w:p>
    <w:p w14:paraId="035B48D6" w14:textId="77777777" w:rsidR="00532276" w:rsidRDefault="00532276" w:rsidP="002D15FE">
      <w:pPr>
        <w:pStyle w:val="NormalWeb"/>
      </w:pPr>
      <w:r>
        <w:t xml:space="preserve">The </w:t>
      </w:r>
      <w:r>
        <w:rPr>
          <w:rStyle w:val="Strong"/>
        </w:rPr>
        <w:t>options and padding</w:t>
      </w:r>
      <w:r>
        <w:t xml:space="preserve"> field provides up to an extra </w:t>
      </w:r>
      <w:r>
        <w:rPr>
          <w:rStyle w:val="Strong"/>
        </w:rPr>
        <w:t>40 bytes</w:t>
      </w:r>
      <w:r>
        <w:t xml:space="preserve"> to build extra facilities that are not covered by the regular header. The options can vary in length and exist in multiples of </w:t>
      </w:r>
      <w:r>
        <w:rPr>
          <w:rStyle w:val="katex-mathml"/>
        </w:rPr>
        <w:t>3</w:t>
      </w:r>
      <w:r>
        <w:rPr>
          <w:rStyle w:val="mord"/>
          <w:rFonts w:eastAsiaTheme="majorEastAsia"/>
        </w:rPr>
        <w:t>2</w:t>
      </w:r>
      <w:r>
        <w:t xml:space="preserve"> bytes using zeros to pad in any extra bits.</w:t>
      </w:r>
    </w:p>
    <w:p w14:paraId="6005F8E8" w14:textId="77777777" w:rsidR="00532276" w:rsidRDefault="00532276" w:rsidP="002D15FE">
      <w:pPr>
        <w:pStyle w:val="NormalWeb"/>
      </w:pPr>
    </w:p>
    <w:p w14:paraId="602ABAD7" w14:textId="77777777" w:rsidR="00532276" w:rsidRDefault="00907B23" w:rsidP="002D15FE">
      <w:pPr>
        <w:pStyle w:val="NormalWeb"/>
      </w:pPr>
      <w:r>
        <w:lastRenderedPageBreak/>
        <w:pict w14:anchorId="3274FA4C">
          <v:shape id="_x0000_i1034" type="#_x0000_t75" style="width:394.5pt;height:125.85pt">
            <v:imagedata r:id="rId67" o:title="Capture"/>
          </v:shape>
        </w:pict>
      </w:r>
    </w:p>
    <w:p w14:paraId="624EACC9" w14:textId="77777777" w:rsidR="00532276" w:rsidRDefault="00532276" w:rsidP="00532276">
      <w:pPr>
        <w:pStyle w:val="Heading1"/>
      </w:pPr>
      <w:r>
        <w:t>TCP Connection Establishment: Three-way Handshake</w:t>
      </w:r>
    </w:p>
    <w:p w14:paraId="7F477D52" w14:textId="77777777" w:rsidR="00532276" w:rsidRDefault="00532276" w:rsidP="00532276">
      <w:p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When a client host wants to </w:t>
      </w:r>
      <w:r w:rsidRPr="00532276">
        <w:rPr>
          <w:rFonts w:ascii="Times New Roman" w:eastAsia="Times New Roman" w:hAnsi="Times New Roman" w:cs="Times New Roman"/>
          <w:b/>
          <w:bCs/>
          <w:sz w:val="24"/>
          <w:szCs w:val="24"/>
        </w:rPr>
        <w:t>open a TCP connection</w:t>
      </w:r>
      <w:r w:rsidRPr="00532276">
        <w:rPr>
          <w:rFonts w:ascii="Times New Roman" w:eastAsia="Times New Roman" w:hAnsi="Times New Roman" w:cs="Times New Roman"/>
          <w:sz w:val="24"/>
          <w:szCs w:val="24"/>
        </w:rPr>
        <w:t xml:space="preserve"> with a server host, it creates and sends a TCP segment with:</w:t>
      </w:r>
    </w:p>
    <w:p w14:paraId="749FBEFA" w14:textId="77777777" w:rsidR="00814639" w:rsidRPr="00532276" w:rsidRDefault="00814639" w:rsidP="0053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Initial Connection Request by Client</w:t>
      </w:r>
    </w:p>
    <w:p w14:paraId="2F6E7754" w14:textId="77777777" w:rsidR="00532276" w:rsidRPr="00532276" w:rsidRDefault="00532276" w:rsidP="0053227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The </w:t>
      </w:r>
      <w:r w:rsidRPr="00532276">
        <w:rPr>
          <w:rFonts w:ascii="Times New Roman" w:eastAsia="Times New Roman" w:hAnsi="Times New Roman" w:cs="Times New Roman"/>
          <w:i/>
          <w:iCs/>
          <w:sz w:val="24"/>
          <w:szCs w:val="24"/>
        </w:rPr>
        <w:t>SYN</w:t>
      </w:r>
      <w:r w:rsidRPr="00532276">
        <w:rPr>
          <w:rFonts w:ascii="Times New Roman" w:eastAsia="Times New Roman" w:hAnsi="Times New Roman" w:cs="Times New Roman"/>
          <w:sz w:val="24"/>
          <w:szCs w:val="24"/>
        </w:rPr>
        <w:t xml:space="preserve"> flag set</w:t>
      </w:r>
    </w:p>
    <w:p w14:paraId="3BE4AAC1" w14:textId="77777777" w:rsidR="00814639" w:rsidRDefault="00532276" w:rsidP="008146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The sequence number set to a random initial value. So the sequence numbers </w:t>
      </w:r>
      <w:r w:rsidRPr="00532276">
        <w:rPr>
          <w:rFonts w:ascii="Times New Roman" w:eastAsia="Times New Roman" w:hAnsi="Times New Roman" w:cs="Times New Roman"/>
          <w:b/>
          <w:bCs/>
          <w:sz w:val="24"/>
          <w:szCs w:val="24"/>
        </w:rPr>
        <w:t>do not start with 0</w:t>
      </w:r>
      <w:r>
        <w:rPr>
          <w:rFonts w:ascii="Times New Roman" w:eastAsia="Times New Roman" w:hAnsi="Times New Roman" w:cs="Times New Roman"/>
          <w:sz w:val="24"/>
          <w:szCs w:val="24"/>
        </w:rPr>
        <w:t xml:space="preserve">. </w:t>
      </w:r>
    </w:p>
    <w:p w14:paraId="4E7794C4" w14:textId="77777777" w:rsidR="00814639" w:rsidRPr="00814639" w:rsidRDefault="00814639" w:rsidP="00814639">
      <w:pPr>
        <w:pStyle w:val="NoSpacing"/>
      </w:pPr>
      <w:r>
        <w:t>Step 2</w:t>
      </w:r>
      <w:r w:rsidRPr="00814639">
        <w:t xml:space="preserve"> </w:t>
      </w:r>
      <w:r>
        <w:t>Responding to Initial Connection Message with SYN+ACK segment</w:t>
      </w:r>
    </w:p>
    <w:p w14:paraId="5C92F732" w14:textId="77777777"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SYN</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 </w:t>
      </w:r>
    </w:p>
    <w:p w14:paraId="0D222AC2" w14:textId="77777777"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i/>
          <w:iCs/>
          <w:sz w:val="24"/>
          <w:szCs w:val="24"/>
        </w:rPr>
        <w:t>sequence number</w:t>
      </w:r>
      <w:r w:rsidRPr="0048657A">
        <w:rPr>
          <w:rFonts w:ascii="Times New Roman" w:eastAsia="Times New Roman" w:hAnsi="Times New Roman" w:cs="Times New Roman"/>
          <w:sz w:val="24"/>
          <w:szCs w:val="24"/>
        </w:rPr>
        <w:t xml:space="preserve"> set to a random number. </w:t>
      </w:r>
    </w:p>
    <w:p w14:paraId="72CF1609" w14:textId="77777777"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ACK</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 </w:t>
      </w:r>
    </w:p>
    <w:p w14:paraId="0D8D5501" w14:textId="77777777"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sz w:val="24"/>
          <w:szCs w:val="24"/>
        </w:rPr>
        <w:t>acknowledgment number</w:t>
      </w:r>
      <w:r w:rsidRPr="0048657A">
        <w:rPr>
          <w:rFonts w:ascii="Times New Roman" w:eastAsia="Times New Roman" w:hAnsi="Times New Roman" w:cs="Times New Roman"/>
          <w:sz w:val="24"/>
          <w:szCs w:val="24"/>
        </w:rPr>
        <w:t xml:space="preserve"> set to the sequence number of the received </w:t>
      </w:r>
      <w:r w:rsidRPr="0048657A">
        <w:rPr>
          <w:rFonts w:ascii="Times New Roman" w:eastAsia="Times New Roman" w:hAnsi="Times New Roman" w:cs="Times New Roman"/>
          <w:i/>
          <w:iCs/>
          <w:sz w:val="24"/>
          <w:szCs w:val="24"/>
        </w:rPr>
        <w:t>SYN</w:t>
      </w:r>
      <w:r w:rsidRPr="0048657A">
        <w:rPr>
          <w:rFonts w:ascii="Times New Roman" w:eastAsia="Times New Roman" w:hAnsi="Times New Roman" w:cs="Times New Roman"/>
          <w:sz w:val="24"/>
          <w:szCs w:val="24"/>
        </w:rPr>
        <w:t xml:space="preserve"> segment incremented by 1 mod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because the </w:t>
      </w:r>
      <w:r w:rsidRPr="0048657A">
        <w:rPr>
          <w:rFonts w:ascii="Times New Roman" w:eastAsia="Times New Roman" w:hAnsi="Times New Roman" w:cs="Times New Roman"/>
          <w:i/>
          <w:iCs/>
          <w:sz w:val="24"/>
          <w:szCs w:val="24"/>
        </w:rPr>
        <w:t>SYN</w:t>
      </w:r>
      <w:r w:rsidRPr="0048657A">
        <w:rPr>
          <w:rFonts w:ascii="Times New Roman" w:eastAsia="Times New Roman" w:hAnsi="Times New Roman" w:cs="Times New Roman"/>
          <w:sz w:val="24"/>
          <w:szCs w:val="24"/>
        </w:rPr>
        <w:t xml:space="preserve"> segment consumes one byte. This new number may exceed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which is the limit of the </w:t>
      </w:r>
      <w:r w:rsidRPr="0048657A">
        <w:rPr>
          <w:rFonts w:ascii="Times New Roman" w:eastAsia="Times New Roman" w:hAnsi="Times New Roman" w:cs="Times New Roman"/>
          <w:i/>
          <w:iCs/>
          <w:sz w:val="24"/>
          <w:szCs w:val="24"/>
        </w:rPr>
        <w:t>ACK</w:t>
      </w:r>
      <w:r w:rsidRPr="0048657A">
        <w:rPr>
          <w:rFonts w:ascii="Times New Roman" w:eastAsia="Times New Roman" w:hAnsi="Times New Roman" w:cs="Times New Roman"/>
          <w:sz w:val="24"/>
          <w:szCs w:val="24"/>
        </w:rPr>
        <w:t xml:space="preserve"> header field, so the modulus by </w:t>
      </w:r>
      <w:r>
        <w:rPr>
          <w:rFonts w:ascii="Times New Roman" w:eastAsia="Times New Roman" w:hAnsi="Times New Roman" w:cs="Times New Roman"/>
          <w:sz w:val="24"/>
          <w:szCs w:val="24"/>
        </w:rPr>
        <w:t>2^{32}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of this number is taken.</w:t>
      </w:r>
    </w:p>
    <w:p w14:paraId="0202B30D" w14:textId="77777777" w:rsidR="00814639" w:rsidRDefault="00814639" w:rsidP="00814639">
      <w:pPr>
        <w:pStyle w:val="NormalWeb"/>
        <w:ind w:left="720"/>
      </w:pPr>
      <w:r>
        <w:t xml:space="preserve">This segment is often called a </w:t>
      </w:r>
      <w:r>
        <w:rPr>
          <w:rStyle w:val="Emphasis"/>
        </w:rPr>
        <w:t>SYN+ACK</w:t>
      </w:r>
      <w:r>
        <w:t xml:space="preserve"> segment. The acknowledgment confirms to the client that the server has correctly received the SYN segment. The random sequence number of the </w:t>
      </w:r>
      <w:r>
        <w:rPr>
          <w:rStyle w:val="Emphasis"/>
        </w:rPr>
        <w:t>SYN+ACK</w:t>
      </w:r>
      <w:r>
        <w:t xml:space="preserve"> segment is used by the server host to verify that the client has received the segment.</w:t>
      </w:r>
    </w:p>
    <w:p w14:paraId="3C9BA93A" w14:textId="77777777" w:rsidR="00814639" w:rsidRPr="00532276" w:rsidRDefault="00814639" w:rsidP="00814639">
      <w:pPr>
        <w:pStyle w:val="NormalWeb"/>
        <w:ind w:left="720"/>
      </w:pPr>
      <w:r>
        <w:t xml:space="preserve">Step </w:t>
      </w:r>
      <w:proofErr w:type="gramStart"/>
      <w:r>
        <w:t>3 :</w:t>
      </w:r>
      <w:proofErr w:type="gramEnd"/>
      <w:r>
        <w:t xml:space="preserve"> Upon reception of the </w:t>
      </w:r>
      <w:r>
        <w:rPr>
          <w:rStyle w:val="Emphasis"/>
        </w:rPr>
        <w:t>SYN+ACK</w:t>
      </w:r>
      <w:r>
        <w:t xml:space="preserve"> segment, the client host replies with a segment containing:</w:t>
      </w:r>
    </w:p>
    <w:p w14:paraId="3AB7F60E" w14:textId="77777777" w:rsidR="0048657A" w:rsidRP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ACK</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w:t>
      </w:r>
    </w:p>
    <w:p w14:paraId="3E675BB7" w14:textId="77777777" w:rsidR="00532276" w:rsidRPr="0048657A" w:rsidRDefault="0048657A" w:rsidP="0053227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sz w:val="24"/>
          <w:szCs w:val="24"/>
        </w:rPr>
        <w:t>acknowledgment number</w:t>
      </w:r>
      <w:r w:rsidRPr="0048657A">
        <w:rPr>
          <w:rFonts w:ascii="Times New Roman" w:eastAsia="Times New Roman" w:hAnsi="Times New Roman" w:cs="Times New Roman"/>
          <w:sz w:val="24"/>
          <w:szCs w:val="24"/>
        </w:rPr>
        <w:t xml:space="preserve"> set to the sequence number of the received </w:t>
      </w:r>
      <w:r w:rsidRPr="0048657A">
        <w:rPr>
          <w:rFonts w:ascii="Times New Roman" w:eastAsia="Times New Roman" w:hAnsi="Times New Roman" w:cs="Times New Roman"/>
          <w:i/>
          <w:iCs/>
          <w:sz w:val="24"/>
          <w:szCs w:val="24"/>
        </w:rPr>
        <w:t>SYN+ACK</w:t>
      </w:r>
      <w:r w:rsidRPr="0048657A">
        <w:rPr>
          <w:rFonts w:ascii="Times New Roman" w:eastAsia="Times New Roman" w:hAnsi="Times New Roman" w:cs="Times New Roman"/>
          <w:sz w:val="24"/>
          <w:szCs w:val="24"/>
        </w:rPr>
        <w:t xml:space="preserve"> segment incremented by 1. The modulus of the number by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is obviously taken. At </w:t>
      </w:r>
      <w:r w:rsidRPr="0048657A">
        <w:rPr>
          <w:rFonts w:ascii="Times New Roman" w:eastAsia="Times New Roman" w:hAnsi="Times New Roman" w:cs="Times New Roman"/>
          <w:sz w:val="24"/>
          <w:szCs w:val="24"/>
        </w:rPr>
        <w:lastRenderedPageBreak/>
        <w:t>this point, the TCP connection is open and both the client and the server are allowed to send TCP se</w:t>
      </w:r>
      <w:r>
        <w:rPr>
          <w:rFonts w:ascii="Times New Roman" w:eastAsia="Times New Roman" w:hAnsi="Times New Roman" w:cs="Times New Roman"/>
          <w:sz w:val="24"/>
          <w:szCs w:val="24"/>
        </w:rPr>
        <w:t>gments containing data.</w:t>
      </w:r>
    </w:p>
    <w:p w14:paraId="1E365326" w14:textId="77777777" w:rsidR="00814639" w:rsidRDefault="00907B23" w:rsidP="002D15FE">
      <w:pPr>
        <w:pStyle w:val="NormalWeb"/>
      </w:pPr>
      <w:r>
        <w:pict w14:anchorId="4CB2F779">
          <v:shape id="_x0000_i1035" type="#_x0000_t75" style="width:493.7pt;height:213.9pt">
            <v:imagedata r:id="rId68" o:title="Capture"/>
          </v:shape>
        </w:pict>
      </w:r>
    </w:p>
    <w:p w14:paraId="2520A037" w14:textId="77777777" w:rsidR="00532276" w:rsidRDefault="00532276" w:rsidP="002D15FE">
      <w:pPr>
        <w:pStyle w:val="NormalWeb"/>
      </w:pPr>
    </w:p>
    <w:p w14:paraId="6FAF156D" w14:textId="77777777" w:rsidR="00814639" w:rsidRDefault="00814639" w:rsidP="00814639">
      <w:pPr>
        <w:pStyle w:val="NoSpacing"/>
      </w:pPr>
      <w:r>
        <w:t xml:space="preserve">In the figure above, the connection is considered to be established by the client once it has received the </w:t>
      </w:r>
      <w:r>
        <w:rPr>
          <w:rStyle w:val="Emphasis"/>
        </w:rPr>
        <w:t>SYN+ACK</w:t>
      </w:r>
      <w:r>
        <w:t xml:space="preserve"> segment, while the server considers the connection to be established upon reception of the </w:t>
      </w:r>
      <w:r>
        <w:rPr>
          <w:rStyle w:val="Emphasis"/>
        </w:rPr>
        <w:t>ACK</w:t>
      </w:r>
      <w:r>
        <w:t xml:space="preserve"> segment.</w:t>
      </w:r>
    </w:p>
    <w:p w14:paraId="2AD5E053" w14:textId="77777777" w:rsidR="00814639" w:rsidRDefault="00814639" w:rsidP="00814639">
      <w:pPr>
        <w:pStyle w:val="Heading1"/>
      </w:pPr>
      <w:r>
        <w:t>Other TCP Connection Establishment Methods</w:t>
      </w:r>
    </w:p>
    <w:p w14:paraId="6A0B8F04" w14:textId="77777777" w:rsidR="00146F5D" w:rsidRPr="00146F5D" w:rsidRDefault="00146F5D" w:rsidP="00146F5D">
      <w:pPr>
        <w:pStyle w:val="NoSpacing"/>
        <w:rPr>
          <w:rStyle w:val="anchor-link"/>
          <w:b/>
          <w:color w:val="0000FF"/>
          <w:sz w:val="28"/>
          <w:szCs w:val="28"/>
          <w:u w:val="single"/>
        </w:rPr>
      </w:pPr>
      <w:r w:rsidRPr="00146F5D">
        <w:rPr>
          <w:b/>
          <w:sz w:val="28"/>
          <w:szCs w:val="28"/>
        </w:rPr>
        <w:t>Simultaneous Connection Establishment</w:t>
      </w:r>
      <w:r w:rsidRPr="00146F5D">
        <w:rPr>
          <w:rStyle w:val="anchor-link"/>
          <w:b/>
          <w:color w:val="0000FF"/>
          <w:sz w:val="28"/>
          <w:szCs w:val="28"/>
          <w:u w:val="single"/>
        </w:rPr>
        <w:t>:</w:t>
      </w:r>
    </w:p>
    <w:p w14:paraId="587A7580" w14:textId="77777777" w:rsidR="00146F5D" w:rsidRDefault="00146F5D" w:rsidP="00146F5D">
      <w:pPr>
        <w:pStyle w:val="NoSpacing"/>
      </w:pPr>
      <w:r>
        <w:t>Both sides must know the port number for each other in this case. It doesn’t have to be a well-known port number or the same on both sides.</w:t>
      </w:r>
    </w:p>
    <w:p w14:paraId="6CFAA2AA" w14:textId="77777777" w:rsidR="00146F5D" w:rsidRDefault="00146F5D" w:rsidP="00146F5D">
      <w:pPr>
        <w:pStyle w:val="Heading2"/>
        <w:tabs>
          <w:tab w:val="left" w:pos="5738"/>
        </w:tabs>
      </w:pPr>
    </w:p>
    <w:p w14:paraId="663F3490" w14:textId="77777777" w:rsidR="00BC4BE4" w:rsidRDefault="00907B23" w:rsidP="002D15FE">
      <w:pPr>
        <w:pStyle w:val="NormalWeb"/>
      </w:pPr>
      <w:r>
        <w:pict w14:anchorId="08CCA9D6">
          <v:shape id="_x0000_i1036" type="#_x0000_t75" style="width:518.8pt;height:148.85pt">
            <v:imagedata r:id="rId69" o:title="Capture"/>
          </v:shape>
        </w:pict>
      </w:r>
    </w:p>
    <w:p w14:paraId="21D06C3B" w14:textId="77777777" w:rsidR="00146F5D" w:rsidRPr="00146F5D" w:rsidRDefault="00146F5D" w:rsidP="00146F5D">
      <w:pPr>
        <w:pStyle w:val="NoSpacing"/>
        <w:rPr>
          <w:b/>
          <w:sz w:val="28"/>
          <w:szCs w:val="28"/>
        </w:rPr>
      </w:pPr>
      <w:r w:rsidRPr="00146F5D">
        <w:rPr>
          <w:b/>
          <w:sz w:val="28"/>
          <w:szCs w:val="28"/>
        </w:rPr>
        <w:lastRenderedPageBreak/>
        <w:t xml:space="preserve">Hosts Can Refuse Connection Requests </w:t>
      </w:r>
      <w:hyperlink r:id="rId70" w:anchor="hosts-can-refuse-connection-requests" w:history="1">
        <w:r w:rsidRPr="00146F5D">
          <w:rPr>
            <w:rStyle w:val="anchor-link"/>
            <w:b/>
            <w:color w:val="0000FF"/>
            <w:sz w:val="28"/>
            <w:szCs w:val="28"/>
            <w:u w:val="single"/>
          </w:rPr>
          <w:t>#</w:t>
        </w:r>
      </w:hyperlink>
    </w:p>
    <w:p w14:paraId="53D4C6D5" w14:textId="77777777" w:rsidR="00146F5D" w:rsidRDefault="00146F5D" w:rsidP="00146F5D">
      <w:pPr>
        <w:pStyle w:val="NoSpacing"/>
      </w:pPr>
      <w:r>
        <w:t xml:space="preserve">A host could refuse to open a TCP connection upon reception of a </w:t>
      </w:r>
      <w:r>
        <w:rPr>
          <w:rStyle w:val="Emphasis"/>
        </w:rPr>
        <w:t>SYN</w:t>
      </w:r>
      <w:r>
        <w:t xml:space="preserve"> segment. This refusal may be due to various reasons, for example:</w:t>
      </w:r>
    </w:p>
    <w:p w14:paraId="24DCCA73" w14:textId="77777777" w:rsidR="00146F5D" w:rsidRDefault="00146F5D" w:rsidP="006838D8">
      <w:pPr>
        <w:pStyle w:val="NoSpacing"/>
        <w:numPr>
          <w:ilvl w:val="0"/>
          <w:numId w:val="29"/>
        </w:numPr>
      </w:pPr>
      <w:r>
        <w:t xml:space="preserve">There may be </w:t>
      </w:r>
      <w:r>
        <w:rPr>
          <w:rStyle w:val="Strong"/>
        </w:rPr>
        <w:t>no server process</w:t>
      </w:r>
      <w:r>
        <w:t xml:space="preserve"> that’s listening on the destination port of the </w:t>
      </w:r>
      <w:r>
        <w:rPr>
          <w:rStyle w:val="Emphasis"/>
        </w:rPr>
        <w:t>SYN</w:t>
      </w:r>
      <w:r>
        <w:t xml:space="preserve"> segment.</w:t>
      </w:r>
    </w:p>
    <w:p w14:paraId="454F54ED" w14:textId="77777777" w:rsidR="00146F5D" w:rsidRDefault="00146F5D" w:rsidP="006838D8">
      <w:pPr>
        <w:pStyle w:val="NoSpacing"/>
        <w:numPr>
          <w:ilvl w:val="0"/>
          <w:numId w:val="29"/>
        </w:numPr>
      </w:pPr>
      <w:r>
        <w:t xml:space="preserve">The server could always refuse connection establishments from </w:t>
      </w:r>
      <w:r>
        <w:rPr>
          <w:rStyle w:val="Emphasis"/>
        </w:rPr>
        <w:t>a</w:t>
      </w:r>
      <w:r>
        <w:t xml:space="preserve"> particular client (e.g., due to </w:t>
      </w:r>
      <w:r>
        <w:rPr>
          <w:rStyle w:val="Strong"/>
        </w:rPr>
        <w:t>security reasons</w:t>
      </w:r>
      <w:r>
        <w:t>).</w:t>
      </w:r>
    </w:p>
    <w:p w14:paraId="0F79D5F4" w14:textId="77777777" w:rsidR="00146F5D" w:rsidRDefault="00146F5D" w:rsidP="006838D8">
      <w:pPr>
        <w:pStyle w:val="NoSpacing"/>
        <w:numPr>
          <w:ilvl w:val="0"/>
          <w:numId w:val="29"/>
        </w:numPr>
      </w:pPr>
      <w:r>
        <w:t xml:space="preserve">The server may </w:t>
      </w:r>
      <w:r>
        <w:rPr>
          <w:rStyle w:val="Strong"/>
        </w:rPr>
        <w:t>not have enough resources</w:t>
      </w:r>
      <w:r>
        <w:t xml:space="preserve"> to accept a new TCP connection at that time.</w:t>
      </w:r>
    </w:p>
    <w:p w14:paraId="50119A8D" w14:textId="77777777" w:rsidR="00146F5D" w:rsidRDefault="00146F5D" w:rsidP="00146F5D">
      <w:pPr>
        <w:pStyle w:val="NoSpacing"/>
      </w:pPr>
      <w:r>
        <w:t>There are other scenarios in which a connection may be refused but these are the common ones. If a process is listening on a port, but the connection is to be refused, the server sends a SYN segment with the following properties:</w:t>
      </w:r>
    </w:p>
    <w:p w14:paraId="4E62F3CE" w14:textId="77777777" w:rsidR="00146F5D" w:rsidRDefault="00146F5D" w:rsidP="006838D8">
      <w:pPr>
        <w:pStyle w:val="NoSpacing"/>
        <w:numPr>
          <w:ilvl w:val="0"/>
          <w:numId w:val="30"/>
        </w:numPr>
      </w:pPr>
      <w:r>
        <w:t xml:space="preserve">Has its </w:t>
      </w:r>
      <w:r>
        <w:rPr>
          <w:rStyle w:val="Emphasis"/>
        </w:rPr>
        <w:t>RST</w:t>
      </w:r>
      <w:r>
        <w:t xml:space="preserve"> flag set</w:t>
      </w:r>
    </w:p>
    <w:p w14:paraId="453004D8" w14:textId="77777777" w:rsidR="00146F5D" w:rsidRDefault="00146F5D" w:rsidP="006838D8">
      <w:pPr>
        <w:pStyle w:val="NoSpacing"/>
        <w:numPr>
          <w:ilvl w:val="0"/>
          <w:numId w:val="30"/>
        </w:numPr>
      </w:pPr>
      <w:r>
        <w:t xml:space="preserve">Contains the sequence number of the received </w:t>
      </w:r>
      <w:r>
        <w:rPr>
          <w:rStyle w:val="Emphasis"/>
        </w:rPr>
        <w:t>SYN</w:t>
      </w:r>
      <w:r>
        <w:t xml:space="preserve"> segment as its acknowledgment number.</w:t>
      </w:r>
    </w:p>
    <w:p w14:paraId="5E36B898" w14:textId="77777777" w:rsidR="00146F5D" w:rsidRDefault="00907B23" w:rsidP="00146F5D">
      <w:pPr>
        <w:pStyle w:val="NoSpacing"/>
      </w:pPr>
      <w:r>
        <w:pict w14:anchorId="2E9C3828">
          <v:shape id="_x0000_i1037" type="#_x0000_t75" style="width:493.7pt;height:124.35pt">
            <v:imagedata r:id="rId71" o:title="Capture"/>
          </v:shape>
        </w:pict>
      </w:r>
    </w:p>
    <w:p w14:paraId="74548F29" w14:textId="77777777" w:rsidR="006838D8" w:rsidRDefault="006838D8" w:rsidP="006838D8">
      <w:pPr>
        <w:pStyle w:val="Heading1"/>
      </w:pPr>
      <w:r>
        <w:t>Efficient data transmission with TCP</w:t>
      </w:r>
    </w:p>
    <w:p w14:paraId="23056AD1" w14:textId="77777777" w:rsidR="00907B23" w:rsidRDefault="00907B23" w:rsidP="00907B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simple and extreme implementation choices:</w:t>
      </w:r>
    </w:p>
    <w:p w14:paraId="21DFA201" w14:textId="77777777" w:rsidR="00907B23" w:rsidRDefault="00907B23" w:rsidP="00907B23">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Send a TCP segment as soon as the application has requested the transmission of some data.</w:t>
      </w:r>
    </w:p>
    <w:p w14:paraId="1B56BE2F" w14:textId="77777777" w:rsidR="00907B23" w:rsidRDefault="00907B23" w:rsidP="00907B23">
      <w:pPr>
        <w:numPr>
          <w:ilvl w:val="1"/>
          <w:numId w:val="31"/>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Advantage</w:t>
      </w:r>
      <w:r>
        <w:rPr>
          <w:rFonts w:ascii="Georgia" w:hAnsi="Georgia"/>
          <w:color w:val="3D3D4E"/>
          <w:sz w:val="27"/>
          <w:szCs w:val="27"/>
        </w:rPr>
        <w:t>: This allows TCP to provide a </w:t>
      </w:r>
      <w:r>
        <w:rPr>
          <w:rStyle w:val="Strong"/>
          <w:rFonts w:ascii="Georgia" w:hAnsi="Georgia"/>
          <w:color w:val="3D3D4E"/>
          <w:sz w:val="27"/>
          <w:szCs w:val="27"/>
        </w:rPr>
        <w:t>low delay service</w:t>
      </w:r>
      <w:r>
        <w:rPr>
          <w:rFonts w:ascii="Georgia" w:hAnsi="Georgia"/>
          <w:color w:val="3D3D4E"/>
          <w:sz w:val="27"/>
          <w:szCs w:val="27"/>
        </w:rPr>
        <w:t>.</w:t>
      </w:r>
    </w:p>
    <w:p w14:paraId="69CABEEE" w14:textId="77777777" w:rsidR="00907B23" w:rsidRDefault="00907B23" w:rsidP="00907B23">
      <w:pPr>
        <w:numPr>
          <w:ilvl w:val="1"/>
          <w:numId w:val="31"/>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Disadvantage</w:t>
      </w:r>
      <w:r>
        <w:rPr>
          <w:rFonts w:ascii="Georgia" w:hAnsi="Georgia"/>
          <w:color w:val="3D3D4E"/>
          <w:sz w:val="27"/>
          <w:szCs w:val="27"/>
        </w:rPr>
        <w:t>: If the application is writing data one byte at a time, TCP would place each byte in a segment containing 20 bytes of the TCP header. This is a </w:t>
      </w:r>
      <w:r>
        <w:rPr>
          <w:rStyle w:val="Strong"/>
          <w:rFonts w:ascii="Georgia" w:hAnsi="Georgia"/>
          <w:color w:val="3D3D4E"/>
          <w:sz w:val="27"/>
          <w:szCs w:val="27"/>
        </w:rPr>
        <w:t>huge overhead</w:t>
      </w:r>
      <w:r>
        <w:rPr>
          <w:rFonts w:ascii="Georgia" w:hAnsi="Georgia"/>
          <w:color w:val="3D3D4E"/>
          <w:sz w:val="27"/>
          <w:szCs w:val="27"/>
        </w:rPr>
        <w:t> that is not acceptable in wide area networks.</w:t>
      </w:r>
    </w:p>
    <w:p w14:paraId="220B9099" w14:textId="77777777" w:rsidR="00907B23" w:rsidRDefault="00907B23" w:rsidP="00907B23">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Transmit a new TCP segment once the application has produced MSS bytes of data. Recall MSS from this lesson on </w:t>
      </w:r>
      <w:hyperlink r:id="rId72" w:tgtFrame="_blank" w:history="1">
        <w:r>
          <w:rPr>
            <w:rStyle w:val="Hyperlink"/>
            <w:rFonts w:ascii="Georgia" w:hAnsi="Georgia"/>
            <w:color w:val="5553FF"/>
            <w:sz w:val="27"/>
            <w:szCs w:val="27"/>
          </w:rPr>
          <w:t>TCP Headers</w:t>
        </w:r>
      </w:hyperlink>
      <w:r>
        <w:rPr>
          <w:rFonts w:ascii="Georgia" w:hAnsi="Georgia"/>
          <w:color w:val="3D3D4E"/>
          <w:sz w:val="27"/>
          <w:szCs w:val="27"/>
        </w:rPr>
        <w:t>.</w:t>
      </w:r>
    </w:p>
    <w:p w14:paraId="30B6F2C8" w14:textId="77777777" w:rsidR="00907B23" w:rsidRDefault="00907B23" w:rsidP="00907B23">
      <w:pPr>
        <w:numPr>
          <w:ilvl w:val="1"/>
          <w:numId w:val="31"/>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Advantage:</w:t>
      </w:r>
      <w:r>
        <w:rPr>
          <w:rFonts w:ascii="Georgia" w:hAnsi="Georgia"/>
          <w:color w:val="3D3D4E"/>
          <w:sz w:val="27"/>
          <w:szCs w:val="27"/>
        </w:rPr>
        <w:t> </w:t>
      </w:r>
      <w:r>
        <w:rPr>
          <w:rStyle w:val="Strong"/>
          <w:rFonts w:ascii="Georgia" w:hAnsi="Georgia"/>
          <w:color w:val="3D3D4E"/>
          <w:sz w:val="27"/>
          <w:szCs w:val="27"/>
        </w:rPr>
        <w:t>Reduced overhead</w:t>
      </w:r>
    </w:p>
    <w:p w14:paraId="758CBB25" w14:textId="77777777" w:rsidR="00907B23" w:rsidRDefault="00907B23" w:rsidP="00907B23">
      <w:pPr>
        <w:numPr>
          <w:ilvl w:val="1"/>
          <w:numId w:val="31"/>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Disadvantage:</w:t>
      </w:r>
      <w:r>
        <w:rPr>
          <w:rFonts w:ascii="Georgia" w:hAnsi="Georgia"/>
          <w:color w:val="3D3D4E"/>
          <w:sz w:val="27"/>
          <w:szCs w:val="27"/>
        </w:rPr>
        <w:t> Potentially at the cost of a </w:t>
      </w:r>
      <w:r>
        <w:rPr>
          <w:rStyle w:val="Strong"/>
          <w:rFonts w:ascii="Georgia" w:hAnsi="Georgia"/>
          <w:color w:val="3D3D4E"/>
          <w:sz w:val="27"/>
          <w:szCs w:val="27"/>
        </w:rPr>
        <w:t>very high delay</w:t>
      </w:r>
      <w:r>
        <w:rPr>
          <w:rFonts w:ascii="Georgia" w:hAnsi="Georgia"/>
          <w:color w:val="3D3D4E"/>
          <w:sz w:val="27"/>
          <w:szCs w:val="27"/>
        </w:rPr>
        <w:t>, which may be unacceptable for interactive applications.</w:t>
      </w:r>
    </w:p>
    <w:p w14:paraId="7A3E1DDD" w14:textId="77777777" w:rsidR="00907B23" w:rsidRDefault="00907B23" w:rsidP="00907B23">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lastRenderedPageBreak/>
        <w:t>Nagle’s Algorithm </w:t>
      </w:r>
      <w:hyperlink r:id="rId73" w:anchor="nagles-algorithm" w:history="1">
        <w:r>
          <w:rPr>
            <w:rStyle w:val="anchor-link"/>
            <w:rFonts w:ascii="Nunito Sans" w:hAnsi="Nunito Sans"/>
            <w:b/>
            <w:bCs/>
            <w:color w:val="F5F5F5"/>
            <w:sz w:val="45"/>
            <w:szCs w:val="45"/>
          </w:rPr>
          <w:t>#</w:t>
        </w:r>
      </w:hyperlink>
    </w:p>
    <w:p w14:paraId="6B04FFF8" w14:textId="3F1CF46B" w:rsidR="00AD11E4" w:rsidRDefault="00907B23" w:rsidP="006838D8">
      <w:pPr>
        <w:pStyle w:val="Heading1"/>
      </w:pPr>
      <w:r>
        <w:rPr>
          <w:noProof/>
        </w:rPr>
        <w:drawing>
          <wp:inline distT="0" distB="0" distL="0" distR="0" wp14:anchorId="79A1B998" wp14:editId="2CAE7242">
            <wp:extent cx="5935980" cy="1402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935980" cy="1402080"/>
                    </a:xfrm>
                    <a:prstGeom prst="rect">
                      <a:avLst/>
                    </a:prstGeom>
                    <a:noFill/>
                    <a:ln>
                      <a:noFill/>
                    </a:ln>
                  </pic:spPr>
                </pic:pic>
              </a:graphicData>
            </a:graphic>
          </wp:inline>
        </w:drawing>
      </w:r>
    </w:p>
    <w:p w14:paraId="54D97FE4" w14:textId="7E9515FC" w:rsidR="00907B23" w:rsidRDefault="00907B23" w:rsidP="006838D8">
      <w:pPr>
        <w:pStyle w:val="Heading1"/>
        <w:rPr>
          <w:rFonts w:ascii="Georgia" w:hAnsi="Georgia"/>
          <w:b w:val="0"/>
          <w:bCs w:val="0"/>
          <w:color w:val="3D3D4E"/>
          <w:sz w:val="27"/>
          <w:szCs w:val="27"/>
          <w:shd w:val="clear" w:color="auto" w:fill="FFFFFF"/>
        </w:rPr>
      </w:pPr>
      <w:r w:rsidRPr="00907B23">
        <w:rPr>
          <w:rFonts w:ascii="Georgia" w:hAnsi="Georgia"/>
          <w:b w:val="0"/>
          <w:bCs w:val="0"/>
          <w:color w:val="3D3D4E"/>
          <w:sz w:val="27"/>
          <w:szCs w:val="27"/>
          <w:shd w:val="clear" w:color="auto" w:fill="FFFFFF"/>
        </w:rPr>
        <w:t>Nagle’s algorithm ‘executes’ every time new data comes in from the remote host. Here’s how it works: it sends data if it is at least the size of one MSS and the window size is appropriate. Otherwise, it checks if any unacknowledged segments exist. If so, it </w:t>
      </w:r>
      <w:r w:rsidRPr="00907B23">
        <w:rPr>
          <w:rStyle w:val="Strong"/>
          <w:rFonts w:ascii="Georgia" w:hAnsi="Georgia"/>
          <w:b/>
          <w:bCs/>
          <w:color w:val="3D3D4E"/>
          <w:sz w:val="27"/>
          <w:szCs w:val="27"/>
          <w:shd w:val="clear" w:color="auto" w:fill="FFFFFF"/>
        </w:rPr>
        <w:t>buffers the data</w:t>
      </w:r>
      <w:r w:rsidRPr="00907B23">
        <w:rPr>
          <w:rFonts w:ascii="Georgia" w:hAnsi="Georgia"/>
          <w:b w:val="0"/>
          <w:bCs w:val="0"/>
          <w:color w:val="3D3D4E"/>
          <w:sz w:val="27"/>
          <w:szCs w:val="27"/>
          <w:shd w:val="clear" w:color="auto" w:fill="FFFFFF"/>
        </w:rPr>
        <w:t> and doesn’t send it. There is no timer on th</w:t>
      </w:r>
      <w:bookmarkStart w:id="0" w:name="_GoBack"/>
      <w:bookmarkEnd w:id="0"/>
      <w:r w:rsidRPr="00907B23">
        <w:rPr>
          <w:rFonts w:ascii="Georgia" w:hAnsi="Georgia"/>
          <w:b w:val="0"/>
          <w:bCs w:val="0"/>
          <w:color w:val="3D3D4E"/>
          <w:sz w:val="27"/>
          <w:szCs w:val="27"/>
          <w:shd w:val="clear" w:color="auto" w:fill="FFFFFF"/>
        </w:rPr>
        <w:t>is condition, and it will keep buffering data until previous segments are acknowledged. If an </w:t>
      </w:r>
      <w:r w:rsidRPr="00907B23">
        <w:rPr>
          <w:rStyle w:val="Emphasis"/>
          <w:rFonts w:ascii="Georgia" w:hAnsi="Georgia"/>
          <w:b w:val="0"/>
          <w:bCs w:val="0"/>
          <w:color w:val="3D3D4E"/>
          <w:sz w:val="27"/>
          <w:szCs w:val="27"/>
          <w:shd w:val="clear" w:color="auto" w:fill="FFFFFF"/>
        </w:rPr>
        <w:t>ACK</w:t>
      </w:r>
      <w:r w:rsidRPr="00907B23">
        <w:rPr>
          <w:rFonts w:ascii="Georgia" w:hAnsi="Georgia"/>
          <w:b w:val="0"/>
          <w:bCs w:val="0"/>
          <w:color w:val="3D3D4E"/>
          <w:sz w:val="27"/>
          <w:szCs w:val="27"/>
          <w:shd w:val="clear" w:color="auto" w:fill="FFFFFF"/>
        </w:rPr>
        <w:t> segment comes in, it sends the data.</w:t>
      </w:r>
    </w:p>
    <w:p w14:paraId="60797FC8" w14:textId="77777777" w:rsidR="00907B23" w:rsidRDefault="00907B23" w:rsidP="00907B23">
      <w:pPr>
        <w:pStyle w:val="Heading1"/>
        <w:shd w:val="clear" w:color="auto" w:fill="FFFFFF"/>
        <w:spacing w:before="0" w:beforeAutospacing="0" w:after="75" w:afterAutospacing="0"/>
        <w:ind w:right="450"/>
        <w:rPr>
          <w:rFonts w:ascii="Nunito Sans" w:hAnsi="Nunito Sans"/>
          <w:color w:val="000000"/>
          <w:sz w:val="45"/>
          <w:szCs w:val="45"/>
        </w:rPr>
      </w:pPr>
      <w:r>
        <w:rPr>
          <w:rFonts w:ascii="Nunito Sans" w:hAnsi="Nunito Sans"/>
          <w:color w:val="000000"/>
          <w:sz w:val="45"/>
          <w:szCs w:val="45"/>
        </w:rPr>
        <w:t>TCP Window Scaling</w:t>
      </w:r>
    </w:p>
    <w:p w14:paraId="38795551" w14:textId="77777777" w:rsidR="00907B23" w:rsidRPr="00907B23" w:rsidRDefault="00907B23" w:rsidP="006838D8">
      <w:pPr>
        <w:pStyle w:val="Heading1"/>
        <w:rPr>
          <w:b w:val="0"/>
          <w:bCs w:val="0"/>
        </w:rPr>
      </w:pPr>
    </w:p>
    <w:p w14:paraId="39DCB279" w14:textId="77777777" w:rsidR="006838D8" w:rsidRDefault="006838D8" w:rsidP="00146F5D">
      <w:pPr>
        <w:pStyle w:val="NoSpacing"/>
      </w:pPr>
    </w:p>
    <w:p w14:paraId="62B79CA7" w14:textId="77777777" w:rsidR="002D15FE" w:rsidRDefault="002D15FE" w:rsidP="002D15FE">
      <w:pPr>
        <w:pStyle w:val="NoSpacing"/>
      </w:pPr>
    </w:p>
    <w:p w14:paraId="3901A48F" w14:textId="77777777" w:rsidR="002D15FE" w:rsidRDefault="002D15FE" w:rsidP="002D15FE">
      <w:pPr>
        <w:pStyle w:val="NormalWeb"/>
      </w:pPr>
    </w:p>
    <w:p w14:paraId="0F12DF63" w14:textId="77777777" w:rsidR="00F65E8A" w:rsidRDefault="00F65E8A" w:rsidP="00F65E8A">
      <w:pPr>
        <w:pStyle w:val="NormalWeb"/>
        <w:ind w:left="720"/>
      </w:pPr>
    </w:p>
    <w:p w14:paraId="62109FD8" w14:textId="77777777" w:rsidR="00F65E8A" w:rsidRDefault="00F65E8A" w:rsidP="00F65E8A">
      <w:pPr>
        <w:pStyle w:val="NormalWeb"/>
      </w:pPr>
    </w:p>
    <w:p w14:paraId="32D11B3A" w14:textId="77777777" w:rsidR="00F65E8A" w:rsidRDefault="00F65E8A" w:rsidP="00F65E8A">
      <w:pPr>
        <w:pStyle w:val="NormalWeb"/>
      </w:pPr>
    </w:p>
    <w:p w14:paraId="1B0E6048" w14:textId="77777777" w:rsidR="00097786" w:rsidRDefault="00097786" w:rsidP="00097786">
      <w:pPr>
        <w:pStyle w:val="NormalWeb"/>
      </w:pPr>
    </w:p>
    <w:p w14:paraId="11906654" w14:textId="77777777" w:rsidR="00097786" w:rsidRDefault="00097786" w:rsidP="007514D7">
      <w:pPr>
        <w:pStyle w:val="NormalWeb"/>
      </w:pPr>
    </w:p>
    <w:p w14:paraId="6BB25285" w14:textId="77777777" w:rsidR="00CD1FCB" w:rsidRDefault="00CD1FCB" w:rsidP="007514D7">
      <w:pPr>
        <w:pStyle w:val="NoSpacing"/>
      </w:pPr>
    </w:p>
    <w:p w14:paraId="3314A663" w14:textId="77777777" w:rsidR="005F1D77" w:rsidRDefault="005F1D77" w:rsidP="00977116">
      <w:pPr>
        <w:pStyle w:val="NormalWeb"/>
        <w:ind w:left="720"/>
      </w:pPr>
    </w:p>
    <w:sectPr w:rsidR="005F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9AE"/>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814A5"/>
    <w:multiLevelType w:val="multilevel"/>
    <w:tmpl w:val="81EA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50CB7"/>
    <w:multiLevelType w:val="hybridMultilevel"/>
    <w:tmpl w:val="A87E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21985"/>
    <w:multiLevelType w:val="multilevel"/>
    <w:tmpl w:val="971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066E3"/>
    <w:multiLevelType w:val="multilevel"/>
    <w:tmpl w:val="B41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E32AF"/>
    <w:multiLevelType w:val="multilevel"/>
    <w:tmpl w:val="276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27F8"/>
    <w:multiLevelType w:val="multilevel"/>
    <w:tmpl w:val="0E84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53B4D"/>
    <w:multiLevelType w:val="multilevel"/>
    <w:tmpl w:val="767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F7B43"/>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B1D0C"/>
    <w:multiLevelType w:val="multilevel"/>
    <w:tmpl w:val="2DE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2A60"/>
    <w:multiLevelType w:val="multilevel"/>
    <w:tmpl w:val="DD74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6591E"/>
    <w:multiLevelType w:val="multilevel"/>
    <w:tmpl w:val="2566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806EF"/>
    <w:multiLevelType w:val="multilevel"/>
    <w:tmpl w:val="515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7351A"/>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55E17"/>
    <w:multiLevelType w:val="multilevel"/>
    <w:tmpl w:val="D3B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51254"/>
    <w:multiLevelType w:val="hybridMultilevel"/>
    <w:tmpl w:val="9ED0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C0826"/>
    <w:multiLevelType w:val="multilevel"/>
    <w:tmpl w:val="A4A8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92A76"/>
    <w:multiLevelType w:val="hybridMultilevel"/>
    <w:tmpl w:val="8DFA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77A0B"/>
    <w:multiLevelType w:val="multilevel"/>
    <w:tmpl w:val="A4C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C7E02"/>
    <w:multiLevelType w:val="multilevel"/>
    <w:tmpl w:val="BBD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8750E"/>
    <w:multiLevelType w:val="multilevel"/>
    <w:tmpl w:val="DBB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D6806"/>
    <w:multiLevelType w:val="multilevel"/>
    <w:tmpl w:val="DF9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93D6A"/>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80DEE"/>
    <w:multiLevelType w:val="multilevel"/>
    <w:tmpl w:val="0BB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9168E"/>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616D5"/>
    <w:multiLevelType w:val="hybridMultilevel"/>
    <w:tmpl w:val="47FE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31E81"/>
    <w:multiLevelType w:val="multilevel"/>
    <w:tmpl w:val="F06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001A9"/>
    <w:multiLevelType w:val="hybridMultilevel"/>
    <w:tmpl w:val="1A4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B50C0"/>
    <w:multiLevelType w:val="multilevel"/>
    <w:tmpl w:val="1B866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E5E2D"/>
    <w:multiLevelType w:val="hybridMultilevel"/>
    <w:tmpl w:val="3E18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B7445"/>
    <w:multiLevelType w:val="hybridMultilevel"/>
    <w:tmpl w:val="AE26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9"/>
  </w:num>
  <w:num w:numId="4">
    <w:abstractNumId w:val="30"/>
  </w:num>
  <w:num w:numId="5">
    <w:abstractNumId w:val="27"/>
  </w:num>
  <w:num w:numId="6">
    <w:abstractNumId w:val="3"/>
  </w:num>
  <w:num w:numId="7">
    <w:abstractNumId w:val="26"/>
  </w:num>
  <w:num w:numId="8">
    <w:abstractNumId w:val="12"/>
  </w:num>
  <w:num w:numId="9">
    <w:abstractNumId w:val="10"/>
  </w:num>
  <w:num w:numId="10">
    <w:abstractNumId w:val="6"/>
  </w:num>
  <w:num w:numId="11">
    <w:abstractNumId w:val="16"/>
  </w:num>
  <w:num w:numId="12">
    <w:abstractNumId w:val="23"/>
  </w:num>
  <w:num w:numId="13">
    <w:abstractNumId w:val="13"/>
  </w:num>
  <w:num w:numId="14">
    <w:abstractNumId w:val="17"/>
  </w:num>
  <w:num w:numId="15">
    <w:abstractNumId w:val="8"/>
  </w:num>
  <w:num w:numId="16">
    <w:abstractNumId w:val="15"/>
  </w:num>
  <w:num w:numId="17">
    <w:abstractNumId w:val="22"/>
  </w:num>
  <w:num w:numId="18">
    <w:abstractNumId w:val="18"/>
  </w:num>
  <w:num w:numId="19">
    <w:abstractNumId w:val="24"/>
  </w:num>
  <w:num w:numId="20">
    <w:abstractNumId w:val="0"/>
  </w:num>
  <w:num w:numId="21">
    <w:abstractNumId w:val="7"/>
  </w:num>
  <w:num w:numId="22">
    <w:abstractNumId w:val="2"/>
  </w:num>
  <w:num w:numId="23">
    <w:abstractNumId w:val="11"/>
  </w:num>
  <w:num w:numId="24">
    <w:abstractNumId w:val="28"/>
  </w:num>
  <w:num w:numId="25">
    <w:abstractNumId w:val="5"/>
  </w:num>
  <w:num w:numId="26">
    <w:abstractNumId w:val="19"/>
  </w:num>
  <w:num w:numId="27">
    <w:abstractNumId w:val="20"/>
  </w:num>
  <w:num w:numId="28">
    <w:abstractNumId w:val="21"/>
  </w:num>
  <w:num w:numId="29">
    <w:abstractNumId w:val="29"/>
  </w:num>
  <w:num w:numId="30">
    <w:abstractNumId w:val="2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BD"/>
    <w:rsid w:val="00080E90"/>
    <w:rsid w:val="00097786"/>
    <w:rsid w:val="000B563A"/>
    <w:rsid w:val="000D49CA"/>
    <w:rsid w:val="00146F5D"/>
    <w:rsid w:val="00172AA6"/>
    <w:rsid w:val="002D15FE"/>
    <w:rsid w:val="00357DA5"/>
    <w:rsid w:val="003B7A79"/>
    <w:rsid w:val="00422A65"/>
    <w:rsid w:val="00483DD9"/>
    <w:rsid w:val="00484C73"/>
    <w:rsid w:val="0048657A"/>
    <w:rsid w:val="004C6346"/>
    <w:rsid w:val="0051652F"/>
    <w:rsid w:val="00532276"/>
    <w:rsid w:val="005F1D77"/>
    <w:rsid w:val="00651260"/>
    <w:rsid w:val="006838D8"/>
    <w:rsid w:val="007514D7"/>
    <w:rsid w:val="00814639"/>
    <w:rsid w:val="0084669B"/>
    <w:rsid w:val="00907B23"/>
    <w:rsid w:val="009140CC"/>
    <w:rsid w:val="00923EE9"/>
    <w:rsid w:val="00977116"/>
    <w:rsid w:val="00AC3860"/>
    <w:rsid w:val="00AD11E4"/>
    <w:rsid w:val="00AE734C"/>
    <w:rsid w:val="00B36224"/>
    <w:rsid w:val="00B96948"/>
    <w:rsid w:val="00BC4BE4"/>
    <w:rsid w:val="00C2279C"/>
    <w:rsid w:val="00C363FE"/>
    <w:rsid w:val="00C87512"/>
    <w:rsid w:val="00CD1FCB"/>
    <w:rsid w:val="00CE3DC4"/>
    <w:rsid w:val="00F16DD1"/>
    <w:rsid w:val="00F21FDC"/>
    <w:rsid w:val="00F36E52"/>
    <w:rsid w:val="00F65E8A"/>
    <w:rsid w:val="00FA62BD"/>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FA81"/>
  <w15:chartTrackingRefBased/>
  <w15:docId w15:val="{4576800E-CDCD-4D5D-809C-56A8B8CC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6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6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1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B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A62BD"/>
    <w:rPr>
      <w:b/>
      <w:bCs/>
    </w:rPr>
  </w:style>
  <w:style w:type="character" w:styleId="Emphasis">
    <w:name w:val="Emphasis"/>
    <w:basedOn w:val="DefaultParagraphFont"/>
    <w:uiPriority w:val="20"/>
    <w:qFormat/>
    <w:rsid w:val="00FA62BD"/>
    <w:rPr>
      <w:i/>
      <w:iCs/>
    </w:rPr>
  </w:style>
  <w:style w:type="paragraph" w:styleId="NormalWeb">
    <w:name w:val="Normal (Web)"/>
    <w:basedOn w:val="Normal"/>
    <w:uiPriority w:val="99"/>
    <w:unhideWhenUsed/>
    <w:rsid w:val="00846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669B"/>
    <w:rPr>
      <w:rFonts w:asciiTheme="majorHAnsi" w:eastAsiaTheme="majorEastAsia" w:hAnsiTheme="majorHAnsi" w:cstheme="majorBidi"/>
      <w:color w:val="2E74B5" w:themeColor="accent1" w:themeShade="BF"/>
      <w:sz w:val="26"/>
      <w:szCs w:val="26"/>
    </w:rPr>
  </w:style>
  <w:style w:type="character" w:customStyle="1" w:styleId="anchor-link">
    <w:name w:val="anchor-link"/>
    <w:basedOn w:val="DefaultParagraphFont"/>
    <w:rsid w:val="0084669B"/>
  </w:style>
  <w:style w:type="character" w:customStyle="1" w:styleId="Heading3Char">
    <w:name w:val="Heading 3 Char"/>
    <w:basedOn w:val="DefaultParagraphFont"/>
    <w:link w:val="Heading3"/>
    <w:uiPriority w:val="9"/>
    <w:semiHidden/>
    <w:rsid w:val="0084669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4669B"/>
    <w:pPr>
      <w:spacing w:after="0" w:line="240" w:lineRule="auto"/>
    </w:pPr>
  </w:style>
  <w:style w:type="character" w:customStyle="1" w:styleId="stylestext-sc-142nki3-1">
    <w:name w:val="styles__text-sc-142nki3-1"/>
    <w:basedOn w:val="DefaultParagraphFont"/>
    <w:rsid w:val="0084669B"/>
  </w:style>
  <w:style w:type="character" w:customStyle="1" w:styleId="katex-mathml">
    <w:name w:val="katex-mathml"/>
    <w:basedOn w:val="DefaultParagraphFont"/>
    <w:rsid w:val="00483DD9"/>
  </w:style>
  <w:style w:type="character" w:customStyle="1" w:styleId="mord">
    <w:name w:val="mord"/>
    <w:basedOn w:val="DefaultParagraphFont"/>
    <w:rsid w:val="00483DD9"/>
  </w:style>
  <w:style w:type="character" w:customStyle="1" w:styleId="fontsize-ensurer">
    <w:name w:val="fontsize-ensurer"/>
    <w:basedOn w:val="DefaultParagraphFont"/>
    <w:rsid w:val="00483DD9"/>
  </w:style>
  <w:style w:type="character" w:customStyle="1" w:styleId="baseline-fix">
    <w:name w:val="baseline-fix"/>
    <w:basedOn w:val="DefaultParagraphFont"/>
    <w:rsid w:val="00483DD9"/>
  </w:style>
  <w:style w:type="character" w:customStyle="1" w:styleId="mrel">
    <w:name w:val="mrel"/>
    <w:basedOn w:val="DefaultParagraphFont"/>
    <w:rsid w:val="00483DD9"/>
  </w:style>
  <w:style w:type="character" w:customStyle="1" w:styleId="mbin">
    <w:name w:val="mbin"/>
    <w:basedOn w:val="DefaultParagraphFont"/>
    <w:rsid w:val="00483DD9"/>
  </w:style>
  <w:style w:type="paragraph" w:customStyle="1" w:styleId="pagesummarydescription-sc-19qsvz4-13">
    <w:name w:val="pagesummary__description-sc-19qsvz4-13"/>
    <w:basedOn w:val="Normal"/>
    <w:rsid w:val="00CE3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21FD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6948"/>
    <w:rPr>
      <w:color w:val="0563C1" w:themeColor="hyperlink"/>
      <w:u w:val="single"/>
    </w:rPr>
  </w:style>
  <w:style w:type="paragraph" w:styleId="ListParagraph">
    <w:name w:val="List Paragraph"/>
    <w:basedOn w:val="Normal"/>
    <w:uiPriority w:val="34"/>
    <w:qFormat/>
    <w:rsid w:val="00CD1FCB"/>
    <w:pPr>
      <w:ind w:left="720"/>
      <w:contextualSpacing/>
    </w:pPr>
  </w:style>
  <w:style w:type="character" w:styleId="HTMLCode">
    <w:name w:val="HTML Code"/>
    <w:basedOn w:val="DefaultParagraphFont"/>
    <w:uiPriority w:val="99"/>
    <w:semiHidden/>
    <w:unhideWhenUsed/>
    <w:rsid w:val="00751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513">
      <w:bodyDiv w:val="1"/>
      <w:marLeft w:val="0"/>
      <w:marRight w:val="0"/>
      <w:marTop w:val="0"/>
      <w:marBottom w:val="0"/>
      <w:divBdr>
        <w:top w:val="none" w:sz="0" w:space="0" w:color="auto"/>
        <w:left w:val="none" w:sz="0" w:space="0" w:color="auto"/>
        <w:bottom w:val="none" w:sz="0" w:space="0" w:color="auto"/>
        <w:right w:val="none" w:sz="0" w:space="0" w:color="auto"/>
      </w:divBdr>
    </w:div>
    <w:div w:id="40248366">
      <w:bodyDiv w:val="1"/>
      <w:marLeft w:val="0"/>
      <w:marRight w:val="0"/>
      <w:marTop w:val="0"/>
      <w:marBottom w:val="0"/>
      <w:divBdr>
        <w:top w:val="none" w:sz="0" w:space="0" w:color="auto"/>
        <w:left w:val="none" w:sz="0" w:space="0" w:color="auto"/>
        <w:bottom w:val="none" w:sz="0" w:space="0" w:color="auto"/>
        <w:right w:val="none" w:sz="0" w:space="0" w:color="auto"/>
      </w:divBdr>
    </w:div>
    <w:div w:id="50540828">
      <w:bodyDiv w:val="1"/>
      <w:marLeft w:val="0"/>
      <w:marRight w:val="0"/>
      <w:marTop w:val="0"/>
      <w:marBottom w:val="0"/>
      <w:divBdr>
        <w:top w:val="none" w:sz="0" w:space="0" w:color="auto"/>
        <w:left w:val="none" w:sz="0" w:space="0" w:color="auto"/>
        <w:bottom w:val="none" w:sz="0" w:space="0" w:color="auto"/>
        <w:right w:val="none" w:sz="0" w:space="0" w:color="auto"/>
      </w:divBdr>
    </w:div>
    <w:div w:id="67462312">
      <w:bodyDiv w:val="1"/>
      <w:marLeft w:val="0"/>
      <w:marRight w:val="0"/>
      <w:marTop w:val="0"/>
      <w:marBottom w:val="0"/>
      <w:divBdr>
        <w:top w:val="none" w:sz="0" w:space="0" w:color="auto"/>
        <w:left w:val="none" w:sz="0" w:space="0" w:color="auto"/>
        <w:bottom w:val="none" w:sz="0" w:space="0" w:color="auto"/>
        <w:right w:val="none" w:sz="0" w:space="0" w:color="auto"/>
      </w:divBdr>
      <w:divsChild>
        <w:div w:id="830950859">
          <w:marLeft w:val="0"/>
          <w:marRight w:val="0"/>
          <w:marTop w:val="0"/>
          <w:marBottom w:val="0"/>
          <w:divBdr>
            <w:top w:val="none" w:sz="0" w:space="0" w:color="auto"/>
            <w:left w:val="none" w:sz="0" w:space="0" w:color="auto"/>
            <w:bottom w:val="none" w:sz="0" w:space="0" w:color="auto"/>
            <w:right w:val="none" w:sz="0" w:space="0" w:color="auto"/>
          </w:divBdr>
        </w:div>
      </w:divsChild>
    </w:div>
    <w:div w:id="74860264">
      <w:bodyDiv w:val="1"/>
      <w:marLeft w:val="0"/>
      <w:marRight w:val="0"/>
      <w:marTop w:val="0"/>
      <w:marBottom w:val="0"/>
      <w:divBdr>
        <w:top w:val="none" w:sz="0" w:space="0" w:color="auto"/>
        <w:left w:val="none" w:sz="0" w:space="0" w:color="auto"/>
        <w:bottom w:val="none" w:sz="0" w:space="0" w:color="auto"/>
        <w:right w:val="none" w:sz="0" w:space="0" w:color="auto"/>
      </w:divBdr>
    </w:div>
    <w:div w:id="91972307">
      <w:bodyDiv w:val="1"/>
      <w:marLeft w:val="0"/>
      <w:marRight w:val="0"/>
      <w:marTop w:val="0"/>
      <w:marBottom w:val="0"/>
      <w:divBdr>
        <w:top w:val="none" w:sz="0" w:space="0" w:color="auto"/>
        <w:left w:val="none" w:sz="0" w:space="0" w:color="auto"/>
        <w:bottom w:val="none" w:sz="0" w:space="0" w:color="auto"/>
        <w:right w:val="none" w:sz="0" w:space="0" w:color="auto"/>
      </w:divBdr>
    </w:div>
    <w:div w:id="131601452">
      <w:bodyDiv w:val="1"/>
      <w:marLeft w:val="0"/>
      <w:marRight w:val="0"/>
      <w:marTop w:val="0"/>
      <w:marBottom w:val="0"/>
      <w:divBdr>
        <w:top w:val="none" w:sz="0" w:space="0" w:color="auto"/>
        <w:left w:val="none" w:sz="0" w:space="0" w:color="auto"/>
        <w:bottom w:val="none" w:sz="0" w:space="0" w:color="auto"/>
        <w:right w:val="none" w:sz="0" w:space="0" w:color="auto"/>
      </w:divBdr>
    </w:div>
    <w:div w:id="152373677">
      <w:bodyDiv w:val="1"/>
      <w:marLeft w:val="0"/>
      <w:marRight w:val="0"/>
      <w:marTop w:val="0"/>
      <w:marBottom w:val="0"/>
      <w:divBdr>
        <w:top w:val="none" w:sz="0" w:space="0" w:color="auto"/>
        <w:left w:val="none" w:sz="0" w:space="0" w:color="auto"/>
        <w:bottom w:val="none" w:sz="0" w:space="0" w:color="auto"/>
        <w:right w:val="none" w:sz="0" w:space="0" w:color="auto"/>
      </w:divBdr>
    </w:div>
    <w:div w:id="157579737">
      <w:bodyDiv w:val="1"/>
      <w:marLeft w:val="0"/>
      <w:marRight w:val="0"/>
      <w:marTop w:val="0"/>
      <w:marBottom w:val="0"/>
      <w:divBdr>
        <w:top w:val="none" w:sz="0" w:space="0" w:color="auto"/>
        <w:left w:val="none" w:sz="0" w:space="0" w:color="auto"/>
        <w:bottom w:val="none" w:sz="0" w:space="0" w:color="auto"/>
        <w:right w:val="none" w:sz="0" w:space="0" w:color="auto"/>
      </w:divBdr>
    </w:div>
    <w:div w:id="162664861">
      <w:bodyDiv w:val="1"/>
      <w:marLeft w:val="0"/>
      <w:marRight w:val="0"/>
      <w:marTop w:val="0"/>
      <w:marBottom w:val="0"/>
      <w:divBdr>
        <w:top w:val="none" w:sz="0" w:space="0" w:color="auto"/>
        <w:left w:val="none" w:sz="0" w:space="0" w:color="auto"/>
        <w:bottom w:val="none" w:sz="0" w:space="0" w:color="auto"/>
        <w:right w:val="none" w:sz="0" w:space="0" w:color="auto"/>
      </w:divBdr>
    </w:div>
    <w:div w:id="205802643">
      <w:bodyDiv w:val="1"/>
      <w:marLeft w:val="0"/>
      <w:marRight w:val="0"/>
      <w:marTop w:val="0"/>
      <w:marBottom w:val="0"/>
      <w:divBdr>
        <w:top w:val="none" w:sz="0" w:space="0" w:color="auto"/>
        <w:left w:val="none" w:sz="0" w:space="0" w:color="auto"/>
        <w:bottom w:val="none" w:sz="0" w:space="0" w:color="auto"/>
        <w:right w:val="none" w:sz="0" w:space="0" w:color="auto"/>
      </w:divBdr>
    </w:div>
    <w:div w:id="256640595">
      <w:bodyDiv w:val="1"/>
      <w:marLeft w:val="0"/>
      <w:marRight w:val="0"/>
      <w:marTop w:val="0"/>
      <w:marBottom w:val="0"/>
      <w:divBdr>
        <w:top w:val="none" w:sz="0" w:space="0" w:color="auto"/>
        <w:left w:val="none" w:sz="0" w:space="0" w:color="auto"/>
        <w:bottom w:val="none" w:sz="0" w:space="0" w:color="auto"/>
        <w:right w:val="none" w:sz="0" w:space="0" w:color="auto"/>
      </w:divBdr>
    </w:div>
    <w:div w:id="283271549">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304894625">
      <w:bodyDiv w:val="1"/>
      <w:marLeft w:val="0"/>
      <w:marRight w:val="0"/>
      <w:marTop w:val="0"/>
      <w:marBottom w:val="0"/>
      <w:divBdr>
        <w:top w:val="none" w:sz="0" w:space="0" w:color="auto"/>
        <w:left w:val="none" w:sz="0" w:space="0" w:color="auto"/>
        <w:bottom w:val="none" w:sz="0" w:space="0" w:color="auto"/>
        <w:right w:val="none" w:sz="0" w:space="0" w:color="auto"/>
      </w:divBdr>
    </w:div>
    <w:div w:id="306402279">
      <w:bodyDiv w:val="1"/>
      <w:marLeft w:val="0"/>
      <w:marRight w:val="0"/>
      <w:marTop w:val="0"/>
      <w:marBottom w:val="0"/>
      <w:divBdr>
        <w:top w:val="none" w:sz="0" w:space="0" w:color="auto"/>
        <w:left w:val="none" w:sz="0" w:space="0" w:color="auto"/>
        <w:bottom w:val="none" w:sz="0" w:space="0" w:color="auto"/>
        <w:right w:val="none" w:sz="0" w:space="0" w:color="auto"/>
      </w:divBdr>
    </w:div>
    <w:div w:id="317612714">
      <w:bodyDiv w:val="1"/>
      <w:marLeft w:val="0"/>
      <w:marRight w:val="0"/>
      <w:marTop w:val="0"/>
      <w:marBottom w:val="0"/>
      <w:divBdr>
        <w:top w:val="none" w:sz="0" w:space="0" w:color="auto"/>
        <w:left w:val="none" w:sz="0" w:space="0" w:color="auto"/>
        <w:bottom w:val="none" w:sz="0" w:space="0" w:color="auto"/>
        <w:right w:val="none" w:sz="0" w:space="0" w:color="auto"/>
      </w:divBdr>
    </w:div>
    <w:div w:id="324169344">
      <w:bodyDiv w:val="1"/>
      <w:marLeft w:val="0"/>
      <w:marRight w:val="0"/>
      <w:marTop w:val="0"/>
      <w:marBottom w:val="0"/>
      <w:divBdr>
        <w:top w:val="none" w:sz="0" w:space="0" w:color="auto"/>
        <w:left w:val="none" w:sz="0" w:space="0" w:color="auto"/>
        <w:bottom w:val="none" w:sz="0" w:space="0" w:color="auto"/>
        <w:right w:val="none" w:sz="0" w:space="0" w:color="auto"/>
      </w:divBdr>
    </w:div>
    <w:div w:id="351805227">
      <w:bodyDiv w:val="1"/>
      <w:marLeft w:val="0"/>
      <w:marRight w:val="0"/>
      <w:marTop w:val="0"/>
      <w:marBottom w:val="0"/>
      <w:divBdr>
        <w:top w:val="none" w:sz="0" w:space="0" w:color="auto"/>
        <w:left w:val="none" w:sz="0" w:space="0" w:color="auto"/>
        <w:bottom w:val="none" w:sz="0" w:space="0" w:color="auto"/>
        <w:right w:val="none" w:sz="0" w:space="0" w:color="auto"/>
      </w:divBdr>
    </w:div>
    <w:div w:id="356003213">
      <w:bodyDiv w:val="1"/>
      <w:marLeft w:val="0"/>
      <w:marRight w:val="0"/>
      <w:marTop w:val="0"/>
      <w:marBottom w:val="0"/>
      <w:divBdr>
        <w:top w:val="none" w:sz="0" w:space="0" w:color="auto"/>
        <w:left w:val="none" w:sz="0" w:space="0" w:color="auto"/>
        <w:bottom w:val="none" w:sz="0" w:space="0" w:color="auto"/>
        <w:right w:val="none" w:sz="0" w:space="0" w:color="auto"/>
      </w:divBdr>
    </w:div>
    <w:div w:id="377239876">
      <w:bodyDiv w:val="1"/>
      <w:marLeft w:val="0"/>
      <w:marRight w:val="0"/>
      <w:marTop w:val="0"/>
      <w:marBottom w:val="0"/>
      <w:divBdr>
        <w:top w:val="none" w:sz="0" w:space="0" w:color="auto"/>
        <w:left w:val="none" w:sz="0" w:space="0" w:color="auto"/>
        <w:bottom w:val="none" w:sz="0" w:space="0" w:color="auto"/>
        <w:right w:val="none" w:sz="0" w:space="0" w:color="auto"/>
      </w:divBdr>
    </w:div>
    <w:div w:id="437798563">
      <w:bodyDiv w:val="1"/>
      <w:marLeft w:val="0"/>
      <w:marRight w:val="0"/>
      <w:marTop w:val="0"/>
      <w:marBottom w:val="0"/>
      <w:divBdr>
        <w:top w:val="none" w:sz="0" w:space="0" w:color="auto"/>
        <w:left w:val="none" w:sz="0" w:space="0" w:color="auto"/>
        <w:bottom w:val="none" w:sz="0" w:space="0" w:color="auto"/>
        <w:right w:val="none" w:sz="0" w:space="0" w:color="auto"/>
      </w:divBdr>
    </w:div>
    <w:div w:id="492648632">
      <w:bodyDiv w:val="1"/>
      <w:marLeft w:val="0"/>
      <w:marRight w:val="0"/>
      <w:marTop w:val="0"/>
      <w:marBottom w:val="0"/>
      <w:divBdr>
        <w:top w:val="none" w:sz="0" w:space="0" w:color="auto"/>
        <w:left w:val="none" w:sz="0" w:space="0" w:color="auto"/>
        <w:bottom w:val="none" w:sz="0" w:space="0" w:color="auto"/>
        <w:right w:val="none" w:sz="0" w:space="0" w:color="auto"/>
      </w:divBdr>
    </w:div>
    <w:div w:id="509107281">
      <w:bodyDiv w:val="1"/>
      <w:marLeft w:val="0"/>
      <w:marRight w:val="0"/>
      <w:marTop w:val="0"/>
      <w:marBottom w:val="0"/>
      <w:divBdr>
        <w:top w:val="none" w:sz="0" w:space="0" w:color="auto"/>
        <w:left w:val="none" w:sz="0" w:space="0" w:color="auto"/>
        <w:bottom w:val="none" w:sz="0" w:space="0" w:color="auto"/>
        <w:right w:val="none" w:sz="0" w:space="0" w:color="auto"/>
      </w:divBdr>
      <w:divsChild>
        <w:div w:id="124466000">
          <w:marLeft w:val="0"/>
          <w:marRight w:val="0"/>
          <w:marTop w:val="0"/>
          <w:marBottom w:val="0"/>
          <w:divBdr>
            <w:top w:val="none" w:sz="0" w:space="0" w:color="auto"/>
            <w:left w:val="none" w:sz="0" w:space="0" w:color="auto"/>
            <w:bottom w:val="none" w:sz="0" w:space="0" w:color="auto"/>
            <w:right w:val="none" w:sz="0" w:space="0" w:color="auto"/>
          </w:divBdr>
          <w:divsChild>
            <w:div w:id="1354919634">
              <w:marLeft w:val="0"/>
              <w:marRight w:val="0"/>
              <w:marTop w:val="0"/>
              <w:marBottom w:val="0"/>
              <w:divBdr>
                <w:top w:val="none" w:sz="0" w:space="0" w:color="auto"/>
                <w:left w:val="none" w:sz="0" w:space="0" w:color="auto"/>
                <w:bottom w:val="none" w:sz="0" w:space="0" w:color="auto"/>
                <w:right w:val="none" w:sz="0" w:space="0" w:color="auto"/>
              </w:divBdr>
              <w:divsChild>
                <w:div w:id="264726414">
                  <w:marLeft w:val="0"/>
                  <w:marRight w:val="0"/>
                  <w:marTop w:val="0"/>
                  <w:marBottom w:val="0"/>
                  <w:divBdr>
                    <w:top w:val="none" w:sz="0" w:space="0" w:color="auto"/>
                    <w:left w:val="none" w:sz="0" w:space="0" w:color="auto"/>
                    <w:bottom w:val="none" w:sz="0" w:space="0" w:color="auto"/>
                    <w:right w:val="none" w:sz="0" w:space="0" w:color="auto"/>
                  </w:divBdr>
                  <w:divsChild>
                    <w:div w:id="1742173062">
                      <w:marLeft w:val="0"/>
                      <w:marRight w:val="0"/>
                      <w:marTop w:val="0"/>
                      <w:marBottom w:val="0"/>
                      <w:divBdr>
                        <w:top w:val="none" w:sz="0" w:space="0" w:color="auto"/>
                        <w:left w:val="none" w:sz="0" w:space="0" w:color="auto"/>
                        <w:bottom w:val="none" w:sz="0" w:space="0" w:color="auto"/>
                        <w:right w:val="none" w:sz="0" w:space="0" w:color="auto"/>
                      </w:divBdr>
                      <w:divsChild>
                        <w:div w:id="1148209396">
                          <w:marLeft w:val="0"/>
                          <w:marRight w:val="0"/>
                          <w:marTop w:val="0"/>
                          <w:marBottom w:val="0"/>
                          <w:divBdr>
                            <w:top w:val="none" w:sz="0" w:space="0" w:color="auto"/>
                            <w:left w:val="none" w:sz="0" w:space="0" w:color="auto"/>
                            <w:bottom w:val="none" w:sz="0" w:space="0" w:color="auto"/>
                            <w:right w:val="none" w:sz="0" w:space="0" w:color="auto"/>
                          </w:divBdr>
                          <w:divsChild>
                            <w:div w:id="80371754">
                              <w:marLeft w:val="0"/>
                              <w:marRight w:val="0"/>
                              <w:marTop w:val="0"/>
                              <w:marBottom w:val="0"/>
                              <w:divBdr>
                                <w:top w:val="none" w:sz="0" w:space="0" w:color="auto"/>
                                <w:left w:val="none" w:sz="0" w:space="0" w:color="auto"/>
                                <w:bottom w:val="none" w:sz="0" w:space="0" w:color="auto"/>
                                <w:right w:val="none" w:sz="0" w:space="0" w:color="auto"/>
                              </w:divBdr>
                              <w:divsChild>
                                <w:div w:id="1339581163">
                                  <w:marLeft w:val="0"/>
                                  <w:marRight w:val="0"/>
                                  <w:marTop w:val="0"/>
                                  <w:marBottom w:val="0"/>
                                  <w:divBdr>
                                    <w:top w:val="none" w:sz="0" w:space="0" w:color="auto"/>
                                    <w:left w:val="none" w:sz="0" w:space="0" w:color="auto"/>
                                    <w:bottom w:val="none" w:sz="0" w:space="0" w:color="auto"/>
                                    <w:right w:val="none" w:sz="0" w:space="0" w:color="auto"/>
                                  </w:divBdr>
                                  <w:divsChild>
                                    <w:div w:id="434440485">
                                      <w:marLeft w:val="0"/>
                                      <w:marRight w:val="0"/>
                                      <w:marTop w:val="0"/>
                                      <w:marBottom w:val="0"/>
                                      <w:divBdr>
                                        <w:top w:val="none" w:sz="0" w:space="0" w:color="auto"/>
                                        <w:left w:val="none" w:sz="0" w:space="0" w:color="auto"/>
                                        <w:bottom w:val="none" w:sz="0" w:space="0" w:color="auto"/>
                                        <w:right w:val="none" w:sz="0" w:space="0" w:color="auto"/>
                                      </w:divBdr>
                                      <w:divsChild>
                                        <w:div w:id="526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86152">
      <w:bodyDiv w:val="1"/>
      <w:marLeft w:val="0"/>
      <w:marRight w:val="0"/>
      <w:marTop w:val="0"/>
      <w:marBottom w:val="0"/>
      <w:divBdr>
        <w:top w:val="none" w:sz="0" w:space="0" w:color="auto"/>
        <w:left w:val="none" w:sz="0" w:space="0" w:color="auto"/>
        <w:bottom w:val="none" w:sz="0" w:space="0" w:color="auto"/>
        <w:right w:val="none" w:sz="0" w:space="0" w:color="auto"/>
      </w:divBdr>
      <w:divsChild>
        <w:div w:id="434327485">
          <w:marLeft w:val="0"/>
          <w:marRight w:val="0"/>
          <w:marTop w:val="0"/>
          <w:marBottom w:val="0"/>
          <w:divBdr>
            <w:top w:val="none" w:sz="0" w:space="0" w:color="auto"/>
            <w:left w:val="none" w:sz="0" w:space="0" w:color="auto"/>
            <w:bottom w:val="none" w:sz="0" w:space="0" w:color="auto"/>
            <w:right w:val="none" w:sz="0" w:space="0" w:color="auto"/>
          </w:divBdr>
          <w:divsChild>
            <w:div w:id="1000162509">
              <w:marLeft w:val="0"/>
              <w:marRight w:val="0"/>
              <w:marTop w:val="0"/>
              <w:marBottom w:val="0"/>
              <w:divBdr>
                <w:top w:val="none" w:sz="0" w:space="0" w:color="auto"/>
                <w:left w:val="none" w:sz="0" w:space="0" w:color="auto"/>
                <w:bottom w:val="none" w:sz="0" w:space="0" w:color="auto"/>
                <w:right w:val="none" w:sz="0" w:space="0" w:color="auto"/>
              </w:divBdr>
              <w:divsChild>
                <w:div w:id="1201819772">
                  <w:marLeft w:val="0"/>
                  <w:marRight w:val="0"/>
                  <w:marTop w:val="0"/>
                  <w:marBottom w:val="0"/>
                  <w:divBdr>
                    <w:top w:val="none" w:sz="0" w:space="0" w:color="auto"/>
                    <w:left w:val="none" w:sz="0" w:space="0" w:color="auto"/>
                    <w:bottom w:val="none" w:sz="0" w:space="0" w:color="auto"/>
                    <w:right w:val="none" w:sz="0" w:space="0" w:color="auto"/>
                  </w:divBdr>
                  <w:divsChild>
                    <w:div w:id="515654976">
                      <w:marLeft w:val="0"/>
                      <w:marRight w:val="0"/>
                      <w:marTop w:val="0"/>
                      <w:marBottom w:val="0"/>
                      <w:divBdr>
                        <w:top w:val="none" w:sz="0" w:space="0" w:color="auto"/>
                        <w:left w:val="none" w:sz="0" w:space="0" w:color="auto"/>
                        <w:bottom w:val="none" w:sz="0" w:space="0" w:color="auto"/>
                        <w:right w:val="none" w:sz="0" w:space="0" w:color="auto"/>
                      </w:divBdr>
                      <w:divsChild>
                        <w:div w:id="786388905">
                          <w:marLeft w:val="0"/>
                          <w:marRight w:val="0"/>
                          <w:marTop w:val="0"/>
                          <w:marBottom w:val="0"/>
                          <w:divBdr>
                            <w:top w:val="none" w:sz="0" w:space="0" w:color="auto"/>
                            <w:left w:val="none" w:sz="0" w:space="0" w:color="auto"/>
                            <w:bottom w:val="none" w:sz="0" w:space="0" w:color="auto"/>
                            <w:right w:val="none" w:sz="0" w:space="0" w:color="auto"/>
                          </w:divBdr>
                          <w:divsChild>
                            <w:div w:id="1785927055">
                              <w:marLeft w:val="0"/>
                              <w:marRight w:val="0"/>
                              <w:marTop w:val="0"/>
                              <w:marBottom w:val="0"/>
                              <w:divBdr>
                                <w:top w:val="none" w:sz="0" w:space="0" w:color="auto"/>
                                <w:left w:val="none" w:sz="0" w:space="0" w:color="auto"/>
                                <w:bottom w:val="none" w:sz="0" w:space="0" w:color="auto"/>
                                <w:right w:val="none" w:sz="0" w:space="0" w:color="auto"/>
                              </w:divBdr>
                              <w:divsChild>
                                <w:div w:id="2105107622">
                                  <w:marLeft w:val="0"/>
                                  <w:marRight w:val="0"/>
                                  <w:marTop w:val="0"/>
                                  <w:marBottom w:val="0"/>
                                  <w:divBdr>
                                    <w:top w:val="none" w:sz="0" w:space="0" w:color="auto"/>
                                    <w:left w:val="none" w:sz="0" w:space="0" w:color="auto"/>
                                    <w:bottom w:val="none" w:sz="0" w:space="0" w:color="auto"/>
                                    <w:right w:val="none" w:sz="0" w:space="0" w:color="auto"/>
                                  </w:divBdr>
                                  <w:divsChild>
                                    <w:div w:id="1750617267">
                                      <w:marLeft w:val="0"/>
                                      <w:marRight w:val="0"/>
                                      <w:marTop w:val="0"/>
                                      <w:marBottom w:val="0"/>
                                      <w:divBdr>
                                        <w:top w:val="none" w:sz="0" w:space="0" w:color="auto"/>
                                        <w:left w:val="none" w:sz="0" w:space="0" w:color="auto"/>
                                        <w:bottom w:val="none" w:sz="0" w:space="0" w:color="auto"/>
                                        <w:right w:val="none" w:sz="0" w:space="0" w:color="auto"/>
                                      </w:divBdr>
                                      <w:divsChild>
                                        <w:div w:id="1715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60530">
      <w:bodyDiv w:val="1"/>
      <w:marLeft w:val="0"/>
      <w:marRight w:val="0"/>
      <w:marTop w:val="0"/>
      <w:marBottom w:val="0"/>
      <w:divBdr>
        <w:top w:val="none" w:sz="0" w:space="0" w:color="auto"/>
        <w:left w:val="none" w:sz="0" w:space="0" w:color="auto"/>
        <w:bottom w:val="none" w:sz="0" w:space="0" w:color="auto"/>
        <w:right w:val="none" w:sz="0" w:space="0" w:color="auto"/>
      </w:divBdr>
      <w:divsChild>
        <w:div w:id="1940797765">
          <w:marLeft w:val="0"/>
          <w:marRight w:val="0"/>
          <w:marTop w:val="0"/>
          <w:marBottom w:val="0"/>
          <w:divBdr>
            <w:top w:val="none" w:sz="0" w:space="0" w:color="auto"/>
            <w:left w:val="none" w:sz="0" w:space="0" w:color="auto"/>
            <w:bottom w:val="none" w:sz="0" w:space="0" w:color="auto"/>
            <w:right w:val="none" w:sz="0" w:space="0" w:color="auto"/>
          </w:divBdr>
          <w:divsChild>
            <w:div w:id="1632325280">
              <w:marLeft w:val="0"/>
              <w:marRight w:val="0"/>
              <w:marTop w:val="0"/>
              <w:marBottom w:val="0"/>
              <w:divBdr>
                <w:top w:val="none" w:sz="0" w:space="0" w:color="auto"/>
                <w:left w:val="none" w:sz="0" w:space="0" w:color="auto"/>
                <w:bottom w:val="none" w:sz="0" w:space="0" w:color="auto"/>
                <w:right w:val="none" w:sz="0" w:space="0" w:color="auto"/>
              </w:divBdr>
              <w:divsChild>
                <w:div w:id="113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6898">
      <w:bodyDiv w:val="1"/>
      <w:marLeft w:val="0"/>
      <w:marRight w:val="0"/>
      <w:marTop w:val="0"/>
      <w:marBottom w:val="0"/>
      <w:divBdr>
        <w:top w:val="none" w:sz="0" w:space="0" w:color="auto"/>
        <w:left w:val="none" w:sz="0" w:space="0" w:color="auto"/>
        <w:bottom w:val="none" w:sz="0" w:space="0" w:color="auto"/>
        <w:right w:val="none" w:sz="0" w:space="0" w:color="auto"/>
      </w:divBdr>
    </w:div>
    <w:div w:id="742341375">
      <w:bodyDiv w:val="1"/>
      <w:marLeft w:val="0"/>
      <w:marRight w:val="0"/>
      <w:marTop w:val="0"/>
      <w:marBottom w:val="0"/>
      <w:divBdr>
        <w:top w:val="none" w:sz="0" w:space="0" w:color="auto"/>
        <w:left w:val="none" w:sz="0" w:space="0" w:color="auto"/>
        <w:bottom w:val="none" w:sz="0" w:space="0" w:color="auto"/>
        <w:right w:val="none" w:sz="0" w:space="0" w:color="auto"/>
      </w:divBdr>
    </w:div>
    <w:div w:id="744035242">
      <w:bodyDiv w:val="1"/>
      <w:marLeft w:val="0"/>
      <w:marRight w:val="0"/>
      <w:marTop w:val="0"/>
      <w:marBottom w:val="0"/>
      <w:divBdr>
        <w:top w:val="none" w:sz="0" w:space="0" w:color="auto"/>
        <w:left w:val="none" w:sz="0" w:space="0" w:color="auto"/>
        <w:bottom w:val="none" w:sz="0" w:space="0" w:color="auto"/>
        <w:right w:val="none" w:sz="0" w:space="0" w:color="auto"/>
      </w:divBdr>
    </w:div>
    <w:div w:id="765006154">
      <w:bodyDiv w:val="1"/>
      <w:marLeft w:val="0"/>
      <w:marRight w:val="0"/>
      <w:marTop w:val="0"/>
      <w:marBottom w:val="0"/>
      <w:divBdr>
        <w:top w:val="none" w:sz="0" w:space="0" w:color="auto"/>
        <w:left w:val="none" w:sz="0" w:space="0" w:color="auto"/>
        <w:bottom w:val="none" w:sz="0" w:space="0" w:color="auto"/>
        <w:right w:val="none" w:sz="0" w:space="0" w:color="auto"/>
      </w:divBdr>
    </w:div>
    <w:div w:id="778256845">
      <w:bodyDiv w:val="1"/>
      <w:marLeft w:val="0"/>
      <w:marRight w:val="0"/>
      <w:marTop w:val="0"/>
      <w:marBottom w:val="0"/>
      <w:divBdr>
        <w:top w:val="none" w:sz="0" w:space="0" w:color="auto"/>
        <w:left w:val="none" w:sz="0" w:space="0" w:color="auto"/>
        <w:bottom w:val="none" w:sz="0" w:space="0" w:color="auto"/>
        <w:right w:val="none" w:sz="0" w:space="0" w:color="auto"/>
      </w:divBdr>
    </w:div>
    <w:div w:id="788665081">
      <w:bodyDiv w:val="1"/>
      <w:marLeft w:val="0"/>
      <w:marRight w:val="0"/>
      <w:marTop w:val="0"/>
      <w:marBottom w:val="0"/>
      <w:divBdr>
        <w:top w:val="none" w:sz="0" w:space="0" w:color="auto"/>
        <w:left w:val="none" w:sz="0" w:space="0" w:color="auto"/>
        <w:bottom w:val="none" w:sz="0" w:space="0" w:color="auto"/>
        <w:right w:val="none" w:sz="0" w:space="0" w:color="auto"/>
      </w:divBdr>
    </w:div>
    <w:div w:id="796993060">
      <w:bodyDiv w:val="1"/>
      <w:marLeft w:val="0"/>
      <w:marRight w:val="0"/>
      <w:marTop w:val="0"/>
      <w:marBottom w:val="0"/>
      <w:divBdr>
        <w:top w:val="none" w:sz="0" w:space="0" w:color="auto"/>
        <w:left w:val="none" w:sz="0" w:space="0" w:color="auto"/>
        <w:bottom w:val="none" w:sz="0" w:space="0" w:color="auto"/>
        <w:right w:val="none" w:sz="0" w:space="0" w:color="auto"/>
      </w:divBdr>
    </w:div>
    <w:div w:id="801457996">
      <w:bodyDiv w:val="1"/>
      <w:marLeft w:val="0"/>
      <w:marRight w:val="0"/>
      <w:marTop w:val="0"/>
      <w:marBottom w:val="0"/>
      <w:divBdr>
        <w:top w:val="none" w:sz="0" w:space="0" w:color="auto"/>
        <w:left w:val="none" w:sz="0" w:space="0" w:color="auto"/>
        <w:bottom w:val="none" w:sz="0" w:space="0" w:color="auto"/>
        <w:right w:val="none" w:sz="0" w:space="0" w:color="auto"/>
      </w:divBdr>
    </w:div>
    <w:div w:id="803739210">
      <w:bodyDiv w:val="1"/>
      <w:marLeft w:val="0"/>
      <w:marRight w:val="0"/>
      <w:marTop w:val="0"/>
      <w:marBottom w:val="0"/>
      <w:divBdr>
        <w:top w:val="none" w:sz="0" w:space="0" w:color="auto"/>
        <w:left w:val="none" w:sz="0" w:space="0" w:color="auto"/>
        <w:bottom w:val="none" w:sz="0" w:space="0" w:color="auto"/>
        <w:right w:val="none" w:sz="0" w:space="0" w:color="auto"/>
      </w:divBdr>
    </w:div>
    <w:div w:id="805202306">
      <w:bodyDiv w:val="1"/>
      <w:marLeft w:val="0"/>
      <w:marRight w:val="0"/>
      <w:marTop w:val="0"/>
      <w:marBottom w:val="0"/>
      <w:divBdr>
        <w:top w:val="none" w:sz="0" w:space="0" w:color="auto"/>
        <w:left w:val="none" w:sz="0" w:space="0" w:color="auto"/>
        <w:bottom w:val="none" w:sz="0" w:space="0" w:color="auto"/>
        <w:right w:val="none" w:sz="0" w:space="0" w:color="auto"/>
      </w:divBdr>
    </w:div>
    <w:div w:id="841626957">
      <w:bodyDiv w:val="1"/>
      <w:marLeft w:val="0"/>
      <w:marRight w:val="0"/>
      <w:marTop w:val="0"/>
      <w:marBottom w:val="0"/>
      <w:divBdr>
        <w:top w:val="none" w:sz="0" w:space="0" w:color="auto"/>
        <w:left w:val="none" w:sz="0" w:space="0" w:color="auto"/>
        <w:bottom w:val="none" w:sz="0" w:space="0" w:color="auto"/>
        <w:right w:val="none" w:sz="0" w:space="0" w:color="auto"/>
      </w:divBdr>
      <w:divsChild>
        <w:div w:id="1951425251">
          <w:marLeft w:val="0"/>
          <w:marRight w:val="0"/>
          <w:marTop w:val="0"/>
          <w:marBottom w:val="0"/>
          <w:divBdr>
            <w:top w:val="none" w:sz="0" w:space="0" w:color="auto"/>
            <w:left w:val="none" w:sz="0" w:space="0" w:color="auto"/>
            <w:bottom w:val="none" w:sz="0" w:space="0" w:color="auto"/>
            <w:right w:val="none" w:sz="0" w:space="0" w:color="auto"/>
          </w:divBdr>
          <w:divsChild>
            <w:div w:id="716471791">
              <w:marLeft w:val="0"/>
              <w:marRight w:val="0"/>
              <w:marTop w:val="0"/>
              <w:marBottom w:val="0"/>
              <w:divBdr>
                <w:top w:val="none" w:sz="0" w:space="0" w:color="auto"/>
                <w:left w:val="none" w:sz="0" w:space="0" w:color="auto"/>
                <w:bottom w:val="none" w:sz="0" w:space="0" w:color="auto"/>
                <w:right w:val="none" w:sz="0" w:space="0" w:color="auto"/>
              </w:divBdr>
              <w:divsChild>
                <w:div w:id="1913008606">
                  <w:marLeft w:val="0"/>
                  <w:marRight w:val="0"/>
                  <w:marTop w:val="0"/>
                  <w:marBottom w:val="0"/>
                  <w:divBdr>
                    <w:top w:val="none" w:sz="0" w:space="0" w:color="auto"/>
                    <w:left w:val="none" w:sz="0" w:space="0" w:color="auto"/>
                    <w:bottom w:val="none" w:sz="0" w:space="0" w:color="auto"/>
                    <w:right w:val="none" w:sz="0" w:space="0" w:color="auto"/>
                  </w:divBdr>
                  <w:divsChild>
                    <w:div w:id="100498303">
                      <w:marLeft w:val="0"/>
                      <w:marRight w:val="0"/>
                      <w:marTop w:val="0"/>
                      <w:marBottom w:val="0"/>
                      <w:divBdr>
                        <w:top w:val="none" w:sz="0" w:space="0" w:color="auto"/>
                        <w:left w:val="none" w:sz="0" w:space="0" w:color="auto"/>
                        <w:bottom w:val="none" w:sz="0" w:space="0" w:color="auto"/>
                        <w:right w:val="none" w:sz="0" w:space="0" w:color="auto"/>
                      </w:divBdr>
                      <w:divsChild>
                        <w:div w:id="1289044883">
                          <w:marLeft w:val="0"/>
                          <w:marRight w:val="0"/>
                          <w:marTop w:val="0"/>
                          <w:marBottom w:val="0"/>
                          <w:divBdr>
                            <w:top w:val="none" w:sz="0" w:space="0" w:color="auto"/>
                            <w:left w:val="none" w:sz="0" w:space="0" w:color="auto"/>
                            <w:bottom w:val="none" w:sz="0" w:space="0" w:color="auto"/>
                            <w:right w:val="none" w:sz="0" w:space="0" w:color="auto"/>
                          </w:divBdr>
                          <w:divsChild>
                            <w:div w:id="1324505353">
                              <w:marLeft w:val="0"/>
                              <w:marRight w:val="0"/>
                              <w:marTop w:val="0"/>
                              <w:marBottom w:val="0"/>
                              <w:divBdr>
                                <w:top w:val="none" w:sz="0" w:space="0" w:color="auto"/>
                                <w:left w:val="none" w:sz="0" w:space="0" w:color="auto"/>
                                <w:bottom w:val="none" w:sz="0" w:space="0" w:color="auto"/>
                                <w:right w:val="none" w:sz="0" w:space="0" w:color="auto"/>
                              </w:divBdr>
                              <w:divsChild>
                                <w:div w:id="1956935707">
                                  <w:marLeft w:val="0"/>
                                  <w:marRight w:val="0"/>
                                  <w:marTop w:val="0"/>
                                  <w:marBottom w:val="0"/>
                                  <w:divBdr>
                                    <w:top w:val="none" w:sz="0" w:space="0" w:color="auto"/>
                                    <w:left w:val="none" w:sz="0" w:space="0" w:color="auto"/>
                                    <w:bottom w:val="none" w:sz="0" w:space="0" w:color="auto"/>
                                    <w:right w:val="none" w:sz="0" w:space="0" w:color="auto"/>
                                  </w:divBdr>
                                  <w:divsChild>
                                    <w:div w:id="1513454367">
                                      <w:marLeft w:val="0"/>
                                      <w:marRight w:val="0"/>
                                      <w:marTop w:val="0"/>
                                      <w:marBottom w:val="0"/>
                                      <w:divBdr>
                                        <w:top w:val="none" w:sz="0" w:space="0" w:color="auto"/>
                                        <w:left w:val="none" w:sz="0" w:space="0" w:color="auto"/>
                                        <w:bottom w:val="none" w:sz="0" w:space="0" w:color="auto"/>
                                        <w:right w:val="none" w:sz="0" w:space="0" w:color="auto"/>
                                      </w:divBdr>
                                      <w:divsChild>
                                        <w:div w:id="768814140">
                                          <w:marLeft w:val="0"/>
                                          <w:marRight w:val="0"/>
                                          <w:marTop w:val="0"/>
                                          <w:marBottom w:val="0"/>
                                          <w:divBdr>
                                            <w:top w:val="none" w:sz="0" w:space="0" w:color="auto"/>
                                            <w:left w:val="none" w:sz="0" w:space="0" w:color="auto"/>
                                            <w:bottom w:val="none" w:sz="0" w:space="0" w:color="auto"/>
                                            <w:right w:val="none" w:sz="0" w:space="0" w:color="auto"/>
                                          </w:divBdr>
                                          <w:divsChild>
                                            <w:div w:id="711810783">
                                              <w:marLeft w:val="0"/>
                                              <w:marRight w:val="0"/>
                                              <w:marTop w:val="0"/>
                                              <w:marBottom w:val="0"/>
                                              <w:divBdr>
                                                <w:top w:val="none" w:sz="0" w:space="0" w:color="auto"/>
                                                <w:left w:val="none" w:sz="0" w:space="0" w:color="auto"/>
                                                <w:bottom w:val="none" w:sz="0" w:space="0" w:color="auto"/>
                                                <w:right w:val="none" w:sz="0" w:space="0" w:color="auto"/>
                                              </w:divBdr>
                                              <w:divsChild>
                                                <w:div w:id="818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339">
                                          <w:marLeft w:val="0"/>
                                          <w:marRight w:val="0"/>
                                          <w:marTop w:val="0"/>
                                          <w:marBottom w:val="0"/>
                                          <w:divBdr>
                                            <w:top w:val="none" w:sz="0" w:space="0" w:color="auto"/>
                                            <w:left w:val="none" w:sz="0" w:space="0" w:color="auto"/>
                                            <w:bottom w:val="none" w:sz="0" w:space="0" w:color="auto"/>
                                            <w:right w:val="none" w:sz="0" w:space="0" w:color="auto"/>
                                          </w:divBdr>
                                          <w:divsChild>
                                            <w:div w:id="29301621">
                                              <w:marLeft w:val="0"/>
                                              <w:marRight w:val="0"/>
                                              <w:marTop w:val="0"/>
                                              <w:marBottom w:val="0"/>
                                              <w:divBdr>
                                                <w:top w:val="none" w:sz="0" w:space="0" w:color="auto"/>
                                                <w:left w:val="none" w:sz="0" w:space="0" w:color="auto"/>
                                                <w:bottom w:val="none" w:sz="0" w:space="0" w:color="auto"/>
                                                <w:right w:val="none" w:sz="0" w:space="0" w:color="auto"/>
                                              </w:divBdr>
                                              <w:divsChild>
                                                <w:div w:id="138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158943">
      <w:bodyDiv w:val="1"/>
      <w:marLeft w:val="0"/>
      <w:marRight w:val="0"/>
      <w:marTop w:val="0"/>
      <w:marBottom w:val="0"/>
      <w:divBdr>
        <w:top w:val="none" w:sz="0" w:space="0" w:color="auto"/>
        <w:left w:val="none" w:sz="0" w:space="0" w:color="auto"/>
        <w:bottom w:val="none" w:sz="0" w:space="0" w:color="auto"/>
        <w:right w:val="none" w:sz="0" w:space="0" w:color="auto"/>
      </w:divBdr>
    </w:div>
    <w:div w:id="851912802">
      <w:bodyDiv w:val="1"/>
      <w:marLeft w:val="0"/>
      <w:marRight w:val="0"/>
      <w:marTop w:val="0"/>
      <w:marBottom w:val="0"/>
      <w:divBdr>
        <w:top w:val="none" w:sz="0" w:space="0" w:color="auto"/>
        <w:left w:val="none" w:sz="0" w:space="0" w:color="auto"/>
        <w:bottom w:val="none" w:sz="0" w:space="0" w:color="auto"/>
        <w:right w:val="none" w:sz="0" w:space="0" w:color="auto"/>
      </w:divBdr>
    </w:div>
    <w:div w:id="885021649">
      <w:bodyDiv w:val="1"/>
      <w:marLeft w:val="0"/>
      <w:marRight w:val="0"/>
      <w:marTop w:val="0"/>
      <w:marBottom w:val="0"/>
      <w:divBdr>
        <w:top w:val="none" w:sz="0" w:space="0" w:color="auto"/>
        <w:left w:val="none" w:sz="0" w:space="0" w:color="auto"/>
        <w:bottom w:val="none" w:sz="0" w:space="0" w:color="auto"/>
        <w:right w:val="none" w:sz="0" w:space="0" w:color="auto"/>
      </w:divBdr>
    </w:div>
    <w:div w:id="891768380">
      <w:bodyDiv w:val="1"/>
      <w:marLeft w:val="0"/>
      <w:marRight w:val="0"/>
      <w:marTop w:val="0"/>
      <w:marBottom w:val="0"/>
      <w:divBdr>
        <w:top w:val="none" w:sz="0" w:space="0" w:color="auto"/>
        <w:left w:val="none" w:sz="0" w:space="0" w:color="auto"/>
        <w:bottom w:val="none" w:sz="0" w:space="0" w:color="auto"/>
        <w:right w:val="none" w:sz="0" w:space="0" w:color="auto"/>
      </w:divBdr>
    </w:div>
    <w:div w:id="896017809">
      <w:bodyDiv w:val="1"/>
      <w:marLeft w:val="0"/>
      <w:marRight w:val="0"/>
      <w:marTop w:val="0"/>
      <w:marBottom w:val="0"/>
      <w:divBdr>
        <w:top w:val="none" w:sz="0" w:space="0" w:color="auto"/>
        <w:left w:val="none" w:sz="0" w:space="0" w:color="auto"/>
        <w:bottom w:val="none" w:sz="0" w:space="0" w:color="auto"/>
        <w:right w:val="none" w:sz="0" w:space="0" w:color="auto"/>
      </w:divBdr>
    </w:div>
    <w:div w:id="896479703">
      <w:bodyDiv w:val="1"/>
      <w:marLeft w:val="0"/>
      <w:marRight w:val="0"/>
      <w:marTop w:val="0"/>
      <w:marBottom w:val="0"/>
      <w:divBdr>
        <w:top w:val="none" w:sz="0" w:space="0" w:color="auto"/>
        <w:left w:val="none" w:sz="0" w:space="0" w:color="auto"/>
        <w:bottom w:val="none" w:sz="0" w:space="0" w:color="auto"/>
        <w:right w:val="none" w:sz="0" w:space="0" w:color="auto"/>
      </w:divBdr>
    </w:div>
    <w:div w:id="973948540">
      <w:bodyDiv w:val="1"/>
      <w:marLeft w:val="0"/>
      <w:marRight w:val="0"/>
      <w:marTop w:val="0"/>
      <w:marBottom w:val="0"/>
      <w:divBdr>
        <w:top w:val="none" w:sz="0" w:space="0" w:color="auto"/>
        <w:left w:val="none" w:sz="0" w:space="0" w:color="auto"/>
        <w:bottom w:val="none" w:sz="0" w:space="0" w:color="auto"/>
        <w:right w:val="none" w:sz="0" w:space="0" w:color="auto"/>
      </w:divBdr>
    </w:div>
    <w:div w:id="993409205">
      <w:bodyDiv w:val="1"/>
      <w:marLeft w:val="0"/>
      <w:marRight w:val="0"/>
      <w:marTop w:val="0"/>
      <w:marBottom w:val="0"/>
      <w:divBdr>
        <w:top w:val="none" w:sz="0" w:space="0" w:color="auto"/>
        <w:left w:val="none" w:sz="0" w:space="0" w:color="auto"/>
        <w:bottom w:val="none" w:sz="0" w:space="0" w:color="auto"/>
        <w:right w:val="none" w:sz="0" w:space="0" w:color="auto"/>
      </w:divBdr>
    </w:div>
    <w:div w:id="1049067433">
      <w:bodyDiv w:val="1"/>
      <w:marLeft w:val="0"/>
      <w:marRight w:val="0"/>
      <w:marTop w:val="0"/>
      <w:marBottom w:val="0"/>
      <w:divBdr>
        <w:top w:val="none" w:sz="0" w:space="0" w:color="auto"/>
        <w:left w:val="none" w:sz="0" w:space="0" w:color="auto"/>
        <w:bottom w:val="none" w:sz="0" w:space="0" w:color="auto"/>
        <w:right w:val="none" w:sz="0" w:space="0" w:color="auto"/>
      </w:divBdr>
    </w:div>
    <w:div w:id="1050883598">
      <w:bodyDiv w:val="1"/>
      <w:marLeft w:val="0"/>
      <w:marRight w:val="0"/>
      <w:marTop w:val="0"/>
      <w:marBottom w:val="0"/>
      <w:divBdr>
        <w:top w:val="none" w:sz="0" w:space="0" w:color="auto"/>
        <w:left w:val="none" w:sz="0" w:space="0" w:color="auto"/>
        <w:bottom w:val="none" w:sz="0" w:space="0" w:color="auto"/>
        <w:right w:val="none" w:sz="0" w:space="0" w:color="auto"/>
      </w:divBdr>
      <w:divsChild>
        <w:div w:id="1176311100">
          <w:marLeft w:val="0"/>
          <w:marRight w:val="0"/>
          <w:marTop w:val="0"/>
          <w:marBottom w:val="0"/>
          <w:divBdr>
            <w:top w:val="none" w:sz="0" w:space="0" w:color="auto"/>
            <w:left w:val="none" w:sz="0" w:space="0" w:color="auto"/>
            <w:bottom w:val="none" w:sz="0" w:space="0" w:color="auto"/>
            <w:right w:val="none" w:sz="0" w:space="0" w:color="auto"/>
          </w:divBdr>
          <w:divsChild>
            <w:div w:id="624310831">
              <w:marLeft w:val="0"/>
              <w:marRight w:val="0"/>
              <w:marTop w:val="0"/>
              <w:marBottom w:val="0"/>
              <w:divBdr>
                <w:top w:val="none" w:sz="0" w:space="0" w:color="auto"/>
                <w:left w:val="none" w:sz="0" w:space="0" w:color="auto"/>
                <w:bottom w:val="none" w:sz="0" w:space="0" w:color="auto"/>
                <w:right w:val="none" w:sz="0" w:space="0" w:color="auto"/>
              </w:divBdr>
              <w:divsChild>
                <w:div w:id="1644850108">
                  <w:marLeft w:val="0"/>
                  <w:marRight w:val="0"/>
                  <w:marTop w:val="0"/>
                  <w:marBottom w:val="0"/>
                  <w:divBdr>
                    <w:top w:val="none" w:sz="0" w:space="0" w:color="auto"/>
                    <w:left w:val="none" w:sz="0" w:space="0" w:color="auto"/>
                    <w:bottom w:val="none" w:sz="0" w:space="0" w:color="auto"/>
                    <w:right w:val="none" w:sz="0" w:space="0" w:color="auto"/>
                  </w:divBdr>
                  <w:divsChild>
                    <w:div w:id="3561157">
                      <w:marLeft w:val="0"/>
                      <w:marRight w:val="0"/>
                      <w:marTop w:val="0"/>
                      <w:marBottom w:val="0"/>
                      <w:divBdr>
                        <w:top w:val="none" w:sz="0" w:space="0" w:color="auto"/>
                        <w:left w:val="none" w:sz="0" w:space="0" w:color="auto"/>
                        <w:bottom w:val="none" w:sz="0" w:space="0" w:color="auto"/>
                        <w:right w:val="none" w:sz="0" w:space="0" w:color="auto"/>
                      </w:divBdr>
                      <w:divsChild>
                        <w:div w:id="1667778835">
                          <w:marLeft w:val="0"/>
                          <w:marRight w:val="0"/>
                          <w:marTop w:val="0"/>
                          <w:marBottom w:val="0"/>
                          <w:divBdr>
                            <w:top w:val="none" w:sz="0" w:space="0" w:color="auto"/>
                            <w:left w:val="none" w:sz="0" w:space="0" w:color="auto"/>
                            <w:bottom w:val="none" w:sz="0" w:space="0" w:color="auto"/>
                            <w:right w:val="none" w:sz="0" w:space="0" w:color="auto"/>
                          </w:divBdr>
                          <w:divsChild>
                            <w:div w:id="530336379">
                              <w:marLeft w:val="0"/>
                              <w:marRight w:val="0"/>
                              <w:marTop w:val="0"/>
                              <w:marBottom w:val="0"/>
                              <w:divBdr>
                                <w:top w:val="none" w:sz="0" w:space="0" w:color="auto"/>
                                <w:left w:val="none" w:sz="0" w:space="0" w:color="auto"/>
                                <w:bottom w:val="none" w:sz="0" w:space="0" w:color="auto"/>
                                <w:right w:val="none" w:sz="0" w:space="0" w:color="auto"/>
                              </w:divBdr>
                              <w:divsChild>
                                <w:div w:id="42025886">
                                  <w:marLeft w:val="0"/>
                                  <w:marRight w:val="0"/>
                                  <w:marTop w:val="0"/>
                                  <w:marBottom w:val="0"/>
                                  <w:divBdr>
                                    <w:top w:val="none" w:sz="0" w:space="0" w:color="auto"/>
                                    <w:left w:val="none" w:sz="0" w:space="0" w:color="auto"/>
                                    <w:bottom w:val="none" w:sz="0" w:space="0" w:color="auto"/>
                                    <w:right w:val="none" w:sz="0" w:space="0" w:color="auto"/>
                                  </w:divBdr>
                                  <w:divsChild>
                                    <w:div w:id="1353191241">
                                      <w:marLeft w:val="0"/>
                                      <w:marRight w:val="0"/>
                                      <w:marTop w:val="0"/>
                                      <w:marBottom w:val="0"/>
                                      <w:divBdr>
                                        <w:top w:val="none" w:sz="0" w:space="0" w:color="auto"/>
                                        <w:left w:val="none" w:sz="0" w:space="0" w:color="auto"/>
                                        <w:bottom w:val="none" w:sz="0" w:space="0" w:color="auto"/>
                                        <w:right w:val="none" w:sz="0" w:space="0" w:color="auto"/>
                                      </w:divBdr>
                                      <w:divsChild>
                                        <w:div w:id="470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7872">
      <w:bodyDiv w:val="1"/>
      <w:marLeft w:val="0"/>
      <w:marRight w:val="0"/>
      <w:marTop w:val="0"/>
      <w:marBottom w:val="0"/>
      <w:divBdr>
        <w:top w:val="none" w:sz="0" w:space="0" w:color="auto"/>
        <w:left w:val="none" w:sz="0" w:space="0" w:color="auto"/>
        <w:bottom w:val="none" w:sz="0" w:space="0" w:color="auto"/>
        <w:right w:val="none" w:sz="0" w:space="0" w:color="auto"/>
      </w:divBdr>
    </w:div>
    <w:div w:id="1128822395">
      <w:bodyDiv w:val="1"/>
      <w:marLeft w:val="0"/>
      <w:marRight w:val="0"/>
      <w:marTop w:val="0"/>
      <w:marBottom w:val="0"/>
      <w:divBdr>
        <w:top w:val="none" w:sz="0" w:space="0" w:color="auto"/>
        <w:left w:val="none" w:sz="0" w:space="0" w:color="auto"/>
        <w:bottom w:val="none" w:sz="0" w:space="0" w:color="auto"/>
        <w:right w:val="none" w:sz="0" w:space="0" w:color="auto"/>
      </w:divBdr>
    </w:div>
    <w:div w:id="1129130246">
      <w:bodyDiv w:val="1"/>
      <w:marLeft w:val="0"/>
      <w:marRight w:val="0"/>
      <w:marTop w:val="0"/>
      <w:marBottom w:val="0"/>
      <w:divBdr>
        <w:top w:val="none" w:sz="0" w:space="0" w:color="auto"/>
        <w:left w:val="none" w:sz="0" w:space="0" w:color="auto"/>
        <w:bottom w:val="none" w:sz="0" w:space="0" w:color="auto"/>
        <w:right w:val="none" w:sz="0" w:space="0" w:color="auto"/>
      </w:divBdr>
    </w:div>
    <w:div w:id="1139540156">
      <w:bodyDiv w:val="1"/>
      <w:marLeft w:val="0"/>
      <w:marRight w:val="0"/>
      <w:marTop w:val="0"/>
      <w:marBottom w:val="0"/>
      <w:divBdr>
        <w:top w:val="none" w:sz="0" w:space="0" w:color="auto"/>
        <w:left w:val="none" w:sz="0" w:space="0" w:color="auto"/>
        <w:bottom w:val="none" w:sz="0" w:space="0" w:color="auto"/>
        <w:right w:val="none" w:sz="0" w:space="0" w:color="auto"/>
      </w:divBdr>
    </w:div>
    <w:div w:id="1145002659">
      <w:bodyDiv w:val="1"/>
      <w:marLeft w:val="0"/>
      <w:marRight w:val="0"/>
      <w:marTop w:val="0"/>
      <w:marBottom w:val="0"/>
      <w:divBdr>
        <w:top w:val="none" w:sz="0" w:space="0" w:color="auto"/>
        <w:left w:val="none" w:sz="0" w:space="0" w:color="auto"/>
        <w:bottom w:val="none" w:sz="0" w:space="0" w:color="auto"/>
        <w:right w:val="none" w:sz="0" w:space="0" w:color="auto"/>
      </w:divBdr>
      <w:divsChild>
        <w:div w:id="343286468">
          <w:marLeft w:val="0"/>
          <w:marRight w:val="0"/>
          <w:marTop w:val="0"/>
          <w:marBottom w:val="0"/>
          <w:divBdr>
            <w:top w:val="none" w:sz="0" w:space="0" w:color="auto"/>
            <w:left w:val="none" w:sz="0" w:space="0" w:color="auto"/>
            <w:bottom w:val="none" w:sz="0" w:space="0" w:color="auto"/>
            <w:right w:val="none" w:sz="0" w:space="0" w:color="auto"/>
          </w:divBdr>
        </w:div>
      </w:divsChild>
    </w:div>
    <w:div w:id="1154024810">
      <w:bodyDiv w:val="1"/>
      <w:marLeft w:val="0"/>
      <w:marRight w:val="0"/>
      <w:marTop w:val="0"/>
      <w:marBottom w:val="0"/>
      <w:divBdr>
        <w:top w:val="none" w:sz="0" w:space="0" w:color="auto"/>
        <w:left w:val="none" w:sz="0" w:space="0" w:color="auto"/>
        <w:bottom w:val="none" w:sz="0" w:space="0" w:color="auto"/>
        <w:right w:val="none" w:sz="0" w:space="0" w:color="auto"/>
      </w:divBdr>
      <w:divsChild>
        <w:div w:id="973483306">
          <w:marLeft w:val="0"/>
          <w:marRight w:val="0"/>
          <w:marTop w:val="0"/>
          <w:marBottom w:val="0"/>
          <w:divBdr>
            <w:top w:val="none" w:sz="0" w:space="0" w:color="auto"/>
            <w:left w:val="none" w:sz="0" w:space="0" w:color="auto"/>
            <w:bottom w:val="none" w:sz="0" w:space="0" w:color="auto"/>
            <w:right w:val="none" w:sz="0" w:space="0" w:color="auto"/>
          </w:divBdr>
          <w:divsChild>
            <w:div w:id="274219121">
              <w:marLeft w:val="0"/>
              <w:marRight w:val="0"/>
              <w:marTop w:val="0"/>
              <w:marBottom w:val="0"/>
              <w:divBdr>
                <w:top w:val="none" w:sz="0" w:space="0" w:color="auto"/>
                <w:left w:val="none" w:sz="0" w:space="0" w:color="auto"/>
                <w:bottom w:val="none" w:sz="0" w:space="0" w:color="auto"/>
                <w:right w:val="none" w:sz="0" w:space="0" w:color="auto"/>
              </w:divBdr>
              <w:divsChild>
                <w:div w:id="2090424507">
                  <w:marLeft w:val="0"/>
                  <w:marRight w:val="0"/>
                  <w:marTop w:val="0"/>
                  <w:marBottom w:val="0"/>
                  <w:divBdr>
                    <w:top w:val="none" w:sz="0" w:space="0" w:color="auto"/>
                    <w:left w:val="none" w:sz="0" w:space="0" w:color="auto"/>
                    <w:bottom w:val="none" w:sz="0" w:space="0" w:color="auto"/>
                    <w:right w:val="none" w:sz="0" w:space="0" w:color="auto"/>
                  </w:divBdr>
                  <w:divsChild>
                    <w:div w:id="16272466">
                      <w:marLeft w:val="0"/>
                      <w:marRight w:val="0"/>
                      <w:marTop w:val="0"/>
                      <w:marBottom w:val="0"/>
                      <w:divBdr>
                        <w:top w:val="none" w:sz="0" w:space="0" w:color="auto"/>
                        <w:left w:val="none" w:sz="0" w:space="0" w:color="auto"/>
                        <w:bottom w:val="none" w:sz="0" w:space="0" w:color="auto"/>
                        <w:right w:val="none" w:sz="0" w:space="0" w:color="auto"/>
                      </w:divBdr>
                      <w:divsChild>
                        <w:div w:id="659575874">
                          <w:marLeft w:val="0"/>
                          <w:marRight w:val="0"/>
                          <w:marTop w:val="0"/>
                          <w:marBottom w:val="0"/>
                          <w:divBdr>
                            <w:top w:val="none" w:sz="0" w:space="0" w:color="auto"/>
                            <w:left w:val="none" w:sz="0" w:space="0" w:color="auto"/>
                            <w:bottom w:val="none" w:sz="0" w:space="0" w:color="auto"/>
                            <w:right w:val="none" w:sz="0" w:space="0" w:color="auto"/>
                          </w:divBdr>
                          <w:divsChild>
                            <w:div w:id="1596939161">
                              <w:marLeft w:val="0"/>
                              <w:marRight w:val="0"/>
                              <w:marTop w:val="0"/>
                              <w:marBottom w:val="0"/>
                              <w:divBdr>
                                <w:top w:val="none" w:sz="0" w:space="0" w:color="auto"/>
                                <w:left w:val="none" w:sz="0" w:space="0" w:color="auto"/>
                                <w:bottom w:val="none" w:sz="0" w:space="0" w:color="auto"/>
                                <w:right w:val="none" w:sz="0" w:space="0" w:color="auto"/>
                              </w:divBdr>
                              <w:divsChild>
                                <w:div w:id="1955017567">
                                  <w:marLeft w:val="0"/>
                                  <w:marRight w:val="0"/>
                                  <w:marTop w:val="0"/>
                                  <w:marBottom w:val="0"/>
                                  <w:divBdr>
                                    <w:top w:val="none" w:sz="0" w:space="0" w:color="auto"/>
                                    <w:left w:val="none" w:sz="0" w:space="0" w:color="auto"/>
                                    <w:bottom w:val="none" w:sz="0" w:space="0" w:color="auto"/>
                                    <w:right w:val="none" w:sz="0" w:space="0" w:color="auto"/>
                                  </w:divBdr>
                                  <w:divsChild>
                                    <w:div w:id="348144985">
                                      <w:marLeft w:val="0"/>
                                      <w:marRight w:val="0"/>
                                      <w:marTop w:val="0"/>
                                      <w:marBottom w:val="0"/>
                                      <w:divBdr>
                                        <w:top w:val="none" w:sz="0" w:space="0" w:color="auto"/>
                                        <w:left w:val="none" w:sz="0" w:space="0" w:color="auto"/>
                                        <w:bottom w:val="none" w:sz="0" w:space="0" w:color="auto"/>
                                        <w:right w:val="none" w:sz="0" w:space="0" w:color="auto"/>
                                      </w:divBdr>
                                      <w:divsChild>
                                        <w:div w:id="4940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18261">
      <w:bodyDiv w:val="1"/>
      <w:marLeft w:val="0"/>
      <w:marRight w:val="0"/>
      <w:marTop w:val="0"/>
      <w:marBottom w:val="0"/>
      <w:divBdr>
        <w:top w:val="none" w:sz="0" w:space="0" w:color="auto"/>
        <w:left w:val="none" w:sz="0" w:space="0" w:color="auto"/>
        <w:bottom w:val="none" w:sz="0" w:space="0" w:color="auto"/>
        <w:right w:val="none" w:sz="0" w:space="0" w:color="auto"/>
      </w:divBdr>
    </w:div>
    <w:div w:id="1187595648">
      <w:bodyDiv w:val="1"/>
      <w:marLeft w:val="0"/>
      <w:marRight w:val="0"/>
      <w:marTop w:val="0"/>
      <w:marBottom w:val="0"/>
      <w:divBdr>
        <w:top w:val="none" w:sz="0" w:space="0" w:color="auto"/>
        <w:left w:val="none" w:sz="0" w:space="0" w:color="auto"/>
        <w:bottom w:val="none" w:sz="0" w:space="0" w:color="auto"/>
        <w:right w:val="none" w:sz="0" w:space="0" w:color="auto"/>
      </w:divBdr>
    </w:div>
    <w:div w:id="1225339937">
      <w:bodyDiv w:val="1"/>
      <w:marLeft w:val="0"/>
      <w:marRight w:val="0"/>
      <w:marTop w:val="0"/>
      <w:marBottom w:val="0"/>
      <w:divBdr>
        <w:top w:val="none" w:sz="0" w:space="0" w:color="auto"/>
        <w:left w:val="none" w:sz="0" w:space="0" w:color="auto"/>
        <w:bottom w:val="none" w:sz="0" w:space="0" w:color="auto"/>
        <w:right w:val="none" w:sz="0" w:space="0" w:color="auto"/>
      </w:divBdr>
    </w:div>
    <w:div w:id="1271353939">
      <w:bodyDiv w:val="1"/>
      <w:marLeft w:val="0"/>
      <w:marRight w:val="0"/>
      <w:marTop w:val="0"/>
      <w:marBottom w:val="0"/>
      <w:divBdr>
        <w:top w:val="none" w:sz="0" w:space="0" w:color="auto"/>
        <w:left w:val="none" w:sz="0" w:space="0" w:color="auto"/>
        <w:bottom w:val="none" w:sz="0" w:space="0" w:color="auto"/>
        <w:right w:val="none" w:sz="0" w:space="0" w:color="auto"/>
      </w:divBdr>
    </w:div>
    <w:div w:id="1282885281">
      <w:bodyDiv w:val="1"/>
      <w:marLeft w:val="0"/>
      <w:marRight w:val="0"/>
      <w:marTop w:val="0"/>
      <w:marBottom w:val="0"/>
      <w:divBdr>
        <w:top w:val="none" w:sz="0" w:space="0" w:color="auto"/>
        <w:left w:val="none" w:sz="0" w:space="0" w:color="auto"/>
        <w:bottom w:val="none" w:sz="0" w:space="0" w:color="auto"/>
        <w:right w:val="none" w:sz="0" w:space="0" w:color="auto"/>
      </w:divBdr>
    </w:div>
    <w:div w:id="1354185832">
      <w:bodyDiv w:val="1"/>
      <w:marLeft w:val="0"/>
      <w:marRight w:val="0"/>
      <w:marTop w:val="0"/>
      <w:marBottom w:val="0"/>
      <w:divBdr>
        <w:top w:val="none" w:sz="0" w:space="0" w:color="auto"/>
        <w:left w:val="none" w:sz="0" w:space="0" w:color="auto"/>
        <w:bottom w:val="none" w:sz="0" w:space="0" w:color="auto"/>
        <w:right w:val="none" w:sz="0" w:space="0" w:color="auto"/>
      </w:divBdr>
    </w:div>
    <w:div w:id="1356232122">
      <w:bodyDiv w:val="1"/>
      <w:marLeft w:val="0"/>
      <w:marRight w:val="0"/>
      <w:marTop w:val="0"/>
      <w:marBottom w:val="0"/>
      <w:divBdr>
        <w:top w:val="none" w:sz="0" w:space="0" w:color="auto"/>
        <w:left w:val="none" w:sz="0" w:space="0" w:color="auto"/>
        <w:bottom w:val="none" w:sz="0" w:space="0" w:color="auto"/>
        <w:right w:val="none" w:sz="0" w:space="0" w:color="auto"/>
      </w:divBdr>
    </w:div>
    <w:div w:id="1371612608">
      <w:bodyDiv w:val="1"/>
      <w:marLeft w:val="0"/>
      <w:marRight w:val="0"/>
      <w:marTop w:val="0"/>
      <w:marBottom w:val="0"/>
      <w:divBdr>
        <w:top w:val="none" w:sz="0" w:space="0" w:color="auto"/>
        <w:left w:val="none" w:sz="0" w:space="0" w:color="auto"/>
        <w:bottom w:val="none" w:sz="0" w:space="0" w:color="auto"/>
        <w:right w:val="none" w:sz="0" w:space="0" w:color="auto"/>
      </w:divBdr>
    </w:div>
    <w:div w:id="1372068564">
      <w:bodyDiv w:val="1"/>
      <w:marLeft w:val="0"/>
      <w:marRight w:val="0"/>
      <w:marTop w:val="0"/>
      <w:marBottom w:val="0"/>
      <w:divBdr>
        <w:top w:val="none" w:sz="0" w:space="0" w:color="auto"/>
        <w:left w:val="none" w:sz="0" w:space="0" w:color="auto"/>
        <w:bottom w:val="none" w:sz="0" w:space="0" w:color="auto"/>
        <w:right w:val="none" w:sz="0" w:space="0" w:color="auto"/>
      </w:divBdr>
      <w:divsChild>
        <w:div w:id="1039354103">
          <w:marLeft w:val="0"/>
          <w:marRight w:val="0"/>
          <w:marTop w:val="0"/>
          <w:marBottom w:val="0"/>
          <w:divBdr>
            <w:top w:val="none" w:sz="0" w:space="0" w:color="auto"/>
            <w:left w:val="none" w:sz="0" w:space="0" w:color="auto"/>
            <w:bottom w:val="none" w:sz="0" w:space="0" w:color="auto"/>
            <w:right w:val="none" w:sz="0" w:space="0" w:color="auto"/>
          </w:divBdr>
          <w:divsChild>
            <w:div w:id="1986275059">
              <w:marLeft w:val="0"/>
              <w:marRight w:val="0"/>
              <w:marTop w:val="0"/>
              <w:marBottom w:val="0"/>
              <w:divBdr>
                <w:top w:val="none" w:sz="0" w:space="0" w:color="auto"/>
                <w:left w:val="none" w:sz="0" w:space="0" w:color="auto"/>
                <w:bottom w:val="none" w:sz="0" w:space="0" w:color="auto"/>
                <w:right w:val="none" w:sz="0" w:space="0" w:color="auto"/>
              </w:divBdr>
              <w:divsChild>
                <w:div w:id="1149202139">
                  <w:marLeft w:val="0"/>
                  <w:marRight w:val="0"/>
                  <w:marTop w:val="0"/>
                  <w:marBottom w:val="0"/>
                  <w:divBdr>
                    <w:top w:val="none" w:sz="0" w:space="0" w:color="auto"/>
                    <w:left w:val="none" w:sz="0" w:space="0" w:color="auto"/>
                    <w:bottom w:val="none" w:sz="0" w:space="0" w:color="auto"/>
                    <w:right w:val="none" w:sz="0" w:space="0" w:color="auto"/>
                  </w:divBdr>
                  <w:divsChild>
                    <w:div w:id="2041468592">
                      <w:marLeft w:val="0"/>
                      <w:marRight w:val="0"/>
                      <w:marTop w:val="0"/>
                      <w:marBottom w:val="0"/>
                      <w:divBdr>
                        <w:top w:val="none" w:sz="0" w:space="0" w:color="auto"/>
                        <w:left w:val="none" w:sz="0" w:space="0" w:color="auto"/>
                        <w:bottom w:val="none" w:sz="0" w:space="0" w:color="auto"/>
                        <w:right w:val="none" w:sz="0" w:space="0" w:color="auto"/>
                      </w:divBdr>
                      <w:divsChild>
                        <w:div w:id="1694455086">
                          <w:marLeft w:val="0"/>
                          <w:marRight w:val="0"/>
                          <w:marTop w:val="0"/>
                          <w:marBottom w:val="0"/>
                          <w:divBdr>
                            <w:top w:val="none" w:sz="0" w:space="0" w:color="auto"/>
                            <w:left w:val="none" w:sz="0" w:space="0" w:color="auto"/>
                            <w:bottom w:val="none" w:sz="0" w:space="0" w:color="auto"/>
                            <w:right w:val="none" w:sz="0" w:space="0" w:color="auto"/>
                          </w:divBdr>
                          <w:divsChild>
                            <w:div w:id="1068528757">
                              <w:marLeft w:val="0"/>
                              <w:marRight w:val="0"/>
                              <w:marTop w:val="0"/>
                              <w:marBottom w:val="0"/>
                              <w:divBdr>
                                <w:top w:val="none" w:sz="0" w:space="0" w:color="auto"/>
                                <w:left w:val="none" w:sz="0" w:space="0" w:color="auto"/>
                                <w:bottom w:val="none" w:sz="0" w:space="0" w:color="auto"/>
                                <w:right w:val="none" w:sz="0" w:space="0" w:color="auto"/>
                              </w:divBdr>
                              <w:divsChild>
                                <w:div w:id="496772894">
                                  <w:marLeft w:val="0"/>
                                  <w:marRight w:val="0"/>
                                  <w:marTop w:val="0"/>
                                  <w:marBottom w:val="0"/>
                                  <w:divBdr>
                                    <w:top w:val="none" w:sz="0" w:space="0" w:color="auto"/>
                                    <w:left w:val="none" w:sz="0" w:space="0" w:color="auto"/>
                                    <w:bottom w:val="none" w:sz="0" w:space="0" w:color="auto"/>
                                    <w:right w:val="none" w:sz="0" w:space="0" w:color="auto"/>
                                  </w:divBdr>
                                  <w:divsChild>
                                    <w:div w:id="1988242422">
                                      <w:marLeft w:val="0"/>
                                      <w:marRight w:val="0"/>
                                      <w:marTop w:val="0"/>
                                      <w:marBottom w:val="0"/>
                                      <w:divBdr>
                                        <w:top w:val="none" w:sz="0" w:space="0" w:color="auto"/>
                                        <w:left w:val="none" w:sz="0" w:space="0" w:color="auto"/>
                                        <w:bottom w:val="none" w:sz="0" w:space="0" w:color="auto"/>
                                        <w:right w:val="none" w:sz="0" w:space="0" w:color="auto"/>
                                      </w:divBdr>
                                      <w:divsChild>
                                        <w:div w:id="752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810912">
      <w:bodyDiv w:val="1"/>
      <w:marLeft w:val="0"/>
      <w:marRight w:val="0"/>
      <w:marTop w:val="0"/>
      <w:marBottom w:val="0"/>
      <w:divBdr>
        <w:top w:val="none" w:sz="0" w:space="0" w:color="auto"/>
        <w:left w:val="none" w:sz="0" w:space="0" w:color="auto"/>
        <w:bottom w:val="none" w:sz="0" w:space="0" w:color="auto"/>
        <w:right w:val="none" w:sz="0" w:space="0" w:color="auto"/>
      </w:divBdr>
      <w:divsChild>
        <w:div w:id="355473932">
          <w:marLeft w:val="0"/>
          <w:marRight w:val="0"/>
          <w:marTop w:val="0"/>
          <w:marBottom w:val="0"/>
          <w:divBdr>
            <w:top w:val="none" w:sz="0" w:space="0" w:color="auto"/>
            <w:left w:val="none" w:sz="0" w:space="0" w:color="auto"/>
            <w:bottom w:val="none" w:sz="0" w:space="0" w:color="auto"/>
            <w:right w:val="none" w:sz="0" w:space="0" w:color="auto"/>
          </w:divBdr>
          <w:divsChild>
            <w:div w:id="1093011317">
              <w:marLeft w:val="0"/>
              <w:marRight w:val="0"/>
              <w:marTop w:val="0"/>
              <w:marBottom w:val="0"/>
              <w:divBdr>
                <w:top w:val="none" w:sz="0" w:space="0" w:color="auto"/>
                <w:left w:val="none" w:sz="0" w:space="0" w:color="auto"/>
                <w:bottom w:val="none" w:sz="0" w:space="0" w:color="auto"/>
                <w:right w:val="none" w:sz="0" w:space="0" w:color="auto"/>
              </w:divBdr>
              <w:divsChild>
                <w:div w:id="38358403">
                  <w:marLeft w:val="0"/>
                  <w:marRight w:val="0"/>
                  <w:marTop w:val="0"/>
                  <w:marBottom w:val="0"/>
                  <w:divBdr>
                    <w:top w:val="none" w:sz="0" w:space="0" w:color="auto"/>
                    <w:left w:val="none" w:sz="0" w:space="0" w:color="auto"/>
                    <w:bottom w:val="none" w:sz="0" w:space="0" w:color="auto"/>
                    <w:right w:val="none" w:sz="0" w:space="0" w:color="auto"/>
                  </w:divBdr>
                  <w:divsChild>
                    <w:div w:id="1359505569">
                      <w:marLeft w:val="0"/>
                      <w:marRight w:val="0"/>
                      <w:marTop w:val="0"/>
                      <w:marBottom w:val="0"/>
                      <w:divBdr>
                        <w:top w:val="none" w:sz="0" w:space="0" w:color="auto"/>
                        <w:left w:val="none" w:sz="0" w:space="0" w:color="auto"/>
                        <w:bottom w:val="none" w:sz="0" w:space="0" w:color="auto"/>
                        <w:right w:val="none" w:sz="0" w:space="0" w:color="auto"/>
                      </w:divBdr>
                      <w:divsChild>
                        <w:div w:id="1481920143">
                          <w:marLeft w:val="0"/>
                          <w:marRight w:val="0"/>
                          <w:marTop w:val="0"/>
                          <w:marBottom w:val="0"/>
                          <w:divBdr>
                            <w:top w:val="none" w:sz="0" w:space="0" w:color="auto"/>
                            <w:left w:val="none" w:sz="0" w:space="0" w:color="auto"/>
                            <w:bottom w:val="none" w:sz="0" w:space="0" w:color="auto"/>
                            <w:right w:val="none" w:sz="0" w:space="0" w:color="auto"/>
                          </w:divBdr>
                          <w:divsChild>
                            <w:div w:id="1221206311">
                              <w:marLeft w:val="0"/>
                              <w:marRight w:val="0"/>
                              <w:marTop w:val="0"/>
                              <w:marBottom w:val="0"/>
                              <w:divBdr>
                                <w:top w:val="none" w:sz="0" w:space="0" w:color="auto"/>
                                <w:left w:val="none" w:sz="0" w:space="0" w:color="auto"/>
                                <w:bottom w:val="none" w:sz="0" w:space="0" w:color="auto"/>
                                <w:right w:val="none" w:sz="0" w:space="0" w:color="auto"/>
                              </w:divBdr>
                              <w:divsChild>
                                <w:div w:id="997464354">
                                  <w:marLeft w:val="0"/>
                                  <w:marRight w:val="0"/>
                                  <w:marTop w:val="0"/>
                                  <w:marBottom w:val="0"/>
                                  <w:divBdr>
                                    <w:top w:val="none" w:sz="0" w:space="0" w:color="auto"/>
                                    <w:left w:val="none" w:sz="0" w:space="0" w:color="auto"/>
                                    <w:bottom w:val="none" w:sz="0" w:space="0" w:color="auto"/>
                                    <w:right w:val="none" w:sz="0" w:space="0" w:color="auto"/>
                                  </w:divBdr>
                                  <w:divsChild>
                                    <w:div w:id="1457875079">
                                      <w:marLeft w:val="0"/>
                                      <w:marRight w:val="0"/>
                                      <w:marTop w:val="0"/>
                                      <w:marBottom w:val="0"/>
                                      <w:divBdr>
                                        <w:top w:val="none" w:sz="0" w:space="0" w:color="auto"/>
                                        <w:left w:val="none" w:sz="0" w:space="0" w:color="auto"/>
                                        <w:bottom w:val="none" w:sz="0" w:space="0" w:color="auto"/>
                                        <w:right w:val="none" w:sz="0" w:space="0" w:color="auto"/>
                                      </w:divBdr>
                                      <w:divsChild>
                                        <w:div w:id="12200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06358">
          <w:marLeft w:val="0"/>
          <w:marRight w:val="0"/>
          <w:marTop w:val="0"/>
          <w:marBottom w:val="0"/>
          <w:divBdr>
            <w:top w:val="none" w:sz="0" w:space="0" w:color="auto"/>
            <w:left w:val="none" w:sz="0" w:space="0" w:color="auto"/>
            <w:bottom w:val="none" w:sz="0" w:space="0" w:color="auto"/>
            <w:right w:val="none" w:sz="0" w:space="0" w:color="auto"/>
          </w:divBdr>
          <w:divsChild>
            <w:div w:id="565340047">
              <w:marLeft w:val="0"/>
              <w:marRight w:val="0"/>
              <w:marTop w:val="0"/>
              <w:marBottom w:val="0"/>
              <w:divBdr>
                <w:top w:val="none" w:sz="0" w:space="0" w:color="auto"/>
                <w:left w:val="none" w:sz="0" w:space="0" w:color="auto"/>
                <w:bottom w:val="none" w:sz="0" w:space="0" w:color="auto"/>
                <w:right w:val="none" w:sz="0" w:space="0" w:color="auto"/>
              </w:divBdr>
              <w:divsChild>
                <w:div w:id="1186748413">
                  <w:marLeft w:val="0"/>
                  <w:marRight w:val="0"/>
                  <w:marTop w:val="0"/>
                  <w:marBottom w:val="0"/>
                  <w:divBdr>
                    <w:top w:val="none" w:sz="0" w:space="0" w:color="auto"/>
                    <w:left w:val="none" w:sz="0" w:space="0" w:color="auto"/>
                    <w:bottom w:val="none" w:sz="0" w:space="0" w:color="auto"/>
                    <w:right w:val="none" w:sz="0" w:space="0" w:color="auto"/>
                  </w:divBdr>
                  <w:divsChild>
                    <w:div w:id="1333994744">
                      <w:marLeft w:val="0"/>
                      <w:marRight w:val="0"/>
                      <w:marTop w:val="0"/>
                      <w:marBottom w:val="0"/>
                      <w:divBdr>
                        <w:top w:val="none" w:sz="0" w:space="0" w:color="auto"/>
                        <w:left w:val="none" w:sz="0" w:space="0" w:color="auto"/>
                        <w:bottom w:val="none" w:sz="0" w:space="0" w:color="auto"/>
                        <w:right w:val="none" w:sz="0" w:space="0" w:color="auto"/>
                      </w:divBdr>
                      <w:divsChild>
                        <w:div w:id="761686279">
                          <w:marLeft w:val="0"/>
                          <w:marRight w:val="0"/>
                          <w:marTop w:val="0"/>
                          <w:marBottom w:val="0"/>
                          <w:divBdr>
                            <w:top w:val="none" w:sz="0" w:space="0" w:color="auto"/>
                            <w:left w:val="none" w:sz="0" w:space="0" w:color="auto"/>
                            <w:bottom w:val="none" w:sz="0" w:space="0" w:color="auto"/>
                            <w:right w:val="none" w:sz="0" w:space="0" w:color="auto"/>
                          </w:divBdr>
                          <w:divsChild>
                            <w:div w:id="722565390">
                              <w:marLeft w:val="0"/>
                              <w:marRight w:val="0"/>
                              <w:marTop w:val="0"/>
                              <w:marBottom w:val="0"/>
                              <w:divBdr>
                                <w:top w:val="none" w:sz="0" w:space="0" w:color="auto"/>
                                <w:left w:val="none" w:sz="0" w:space="0" w:color="auto"/>
                                <w:bottom w:val="none" w:sz="0" w:space="0" w:color="auto"/>
                                <w:right w:val="none" w:sz="0" w:space="0" w:color="auto"/>
                              </w:divBdr>
                              <w:divsChild>
                                <w:div w:id="2031489383">
                                  <w:marLeft w:val="0"/>
                                  <w:marRight w:val="0"/>
                                  <w:marTop w:val="0"/>
                                  <w:marBottom w:val="0"/>
                                  <w:divBdr>
                                    <w:top w:val="none" w:sz="0" w:space="0" w:color="auto"/>
                                    <w:left w:val="none" w:sz="0" w:space="0" w:color="auto"/>
                                    <w:bottom w:val="none" w:sz="0" w:space="0" w:color="auto"/>
                                    <w:right w:val="none" w:sz="0" w:space="0" w:color="auto"/>
                                  </w:divBdr>
                                  <w:divsChild>
                                    <w:div w:id="1293681510">
                                      <w:marLeft w:val="0"/>
                                      <w:marRight w:val="0"/>
                                      <w:marTop w:val="450"/>
                                      <w:marBottom w:val="375"/>
                                      <w:divBdr>
                                        <w:top w:val="none" w:sz="0" w:space="0" w:color="auto"/>
                                        <w:left w:val="none" w:sz="0" w:space="0" w:color="auto"/>
                                        <w:bottom w:val="none" w:sz="0" w:space="0" w:color="auto"/>
                                        <w:right w:val="none" w:sz="0" w:space="0" w:color="auto"/>
                                      </w:divBdr>
                                      <w:divsChild>
                                        <w:div w:id="817570163">
                                          <w:marLeft w:val="0"/>
                                          <w:marRight w:val="0"/>
                                          <w:marTop w:val="0"/>
                                          <w:marBottom w:val="0"/>
                                          <w:divBdr>
                                            <w:top w:val="none" w:sz="0" w:space="0" w:color="auto"/>
                                            <w:left w:val="none" w:sz="0" w:space="0" w:color="auto"/>
                                            <w:bottom w:val="none" w:sz="0" w:space="0" w:color="auto"/>
                                            <w:right w:val="none" w:sz="0" w:space="0" w:color="auto"/>
                                          </w:divBdr>
                                          <w:divsChild>
                                            <w:div w:id="102530388">
                                              <w:marLeft w:val="0"/>
                                              <w:marRight w:val="0"/>
                                              <w:marTop w:val="0"/>
                                              <w:marBottom w:val="0"/>
                                              <w:divBdr>
                                                <w:top w:val="none" w:sz="0" w:space="0" w:color="auto"/>
                                                <w:left w:val="none" w:sz="0" w:space="0" w:color="auto"/>
                                                <w:bottom w:val="none" w:sz="0" w:space="0" w:color="auto"/>
                                                <w:right w:val="none" w:sz="0" w:space="0" w:color="auto"/>
                                              </w:divBdr>
                                              <w:divsChild>
                                                <w:div w:id="1777483216">
                                                  <w:marLeft w:val="0"/>
                                                  <w:marRight w:val="0"/>
                                                  <w:marTop w:val="0"/>
                                                  <w:marBottom w:val="0"/>
                                                  <w:divBdr>
                                                    <w:top w:val="none" w:sz="0" w:space="0" w:color="auto"/>
                                                    <w:left w:val="none" w:sz="0" w:space="0" w:color="auto"/>
                                                    <w:bottom w:val="none" w:sz="0" w:space="0" w:color="auto"/>
                                                    <w:right w:val="none" w:sz="0" w:space="0" w:color="auto"/>
                                                  </w:divBdr>
                                                  <w:divsChild>
                                                    <w:div w:id="1401367317">
                                                      <w:marLeft w:val="0"/>
                                                      <w:marRight w:val="0"/>
                                                      <w:marTop w:val="0"/>
                                                      <w:marBottom w:val="0"/>
                                                      <w:divBdr>
                                                        <w:top w:val="none" w:sz="0" w:space="0" w:color="auto"/>
                                                        <w:left w:val="none" w:sz="0" w:space="0" w:color="auto"/>
                                                        <w:bottom w:val="none" w:sz="0" w:space="0" w:color="auto"/>
                                                        <w:right w:val="none" w:sz="0" w:space="0" w:color="auto"/>
                                                      </w:divBdr>
                                                    </w:div>
                                                  </w:divsChild>
                                                </w:div>
                                                <w:div w:id="20137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09618">
          <w:marLeft w:val="0"/>
          <w:marRight w:val="0"/>
          <w:marTop w:val="0"/>
          <w:marBottom w:val="0"/>
          <w:divBdr>
            <w:top w:val="none" w:sz="0" w:space="0" w:color="auto"/>
            <w:left w:val="none" w:sz="0" w:space="0" w:color="auto"/>
            <w:bottom w:val="none" w:sz="0" w:space="0" w:color="auto"/>
            <w:right w:val="none" w:sz="0" w:space="0" w:color="auto"/>
          </w:divBdr>
          <w:divsChild>
            <w:div w:id="1020622564">
              <w:marLeft w:val="0"/>
              <w:marRight w:val="0"/>
              <w:marTop w:val="0"/>
              <w:marBottom w:val="0"/>
              <w:divBdr>
                <w:top w:val="none" w:sz="0" w:space="0" w:color="auto"/>
                <w:left w:val="none" w:sz="0" w:space="0" w:color="auto"/>
                <w:bottom w:val="none" w:sz="0" w:space="0" w:color="auto"/>
                <w:right w:val="none" w:sz="0" w:space="0" w:color="auto"/>
              </w:divBdr>
              <w:divsChild>
                <w:div w:id="1228803001">
                  <w:marLeft w:val="0"/>
                  <w:marRight w:val="0"/>
                  <w:marTop w:val="0"/>
                  <w:marBottom w:val="0"/>
                  <w:divBdr>
                    <w:top w:val="none" w:sz="0" w:space="0" w:color="auto"/>
                    <w:left w:val="none" w:sz="0" w:space="0" w:color="auto"/>
                    <w:bottom w:val="none" w:sz="0" w:space="0" w:color="auto"/>
                    <w:right w:val="none" w:sz="0" w:space="0" w:color="auto"/>
                  </w:divBdr>
                  <w:divsChild>
                    <w:div w:id="1181166890">
                      <w:marLeft w:val="0"/>
                      <w:marRight w:val="0"/>
                      <w:marTop w:val="0"/>
                      <w:marBottom w:val="0"/>
                      <w:divBdr>
                        <w:top w:val="none" w:sz="0" w:space="0" w:color="auto"/>
                        <w:left w:val="none" w:sz="0" w:space="0" w:color="auto"/>
                        <w:bottom w:val="none" w:sz="0" w:space="0" w:color="auto"/>
                        <w:right w:val="none" w:sz="0" w:space="0" w:color="auto"/>
                      </w:divBdr>
                      <w:divsChild>
                        <w:div w:id="627321907">
                          <w:marLeft w:val="0"/>
                          <w:marRight w:val="0"/>
                          <w:marTop w:val="0"/>
                          <w:marBottom w:val="0"/>
                          <w:divBdr>
                            <w:top w:val="none" w:sz="0" w:space="0" w:color="auto"/>
                            <w:left w:val="none" w:sz="0" w:space="0" w:color="auto"/>
                            <w:bottom w:val="none" w:sz="0" w:space="0" w:color="auto"/>
                            <w:right w:val="none" w:sz="0" w:space="0" w:color="auto"/>
                          </w:divBdr>
                          <w:divsChild>
                            <w:div w:id="1888225808">
                              <w:marLeft w:val="0"/>
                              <w:marRight w:val="0"/>
                              <w:marTop w:val="0"/>
                              <w:marBottom w:val="0"/>
                              <w:divBdr>
                                <w:top w:val="none" w:sz="0" w:space="0" w:color="auto"/>
                                <w:left w:val="none" w:sz="0" w:space="0" w:color="auto"/>
                                <w:bottom w:val="none" w:sz="0" w:space="0" w:color="auto"/>
                                <w:right w:val="none" w:sz="0" w:space="0" w:color="auto"/>
                              </w:divBdr>
                              <w:divsChild>
                                <w:div w:id="436756326">
                                  <w:marLeft w:val="0"/>
                                  <w:marRight w:val="0"/>
                                  <w:marTop w:val="0"/>
                                  <w:marBottom w:val="0"/>
                                  <w:divBdr>
                                    <w:top w:val="none" w:sz="0" w:space="0" w:color="auto"/>
                                    <w:left w:val="none" w:sz="0" w:space="0" w:color="auto"/>
                                    <w:bottom w:val="none" w:sz="0" w:space="0" w:color="auto"/>
                                    <w:right w:val="none" w:sz="0" w:space="0" w:color="auto"/>
                                  </w:divBdr>
                                  <w:divsChild>
                                    <w:div w:id="918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0911">
      <w:bodyDiv w:val="1"/>
      <w:marLeft w:val="0"/>
      <w:marRight w:val="0"/>
      <w:marTop w:val="0"/>
      <w:marBottom w:val="0"/>
      <w:divBdr>
        <w:top w:val="none" w:sz="0" w:space="0" w:color="auto"/>
        <w:left w:val="none" w:sz="0" w:space="0" w:color="auto"/>
        <w:bottom w:val="none" w:sz="0" w:space="0" w:color="auto"/>
        <w:right w:val="none" w:sz="0" w:space="0" w:color="auto"/>
      </w:divBdr>
    </w:div>
    <w:div w:id="1425225560">
      <w:bodyDiv w:val="1"/>
      <w:marLeft w:val="0"/>
      <w:marRight w:val="0"/>
      <w:marTop w:val="0"/>
      <w:marBottom w:val="0"/>
      <w:divBdr>
        <w:top w:val="none" w:sz="0" w:space="0" w:color="auto"/>
        <w:left w:val="none" w:sz="0" w:space="0" w:color="auto"/>
        <w:bottom w:val="none" w:sz="0" w:space="0" w:color="auto"/>
        <w:right w:val="none" w:sz="0" w:space="0" w:color="auto"/>
      </w:divBdr>
    </w:div>
    <w:div w:id="1442528192">
      <w:bodyDiv w:val="1"/>
      <w:marLeft w:val="0"/>
      <w:marRight w:val="0"/>
      <w:marTop w:val="0"/>
      <w:marBottom w:val="0"/>
      <w:divBdr>
        <w:top w:val="none" w:sz="0" w:space="0" w:color="auto"/>
        <w:left w:val="none" w:sz="0" w:space="0" w:color="auto"/>
        <w:bottom w:val="none" w:sz="0" w:space="0" w:color="auto"/>
        <w:right w:val="none" w:sz="0" w:space="0" w:color="auto"/>
      </w:divBdr>
      <w:divsChild>
        <w:div w:id="347679586">
          <w:marLeft w:val="0"/>
          <w:marRight w:val="0"/>
          <w:marTop w:val="0"/>
          <w:marBottom w:val="0"/>
          <w:divBdr>
            <w:top w:val="none" w:sz="0" w:space="0" w:color="auto"/>
            <w:left w:val="none" w:sz="0" w:space="0" w:color="auto"/>
            <w:bottom w:val="none" w:sz="0" w:space="0" w:color="auto"/>
            <w:right w:val="none" w:sz="0" w:space="0" w:color="auto"/>
          </w:divBdr>
        </w:div>
      </w:divsChild>
    </w:div>
    <w:div w:id="1463844079">
      <w:bodyDiv w:val="1"/>
      <w:marLeft w:val="0"/>
      <w:marRight w:val="0"/>
      <w:marTop w:val="0"/>
      <w:marBottom w:val="0"/>
      <w:divBdr>
        <w:top w:val="none" w:sz="0" w:space="0" w:color="auto"/>
        <w:left w:val="none" w:sz="0" w:space="0" w:color="auto"/>
        <w:bottom w:val="none" w:sz="0" w:space="0" w:color="auto"/>
        <w:right w:val="none" w:sz="0" w:space="0" w:color="auto"/>
      </w:divBdr>
    </w:div>
    <w:div w:id="1477643096">
      <w:bodyDiv w:val="1"/>
      <w:marLeft w:val="0"/>
      <w:marRight w:val="0"/>
      <w:marTop w:val="0"/>
      <w:marBottom w:val="0"/>
      <w:divBdr>
        <w:top w:val="none" w:sz="0" w:space="0" w:color="auto"/>
        <w:left w:val="none" w:sz="0" w:space="0" w:color="auto"/>
        <w:bottom w:val="none" w:sz="0" w:space="0" w:color="auto"/>
        <w:right w:val="none" w:sz="0" w:space="0" w:color="auto"/>
      </w:divBdr>
      <w:divsChild>
        <w:div w:id="1970159773">
          <w:marLeft w:val="0"/>
          <w:marRight w:val="0"/>
          <w:marTop w:val="0"/>
          <w:marBottom w:val="0"/>
          <w:divBdr>
            <w:top w:val="none" w:sz="0" w:space="0" w:color="auto"/>
            <w:left w:val="none" w:sz="0" w:space="0" w:color="auto"/>
            <w:bottom w:val="none" w:sz="0" w:space="0" w:color="auto"/>
            <w:right w:val="none" w:sz="0" w:space="0" w:color="auto"/>
          </w:divBdr>
        </w:div>
      </w:divsChild>
    </w:div>
    <w:div w:id="1520194647">
      <w:bodyDiv w:val="1"/>
      <w:marLeft w:val="0"/>
      <w:marRight w:val="0"/>
      <w:marTop w:val="0"/>
      <w:marBottom w:val="0"/>
      <w:divBdr>
        <w:top w:val="none" w:sz="0" w:space="0" w:color="auto"/>
        <w:left w:val="none" w:sz="0" w:space="0" w:color="auto"/>
        <w:bottom w:val="none" w:sz="0" w:space="0" w:color="auto"/>
        <w:right w:val="none" w:sz="0" w:space="0" w:color="auto"/>
      </w:divBdr>
    </w:div>
    <w:div w:id="1565408795">
      <w:bodyDiv w:val="1"/>
      <w:marLeft w:val="0"/>
      <w:marRight w:val="0"/>
      <w:marTop w:val="0"/>
      <w:marBottom w:val="0"/>
      <w:divBdr>
        <w:top w:val="none" w:sz="0" w:space="0" w:color="auto"/>
        <w:left w:val="none" w:sz="0" w:space="0" w:color="auto"/>
        <w:bottom w:val="none" w:sz="0" w:space="0" w:color="auto"/>
        <w:right w:val="none" w:sz="0" w:space="0" w:color="auto"/>
      </w:divBdr>
      <w:divsChild>
        <w:div w:id="617377809">
          <w:marLeft w:val="0"/>
          <w:marRight w:val="0"/>
          <w:marTop w:val="0"/>
          <w:marBottom w:val="0"/>
          <w:divBdr>
            <w:top w:val="none" w:sz="0" w:space="0" w:color="auto"/>
            <w:left w:val="none" w:sz="0" w:space="0" w:color="auto"/>
            <w:bottom w:val="none" w:sz="0" w:space="0" w:color="auto"/>
            <w:right w:val="none" w:sz="0" w:space="0" w:color="auto"/>
          </w:divBdr>
          <w:divsChild>
            <w:div w:id="800533077">
              <w:marLeft w:val="0"/>
              <w:marRight w:val="0"/>
              <w:marTop w:val="0"/>
              <w:marBottom w:val="0"/>
              <w:divBdr>
                <w:top w:val="none" w:sz="0" w:space="0" w:color="auto"/>
                <w:left w:val="none" w:sz="0" w:space="0" w:color="auto"/>
                <w:bottom w:val="none" w:sz="0" w:space="0" w:color="auto"/>
                <w:right w:val="none" w:sz="0" w:space="0" w:color="auto"/>
              </w:divBdr>
              <w:divsChild>
                <w:div w:id="1209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9922">
      <w:bodyDiv w:val="1"/>
      <w:marLeft w:val="0"/>
      <w:marRight w:val="0"/>
      <w:marTop w:val="0"/>
      <w:marBottom w:val="0"/>
      <w:divBdr>
        <w:top w:val="none" w:sz="0" w:space="0" w:color="auto"/>
        <w:left w:val="none" w:sz="0" w:space="0" w:color="auto"/>
        <w:bottom w:val="none" w:sz="0" w:space="0" w:color="auto"/>
        <w:right w:val="none" w:sz="0" w:space="0" w:color="auto"/>
      </w:divBdr>
    </w:div>
    <w:div w:id="1622344753">
      <w:bodyDiv w:val="1"/>
      <w:marLeft w:val="0"/>
      <w:marRight w:val="0"/>
      <w:marTop w:val="0"/>
      <w:marBottom w:val="0"/>
      <w:divBdr>
        <w:top w:val="none" w:sz="0" w:space="0" w:color="auto"/>
        <w:left w:val="none" w:sz="0" w:space="0" w:color="auto"/>
        <w:bottom w:val="none" w:sz="0" w:space="0" w:color="auto"/>
        <w:right w:val="none" w:sz="0" w:space="0" w:color="auto"/>
      </w:divBdr>
    </w:div>
    <w:div w:id="1633513950">
      <w:bodyDiv w:val="1"/>
      <w:marLeft w:val="0"/>
      <w:marRight w:val="0"/>
      <w:marTop w:val="0"/>
      <w:marBottom w:val="0"/>
      <w:divBdr>
        <w:top w:val="none" w:sz="0" w:space="0" w:color="auto"/>
        <w:left w:val="none" w:sz="0" w:space="0" w:color="auto"/>
        <w:bottom w:val="none" w:sz="0" w:space="0" w:color="auto"/>
        <w:right w:val="none" w:sz="0" w:space="0" w:color="auto"/>
      </w:divBdr>
    </w:div>
    <w:div w:id="1647933804">
      <w:bodyDiv w:val="1"/>
      <w:marLeft w:val="0"/>
      <w:marRight w:val="0"/>
      <w:marTop w:val="0"/>
      <w:marBottom w:val="0"/>
      <w:divBdr>
        <w:top w:val="none" w:sz="0" w:space="0" w:color="auto"/>
        <w:left w:val="none" w:sz="0" w:space="0" w:color="auto"/>
        <w:bottom w:val="none" w:sz="0" w:space="0" w:color="auto"/>
        <w:right w:val="none" w:sz="0" w:space="0" w:color="auto"/>
      </w:divBdr>
    </w:div>
    <w:div w:id="1671249765">
      <w:bodyDiv w:val="1"/>
      <w:marLeft w:val="0"/>
      <w:marRight w:val="0"/>
      <w:marTop w:val="0"/>
      <w:marBottom w:val="0"/>
      <w:divBdr>
        <w:top w:val="none" w:sz="0" w:space="0" w:color="auto"/>
        <w:left w:val="none" w:sz="0" w:space="0" w:color="auto"/>
        <w:bottom w:val="none" w:sz="0" w:space="0" w:color="auto"/>
        <w:right w:val="none" w:sz="0" w:space="0" w:color="auto"/>
      </w:divBdr>
    </w:div>
    <w:div w:id="1696810625">
      <w:bodyDiv w:val="1"/>
      <w:marLeft w:val="0"/>
      <w:marRight w:val="0"/>
      <w:marTop w:val="0"/>
      <w:marBottom w:val="0"/>
      <w:divBdr>
        <w:top w:val="none" w:sz="0" w:space="0" w:color="auto"/>
        <w:left w:val="none" w:sz="0" w:space="0" w:color="auto"/>
        <w:bottom w:val="none" w:sz="0" w:space="0" w:color="auto"/>
        <w:right w:val="none" w:sz="0" w:space="0" w:color="auto"/>
      </w:divBdr>
    </w:div>
    <w:div w:id="1701662010">
      <w:bodyDiv w:val="1"/>
      <w:marLeft w:val="0"/>
      <w:marRight w:val="0"/>
      <w:marTop w:val="0"/>
      <w:marBottom w:val="0"/>
      <w:divBdr>
        <w:top w:val="none" w:sz="0" w:space="0" w:color="auto"/>
        <w:left w:val="none" w:sz="0" w:space="0" w:color="auto"/>
        <w:bottom w:val="none" w:sz="0" w:space="0" w:color="auto"/>
        <w:right w:val="none" w:sz="0" w:space="0" w:color="auto"/>
      </w:divBdr>
    </w:div>
    <w:div w:id="1703629555">
      <w:bodyDiv w:val="1"/>
      <w:marLeft w:val="0"/>
      <w:marRight w:val="0"/>
      <w:marTop w:val="0"/>
      <w:marBottom w:val="0"/>
      <w:divBdr>
        <w:top w:val="none" w:sz="0" w:space="0" w:color="auto"/>
        <w:left w:val="none" w:sz="0" w:space="0" w:color="auto"/>
        <w:bottom w:val="none" w:sz="0" w:space="0" w:color="auto"/>
        <w:right w:val="none" w:sz="0" w:space="0" w:color="auto"/>
      </w:divBdr>
    </w:div>
    <w:div w:id="1712850024">
      <w:bodyDiv w:val="1"/>
      <w:marLeft w:val="0"/>
      <w:marRight w:val="0"/>
      <w:marTop w:val="0"/>
      <w:marBottom w:val="0"/>
      <w:divBdr>
        <w:top w:val="none" w:sz="0" w:space="0" w:color="auto"/>
        <w:left w:val="none" w:sz="0" w:space="0" w:color="auto"/>
        <w:bottom w:val="none" w:sz="0" w:space="0" w:color="auto"/>
        <w:right w:val="none" w:sz="0" w:space="0" w:color="auto"/>
      </w:divBdr>
    </w:div>
    <w:div w:id="1714302052">
      <w:bodyDiv w:val="1"/>
      <w:marLeft w:val="0"/>
      <w:marRight w:val="0"/>
      <w:marTop w:val="0"/>
      <w:marBottom w:val="0"/>
      <w:divBdr>
        <w:top w:val="none" w:sz="0" w:space="0" w:color="auto"/>
        <w:left w:val="none" w:sz="0" w:space="0" w:color="auto"/>
        <w:bottom w:val="none" w:sz="0" w:space="0" w:color="auto"/>
        <w:right w:val="none" w:sz="0" w:space="0" w:color="auto"/>
      </w:divBdr>
    </w:div>
    <w:div w:id="1730424294">
      <w:bodyDiv w:val="1"/>
      <w:marLeft w:val="0"/>
      <w:marRight w:val="0"/>
      <w:marTop w:val="0"/>
      <w:marBottom w:val="0"/>
      <w:divBdr>
        <w:top w:val="none" w:sz="0" w:space="0" w:color="auto"/>
        <w:left w:val="none" w:sz="0" w:space="0" w:color="auto"/>
        <w:bottom w:val="none" w:sz="0" w:space="0" w:color="auto"/>
        <w:right w:val="none" w:sz="0" w:space="0" w:color="auto"/>
      </w:divBdr>
      <w:divsChild>
        <w:div w:id="1608194966">
          <w:marLeft w:val="0"/>
          <w:marRight w:val="0"/>
          <w:marTop w:val="0"/>
          <w:marBottom w:val="0"/>
          <w:divBdr>
            <w:top w:val="none" w:sz="0" w:space="0" w:color="auto"/>
            <w:left w:val="none" w:sz="0" w:space="0" w:color="auto"/>
            <w:bottom w:val="none" w:sz="0" w:space="0" w:color="auto"/>
            <w:right w:val="none" w:sz="0" w:space="0" w:color="auto"/>
          </w:divBdr>
        </w:div>
      </w:divsChild>
    </w:div>
    <w:div w:id="1746294900">
      <w:bodyDiv w:val="1"/>
      <w:marLeft w:val="0"/>
      <w:marRight w:val="0"/>
      <w:marTop w:val="0"/>
      <w:marBottom w:val="0"/>
      <w:divBdr>
        <w:top w:val="none" w:sz="0" w:space="0" w:color="auto"/>
        <w:left w:val="none" w:sz="0" w:space="0" w:color="auto"/>
        <w:bottom w:val="none" w:sz="0" w:space="0" w:color="auto"/>
        <w:right w:val="none" w:sz="0" w:space="0" w:color="auto"/>
      </w:divBdr>
    </w:div>
    <w:div w:id="1746563799">
      <w:bodyDiv w:val="1"/>
      <w:marLeft w:val="0"/>
      <w:marRight w:val="0"/>
      <w:marTop w:val="0"/>
      <w:marBottom w:val="0"/>
      <w:divBdr>
        <w:top w:val="none" w:sz="0" w:space="0" w:color="auto"/>
        <w:left w:val="none" w:sz="0" w:space="0" w:color="auto"/>
        <w:bottom w:val="none" w:sz="0" w:space="0" w:color="auto"/>
        <w:right w:val="none" w:sz="0" w:space="0" w:color="auto"/>
      </w:divBdr>
      <w:divsChild>
        <w:div w:id="583150498">
          <w:marLeft w:val="0"/>
          <w:marRight w:val="0"/>
          <w:marTop w:val="0"/>
          <w:marBottom w:val="0"/>
          <w:divBdr>
            <w:top w:val="none" w:sz="0" w:space="0" w:color="auto"/>
            <w:left w:val="none" w:sz="0" w:space="0" w:color="auto"/>
            <w:bottom w:val="none" w:sz="0" w:space="0" w:color="auto"/>
            <w:right w:val="none" w:sz="0" w:space="0" w:color="auto"/>
          </w:divBdr>
          <w:divsChild>
            <w:div w:id="1320959488">
              <w:marLeft w:val="0"/>
              <w:marRight w:val="0"/>
              <w:marTop w:val="0"/>
              <w:marBottom w:val="0"/>
              <w:divBdr>
                <w:top w:val="none" w:sz="0" w:space="0" w:color="auto"/>
                <w:left w:val="none" w:sz="0" w:space="0" w:color="auto"/>
                <w:bottom w:val="none" w:sz="0" w:space="0" w:color="auto"/>
                <w:right w:val="none" w:sz="0" w:space="0" w:color="auto"/>
              </w:divBdr>
              <w:divsChild>
                <w:div w:id="1397053325">
                  <w:marLeft w:val="0"/>
                  <w:marRight w:val="0"/>
                  <w:marTop w:val="0"/>
                  <w:marBottom w:val="0"/>
                  <w:divBdr>
                    <w:top w:val="none" w:sz="0" w:space="0" w:color="auto"/>
                    <w:left w:val="none" w:sz="0" w:space="0" w:color="auto"/>
                    <w:bottom w:val="none" w:sz="0" w:space="0" w:color="auto"/>
                    <w:right w:val="none" w:sz="0" w:space="0" w:color="auto"/>
                  </w:divBdr>
                  <w:divsChild>
                    <w:div w:id="499397044">
                      <w:marLeft w:val="0"/>
                      <w:marRight w:val="0"/>
                      <w:marTop w:val="0"/>
                      <w:marBottom w:val="0"/>
                      <w:divBdr>
                        <w:top w:val="none" w:sz="0" w:space="0" w:color="auto"/>
                        <w:left w:val="none" w:sz="0" w:space="0" w:color="auto"/>
                        <w:bottom w:val="none" w:sz="0" w:space="0" w:color="auto"/>
                        <w:right w:val="none" w:sz="0" w:space="0" w:color="auto"/>
                      </w:divBdr>
                      <w:divsChild>
                        <w:div w:id="22096713">
                          <w:marLeft w:val="0"/>
                          <w:marRight w:val="0"/>
                          <w:marTop w:val="0"/>
                          <w:marBottom w:val="0"/>
                          <w:divBdr>
                            <w:top w:val="none" w:sz="0" w:space="0" w:color="auto"/>
                            <w:left w:val="none" w:sz="0" w:space="0" w:color="auto"/>
                            <w:bottom w:val="none" w:sz="0" w:space="0" w:color="auto"/>
                            <w:right w:val="none" w:sz="0" w:space="0" w:color="auto"/>
                          </w:divBdr>
                          <w:divsChild>
                            <w:div w:id="2002150947">
                              <w:marLeft w:val="0"/>
                              <w:marRight w:val="0"/>
                              <w:marTop w:val="0"/>
                              <w:marBottom w:val="0"/>
                              <w:divBdr>
                                <w:top w:val="none" w:sz="0" w:space="0" w:color="auto"/>
                                <w:left w:val="none" w:sz="0" w:space="0" w:color="auto"/>
                                <w:bottom w:val="none" w:sz="0" w:space="0" w:color="auto"/>
                                <w:right w:val="none" w:sz="0" w:space="0" w:color="auto"/>
                              </w:divBdr>
                              <w:divsChild>
                                <w:div w:id="1897080117">
                                  <w:marLeft w:val="0"/>
                                  <w:marRight w:val="0"/>
                                  <w:marTop w:val="0"/>
                                  <w:marBottom w:val="0"/>
                                  <w:divBdr>
                                    <w:top w:val="none" w:sz="0" w:space="0" w:color="auto"/>
                                    <w:left w:val="none" w:sz="0" w:space="0" w:color="auto"/>
                                    <w:bottom w:val="none" w:sz="0" w:space="0" w:color="auto"/>
                                    <w:right w:val="none" w:sz="0" w:space="0" w:color="auto"/>
                                  </w:divBdr>
                                  <w:divsChild>
                                    <w:div w:id="595485649">
                                      <w:marLeft w:val="0"/>
                                      <w:marRight w:val="0"/>
                                      <w:marTop w:val="0"/>
                                      <w:marBottom w:val="0"/>
                                      <w:divBdr>
                                        <w:top w:val="none" w:sz="0" w:space="0" w:color="auto"/>
                                        <w:left w:val="none" w:sz="0" w:space="0" w:color="auto"/>
                                        <w:bottom w:val="none" w:sz="0" w:space="0" w:color="auto"/>
                                        <w:right w:val="none" w:sz="0" w:space="0" w:color="auto"/>
                                      </w:divBdr>
                                      <w:divsChild>
                                        <w:div w:id="7780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77760">
      <w:bodyDiv w:val="1"/>
      <w:marLeft w:val="0"/>
      <w:marRight w:val="0"/>
      <w:marTop w:val="0"/>
      <w:marBottom w:val="0"/>
      <w:divBdr>
        <w:top w:val="none" w:sz="0" w:space="0" w:color="auto"/>
        <w:left w:val="none" w:sz="0" w:space="0" w:color="auto"/>
        <w:bottom w:val="none" w:sz="0" w:space="0" w:color="auto"/>
        <w:right w:val="none" w:sz="0" w:space="0" w:color="auto"/>
      </w:divBdr>
    </w:div>
    <w:div w:id="1767118500">
      <w:bodyDiv w:val="1"/>
      <w:marLeft w:val="0"/>
      <w:marRight w:val="0"/>
      <w:marTop w:val="0"/>
      <w:marBottom w:val="0"/>
      <w:divBdr>
        <w:top w:val="none" w:sz="0" w:space="0" w:color="auto"/>
        <w:left w:val="none" w:sz="0" w:space="0" w:color="auto"/>
        <w:bottom w:val="none" w:sz="0" w:space="0" w:color="auto"/>
        <w:right w:val="none" w:sz="0" w:space="0" w:color="auto"/>
      </w:divBdr>
      <w:divsChild>
        <w:div w:id="284851165">
          <w:marLeft w:val="0"/>
          <w:marRight w:val="0"/>
          <w:marTop w:val="0"/>
          <w:marBottom w:val="0"/>
          <w:divBdr>
            <w:top w:val="none" w:sz="0" w:space="0" w:color="auto"/>
            <w:left w:val="none" w:sz="0" w:space="0" w:color="auto"/>
            <w:bottom w:val="none" w:sz="0" w:space="0" w:color="auto"/>
            <w:right w:val="none" w:sz="0" w:space="0" w:color="auto"/>
          </w:divBdr>
          <w:divsChild>
            <w:div w:id="135613656">
              <w:marLeft w:val="0"/>
              <w:marRight w:val="0"/>
              <w:marTop w:val="0"/>
              <w:marBottom w:val="0"/>
              <w:divBdr>
                <w:top w:val="none" w:sz="0" w:space="0" w:color="auto"/>
                <w:left w:val="none" w:sz="0" w:space="0" w:color="auto"/>
                <w:bottom w:val="none" w:sz="0" w:space="0" w:color="auto"/>
                <w:right w:val="none" w:sz="0" w:space="0" w:color="auto"/>
              </w:divBdr>
              <w:divsChild>
                <w:div w:id="101918783">
                  <w:marLeft w:val="0"/>
                  <w:marRight w:val="0"/>
                  <w:marTop w:val="0"/>
                  <w:marBottom w:val="0"/>
                  <w:divBdr>
                    <w:top w:val="none" w:sz="0" w:space="0" w:color="auto"/>
                    <w:left w:val="none" w:sz="0" w:space="0" w:color="auto"/>
                    <w:bottom w:val="none" w:sz="0" w:space="0" w:color="auto"/>
                    <w:right w:val="none" w:sz="0" w:space="0" w:color="auto"/>
                  </w:divBdr>
                  <w:divsChild>
                    <w:div w:id="755635545">
                      <w:marLeft w:val="0"/>
                      <w:marRight w:val="0"/>
                      <w:marTop w:val="0"/>
                      <w:marBottom w:val="0"/>
                      <w:divBdr>
                        <w:top w:val="none" w:sz="0" w:space="0" w:color="auto"/>
                        <w:left w:val="none" w:sz="0" w:space="0" w:color="auto"/>
                        <w:bottom w:val="none" w:sz="0" w:space="0" w:color="auto"/>
                        <w:right w:val="none" w:sz="0" w:space="0" w:color="auto"/>
                      </w:divBdr>
                      <w:divsChild>
                        <w:div w:id="1415322123">
                          <w:marLeft w:val="0"/>
                          <w:marRight w:val="0"/>
                          <w:marTop w:val="0"/>
                          <w:marBottom w:val="0"/>
                          <w:divBdr>
                            <w:top w:val="none" w:sz="0" w:space="0" w:color="auto"/>
                            <w:left w:val="none" w:sz="0" w:space="0" w:color="auto"/>
                            <w:bottom w:val="none" w:sz="0" w:space="0" w:color="auto"/>
                            <w:right w:val="none" w:sz="0" w:space="0" w:color="auto"/>
                          </w:divBdr>
                          <w:divsChild>
                            <w:div w:id="1400513447">
                              <w:marLeft w:val="0"/>
                              <w:marRight w:val="0"/>
                              <w:marTop w:val="0"/>
                              <w:marBottom w:val="0"/>
                              <w:divBdr>
                                <w:top w:val="none" w:sz="0" w:space="0" w:color="auto"/>
                                <w:left w:val="none" w:sz="0" w:space="0" w:color="auto"/>
                                <w:bottom w:val="none" w:sz="0" w:space="0" w:color="auto"/>
                                <w:right w:val="none" w:sz="0" w:space="0" w:color="auto"/>
                              </w:divBdr>
                              <w:divsChild>
                                <w:div w:id="1924293284">
                                  <w:marLeft w:val="0"/>
                                  <w:marRight w:val="0"/>
                                  <w:marTop w:val="0"/>
                                  <w:marBottom w:val="0"/>
                                  <w:divBdr>
                                    <w:top w:val="none" w:sz="0" w:space="0" w:color="auto"/>
                                    <w:left w:val="none" w:sz="0" w:space="0" w:color="auto"/>
                                    <w:bottom w:val="none" w:sz="0" w:space="0" w:color="auto"/>
                                    <w:right w:val="none" w:sz="0" w:space="0" w:color="auto"/>
                                  </w:divBdr>
                                  <w:divsChild>
                                    <w:div w:id="277487371">
                                      <w:marLeft w:val="0"/>
                                      <w:marRight w:val="0"/>
                                      <w:marTop w:val="0"/>
                                      <w:marBottom w:val="0"/>
                                      <w:divBdr>
                                        <w:top w:val="none" w:sz="0" w:space="0" w:color="auto"/>
                                        <w:left w:val="none" w:sz="0" w:space="0" w:color="auto"/>
                                        <w:bottom w:val="none" w:sz="0" w:space="0" w:color="auto"/>
                                        <w:right w:val="none" w:sz="0" w:space="0" w:color="auto"/>
                                      </w:divBdr>
                                      <w:divsChild>
                                        <w:div w:id="5056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083779">
      <w:bodyDiv w:val="1"/>
      <w:marLeft w:val="0"/>
      <w:marRight w:val="0"/>
      <w:marTop w:val="0"/>
      <w:marBottom w:val="0"/>
      <w:divBdr>
        <w:top w:val="none" w:sz="0" w:space="0" w:color="auto"/>
        <w:left w:val="none" w:sz="0" w:space="0" w:color="auto"/>
        <w:bottom w:val="none" w:sz="0" w:space="0" w:color="auto"/>
        <w:right w:val="none" w:sz="0" w:space="0" w:color="auto"/>
      </w:divBdr>
      <w:divsChild>
        <w:div w:id="535822809">
          <w:marLeft w:val="0"/>
          <w:marRight w:val="0"/>
          <w:marTop w:val="0"/>
          <w:marBottom w:val="0"/>
          <w:divBdr>
            <w:top w:val="none" w:sz="0" w:space="0" w:color="auto"/>
            <w:left w:val="none" w:sz="0" w:space="0" w:color="auto"/>
            <w:bottom w:val="none" w:sz="0" w:space="0" w:color="auto"/>
            <w:right w:val="none" w:sz="0" w:space="0" w:color="auto"/>
          </w:divBdr>
          <w:divsChild>
            <w:div w:id="5793293">
              <w:marLeft w:val="0"/>
              <w:marRight w:val="0"/>
              <w:marTop w:val="0"/>
              <w:marBottom w:val="0"/>
              <w:divBdr>
                <w:top w:val="none" w:sz="0" w:space="0" w:color="auto"/>
                <w:left w:val="none" w:sz="0" w:space="0" w:color="auto"/>
                <w:bottom w:val="none" w:sz="0" w:space="0" w:color="auto"/>
                <w:right w:val="none" w:sz="0" w:space="0" w:color="auto"/>
              </w:divBdr>
              <w:divsChild>
                <w:div w:id="1958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736">
      <w:bodyDiv w:val="1"/>
      <w:marLeft w:val="0"/>
      <w:marRight w:val="0"/>
      <w:marTop w:val="0"/>
      <w:marBottom w:val="0"/>
      <w:divBdr>
        <w:top w:val="none" w:sz="0" w:space="0" w:color="auto"/>
        <w:left w:val="none" w:sz="0" w:space="0" w:color="auto"/>
        <w:bottom w:val="none" w:sz="0" w:space="0" w:color="auto"/>
        <w:right w:val="none" w:sz="0" w:space="0" w:color="auto"/>
      </w:divBdr>
    </w:div>
    <w:div w:id="1823158754">
      <w:bodyDiv w:val="1"/>
      <w:marLeft w:val="0"/>
      <w:marRight w:val="0"/>
      <w:marTop w:val="0"/>
      <w:marBottom w:val="0"/>
      <w:divBdr>
        <w:top w:val="none" w:sz="0" w:space="0" w:color="auto"/>
        <w:left w:val="none" w:sz="0" w:space="0" w:color="auto"/>
        <w:bottom w:val="none" w:sz="0" w:space="0" w:color="auto"/>
        <w:right w:val="none" w:sz="0" w:space="0" w:color="auto"/>
      </w:divBdr>
    </w:div>
    <w:div w:id="1823620456">
      <w:bodyDiv w:val="1"/>
      <w:marLeft w:val="0"/>
      <w:marRight w:val="0"/>
      <w:marTop w:val="0"/>
      <w:marBottom w:val="0"/>
      <w:divBdr>
        <w:top w:val="none" w:sz="0" w:space="0" w:color="auto"/>
        <w:left w:val="none" w:sz="0" w:space="0" w:color="auto"/>
        <w:bottom w:val="none" w:sz="0" w:space="0" w:color="auto"/>
        <w:right w:val="none" w:sz="0" w:space="0" w:color="auto"/>
      </w:divBdr>
    </w:div>
    <w:div w:id="1861818146">
      <w:bodyDiv w:val="1"/>
      <w:marLeft w:val="0"/>
      <w:marRight w:val="0"/>
      <w:marTop w:val="0"/>
      <w:marBottom w:val="0"/>
      <w:divBdr>
        <w:top w:val="none" w:sz="0" w:space="0" w:color="auto"/>
        <w:left w:val="none" w:sz="0" w:space="0" w:color="auto"/>
        <w:bottom w:val="none" w:sz="0" w:space="0" w:color="auto"/>
        <w:right w:val="none" w:sz="0" w:space="0" w:color="auto"/>
      </w:divBdr>
    </w:div>
    <w:div w:id="1880123762">
      <w:bodyDiv w:val="1"/>
      <w:marLeft w:val="0"/>
      <w:marRight w:val="0"/>
      <w:marTop w:val="0"/>
      <w:marBottom w:val="0"/>
      <w:divBdr>
        <w:top w:val="none" w:sz="0" w:space="0" w:color="auto"/>
        <w:left w:val="none" w:sz="0" w:space="0" w:color="auto"/>
        <w:bottom w:val="none" w:sz="0" w:space="0" w:color="auto"/>
        <w:right w:val="none" w:sz="0" w:space="0" w:color="auto"/>
      </w:divBdr>
    </w:div>
    <w:div w:id="1883514559">
      <w:bodyDiv w:val="1"/>
      <w:marLeft w:val="0"/>
      <w:marRight w:val="0"/>
      <w:marTop w:val="0"/>
      <w:marBottom w:val="0"/>
      <w:divBdr>
        <w:top w:val="none" w:sz="0" w:space="0" w:color="auto"/>
        <w:left w:val="none" w:sz="0" w:space="0" w:color="auto"/>
        <w:bottom w:val="none" w:sz="0" w:space="0" w:color="auto"/>
        <w:right w:val="none" w:sz="0" w:space="0" w:color="auto"/>
      </w:divBdr>
    </w:div>
    <w:div w:id="1903708438">
      <w:bodyDiv w:val="1"/>
      <w:marLeft w:val="0"/>
      <w:marRight w:val="0"/>
      <w:marTop w:val="0"/>
      <w:marBottom w:val="0"/>
      <w:divBdr>
        <w:top w:val="none" w:sz="0" w:space="0" w:color="auto"/>
        <w:left w:val="none" w:sz="0" w:space="0" w:color="auto"/>
        <w:bottom w:val="none" w:sz="0" w:space="0" w:color="auto"/>
        <w:right w:val="none" w:sz="0" w:space="0" w:color="auto"/>
      </w:divBdr>
    </w:div>
    <w:div w:id="1942835128">
      <w:bodyDiv w:val="1"/>
      <w:marLeft w:val="0"/>
      <w:marRight w:val="0"/>
      <w:marTop w:val="0"/>
      <w:marBottom w:val="0"/>
      <w:divBdr>
        <w:top w:val="none" w:sz="0" w:space="0" w:color="auto"/>
        <w:left w:val="none" w:sz="0" w:space="0" w:color="auto"/>
        <w:bottom w:val="none" w:sz="0" w:space="0" w:color="auto"/>
        <w:right w:val="none" w:sz="0" w:space="0" w:color="auto"/>
      </w:divBdr>
    </w:div>
    <w:div w:id="1943293542">
      <w:bodyDiv w:val="1"/>
      <w:marLeft w:val="0"/>
      <w:marRight w:val="0"/>
      <w:marTop w:val="0"/>
      <w:marBottom w:val="0"/>
      <w:divBdr>
        <w:top w:val="none" w:sz="0" w:space="0" w:color="auto"/>
        <w:left w:val="none" w:sz="0" w:space="0" w:color="auto"/>
        <w:bottom w:val="none" w:sz="0" w:space="0" w:color="auto"/>
        <w:right w:val="none" w:sz="0" w:space="0" w:color="auto"/>
      </w:divBdr>
    </w:div>
    <w:div w:id="1964581408">
      <w:bodyDiv w:val="1"/>
      <w:marLeft w:val="0"/>
      <w:marRight w:val="0"/>
      <w:marTop w:val="0"/>
      <w:marBottom w:val="0"/>
      <w:divBdr>
        <w:top w:val="none" w:sz="0" w:space="0" w:color="auto"/>
        <w:left w:val="none" w:sz="0" w:space="0" w:color="auto"/>
        <w:bottom w:val="none" w:sz="0" w:space="0" w:color="auto"/>
        <w:right w:val="none" w:sz="0" w:space="0" w:color="auto"/>
      </w:divBdr>
    </w:div>
    <w:div w:id="1976593418">
      <w:bodyDiv w:val="1"/>
      <w:marLeft w:val="0"/>
      <w:marRight w:val="0"/>
      <w:marTop w:val="0"/>
      <w:marBottom w:val="0"/>
      <w:divBdr>
        <w:top w:val="none" w:sz="0" w:space="0" w:color="auto"/>
        <w:left w:val="none" w:sz="0" w:space="0" w:color="auto"/>
        <w:bottom w:val="none" w:sz="0" w:space="0" w:color="auto"/>
        <w:right w:val="none" w:sz="0" w:space="0" w:color="auto"/>
      </w:divBdr>
    </w:div>
    <w:div w:id="2012559775">
      <w:bodyDiv w:val="1"/>
      <w:marLeft w:val="0"/>
      <w:marRight w:val="0"/>
      <w:marTop w:val="0"/>
      <w:marBottom w:val="0"/>
      <w:divBdr>
        <w:top w:val="none" w:sz="0" w:space="0" w:color="auto"/>
        <w:left w:val="none" w:sz="0" w:space="0" w:color="auto"/>
        <w:bottom w:val="none" w:sz="0" w:space="0" w:color="auto"/>
        <w:right w:val="none" w:sz="0" w:space="0" w:color="auto"/>
      </w:divBdr>
    </w:div>
    <w:div w:id="21366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computer-networking/JE4wpnQYl2K" TargetMode="External"/><Relationship Id="rId18" Type="http://schemas.openxmlformats.org/officeDocument/2006/relationships/hyperlink" Target="https://www.educative.io/courses/grokking-computer-networking/B1grxg4nooo" TargetMode="External"/><Relationship Id="rId26" Type="http://schemas.openxmlformats.org/officeDocument/2006/relationships/hyperlink" Target="https://www.educative.io/courses/grokking-computer-networking/B6Yzq7O6xKn" TargetMode="External"/><Relationship Id="rId39" Type="http://schemas.openxmlformats.org/officeDocument/2006/relationships/hyperlink" Target="https://www.educative.io/courses/grokking-computer-networking/RMwm0qB0mxE" TargetMode="External"/><Relationship Id="rId21" Type="http://schemas.openxmlformats.org/officeDocument/2006/relationships/hyperlink" Target="https://www.educative.io/courses/grokking-computer-networking/397GLvojwMA" TargetMode="External"/><Relationship Id="rId34" Type="http://schemas.openxmlformats.org/officeDocument/2006/relationships/hyperlink" Target="https://www.educative.io/courses/grokking-computer-networking/YVK8ZJPLN3A" TargetMode="External"/><Relationship Id="rId42" Type="http://schemas.openxmlformats.org/officeDocument/2006/relationships/hyperlink" Target="https://www.educative.io/courses/grokking-computer-networking/7Xw8KoRLYqQ" TargetMode="External"/><Relationship Id="rId47" Type="http://schemas.openxmlformats.org/officeDocument/2006/relationships/hyperlink" Target="https://www.educative.io/courses/grokking-computer-networking/7Xw8KoRLYqQ" TargetMode="External"/><Relationship Id="rId50" Type="http://schemas.openxmlformats.org/officeDocument/2006/relationships/hyperlink" Target="https://www.educative.io/courses/grokking-computer-networking/3927z5jyVq4" TargetMode="External"/><Relationship Id="rId55" Type="http://schemas.openxmlformats.org/officeDocument/2006/relationships/hyperlink" Target="https://www.educative.io/courses/grokking-computer-networking/RMPXOjLVwnR" TargetMode="External"/><Relationship Id="rId63" Type="http://schemas.openxmlformats.org/officeDocument/2006/relationships/hyperlink" Target="https://www.educative.io/courses/grokking-computer-networking/gkPznVK1qn9" TargetMode="External"/><Relationship Id="rId68" Type="http://schemas.openxmlformats.org/officeDocument/2006/relationships/image" Target="media/image13.jpeg"/><Relationship Id="rId76" Type="http://schemas.openxmlformats.org/officeDocument/2006/relationships/theme" Target="theme/theme1.xml"/><Relationship Id="rId7" Type="http://schemas.openxmlformats.org/officeDocument/2006/relationships/hyperlink" Target="https://www.educative.io/courses/grokking-computer-networking/RMkqGDqopQO" TargetMode="External"/><Relationship Id="rId71"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www.educative.io/courses/grokking-computer-networking/B1grxg4nooo" TargetMode="External"/><Relationship Id="rId29" Type="http://schemas.openxmlformats.org/officeDocument/2006/relationships/hyperlink" Target="https://www.youtube.com/watch?v=ZLtkhsgQp8U&amp;list=PLEbnTDJUr_IegfoqO4iPnPYQui46QqT0j&amp;index=13" TargetMode="External"/><Relationship Id="rId11" Type="http://schemas.openxmlformats.org/officeDocument/2006/relationships/image" Target="media/image3.png"/><Relationship Id="rId24" Type="http://schemas.openxmlformats.org/officeDocument/2006/relationships/hyperlink" Target="https://www.educative.io/courses/grokking-computer-networking/397GLvojwMA" TargetMode="External"/><Relationship Id="rId32" Type="http://schemas.openxmlformats.org/officeDocument/2006/relationships/hyperlink" Target="https://www.educative.io/courses/grokking-computer-networking/YVK8ZJPLN3A" TargetMode="External"/><Relationship Id="rId37" Type="http://schemas.openxmlformats.org/officeDocument/2006/relationships/hyperlink" Target="https://www.educative.io/courses/grokking-computer-networking/qVvBjxOVE33" TargetMode="External"/><Relationship Id="rId40" Type="http://schemas.openxmlformats.org/officeDocument/2006/relationships/hyperlink" Target="https://www.tcpdump.org/" TargetMode="External"/><Relationship Id="rId45" Type="http://schemas.openxmlformats.org/officeDocument/2006/relationships/hyperlink" Target="https://www.educative.io/courses/grokking-computer-networking/7Xw8KoRLYqQ" TargetMode="External"/><Relationship Id="rId53" Type="http://schemas.openxmlformats.org/officeDocument/2006/relationships/hyperlink" Target="https://www.educative.io/courses/grokking-computer-networking/RMPXOjLVwnR" TargetMode="External"/><Relationship Id="rId58" Type="http://schemas.openxmlformats.org/officeDocument/2006/relationships/hyperlink" Target="https://www.educative.io/courses/grokking-computer-networking/gkPznVK1qn9" TargetMode="External"/><Relationship Id="rId66" Type="http://schemas.openxmlformats.org/officeDocument/2006/relationships/hyperlink" Target="https://www.educative.io/collection/page/10370001/6105520698032128/5250889600204800" TargetMode="External"/><Relationship Id="rId74" Type="http://schemas.openxmlformats.org/officeDocument/2006/relationships/image" Target="media/image16.png"/><Relationship Id="rId5" Type="http://schemas.openxmlformats.org/officeDocument/2006/relationships/hyperlink" Target="https://www.educative.io/courses/grokking-computer-networking/gxQl90g1279" TargetMode="External"/><Relationship Id="rId15" Type="http://schemas.openxmlformats.org/officeDocument/2006/relationships/hyperlink" Target="https://www.educative.io/courses/grokking-computer-networking/JE4wpnQYl2K" TargetMode="External"/><Relationship Id="rId23" Type="http://schemas.openxmlformats.org/officeDocument/2006/relationships/hyperlink" Target="https://www.educative.io/courses/grokking-computer-networking/397GLvojwMA" TargetMode="External"/><Relationship Id="rId28" Type="http://schemas.openxmlformats.org/officeDocument/2006/relationships/hyperlink" Target="https://www.youtube.com/watch?v=1DvXxrzq0Wg&amp;list=PLEbnTDJUr_IegfoqO4iPnPYQui46QqT0j&amp;index=12" TargetMode="External"/><Relationship Id="rId36" Type="http://schemas.openxmlformats.org/officeDocument/2006/relationships/hyperlink" Target="https://www.educative.io/collection/page/10370001/6105520698032128/4608034330378240" TargetMode="External"/><Relationship Id="rId49" Type="http://schemas.openxmlformats.org/officeDocument/2006/relationships/hyperlink" Target="https://www.educative.io/courses/grokking-computer-networking/3927z5jyVq4" TargetMode="External"/><Relationship Id="rId57" Type="http://schemas.openxmlformats.org/officeDocument/2006/relationships/hyperlink" Target="https://www.educative.io/courses/grokking-computer-networking/gkPznVK1qn9" TargetMode="External"/><Relationship Id="rId61" Type="http://schemas.openxmlformats.org/officeDocument/2006/relationships/hyperlink" Target="https://www.educative.io/courses/grokking-computer-networking/gkPznVK1qn9"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www.educative.io/courses/grokking-computer-networking/YVK8ZJPLN3A" TargetMode="External"/><Relationship Id="rId44" Type="http://schemas.openxmlformats.org/officeDocument/2006/relationships/hyperlink" Target="https://www.educative.io/courses/grokking-computer-networking/7Xw8KoRLYqQ" TargetMode="External"/><Relationship Id="rId52" Type="http://schemas.openxmlformats.org/officeDocument/2006/relationships/hyperlink" Target="https://www.educative.io/courses/grokking-computer-networking/RMPXOjLVwnR" TargetMode="External"/><Relationship Id="rId60" Type="http://schemas.openxmlformats.org/officeDocument/2006/relationships/hyperlink" Target="https://www.educative.io/collection/page/10370001/6105520698032128/5371969778221056" TargetMode="External"/><Relationship Id="rId65" Type="http://schemas.openxmlformats.org/officeDocument/2006/relationships/hyperlink" Target="https://www.educative.io/courses/grokking-computer-networking/B13opVG7QRJ" TargetMode="External"/><Relationship Id="rId73" Type="http://schemas.openxmlformats.org/officeDocument/2006/relationships/hyperlink" Target="https://www.educative.io/courses/grokking-computer-networking/q2Qk8QW43P2" TargetMode="External"/><Relationship Id="rId4" Type="http://schemas.openxmlformats.org/officeDocument/2006/relationships/webSettings" Target="webSettings.xml"/><Relationship Id="rId9" Type="http://schemas.openxmlformats.org/officeDocument/2006/relationships/hyperlink" Target="https://www.educative.io/courses/grokking-computer-networking/RMkqGDqopQO"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www.educative.io/courses/grokking-computer-networking/B6Yzq7O6xKn" TargetMode="External"/><Relationship Id="rId30" Type="http://schemas.openxmlformats.org/officeDocument/2006/relationships/hyperlink" Target="https://www.youtube.com/watch?v=Oipm5DdYYAs&amp;list=PLEbnTDJUr_IegfoqO4iPnPYQui46QqT0j&amp;index=14" TargetMode="External"/><Relationship Id="rId35" Type="http://schemas.openxmlformats.org/officeDocument/2006/relationships/image" Target="media/image8.png"/><Relationship Id="rId43" Type="http://schemas.openxmlformats.org/officeDocument/2006/relationships/hyperlink" Target="https://www.educative.io/courses/grokking-computer-networking/7Xw8KoRLYqQ" TargetMode="External"/><Relationship Id="rId48" Type="http://schemas.openxmlformats.org/officeDocument/2006/relationships/hyperlink" Target="https://www.educative.io/courses/grokking-computer-networking/3927z5jyVq4" TargetMode="External"/><Relationship Id="rId56" Type="http://schemas.openxmlformats.org/officeDocument/2006/relationships/image" Target="media/image11.jpeg"/><Relationship Id="rId64" Type="http://schemas.openxmlformats.org/officeDocument/2006/relationships/hyperlink" Target="https://www.educative.io/courses/grokking-computer-networking/gkPznVK1qn9" TargetMode="External"/><Relationship Id="rId69" Type="http://schemas.openxmlformats.org/officeDocument/2006/relationships/image" Target="media/image14.jpeg"/><Relationship Id="rId8" Type="http://schemas.openxmlformats.org/officeDocument/2006/relationships/image" Target="media/image1.png"/><Relationship Id="rId51" Type="http://schemas.openxmlformats.org/officeDocument/2006/relationships/image" Target="media/image10.jpeg"/><Relationship Id="rId72" Type="http://schemas.openxmlformats.org/officeDocument/2006/relationships/hyperlink" Target="https://www.educative.io/collection/page/10370001/6105520698032128/6673043197788160" TargetMode="External"/><Relationship Id="rId3" Type="http://schemas.openxmlformats.org/officeDocument/2006/relationships/settings" Target="settings.xml"/><Relationship Id="rId12" Type="http://schemas.openxmlformats.org/officeDocument/2006/relationships/hyperlink" Target="https://www.educative.io/courses/grokking-computer-networking/RMkqGDqopQO" TargetMode="External"/><Relationship Id="rId17" Type="http://schemas.openxmlformats.org/officeDocument/2006/relationships/hyperlink" Target="https://www.educative.io/courses/grokking-computer-networking/B1grxg4nooo" TargetMode="External"/><Relationship Id="rId25" Type="http://schemas.openxmlformats.org/officeDocument/2006/relationships/hyperlink" Target="https://www.educative.io/courses/grokking-computer-networking/397GLvojwMA" TargetMode="External"/><Relationship Id="rId33" Type="http://schemas.openxmlformats.org/officeDocument/2006/relationships/hyperlink" Target="https://www.educative.io/collection/page/10370001/6105520698032128/6036281094045696" TargetMode="External"/><Relationship Id="rId38" Type="http://schemas.openxmlformats.org/officeDocument/2006/relationships/hyperlink" Target="https://www.educative.io/collection/page/10370001/6105520698032128/5448697208897536" TargetMode="External"/><Relationship Id="rId46" Type="http://schemas.openxmlformats.org/officeDocument/2006/relationships/image" Target="media/image9.jpeg"/><Relationship Id="rId59" Type="http://schemas.openxmlformats.org/officeDocument/2006/relationships/hyperlink" Target="https://www.educative.io/courses/grokking-computer-networking/gkPznVK1qn9" TargetMode="External"/><Relationship Id="rId67" Type="http://schemas.openxmlformats.org/officeDocument/2006/relationships/image" Target="media/image12.jpeg"/><Relationship Id="rId20" Type="http://schemas.openxmlformats.org/officeDocument/2006/relationships/image" Target="media/image6.png"/><Relationship Id="rId41" Type="http://schemas.openxmlformats.org/officeDocument/2006/relationships/hyperlink" Target="https://www.educative.io/courses/grokking-computer-networking/7Xw8KoRLYqQ" TargetMode="External"/><Relationship Id="rId54" Type="http://schemas.openxmlformats.org/officeDocument/2006/relationships/hyperlink" Target="https://www.educative.io/courses/grokking-computer-networking/RMPXOjLVwnR" TargetMode="External"/><Relationship Id="rId62" Type="http://schemas.openxmlformats.org/officeDocument/2006/relationships/hyperlink" Target="https://www.educative.io/courses/grokking-computer-networking/gkPznVK1qn9" TargetMode="External"/><Relationship Id="rId70" Type="http://schemas.openxmlformats.org/officeDocument/2006/relationships/hyperlink" Target="https://www.educative.io/courses/grokking-computer-networking/xl7G66JQ8y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grokking-computer-networking/RMkqGDqop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4204</TotalTime>
  <Pages>19</Pages>
  <Words>5407</Words>
  <Characters>30825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SVN SAIRAM</cp:lastModifiedBy>
  <cp:revision>7</cp:revision>
  <dcterms:created xsi:type="dcterms:W3CDTF">2020-02-13T13:28:00Z</dcterms:created>
  <dcterms:modified xsi:type="dcterms:W3CDTF">2020-02-18T03:49:00Z</dcterms:modified>
</cp:coreProperties>
</file>