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E56" w:rsidRPr="002828BE" w:rsidRDefault="00BE3F0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Key papers</w:t>
      </w:r>
    </w:p>
    <w:tbl>
      <w:tblPr>
        <w:tblStyle w:val="TableGrid"/>
        <w:tblW w:w="0" w:type="auto"/>
        <w:tblLook w:val="04A0"/>
      </w:tblPr>
      <w:tblGrid>
        <w:gridCol w:w="3438"/>
        <w:gridCol w:w="1832"/>
        <w:gridCol w:w="2635"/>
        <w:gridCol w:w="2635"/>
        <w:gridCol w:w="2636"/>
      </w:tblGrid>
      <w:tr w:rsidR="001872ED" w:rsidTr="001872ED">
        <w:tc>
          <w:tcPr>
            <w:tcW w:w="3438" w:type="dxa"/>
          </w:tcPr>
          <w:p w:rsidR="001872ED" w:rsidRDefault="001872ED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1872ED" w:rsidRPr="001872ED" w:rsidRDefault="001872ED">
            <w:pPr>
              <w:rPr>
                <w:b/>
                <w:sz w:val="20"/>
                <w:szCs w:val="20"/>
              </w:rPr>
            </w:pPr>
            <w:r w:rsidRPr="001872ED">
              <w:rPr>
                <w:b/>
                <w:sz w:val="20"/>
                <w:szCs w:val="20"/>
              </w:rPr>
              <w:t>Species</w:t>
            </w:r>
          </w:p>
        </w:tc>
        <w:tc>
          <w:tcPr>
            <w:tcW w:w="2635" w:type="dxa"/>
          </w:tcPr>
          <w:p w:rsidR="001872ED" w:rsidRPr="001872ED" w:rsidRDefault="001872ED">
            <w:pPr>
              <w:rPr>
                <w:b/>
                <w:sz w:val="20"/>
                <w:szCs w:val="20"/>
              </w:rPr>
            </w:pPr>
            <w:r w:rsidRPr="001872ED"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2635" w:type="dxa"/>
          </w:tcPr>
          <w:p w:rsidR="001872ED" w:rsidRPr="001872ED" w:rsidRDefault="001872ED">
            <w:pPr>
              <w:rPr>
                <w:b/>
                <w:sz w:val="20"/>
                <w:szCs w:val="20"/>
              </w:rPr>
            </w:pPr>
            <w:r w:rsidRPr="001872ED">
              <w:rPr>
                <w:b/>
                <w:sz w:val="20"/>
                <w:szCs w:val="20"/>
              </w:rPr>
              <w:t>Temperature</w:t>
            </w:r>
          </w:p>
        </w:tc>
        <w:tc>
          <w:tcPr>
            <w:tcW w:w="2636" w:type="dxa"/>
          </w:tcPr>
          <w:p w:rsidR="001872ED" w:rsidRDefault="001872ED">
            <w:pPr>
              <w:rPr>
                <w:sz w:val="20"/>
                <w:szCs w:val="20"/>
              </w:rPr>
            </w:pPr>
          </w:p>
        </w:tc>
      </w:tr>
      <w:tr w:rsidR="001872ED" w:rsidTr="001872ED">
        <w:tc>
          <w:tcPr>
            <w:tcW w:w="3438" w:type="dxa"/>
          </w:tcPr>
          <w:p w:rsidR="001872ED" w:rsidRDefault="001872ED" w:rsidP="000A378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LeFort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A3789">
              <w:rPr>
                <w:sz w:val="20"/>
                <w:szCs w:val="20"/>
              </w:rPr>
              <w:fldChar w:fldCharType="begin"/>
            </w:r>
            <w:r w:rsidR="000A3789">
              <w:rPr>
                <w:sz w:val="20"/>
                <w:szCs w:val="20"/>
              </w:rPr>
              <w:instrText xml:space="preserve"> ADDIN EN.CITE &lt;EndNote&gt;&lt;Cite&gt;&lt;Author&gt;Lefort&lt;/Author&gt;&lt;Year&gt;2009&lt;/Year&gt;&lt;RecNum&gt;6462&lt;/RecNum&gt;&lt;DisplayText&gt;(Lefort et al., 2009)&lt;/DisplayText&gt;&lt;record&gt;&lt;rec-number&gt;6462&lt;/rec-number&gt;&lt;foreign-keys&gt;&lt;key app="EN" db-id="t5r9ddpz9wd9t7eet96x2zvedpdvxtsptdps"&gt;6462&lt;/key&gt;&lt;/foreign-keys&gt;&lt;ref-type name="Journal Article"&gt;17&lt;/ref-type&gt;&lt;contributors&gt;&lt;authors&gt;&lt;author&gt;Lefort, S.&lt;/author&gt;&lt;author&gt;Tomm, C.&lt;/author&gt;&lt;author&gt;Floyd Sarria, J. C.&lt;/author&gt;&lt;author&gt;Petersen, C. C.&lt;/author&gt;&lt;/authors&gt;&lt;/contributors&gt;&lt;auth-address&gt;Laboratory of Sensory Processing, Brain Mind Institute, Faculty of Life Sciences, Ecole Polytechnique Federale de Lausanne, CH1015, Switzerland.&lt;/auth-address&gt;&lt;titles&gt;&lt;title&gt;The excitatory neuronal network of the C2 barrel column in mouse primary somatosensory cortex&lt;/title&gt;&lt;secondary-title&gt;Neuron&lt;/secondary-title&gt;&lt;/titles&gt;&lt;periodical&gt;&lt;full-title&gt;Neuron&lt;/full-title&gt;&lt;/periodical&gt;&lt;pages&gt;301-16&lt;/pages&gt;&lt;volume&gt;61&lt;/volume&gt;&lt;number&gt;2&lt;/number&gt;&lt;dates&gt;&lt;year&gt;2009&lt;/year&gt;&lt;pub-dates&gt;&lt;date&gt;Jan 29&lt;/date&gt;&lt;/pub-dates&gt;&lt;/dates&gt;&lt;accession-num&gt;19186171&lt;/accession-num&gt;&lt;urls&gt;&lt;related-urls&gt;&lt;url&gt;http://www.ncbi.nlm.nih.gov/entrez/query.fcgi?cmd=Retrieve&amp;amp;db=PubMed&amp;amp;dopt=Citation&amp;amp;list_uids=19186171 &lt;/url&gt;&lt;/related-urls&gt;&lt;/urls&gt;&lt;/record&gt;&lt;/Cite&gt;&lt;/EndNote&gt;</w:instrText>
            </w:r>
            <w:r w:rsidR="000A3789">
              <w:rPr>
                <w:sz w:val="20"/>
                <w:szCs w:val="20"/>
              </w:rPr>
              <w:fldChar w:fldCharType="separate"/>
            </w:r>
            <w:r w:rsidR="000A3789">
              <w:rPr>
                <w:noProof/>
                <w:sz w:val="20"/>
                <w:szCs w:val="20"/>
              </w:rPr>
              <w:t>(</w:t>
            </w:r>
            <w:hyperlink w:anchor="_ENREF_5" w:tooltip="Lefort, 2009 #6462" w:history="1">
              <w:r w:rsidR="000A3789">
                <w:rPr>
                  <w:noProof/>
                  <w:sz w:val="20"/>
                  <w:szCs w:val="20"/>
                </w:rPr>
                <w:t>Lefort et al., 2009</w:t>
              </w:r>
            </w:hyperlink>
            <w:r w:rsidR="000A3789">
              <w:rPr>
                <w:noProof/>
                <w:sz w:val="20"/>
                <w:szCs w:val="20"/>
              </w:rPr>
              <w:t>)</w:t>
            </w:r>
            <w:r w:rsidR="000A3789">
              <w:rPr>
                <w:sz w:val="20"/>
                <w:szCs w:val="20"/>
              </w:rPr>
              <w:fldChar w:fldCharType="end"/>
            </w:r>
          </w:p>
        </w:tc>
        <w:tc>
          <w:tcPr>
            <w:tcW w:w="1832" w:type="dxa"/>
          </w:tcPr>
          <w:p w:rsidR="001872ED" w:rsidRDefault="00187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18-21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636" w:type="dxa"/>
          </w:tcPr>
          <w:p w:rsidR="001872ED" w:rsidRDefault="001872ED">
            <w:pPr>
              <w:rPr>
                <w:sz w:val="20"/>
                <w:szCs w:val="20"/>
              </w:rPr>
            </w:pPr>
          </w:p>
        </w:tc>
      </w:tr>
      <w:tr w:rsidR="001872ED" w:rsidTr="001872ED">
        <w:tc>
          <w:tcPr>
            <w:tcW w:w="3438" w:type="dxa"/>
          </w:tcPr>
          <w:p w:rsidR="001872ED" w:rsidRDefault="001872ED" w:rsidP="000A378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Feldmeyer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A3789">
              <w:rPr>
                <w:sz w:val="20"/>
                <w:szCs w:val="20"/>
              </w:rPr>
              <w:fldChar w:fldCharType="begin">
                <w:fldData xml:space="preserve">PEVuZE5vdGU+PENpdGU+PEF1dGhvcj5GZWxkbWV5ZXI8L0F1dGhvcj48WWVhcj4yMDA1PC9ZZWFy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</w:fldData>
              </w:fldChar>
            </w:r>
            <w:r w:rsidR="000A3789">
              <w:rPr>
                <w:sz w:val="20"/>
                <w:szCs w:val="20"/>
              </w:rPr>
              <w:instrText xml:space="preserve"> ADDIN EN.CITE </w:instrText>
            </w:r>
            <w:r w:rsidR="000A3789">
              <w:rPr>
                <w:sz w:val="20"/>
                <w:szCs w:val="20"/>
              </w:rPr>
              <w:fldChar w:fldCharType="begin">
                <w:fldData xml:space="preserve">PEVuZE5vdGU+PENpdGU+PEF1dGhvcj5GZWxkbWV5ZXI8L0F1dGhvcj48WWVhcj4yMDA1PC9ZZWFy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</w:fldData>
              </w:fldChar>
            </w:r>
            <w:r w:rsidR="000A3789">
              <w:rPr>
                <w:sz w:val="20"/>
                <w:szCs w:val="20"/>
              </w:rPr>
              <w:instrText xml:space="preserve"> ADDIN EN.CITE.DATA </w:instrText>
            </w:r>
            <w:r w:rsidR="000A3789">
              <w:rPr>
                <w:sz w:val="20"/>
                <w:szCs w:val="20"/>
              </w:rPr>
            </w:r>
            <w:r w:rsidR="000A3789">
              <w:rPr>
                <w:sz w:val="20"/>
                <w:szCs w:val="20"/>
              </w:rPr>
              <w:fldChar w:fldCharType="end"/>
            </w:r>
            <w:r w:rsidR="000A3789">
              <w:rPr>
                <w:sz w:val="20"/>
                <w:szCs w:val="20"/>
              </w:rPr>
              <w:fldChar w:fldCharType="separate"/>
            </w:r>
            <w:r w:rsidR="000A3789">
              <w:rPr>
                <w:noProof/>
                <w:sz w:val="20"/>
                <w:szCs w:val="20"/>
              </w:rPr>
              <w:t>(</w:t>
            </w:r>
            <w:hyperlink w:anchor="_ENREF_4" w:tooltip="Feldmeyer, 2005 #7655" w:history="1">
              <w:r w:rsidR="000A3789">
                <w:rPr>
                  <w:noProof/>
                  <w:sz w:val="20"/>
                  <w:szCs w:val="20"/>
                </w:rPr>
                <w:t>Feldmeyer et al., 2005</w:t>
              </w:r>
            </w:hyperlink>
            <w:r w:rsidR="000A3789">
              <w:rPr>
                <w:noProof/>
                <w:sz w:val="20"/>
                <w:szCs w:val="20"/>
              </w:rPr>
              <w:t>)</w:t>
            </w:r>
            <w:r w:rsidR="000A3789">
              <w:rPr>
                <w:sz w:val="20"/>
                <w:szCs w:val="20"/>
              </w:rPr>
              <w:fldChar w:fldCharType="end"/>
            </w:r>
          </w:p>
        </w:tc>
        <w:tc>
          <w:tcPr>
            <w:tcW w:w="1832" w:type="dxa"/>
          </w:tcPr>
          <w:p w:rsidR="001872ED" w:rsidRDefault="00187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17-23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636" w:type="dxa"/>
          </w:tcPr>
          <w:p w:rsidR="001872ED" w:rsidRDefault="001872ED">
            <w:pPr>
              <w:rPr>
                <w:sz w:val="20"/>
                <w:szCs w:val="20"/>
              </w:rPr>
            </w:pPr>
          </w:p>
        </w:tc>
      </w:tr>
      <w:tr w:rsidR="001872ED" w:rsidTr="001872ED">
        <w:tc>
          <w:tcPr>
            <w:tcW w:w="3438" w:type="dxa"/>
          </w:tcPr>
          <w:p w:rsidR="001872ED" w:rsidRDefault="001872ED" w:rsidP="000A378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Beierlein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A3789">
              <w:rPr>
                <w:sz w:val="20"/>
                <w:szCs w:val="20"/>
              </w:rPr>
              <w:fldChar w:fldCharType="begin"/>
            </w:r>
            <w:r w:rsidR="000A3789">
              <w:rPr>
                <w:sz w:val="20"/>
                <w:szCs w:val="20"/>
              </w:rPr>
      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 w:rsidR="000A3789">
              <w:rPr>
                <w:sz w:val="20"/>
                <w:szCs w:val="20"/>
              </w:rPr>
              <w:fldChar w:fldCharType="separate"/>
            </w:r>
            <w:r w:rsidR="000A3789"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 w:rsidR="000A3789">
                <w:rPr>
                  <w:noProof/>
                  <w:sz w:val="20"/>
                  <w:szCs w:val="20"/>
                </w:rPr>
                <w:t>Beierlein et al., 2003</w:t>
              </w:r>
            </w:hyperlink>
            <w:r w:rsidR="000A3789">
              <w:rPr>
                <w:noProof/>
                <w:sz w:val="20"/>
                <w:szCs w:val="20"/>
              </w:rPr>
              <w:t>)</w:t>
            </w:r>
            <w:r w:rsidR="000A3789">
              <w:rPr>
                <w:sz w:val="20"/>
                <w:szCs w:val="20"/>
              </w:rPr>
              <w:fldChar w:fldCharType="end"/>
            </w:r>
          </w:p>
        </w:tc>
        <w:tc>
          <w:tcPr>
            <w:tcW w:w="1832" w:type="dxa"/>
          </w:tcPr>
          <w:p w:rsidR="001872ED" w:rsidRDefault="00187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14-21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636" w:type="dxa"/>
          </w:tcPr>
          <w:p w:rsidR="001872ED" w:rsidRDefault="001872ED">
            <w:pPr>
              <w:rPr>
                <w:sz w:val="20"/>
                <w:szCs w:val="20"/>
              </w:rPr>
            </w:pPr>
          </w:p>
        </w:tc>
      </w:tr>
      <w:tr w:rsidR="001872ED" w:rsidTr="001872ED">
        <w:tc>
          <w:tcPr>
            <w:tcW w:w="3438" w:type="dxa"/>
          </w:tcPr>
          <w:p w:rsidR="001872ED" w:rsidRDefault="001872ED" w:rsidP="000A3789">
            <w:pPr>
              <w:rPr>
                <w:sz w:val="20"/>
                <w:szCs w:val="20"/>
              </w:rPr>
            </w:pPr>
            <w:r w:rsidRPr="006E6E56">
              <w:rPr>
                <w:sz w:val="20"/>
                <w:szCs w:val="20"/>
              </w:rPr>
              <w:t xml:space="preserve">Cruikshank </w:t>
            </w:r>
            <w:r w:rsidR="000A3789">
              <w:rPr>
                <w:sz w:val="20"/>
                <w:szCs w:val="20"/>
              </w:rPr>
              <w:fldChar w:fldCharType="begin"/>
            </w:r>
            <w:r w:rsidR="000A3789">
              <w:rPr>
                <w:sz w:val="20"/>
                <w:szCs w:val="20"/>
              </w:rPr>
              <w:instrText xml:space="preserve"> ADDIN EN.CITE &lt;EndNote&gt;&lt;Cite&gt;&lt;Author&gt;Cruikshank&lt;/Author&gt;&lt;Year&gt;2007&lt;/Year&gt;&lt;RecNum&gt;6464&lt;/RecNum&gt;&lt;DisplayText&gt;(Cruikshank et al., 2007)&lt;/DisplayText&gt;&lt;record&gt;&lt;rec-number&gt;6464&lt;/rec-number&gt;&lt;foreign-keys&gt;&lt;key app="EN" db-id="t5r9ddpz9wd9t7eet96x2zvedpdvxtsptdps"&gt;6464&lt;/key&gt;&lt;/foreign-keys&gt;&lt;ref-type name="Journal Article"&gt;17&lt;/ref-type&gt;&lt;contributors&gt;&lt;authors&gt;&lt;author&gt;Cruikshank, S. J.&lt;/author&gt;&lt;author&gt;Lewis, T. J.&lt;/author&gt;&lt;author&gt;Connors, B. W.&lt;/author&gt;&lt;/authors&gt;&lt;/contributors&gt;&lt;auth-address&gt;Department of Neuroscience, Division of Biology &amp;amp; Medicine, Box G-LN, Brown University, Providence, Rhode Island 02912, USA.&lt;/auth-address&gt;&lt;titles&gt;&lt;title&gt;Synaptic basis for intense thalamocortical activation of feedforward inhibitory cells in neocortex&lt;/title&gt;&lt;secondary-title&gt;Nat Neurosci&lt;/secondary-title&gt;&lt;/titles&gt;&lt;periodical&gt;&lt;full-title&gt;Nat Neurosci&lt;/full-title&gt;&lt;/periodical&gt;&lt;pages&gt;462-8&lt;/pages&gt;&lt;volume&gt;10&lt;/volume&gt;&lt;number&gt;4&lt;/number&gt;&lt;keywords&gt;&lt;keyword&gt;Animals&lt;/keyword&gt;&lt;keyword&gt;Animals, Newborn&lt;/keyword&gt;&lt;keyword&gt;Dose-Response Relationship, Radiation&lt;/keyword&gt;&lt;keyword&gt;Electric Stimulation/methods&lt;/keyword&gt;&lt;keyword&gt;Excitatory Postsynaptic Potentials/physiology/radiation effects&lt;/keyword&gt;&lt;keyword&gt;Green Fluorescent Proteins/biosynthesis&lt;/keyword&gt;&lt;keyword&gt;Membrane Potentials/physiology/radiation effects&lt;/keyword&gt;&lt;keyword&gt;Mice&lt;/keyword&gt;&lt;keyword&gt;Mice, Inbred ICR&lt;/keyword&gt;&lt;keyword&gt;Mice, Transgenic&lt;/keyword&gt;&lt;keyword&gt;Neocortex/*cytology&lt;/keyword&gt;&lt;keyword&gt;Neural Inhibition/*physiology&lt;/keyword&gt;&lt;keyword&gt;Neural Pathways/*physiology&lt;/keyword&gt;&lt;keyword&gt;Neurons/*physiology&lt;/keyword&gt;&lt;keyword&gt;Patch-Clamp Techniques&lt;/keyword&gt;&lt;keyword&gt;Synapses/*physiology&lt;/keyword&gt;&lt;keyword&gt;Thalamus/*physiology&lt;/keyword&gt;&lt;/keywords&gt;&lt;dates&gt;&lt;year&gt;2007&lt;/year&gt;&lt;pub-dates&gt;&lt;date&gt;Apr&lt;/date&gt;&lt;/pub-dates&gt;&lt;/dates&gt;&lt;accession-num&gt;17334362&lt;/accession-num&gt;&lt;urls&gt;&lt;related-urls&gt;&lt;url&gt;http://www.ncbi.nlm.nih.gov/entrez/query.fcgi?cmd=Retrieve&amp;amp;db=PubMed&amp;amp;dopt=Citation&amp;amp;list_uids=17334362 &lt;/url&gt;&lt;/related-urls&gt;&lt;/urls&gt;&lt;/record&gt;&lt;/Cite&gt;&lt;/EndNote&gt;</w:instrText>
            </w:r>
            <w:r w:rsidR="000A3789">
              <w:rPr>
                <w:sz w:val="20"/>
                <w:szCs w:val="20"/>
              </w:rPr>
              <w:fldChar w:fldCharType="separate"/>
            </w:r>
            <w:r w:rsidR="000A3789">
              <w:rPr>
                <w:noProof/>
                <w:sz w:val="20"/>
                <w:szCs w:val="20"/>
              </w:rPr>
              <w:t>(</w:t>
            </w:r>
            <w:hyperlink w:anchor="_ENREF_3" w:tooltip="Cruikshank, 2007 #6464" w:history="1">
              <w:r w:rsidR="000A3789">
                <w:rPr>
                  <w:noProof/>
                  <w:sz w:val="20"/>
                  <w:szCs w:val="20"/>
                </w:rPr>
                <w:t>Cruikshank et al., 2007</w:t>
              </w:r>
            </w:hyperlink>
            <w:r w:rsidR="000A3789">
              <w:rPr>
                <w:noProof/>
                <w:sz w:val="20"/>
                <w:szCs w:val="20"/>
              </w:rPr>
              <w:t>)</w:t>
            </w:r>
            <w:r w:rsidR="000A3789">
              <w:rPr>
                <w:sz w:val="20"/>
                <w:szCs w:val="20"/>
              </w:rPr>
              <w:fldChar w:fldCharType="end"/>
            </w:r>
          </w:p>
        </w:tc>
        <w:tc>
          <w:tcPr>
            <w:tcW w:w="1832" w:type="dxa"/>
          </w:tcPr>
          <w:p w:rsidR="001872ED" w:rsidRDefault="001872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13-16</w:t>
            </w:r>
          </w:p>
        </w:tc>
        <w:tc>
          <w:tcPr>
            <w:tcW w:w="2635" w:type="dxa"/>
          </w:tcPr>
          <w:p w:rsidR="001872ED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636" w:type="dxa"/>
          </w:tcPr>
          <w:p w:rsidR="001872ED" w:rsidRDefault="001872ED">
            <w:pPr>
              <w:rPr>
                <w:sz w:val="20"/>
                <w:szCs w:val="20"/>
              </w:rPr>
            </w:pPr>
          </w:p>
        </w:tc>
      </w:tr>
      <w:tr w:rsidR="00FA0FE8" w:rsidTr="001872ED">
        <w:tc>
          <w:tcPr>
            <w:tcW w:w="3438" w:type="dxa"/>
          </w:tcPr>
          <w:p w:rsidR="00FA0FE8" w:rsidRDefault="00FA0FE8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 </w:t>
            </w:r>
            <w:r w:rsidR="000A3789">
              <w:rPr>
                <w:sz w:val="20"/>
                <w:szCs w:val="20"/>
              </w:rPr>
              <w:fldChar w:fldCharType="begin">
      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      </w:fldChar>
            </w:r>
            <w:r w:rsidR="000A3789">
              <w:rPr>
                <w:sz w:val="20"/>
                <w:szCs w:val="20"/>
              </w:rPr>
              <w:instrText xml:space="preserve"> ADDIN EN.CITE </w:instrText>
            </w:r>
            <w:r w:rsidR="000A3789">
              <w:rPr>
                <w:sz w:val="20"/>
                <w:szCs w:val="20"/>
              </w:rPr>
              <w:fldChar w:fldCharType="begin">
      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      </w:fldChar>
            </w:r>
            <w:r w:rsidR="000A3789">
              <w:rPr>
                <w:sz w:val="20"/>
                <w:szCs w:val="20"/>
              </w:rPr>
              <w:instrText xml:space="preserve"> ADDIN EN.CITE.DATA </w:instrText>
            </w:r>
            <w:r w:rsidR="000A3789">
              <w:rPr>
                <w:sz w:val="20"/>
                <w:szCs w:val="20"/>
              </w:rPr>
            </w:r>
            <w:r w:rsidR="000A3789">
              <w:rPr>
                <w:sz w:val="20"/>
                <w:szCs w:val="20"/>
              </w:rPr>
              <w:fldChar w:fldCharType="end"/>
            </w:r>
            <w:r w:rsidR="000A3789">
              <w:rPr>
                <w:sz w:val="20"/>
                <w:szCs w:val="20"/>
              </w:rPr>
              <w:fldChar w:fldCharType="separate"/>
            </w:r>
            <w:r w:rsidR="000A3789">
              <w:rPr>
                <w:noProof/>
                <w:sz w:val="20"/>
                <w:szCs w:val="20"/>
              </w:rPr>
              <w:t>(</w:t>
            </w:r>
            <w:hyperlink w:anchor="_ENREF_6" w:tooltip="Ma, 2012 #7656" w:history="1">
              <w:r w:rsidR="000A3789">
                <w:rPr>
                  <w:noProof/>
                  <w:sz w:val="20"/>
                  <w:szCs w:val="20"/>
                </w:rPr>
                <w:t>Ma et al., 2012</w:t>
              </w:r>
            </w:hyperlink>
            <w:r w:rsidR="000A3789">
              <w:rPr>
                <w:noProof/>
                <w:sz w:val="20"/>
                <w:szCs w:val="20"/>
              </w:rPr>
              <w:t>)</w:t>
            </w:r>
            <w:r w:rsidR="000A3789">
              <w:rPr>
                <w:sz w:val="20"/>
                <w:szCs w:val="20"/>
              </w:rPr>
              <w:fldChar w:fldCharType="end"/>
            </w:r>
          </w:p>
        </w:tc>
        <w:tc>
          <w:tcPr>
            <w:tcW w:w="1832" w:type="dxa"/>
          </w:tcPr>
          <w:p w:rsidR="00FA0FE8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</w:t>
            </w: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15-23</w:t>
            </w:r>
          </w:p>
        </w:tc>
        <w:tc>
          <w:tcPr>
            <w:tcW w:w="2635" w:type="dxa"/>
          </w:tcPr>
          <w:p w:rsidR="00FA0FE8" w:rsidRDefault="00FA0FE8" w:rsidP="00E52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636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</w:tr>
      <w:tr w:rsidR="00FA0FE8" w:rsidTr="001872ED">
        <w:tc>
          <w:tcPr>
            <w:tcW w:w="3438" w:type="dxa"/>
          </w:tcPr>
          <w:p w:rsidR="00FA0FE8" w:rsidRDefault="00FA0FE8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Bruno </w:t>
            </w:r>
            <w:r w:rsidR="000A3789">
              <w:rPr>
                <w:sz w:val="20"/>
                <w:szCs w:val="20"/>
              </w:rPr>
              <w:fldChar w:fldCharType="begin"/>
            </w:r>
            <w:r w:rsidR="000A3789">
              <w:rPr>
                <w:sz w:val="20"/>
                <w:szCs w:val="20"/>
              </w:rPr>
              <w:instrText xml:space="preserve"> ADDIN EN.CITE &lt;EndNote&gt;&lt;Cite&gt;&lt;Author&gt;Bruno&lt;/Author&gt;&lt;Year&gt;2006&lt;/Year&gt;&lt;RecNum&gt;5248&lt;/RecNum&gt;&lt;DisplayText&gt;(Bruno and Sakmann, 2006)&lt;/DisplayText&gt;&lt;record&gt;&lt;rec-number&gt;5248&lt;/rec-number&gt;&lt;foreign-keys&gt;&lt;key app="EN" db-id="t5r9ddpz9wd9t7eet96x2zvedpdvxtsptdps"&gt;5248&lt;/key&gt;&lt;/foreign-keys&gt;&lt;ref-type name="Journal Article"&gt;17&lt;/ref-type&gt;&lt;contributors&gt;&lt;authors&gt;&lt;author&gt;Bruno, R. M.&lt;/author&gt;&lt;author&gt;Sakmann, B.&lt;/author&gt;&lt;/authors&gt;&lt;/contributors&gt;&lt;auth-address&gt;Department of Cell Physiology, Max Planck Institute for Medical Research, Jahnstrasse 29, 69120 Heidelberg, Germany. bruno@mpimf-heidelberg.mpg.de&lt;/auth-address&gt;&lt;titles&gt;&lt;title&gt;Cortex is driven by weak but synchronously active thalamocortical synapses&lt;/title&gt;&lt;secondary-title&gt;Science&lt;/secondary-title&gt;&lt;/titles&gt;&lt;periodical&gt;&lt;full-title&gt;Science&lt;/full-title&gt;&lt;/periodical&gt;&lt;pages&gt;1622-7&lt;/pages&gt;&lt;volume&gt;312&lt;/volume&gt;&lt;number&gt;5780&lt;/number&gt;&lt;keywords&gt;&lt;keyword&gt;Action Potentials&lt;/keyword&gt;&lt;keyword&gt;Animals&lt;/keyword&gt;&lt;keyword&gt;Axons/physiology&lt;/keyword&gt;&lt;keyword&gt;Dendrites/physiology&lt;/keyword&gt;&lt;keyword&gt;Electric Stimulation&lt;/keyword&gt;&lt;keyword&gt;Excitatory Postsynaptic Potentials&lt;/keyword&gt;&lt;keyword&gt;Membrane Potentials&lt;/keyword&gt;&lt;keyword&gt;Neural Pathways&lt;/keyword&gt;&lt;keyword&gt;Neurons/*physiology&lt;/keyword&gt;&lt;keyword&gt;Rats&lt;/keyword&gt;&lt;keyword&gt;Rats, Wistar&lt;/keyword&gt;&lt;keyword&gt;Research Support, Non-U.S. Gov&amp;apos;t&lt;/keyword&gt;&lt;keyword&gt;Somatosensory Cortex/cytology/*physiology&lt;/keyword&gt;&lt;keyword&gt;Synapses/*physiology&lt;/keyword&gt;&lt;keyword&gt;*Synaptic Transmission&lt;/keyword&gt;&lt;keyword&gt;Thalamus/cytology/*physiology&lt;/keyword&gt;&lt;keyword&gt;Vibrissae/innervation/physiology&lt;/keyword&gt;&lt;/keywords&gt;&lt;dates&gt;&lt;year&gt;2006&lt;/year&gt;&lt;pub-dates&gt;&lt;date&gt;Jun 16&lt;/date&gt;&lt;/pub-dates&gt;&lt;/dates&gt;&lt;accession-num&gt;16778049&lt;/accession-num&gt;&lt;urls&gt;&lt;related-urls&gt;&lt;url&gt;http://www.ncbi.nlm.nih.gov/entrez/query.fcgi?cmd=Retrieve&amp;amp;db=PubMed&amp;amp;dopt=Citation&amp;amp;list_uids=16778049 &lt;/url&gt;&lt;/related-urls&gt;&lt;/urls&gt;&lt;/record&gt;&lt;/Cite&gt;&lt;/EndNote&gt;</w:instrText>
            </w:r>
            <w:r w:rsidR="000A3789">
              <w:rPr>
                <w:sz w:val="20"/>
                <w:szCs w:val="20"/>
              </w:rPr>
              <w:fldChar w:fldCharType="separate"/>
            </w:r>
            <w:r w:rsidR="000A3789">
              <w:rPr>
                <w:noProof/>
                <w:sz w:val="20"/>
                <w:szCs w:val="20"/>
              </w:rPr>
              <w:t>(</w:t>
            </w:r>
            <w:hyperlink w:anchor="_ENREF_2" w:tooltip="Bruno, 2006 #5248" w:history="1">
              <w:r w:rsidR="000A3789">
                <w:rPr>
                  <w:noProof/>
                  <w:sz w:val="20"/>
                  <w:szCs w:val="20"/>
                </w:rPr>
                <w:t>Bruno and Sakmann, 2006</w:t>
              </w:r>
            </w:hyperlink>
            <w:r w:rsidR="000A3789">
              <w:rPr>
                <w:noProof/>
                <w:sz w:val="20"/>
                <w:szCs w:val="20"/>
              </w:rPr>
              <w:t>)</w:t>
            </w:r>
            <w:r w:rsidR="000A3789">
              <w:rPr>
                <w:sz w:val="20"/>
                <w:szCs w:val="20"/>
              </w:rPr>
              <w:fldChar w:fldCharType="end"/>
            </w:r>
            <w:r w:rsidR="00071288">
              <w:rPr>
                <w:sz w:val="20"/>
                <w:szCs w:val="20"/>
              </w:rPr>
              <w:t xml:space="preserve"> (in vivo)</w:t>
            </w:r>
          </w:p>
        </w:tc>
        <w:tc>
          <w:tcPr>
            <w:tcW w:w="1832" w:type="dxa"/>
          </w:tcPr>
          <w:p w:rsidR="00FA0FE8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</w:t>
            </w: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FA0FE8" w:rsidRDefault="000712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636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</w:tr>
      <w:tr w:rsidR="00FA0FE8" w:rsidTr="001872ED">
        <w:tc>
          <w:tcPr>
            <w:tcW w:w="3438" w:type="dxa"/>
          </w:tcPr>
          <w:p w:rsidR="00FA0FE8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Jianing (in vivo)</w:t>
            </w:r>
          </w:p>
        </w:tc>
        <w:tc>
          <w:tcPr>
            <w:tcW w:w="1832" w:type="dxa"/>
          </w:tcPr>
          <w:p w:rsidR="00FA0FE8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Mouse</w:t>
            </w: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 2 months</w:t>
            </w: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636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</w:tr>
      <w:tr w:rsidR="00FA0FE8" w:rsidTr="001872ED">
        <w:tc>
          <w:tcPr>
            <w:tcW w:w="3438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6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</w:tr>
      <w:tr w:rsidR="00FA0FE8" w:rsidTr="001872ED">
        <w:tc>
          <w:tcPr>
            <w:tcW w:w="3438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6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</w:tr>
      <w:tr w:rsidR="00FA0FE8" w:rsidTr="001872ED">
        <w:tc>
          <w:tcPr>
            <w:tcW w:w="3438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5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  <w:tc>
          <w:tcPr>
            <w:tcW w:w="2636" w:type="dxa"/>
          </w:tcPr>
          <w:p w:rsidR="00FA0FE8" w:rsidRDefault="00FA0FE8">
            <w:pPr>
              <w:rPr>
                <w:sz w:val="20"/>
                <w:szCs w:val="20"/>
              </w:rPr>
            </w:pPr>
          </w:p>
        </w:tc>
      </w:tr>
    </w:tbl>
    <w:p w:rsidR="002828BE" w:rsidRPr="00F865FF" w:rsidRDefault="002828BE">
      <w:pPr>
        <w:rPr>
          <w:sz w:val="20"/>
          <w:szCs w:val="20"/>
        </w:rPr>
      </w:pPr>
    </w:p>
    <w:p w:rsidR="00EA24FE" w:rsidRPr="00F865FF" w:rsidRDefault="00EA24FE">
      <w:pPr>
        <w:rPr>
          <w:b/>
          <w:sz w:val="20"/>
          <w:szCs w:val="20"/>
        </w:rPr>
      </w:pPr>
      <w:r w:rsidRPr="00F865FF">
        <w:rPr>
          <w:b/>
          <w:sz w:val="20"/>
          <w:szCs w:val="20"/>
        </w:rPr>
        <w:t xml:space="preserve">L4 </w:t>
      </w:r>
      <w:proofErr w:type="spellStart"/>
      <w:r w:rsidRPr="00F865FF">
        <w:rPr>
          <w:b/>
          <w:sz w:val="20"/>
          <w:szCs w:val="20"/>
        </w:rPr>
        <w:t>stellate</w:t>
      </w:r>
      <w:proofErr w:type="spellEnd"/>
      <w:r w:rsidRPr="00F865FF">
        <w:rPr>
          <w:b/>
          <w:sz w:val="20"/>
          <w:szCs w:val="20"/>
        </w:rPr>
        <w:t xml:space="preserve"> cell parameters </w:t>
      </w:r>
    </w:p>
    <w:tbl>
      <w:tblPr>
        <w:tblStyle w:val="TableGrid"/>
        <w:tblW w:w="0" w:type="auto"/>
        <w:tblLook w:val="04A0"/>
      </w:tblPr>
      <w:tblGrid>
        <w:gridCol w:w="4068"/>
        <w:gridCol w:w="2250"/>
        <w:gridCol w:w="2160"/>
        <w:gridCol w:w="2070"/>
        <w:gridCol w:w="2610"/>
      </w:tblGrid>
      <w:tr w:rsidR="005C5458" w:rsidRPr="00F865FF" w:rsidTr="002B486F">
        <w:tc>
          <w:tcPr>
            <w:tcW w:w="4068" w:type="dxa"/>
          </w:tcPr>
          <w:p w:rsidR="005C5458" w:rsidRPr="00F865FF" w:rsidRDefault="005C5458" w:rsidP="00EA24FE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5C5458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&lt;EndNote&gt;&lt;Cite&gt;&lt;Author&gt;Lefort&lt;/Author&gt;&lt;Year&gt;2009&lt;/Year&gt;&lt;RecNum&gt;6462&lt;/RecNum&gt;&lt;DisplayText&gt;(Lefort et al., 2009)&lt;/DisplayText&gt;&lt;record&gt;&lt;rec-number&gt;6462&lt;/rec-number&gt;&lt;foreign-keys&gt;&lt;key app="EN" db-id="t5r9ddpz9wd9t7eet96x2zvedpdvxtsptdps"&gt;6462&lt;/key&gt;&lt;/foreign-keys&gt;&lt;ref-type name="Journal Article"&gt;17&lt;/ref-type&gt;&lt;contributors&gt;&lt;authors&gt;&lt;author&gt;Lefort, S.&lt;/author&gt;&lt;author&gt;Tomm, C.&lt;/author&gt;&lt;author&gt;Floyd Sarria, J. C.&lt;/author&gt;&lt;author&gt;Petersen, C. C.&lt;/author&gt;&lt;/authors&gt;&lt;/contributors&gt;&lt;auth-address&gt;Laboratory of Sensory Processing, Brain Mind Institute, Faculty of Life Sciences, Ecole Polytechnique Federale de Lausanne, CH1015, Switzerland.&lt;/auth-address&gt;&lt;titles&gt;&lt;title&gt;The excitatory neuronal network of the C2 barrel column in mouse primary somatosensory cortex&lt;/title&gt;&lt;secondary-title&gt;Neuron&lt;/secondary-title&gt;&lt;/titles&gt;&lt;periodical&gt;&lt;full-title&gt;Neuron&lt;/full-title&gt;&lt;/periodical&gt;&lt;pages&gt;301-16&lt;/pages&gt;&lt;volume&gt;61&lt;/volume&gt;&lt;number&gt;2&lt;/number&gt;&lt;dates&gt;&lt;year&gt;2009&lt;/year&gt;&lt;pub-dates&gt;&lt;date&gt;Jan 29&lt;/date&gt;&lt;/pub-dates&gt;&lt;/dates&gt;&lt;accession-num&gt;19186171&lt;/accession-num&gt;&lt;urls&gt;&lt;related-urls&gt;&lt;url&gt;http://www.ncbi.nlm.nih.gov/entrez/query.fcgi?cmd=Retrieve&amp;amp;db=PubMed&amp;amp;dopt=Citation&amp;amp;list_uids=19186171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5" w:tooltip="Lefort, 2009 #6462" w:history="1">
              <w:r>
                <w:rPr>
                  <w:noProof/>
                  <w:sz w:val="20"/>
                  <w:szCs w:val="20"/>
                </w:rPr>
                <w:t>Lefort et al., 2009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5C5458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>
                <w:rPr>
                  <w:noProof/>
                  <w:sz w:val="20"/>
                  <w:szCs w:val="20"/>
                </w:rPr>
                <w:t>Beierlein et al., 2003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:rsidR="005C5458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&lt;EndNote&gt;&lt;Cite&gt;&lt;Author&gt;Cruikshank&lt;/Author&gt;&lt;Year&gt;2007&lt;/Year&gt;&lt;RecNum&gt;6464&lt;/RecNum&gt;&lt;DisplayText&gt;(Cruikshank et al., 2007)&lt;/DisplayText&gt;&lt;record&gt;&lt;rec-number&gt;6464&lt;/rec-number&gt;&lt;foreign-keys&gt;&lt;key app="EN" db-id="t5r9ddpz9wd9t7eet96x2zvedpdvxtsptdps"&gt;6464&lt;/key&gt;&lt;/foreign-keys&gt;&lt;ref-type name="Journal Article"&gt;17&lt;/ref-type&gt;&lt;contributors&gt;&lt;authors&gt;&lt;author&gt;Cruikshank, S. J.&lt;/author&gt;&lt;author&gt;Lewis, T. J.&lt;/author&gt;&lt;author&gt;Connors, B. W.&lt;/author&gt;&lt;/authors&gt;&lt;/contributors&gt;&lt;auth-address&gt;Department of Neuroscience, Division of Biology &amp;amp; Medicine, Box G-LN, Brown University, Providence, Rhode Island 02912, USA.&lt;/auth-address&gt;&lt;titles&gt;&lt;title&gt;Synaptic basis for intense thalamocortical activation of feedforward inhibitory cells in neocortex&lt;/title&gt;&lt;secondary-title&gt;Nat Neurosci&lt;/secondary-title&gt;&lt;/titles&gt;&lt;periodical&gt;&lt;full-title&gt;Nat Neurosci&lt;/full-title&gt;&lt;/periodical&gt;&lt;pages&gt;462-8&lt;/pages&gt;&lt;volume&gt;10&lt;/volume&gt;&lt;number&gt;4&lt;/number&gt;&lt;keywords&gt;&lt;keyword&gt;Animals&lt;/keyword&gt;&lt;keyword&gt;Animals, Newborn&lt;/keyword&gt;&lt;keyword&gt;Dose-Response Relationship, Radiation&lt;/keyword&gt;&lt;keyword&gt;Electric Stimulation/methods&lt;/keyword&gt;&lt;keyword&gt;Excitatory Postsynaptic Potentials/physiology/radiation effects&lt;/keyword&gt;&lt;keyword&gt;Green Fluorescent Proteins/biosynthesis&lt;/keyword&gt;&lt;keyword&gt;Membrane Potentials/physiology/radiation effects&lt;/keyword&gt;&lt;keyword&gt;Mice&lt;/keyword&gt;&lt;keyword&gt;Mice, Inbred ICR&lt;/keyword&gt;&lt;keyword&gt;Mice, Transgenic&lt;/keyword&gt;&lt;keyword&gt;Neocortex/*cytology&lt;/keyword&gt;&lt;keyword&gt;Neural Inhibition/*physiology&lt;/keyword&gt;&lt;keyword&gt;Neural Pathways/*physiology&lt;/keyword&gt;&lt;keyword&gt;Neurons/*physiology&lt;/keyword&gt;&lt;keyword&gt;Patch-Clamp Techniques&lt;/keyword&gt;&lt;keyword&gt;Synapses/*physiology&lt;/keyword&gt;&lt;keyword&gt;Thalamus/*physiology&lt;/keyword&gt;&lt;/keywords&gt;&lt;dates&gt;&lt;year&gt;2007&lt;/year&gt;&lt;pub-dates&gt;&lt;date&gt;Apr&lt;/date&gt;&lt;/pub-dates&gt;&lt;/dates&gt;&lt;accession-num&gt;17334362&lt;/accession-num&gt;&lt;urls&gt;&lt;related-urls&gt;&lt;url&gt;http://www.ncbi.nlm.nih.gov/entrez/query.fcgi?cmd=Retrieve&amp;amp;db=PubMed&amp;amp;dopt=Citation&amp;amp;list_uids=17334362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3" w:tooltip="Cruikshank, 2007 #6464" w:history="1">
              <w:r>
                <w:rPr>
                  <w:noProof/>
                  <w:sz w:val="20"/>
                  <w:szCs w:val="20"/>
                </w:rPr>
                <w:t>Cruikshank et al., 2007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Jianing (in vivo)</w:t>
            </w:r>
          </w:p>
        </w:tc>
      </w:tr>
      <w:tr w:rsidR="005C5458" w:rsidRPr="00F865FF" w:rsidTr="002B486F">
        <w:tc>
          <w:tcPr>
            <w:tcW w:w="4068" w:type="dxa"/>
          </w:tcPr>
          <w:p w:rsidR="005C5458" w:rsidRPr="00F865FF" w:rsidRDefault="005C5458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Number</w:t>
            </w:r>
            <w:r w:rsidRPr="00F865FF">
              <w:rPr>
                <w:sz w:val="20"/>
                <w:szCs w:val="20"/>
              </w:rPr>
              <w:t xml:space="preserve"> of neurons in C2 barrel </w:t>
            </w:r>
          </w:p>
        </w:tc>
        <w:tc>
          <w:tcPr>
            <w:tcW w:w="225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1600 </w:t>
            </w:r>
          </w:p>
        </w:tc>
        <w:tc>
          <w:tcPr>
            <w:tcW w:w="216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</w:p>
        </w:tc>
      </w:tr>
      <w:tr w:rsidR="005C5458" w:rsidRPr="00F865FF" w:rsidTr="002B486F">
        <w:tc>
          <w:tcPr>
            <w:tcW w:w="4068" w:type="dxa"/>
          </w:tcPr>
          <w:p w:rsidR="005C5458" w:rsidRPr="00801336" w:rsidRDefault="005C5458" w:rsidP="00CB02F1">
            <w:pPr>
              <w:rPr>
                <w:sz w:val="20"/>
                <w:szCs w:val="20"/>
              </w:rPr>
            </w:pPr>
            <w:r w:rsidRPr="00801336">
              <w:rPr>
                <w:b/>
                <w:sz w:val="20"/>
                <w:szCs w:val="20"/>
              </w:rPr>
              <w:t>Resting</w:t>
            </w:r>
            <w:r w:rsidRPr="00801336">
              <w:rPr>
                <w:sz w:val="20"/>
                <w:szCs w:val="20"/>
              </w:rPr>
              <w:t xml:space="preserve"> </w:t>
            </w:r>
            <w:r w:rsidRPr="00801336">
              <w:rPr>
                <w:b/>
                <w:sz w:val="20"/>
                <w:szCs w:val="20"/>
              </w:rPr>
              <w:t>potential</w:t>
            </w:r>
            <w:r w:rsidRPr="00801336">
              <w:rPr>
                <w:sz w:val="20"/>
                <w:szCs w:val="20"/>
              </w:rPr>
              <w:t xml:space="preserve"> (leak reversal) (mV)</w:t>
            </w:r>
          </w:p>
        </w:tc>
        <w:tc>
          <w:tcPr>
            <w:tcW w:w="225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-66 </w:t>
            </w:r>
          </w:p>
        </w:tc>
        <w:tc>
          <w:tcPr>
            <w:tcW w:w="216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-66 </w:t>
            </w:r>
          </w:p>
        </w:tc>
        <w:tc>
          <w:tcPr>
            <w:tcW w:w="207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-79</w:t>
            </w: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~ -66 </w:t>
            </w:r>
          </w:p>
        </w:tc>
      </w:tr>
      <w:tr w:rsidR="005C5458" w:rsidRPr="00F865FF" w:rsidTr="002B486F">
        <w:tc>
          <w:tcPr>
            <w:tcW w:w="4068" w:type="dxa"/>
          </w:tcPr>
          <w:p w:rsidR="005C5458" w:rsidRPr="00801336" w:rsidRDefault="005C5458" w:rsidP="00CB02F1">
            <w:pPr>
              <w:rPr>
                <w:sz w:val="20"/>
                <w:szCs w:val="20"/>
              </w:rPr>
            </w:pPr>
            <w:r w:rsidRPr="00801336">
              <w:rPr>
                <w:sz w:val="20"/>
                <w:szCs w:val="20"/>
              </w:rPr>
              <w:t xml:space="preserve">Action potential </w:t>
            </w:r>
            <w:r w:rsidRPr="00801336">
              <w:rPr>
                <w:b/>
                <w:sz w:val="20"/>
                <w:szCs w:val="20"/>
              </w:rPr>
              <w:t xml:space="preserve">threshold </w:t>
            </w:r>
            <w:r w:rsidRPr="00801336">
              <w:rPr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-40 </w:t>
            </w:r>
          </w:p>
        </w:tc>
        <w:tc>
          <w:tcPr>
            <w:tcW w:w="216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-51</w:t>
            </w: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- 45 </w:t>
            </w:r>
          </w:p>
        </w:tc>
      </w:tr>
      <w:tr w:rsidR="005C5458" w:rsidRPr="00F865FF" w:rsidTr="002B486F">
        <w:tc>
          <w:tcPr>
            <w:tcW w:w="4068" w:type="dxa"/>
          </w:tcPr>
          <w:p w:rsidR="005C5458" w:rsidRPr="00F865FF" w:rsidRDefault="005C5458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Reset</w:t>
            </w:r>
            <w:r w:rsidRPr="00F865FF">
              <w:rPr>
                <w:sz w:val="20"/>
                <w:szCs w:val="20"/>
              </w:rPr>
              <w:t xml:space="preserve"> after action potential</w:t>
            </w:r>
            <w:r w:rsidRPr="00F865FF">
              <w:rPr>
                <w:b/>
                <w:sz w:val="20"/>
                <w:szCs w:val="20"/>
              </w:rPr>
              <w:t xml:space="preserve"> </w:t>
            </w:r>
            <w:r w:rsidRPr="00F865FF">
              <w:rPr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</w:p>
        </w:tc>
      </w:tr>
      <w:tr w:rsidR="005C5458" w:rsidRPr="00F865FF" w:rsidTr="002B486F">
        <w:tc>
          <w:tcPr>
            <w:tcW w:w="4068" w:type="dxa"/>
          </w:tcPr>
          <w:p w:rsidR="005C5458" w:rsidRPr="00F865FF" w:rsidRDefault="005C5458" w:rsidP="00EA24FE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Reversal</w:t>
            </w:r>
            <w:r w:rsidRPr="00F865FF">
              <w:rPr>
                <w:sz w:val="20"/>
                <w:szCs w:val="20"/>
              </w:rPr>
              <w:t xml:space="preserve"> for </w:t>
            </w:r>
            <w:r w:rsidRPr="00F865FF">
              <w:rPr>
                <w:b/>
                <w:sz w:val="20"/>
                <w:szCs w:val="20"/>
              </w:rPr>
              <w:t>excitatory</w:t>
            </w:r>
            <w:r w:rsidRPr="00F865FF">
              <w:rPr>
                <w:sz w:val="20"/>
                <w:szCs w:val="20"/>
              </w:rPr>
              <w:t xml:space="preserve"> transmission</w:t>
            </w:r>
            <w:r w:rsidRPr="00F865FF">
              <w:rPr>
                <w:b/>
                <w:sz w:val="20"/>
                <w:szCs w:val="20"/>
              </w:rPr>
              <w:t xml:space="preserve"> </w:t>
            </w:r>
            <w:r w:rsidRPr="00F865FF">
              <w:rPr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5C5458" w:rsidRPr="007140AE" w:rsidRDefault="005C5458">
            <w:pPr>
              <w:rPr>
                <w:color w:val="FF0000"/>
                <w:sz w:val="20"/>
                <w:szCs w:val="20"/>
              </w:rPr>
            </w:pPr>
            <w:r w:rsidRPr="007140AE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7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</w:p>
        </w:tc>
      </w:tr>
      <w:tr w:rsidR="005C5458" w:rsidRPr="00F865FF" w:rsidTr="002B486F">
        <w:tc>
          <w:tcPr>
            <w:tcW w:w="4068" w:type="dxa"/>
          </w:tcPr>
          <w:p w:rsidR="005C5458" w:rsidRPr="00F865FF" w:rsidRDefault="005C5458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Reversal</w:t>
            </w:r>
            <w:r w:rsidRPr="00F865FF">
              <w:rPr>
                <w:sz w:val="20"/>
                <w:szCs w:val="20"/>
              </w:rPr>
              <w:t xml:space="preserve"> for </w:t>
            </w:r>
            <w:r w:rsidRPr="00F865FF">
              <w:rPr>
                <w:b/>
                <w:sz w:val="20"/>
                <w:szCs w:val="20"/>
              </w:rPr>
              <w:t>inhibitory</w:t>
            </w:r>
            <w:r w:rsidRPr="00F865FF">
              <w:rPr>
                <w:sz w:val="20"/>
                <w:szCs w:val="20"/>
              </w:rPr>
              <w:t xml:space="preserve"> transmission </w:t>
            </w:r>
            <w:r w:rsidRPr="00F865FF">
              <w:rPr>
                <w:b/>
                <w:sz w:val="20"/>
                <w:szCs w:val="20"/>
              </w:rPr>
              <w:t xml:space="preserve"> </w:t>
            </w:r>
            <w:r w:rsidRPr="00F865FF">
              <w:rPr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5C5458" w:rsidRPr="007140AE" w:rsidRDefault="005C5458">
            <w:pPr>
              <w:rPr>
                <w:color w:val="FF0000"/>
                <w:sz w:val="20"/>
                <w:szCs w:val="20"/>
              </w:rPr>
            </w:pPr>
            <w:r w:rsidRPr="007140AE">
              <w:rPr>
                <w:color w:val="FF0000"/>
                <w:sz w:val="20"/>
                <w:szCs w:val="20"/>
              </w:rPr>
              <w:t>-73</w:t>
            </w:r>
          </w:p>
        </w:tc>
        <w:tc>
          <w:tcPr>
            <w:tcW w:w="216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-73 </w:t>
            </w:r>
          </w:p>
        </w:tc>
        <w:tc>
          <w:tcPr>
            <w:tcW w:w="207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</w:p>
        </w:tc>
      </w:tr>
      <w:tr w:rsidR="005C5458" w:rsidRPr="00F865FF" w:rsidTr="002B486F">
        <w:tc>
          <w:tcPr>
            <w:tcW w:w="4068" w:type="dxa"/>
          </w:tcPr>
          <w:p w:rsidR="005C5458" w:rsidRPr="00801336" w:rsidRDefault="005C5458">
            <w:pPr>
              <w:rPr>
                <w:sz w:val="20"/>
                <w:szCs w:val="20"/>
              </w:rPr>
            </w:pPr>
            <w:r w:rsidRPr="00801336">
              <w:rPr>
                <w:sz w:val="20"/>
                <w:szCs w:val="20"/>
              </w:rPr>
              <w:t xml:space="preserve">Neuronal </w:t>
            </w:r>
            <w:r w:rsidRPr="00801336">
              <w:rPr>
                <w:b/>
                <w:sz w:val="20"/>
                <w:szCs w:val="20"/>
              </w:rPr>
              <w:t xml:space="preserve">membrane time constant </w:t>
            </w:r>
            <w:r w:rsidRPr="00801336">
              <w:rPr>
                <w:sz w:val="20"/>
                <w:szCs w:val="20"/>
              </w:rPr>
              <w:t>(ms)</w:t>
            </w:r>
          </w:p>
        </w:tc>
        <w:tc>
          <w:tcPr>
            <w:tcW w:w="225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16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 </w:t>
            </w:r>
          </w:p>
        </w:tc>
        <w:tc>
          <w:tcPr>
            <w:tcW w:w="2070" w:type="dxa"/>
          </w:tcPr>
          <w:p w:rsidR="005C5458" w:rsidRPr="00F865FF" w:rsidRDefault="005C5458" w:rsidP="006138E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5C5458" w:rsidRPr="00F865FF" w:rsidRDefault="005C5458" w:rsidP="00D34F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</w:p>
        </w:tc>
      </w:tr>
      <w:tr w:rsidR="005C5458" w:rsidRPr="00F865FF" w:rsidTr="002B486F">
        <w:tc>
          <w:tcPr>
            <w:tcW w:w="4068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</w:tr>
      <w:tr w:rsidR="005C5458" w:rsidRPr="00F865FF" w:rsidTr="008A3017">
        <w:tc>
          <w:tcPr>
            <w:tcW w:w="13158" w:type="dxa"/>
            <w:gridSpan w:val="5"/>
          </w:tcPr>
          <w:p w:rsidR="005C5458" w:rsidRDefault="005C5458" w:rsidP="00DA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conclusions: resting potentials, -66; threshold -40; n=1600</w:t>
            </w:r>
          </w:p>
          <w:p w:rsidR="005C5458" w:rsidRPr="00F865FF" w:rsidRDefault="005C5458" w:rsidP="00DA1D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Membrane time constants in vivo are 2-3.5 times shorter in vivo</w:t>
            </w:r>
          </w:p>
          <w:p w:rsidR="005C5458" w:rsidRPr="00F865FF" w:rsidRDefault="005C5458">
            <w:pPr>
              <w:rPr>
                <w:sz w:val="20"/>
                <w:szCs w:val="20"/>
              </w:rPr>
            </w:pPr>
          </w:p>
        </w:tc>
      </w:tr>
    </w:tbl>
    <w:p w:rsidR="002B486F" w:rsidRDefault="002B486F" w:rsidP="00EA24FE">
      <w:pPr>
        <w:rPr>
          <w:b/>
          <w:sz w:val="20"/>
          <w:szCs w:val="20"/>
        </w:rPr>
      </w:pPr>
    </w:p>
    <w:p w:rsidR="00EA24FE" w:rsidRPr="00F865FF" w:rsidRDefault="00EA24FE" w:rsidP="00EA24FE">
      <w:pPr>
        <w:rPr>
          <w:b/>
          <w:sz w:val="20"/>
          <w:szCs w:val="20"/>
        </w:rPr>
      </w:pPr>
      <w:r w:rsidRPr="00F865FF">
        <w:rPr>
          <w:b/>
          <w:sz w:val="20"/>
          <w:szCs w:val="20"/>
        </w:rPr>
        <w:t xml:space="preserve">FS neuron parameters </w:t>
      </w:r>
    </w:p>
    <w:tbl>
      <w:tblPr>
        <w:tblStyle w:val="TableGrid"/>
        <w:tblW w:w="13158" w:type="dxa"/>
        <w:tblLook w:val="04A0"/>
      </w:tblPr>
      <w:tblGrid>
        <w:gridCol w:w="4068"/>
        <w:gridCol w:w="2250"/>
        <w:gridCol w:w="2160"/>
        <w:gridCol w:w="2070"/>
        <w:gridCol w:w="2610"/>
      </w:tblGrid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4A06F2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&lt;EndNote&gt;&lt;Cite&gt;&lt;Author&gt;Lefort&lt;/Author&gt;&lt;Year&gt;2009&lt;/Year&gt;&lt;RecNum&gt;6462&lt;/RecNum&gt;&lt;DisplayText&gt;(Lefort et al., 2009)&lt;/DisplayText&gt;&lt;record&gt;&lt;rec-number&gt;6462&lt;/rec-number&gt;&lt;foreign-keys&gt;&lt;key app="EN" db-id="t5r9ddpz9wd9t7eet96x2zvedpdvxtsptdps"&gt;6462&lt;/key&gt;&lt;/foreign-keys&gt;&lt;ref-type name="Journal Article"&gt;17&lt;/ref-type&gt;&lt;contributors&gt;&lt;authors&gt;&lt;author&gt;Lefort, S.&lt;/author&gt;&lt;author&gt;Tomm, C.&lt;/author&gt;&lt;author&gt;Floyd Sarria, J. C.&lt;/author&gt;&lt;author&gt;Petersen, C. C.&lt;/author&gt;&lt;/authors&gt;&lt;/contributors&gt;&lt;auth-address&gt;Laboratory of Sensory Processing, Brain Mind Institute, Faculty of Life Sciences, Ecole Polytechnique Federale de Lausanne, CH1015, Switzerland.&lt;/auth-address&gt;&lt;titles&gt;&lt;title&gt;The excitatory neuronal network of the C2 barrel column in mouse primary somatosensory cortex&lt;/title&gt;&lt;secondary-title&gt;Neuron&lt;/secondary-title&gt;&lt;/titles&gt;&lt;periodical&gt;&lt;full-title&gt;Neuron&lt;/full-title&gt;&lt;/periodical&gt;&lt;pages&gt;301-16&lt;/pages&gt;&lt;volume&gt;61&lt;/volume&gt;&lt;number&gt;2&lt;/number&gt;&lt;dates&gt;&lt;year&gt;2009&lt;/year&gt;&lt;pub-dates&gt;&lt;date&gt;Jan 29&lt;/date&gt;&lt;/pub-dates&gt;&lt;/dates&gt;&lt;accession-num&gt;19186171&lt;/accession-num&gt;&lt;urls&gt;&lt;related-urls&gt;&lt;url&gt;http://www.ncbi.nlm.nih.gov/entrez/query.fcgi?cmd=Retrieve&amp;amp;db=PubMed&amp;amp;dopt=Citation&amp;amp;list_uids=19186171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5" w:tooltip="Lefort, 2009 #6462" w:history="1">
              <w:r>
                <w:rPr>
                  <w:noProof/>
                  <w:sz w:val="20"/>
                  <w:szCs w:val="20"/>
                </w:rPr>
                <w:t>Lefort et al., 2009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</w:tcPr>
          <w:p w:rsidR="004A06F2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>
                <w:rPr>
                  <w:noProof/>
                  <w:sz w:val="20"/>
                  <w:szCs w:val="20"/>
                </w:rPr>
                <w:t>Beierlein et al., 2003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:rsidR="004A06F2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&lt;EndNote&gt;&lt;Cite&gt;&lt;Author&gt;Cruikshank&lt;/Author&gt;&lt;Year&gt;2007&lt;/Year&gt;&lt;RecNum&gt;6464&lt;/RecNum&gt;&lt;DisplayText&gt;(Cruikshank et al., 2007)&lt;/DisplayText&gt;&lt;record&gt;&lt;rec-number&gt;6464&lt;/rec-number&gt;&lt;foreign-keys&gt;&lt;key app="EN" db-id="t5r9ddpz9wd9t7eet96x2zvedpdvxtsptdps"&gt;6464&lt;/key&gt;&lt;/foreign-keys&gt;&lt;ref-type name="Journal Article"&gt;17&lt;/ref-type&gt;&lt;contributors&gt;&lt;authors&gt;&lt;author&gt;Cruikshank, S. J.&lt;/author&gt;&lt;author&gt;Lewis, T. J.&lt;/author&gt;&lt;author&gt;Connors, B. W.&lt;/author&gt;&lt;/authors&gt;&lt;/contributors&gt;&lt;auth-address&gt;Department of Neuroscience, Division of Biology &amp;amp; Medicine, Box G-LN, Brown University, Providence, Rhode Island 02912, USA.&lt;/auth-address&gt;&lt;titles&gt;&lt;title&gt;Synaptic basis for intense thalamocortical activation of feedforward inhibitory cells in neocortex&lt;/title&gt;&lt;secondary-title&gt;Nat Neurosci&lt;/secondary-title&gt;&lt;/titles&gt;&lt;periodical&gt;&lt;full-title&gt;Nat Neurosci&lt;/full-title&gt;&lt;/periodical&gt;&lt;pages&gt;462-8&lt;/pages&gt;&lt;volume&gt;10&lt;/volume&gt;&lt;number&gt;4&lt;/number&gt;&lt;keywords&gt;&lt;keyword&gt;Animals&lt;/keyword&gt;&lt;keyword&gt;Animals, Newborn&lt;/keyword&gt;&lt;keyword&gt;Dose-Response Relationship, Radiation&lt;/keyword&gt;&lt;keyword&gt;Electric Stimulation/methods&lt;/keyword&gt;&lt;keyword&gt;Excitatory Postsynaptic Potentials/physiology/radiation effects&lt;/keyword&gt;&lt;keyword&gt;Green Fluorescent Proteins/biosynthesis&lt;/keyword&gt;&lt;keyword&gt;Membrane Potentials/physiology/radiation effects&lt;/keyword&gt;&lt;keyword&gt;Mice&lt;/keyword&gt;&lt;keyword&gt;Mice, Inbred ICR&lt;/keyword&gt;&lt;keyword&gt;Mice, Transgenic&lt;/keyword&gt;&lt;keyword&gt;Neocortex/*cytology&lt;/keyword&gt;&lt;keyword&gt;Neural Inhibition/*physiology&lt;/keyword&gt;&lt;keyword&gt;Neural Pathways/*physiology&lt;/keyword&gt;&lt;keyword&gt;Neurons/*physiology&lt;/keyword&gt;&lt;keyword&gt;Patch-Clamp Techniques&lt;/keyword&gt;&lt;keyword&gt;Synapses/*physiology&lt;/keyword&gt;&lt;keyword&gt;Thalamus/*physiology&lt;/keyword&gt;&lt;/keywords&gt;&lt;dates&gt;&lt;year&gt;2007&lt;/year&gt;&lt;pub-dates&gt;&lt;date&gt;Apr&lt;/date&gt;&lt;/pub-dates&gt;&lt;/dates&gt;&lt;accession-num&gt;17334362&lt;/accession-num&gt;&lt;urls&gt;&lt;related-urls&gt;&lt;url&gt;http://www.ncbi.nlm.nih.gov/entrez/query.fcgi?cmd=Retrieve&amp;amp;db=PubMed&amp;amp;dopt=Citation&amp;amp;list_uids=17334362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3" w:tooltip="Cruikshank, 2007 #6464" w:history="1">
              <w:r>
                <w:rPr>
                  <w:noProof/>
                  <w:sz w:val="20"/>
                  <w:szCs w:val="20"/>
                </w:rPr>
                <w:t>Cruikshank et al., 2007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4A06F2" w:rsidRPr="00F865FF" w:rsidRDefault="005C5458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Jianing (in vivo)</w:t>
            </w:r>
          </w:p>
        </w:tc>
      </w:tr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lastRenderedPageBreak/>
              <w:t>Number</w:t>
            </w:r>
            <w:r w:rsidRPr="00F865FF">
              <w:rPr>
                <w:sz w:val="20"/>
                <w:szCs w:val="20"/>
              </w:rPr>
              <w:t xml:space="preserve"> of neurons in C2 barrel </w:t>
            </w:r>
          </w:p>
        </w:tc>
        <w:tc>
          <w:tcPr>
            <w:tcW w:w="2250" w:type="dxa"/>
          </w:tcPr>
          <w:p w:rsidR="004A06F2" w:rsidRPr="00F865FF" w:rsidRDefault="0010139B" w:rsidP="00A40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200 </w:t>
            </w:r>
          </w:p>
        </w:tc>
        <w:tc>
          <w:tcPr>
            <w:tcW w:w="216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</w:tr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color w:val="00B0F0"/>
                <w:sz w:val="20"/>
                <w:szCs w:val="20"/>
              </w:rPr>
            </w:pPr>
            <w:r w:rsidRPr="00F865FF">
              <w:rPr>
                <w:b/>
                <w:color w:val="00B0F0"/>
                <w:sz w:val="20"/>
                <w:szCs w:val="20"/>
              </w:rPr>
              <w:t>Resting</w:t>
            </w:r>
            <w:r w:rsidRPr="00F865FF">
              <w:rPr>
                <w:color w:val="00B0F0"/>
                <w:sz w:val="20"/>
                <w:szCs w:val="20"/>
              </w:rPr>
              <w:t xml:space="preserve"> </w:t>
            </w:r>
            <w:r w:rsidRPr="00F865FF">
              <w:rPr>
                <w:b/>
                <w:color w:val="00B0F0"/>
                <w:sz w:val="20"/>
                <w:szCs w:val="20"/>
              </w:rPr>
              <w:t>potential</w:t>
            </w:r>
            <w:r w:rsidRPr="00F865FF">
              <w:rPr>
                <w:color w:val="00B0F0"/>
                <w:sz w:val="20"/>
                <w:szCs w:val="20"/>
              </w:rPr>
              <w:t xml:space="preserve"> (leak reversal) (mV)</w:t>
            </w:r>
          </w:p>
        </w:tc>
        <w:tc>
          <w:tcPr>
            <w:tcW w:w="225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A06F2" w:rsidRPr="00F865FF" w:rsidRDefault="00F865FF" w:rsidP="00A40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-64 </w:t>
            </w:r>
          </w:p>
        </w:tc>
        <w:tc>
          <w:tcPr>
            <w:tcW w:w="2070" w:type="dxa"/>
          </w:tcPr>
          <w:p w:rsidR="004A06F2" w:rsidRPr="00F865FF" w:rsidRDefault="005C5458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-78</w:t>
            </w:r>
          </w:p>
        </w:tc>
        <w:tc>
          <w:tcPr>
            <w:tcW w:w="261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</w:tr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color w:val="00B0F0"/>
                <w:sz w:val="20"/>
                <w:szCs w:val="20"/>
              </w:rPr>
            </w:pPr>
            <w:r w:rsidRPr="00F865FF">
              <w:rPr>
                <w:color w:val="00B0F0"/>
                <w:sz w:val="20"/>
                <w:szCs w:val="20"/>
              </w:rPr>
              <w:t xml:space="preserve">Action potential </w:t>
            </w:r>
            <w:r w:rsidRPr="00F865FF">
              <w:rPr>
                <w:b/>
                <w:color w:val="00B0F0"/>
                <w:sz w:val="20"/>
                <w:szCs w:val="20"/>
              </w:rPr>
              <w:t xml:space="preserve">threshold </w:t>
            </w:r>
            <w:r w:rsidRPr="00F865FF">
              <w:rPr>
                <w:color w:val="00B0F0"/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4A06F2" w:rsidRPr="007140AE" w:rsidRDefault="004A06F2" w:rsidP="00CB02F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16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06F2" w:rsidRPr="00F865FF" w:rsidRDefault="005C5458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-48</w:t>
            </w:r>
          </w:p>
        </w:tc>
        <w:tc>
          <w:tcPr>
            <w:tcW w:w="261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</w:tr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Reset</w:t>
            </w:r>
            <w:r w:rsidRPr="00F865FF">
              <w:rPr>
                <w:sz w:val="20"/>
                <w:szCs w:val="20"/>
              </w:rPr>
              <w:t xml:space="preserve"> after action potential</w:t>
            </w:r>
            <w:r w:rsidRPr="00F865FF">
              <w:rPr>
                <w:b/>
                <w:sz w:val="20"/>
                <w:szCs w:val="20"/>
              </w:rPr>
              <w:t xml:space="preserve"> </w:t>
            </w:r>
            <w:r w:rsidRPr="00F865FF">
              <w:rPr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</w:tr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Reversal</w:t>
            </w:r>
            <w:r w:rsidRPr="00F865FF">
              <w:rPr>
                <w:sz w:val="20"/>
                <w:szCs w:val="20"/>
              </w:rPr>
              <w:t xml:space="preserve"> for </w:t>
            </w:r>
            <w:r w:rsidRPr="00F865FF">
              <w:rPr>
                <w:b/>
                <w:sz w:val="20"/>
                <w:szCs w:val="20"/>
              </w:rPr>
              <w:t>excitatory</w:t>
            </w:r>
            <w:r w:rsidRPr="00F865FF">
              <w:rPr>
                <w:sz w:val="20"/>
                <w:szCs w:val="20"/>
              </w:rPr>
              <w:t xml:space="preserve"> transmission</w:t>
            </w:r>
            <w:r w:rsidRPr="00F865FF">
              <w:rPr>
                <w:b/>
                <w:sz w:val="20"/>
                <w:szCs w:val="20"/>
              </w:rPr>
              <w:t xml:space="preserve"> </w:t>
            </w:r>
            <w:r w:rsidRPr="00F865FF">
              <w:rPr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4A06F2" w:rsidRPr="007140AE" w:rsidRDefault="005C5458" w:rsidP="00CB02F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</w:tr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Reversal</w:t>
            </w:r>
            <w:r w:rsidRPr="00F865FF">
              <w:rPr>
                <w:sz w:val="20"/>
                <w:szCs w:val="20"/>
              </w:rPr>
              <w:t xml:space="preserve"> for </w:t>
            </w:r>
            <w:r w:rsidRPr="00F865FF">
              <w:rPr>
                <w:b/>
                <w:sz w:val="20"/>
                <w:szCs w:val="20"/>
              </w:rPr>
              <w:t>inhibitory</w:t>
            </w:r>
            <w:r w:rsidRPr="00F865FF">
              <w:rPr>
                <w:sz w:val="20"/>
                <w:szCs w:val="20"/>
              </w:rPr>
              <w:t xml:space="preserve"> transmission </w:t>
            </w:r>
            <w:r w:rsidRPr="00F865FF">
              <w:rPr>
                <w:b/>
                <w:sz w:val="20"/>
                <w:szCs w:val="20"/>
              </w:rPr>
              <w:t xml:space="preserve"> </w:t>
            </w:r>
            <w:r w:rsidRPr="00F865FF">
              <w:rPr>
                <w:sz w:val="20"/>
                <w:szCs w:val="20"/>
              </w:rPr>
              <w:t>(mV)</w:t>
            </w:r>
          </w:p>
        </w:tc>
        <w:tc>
          <w:tcPr>
            <w:tcW w:w="2250" w:type="dxa"/>
          </w:tcPr>
          <w:p w:rsidR="004A06F2" w:rsidRPr="007140AE" w:rsidRDefault="009D1B36" w:rsidP="00CB02F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-73</w:t>
            </w:r>
          </w:p>
        </w:tc>
        <w:tc>
          <w:tcPr>
            <w:tcW w:w="216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</w:tr>
      <w:tr w:rsidR="004A06F2" w:rsidRPr="00F865FF" w:rsidTr="002B486F">
        <w:tc>
          <w:tcPr>
            <w:tcW w:w="4068" w:type="dxa"/>
          </w:tcPr>
          <w:p w:rsidR="004A06F2" w:rsidRPr="00F865FF" w:rsidRDefault="004A06F2" w:rsidP="00CB02F1">
            <w:pPr>
              <w:rPr>
                <w:color w:val="00B0F0"/>
                <w:sz w:val="20"/>
                <w:szCs w:val="20"/>
              </w:rPr>
            </w:pPr>
            <w:r w:rsidRPr="00F865FF">
              <w:rPr>
                <w:color w:val="00B0F0"/>
                <w:sz w:val="20"/>
                <w:szCs w:val="20"/>
              </w:rPr>
              <w:t xml:space="preserve">Neuronal </w:t>
            </w:r>
            <w:r w:rsidRPr="00F865FF">
              <w:rPr>
                <w:b/>
                <w:color w:val="00B0F0"/>
                <w:sz w:val="20"/>
                <w:szCs w:val="20"/>
              </w:rPr>
              <w:t xml:space="preserve">membrane time constant </w:t>
            </w:r>
            <w:r w:rsidRPr="00F865FF">
              <w:rPr>
                <w:color w:val="00B0F0"/>
                <w:sz w:val="20"/>
                <w:szCs w:val="20"/>
              </w:rPr>
              <w:t>(ms)</w:t>
            </w:r>
          </w:p>
        </w:tc>
        <w:tc>
          <w:tcPr>
            <w:tcW w:w="225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A06F2" w:rsidRPr="00F865FF" w:rsidRDefault="007140AE" w:rsidP="00A405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07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A06F2" w:rsidRPr="00F865FF" w:rsidRDefault="004A06F2" w:rsidP="00CB02F1">
            <w:pPr>
              <w:rPr>
                <w:sz w:val="20"/>
                <w:szCs w:val="20"/>
              </w:rPr>
            </w:pPr>
          </w:p>
        </w:tc>
      </w:tr>
      <w:tr w:rsidR="002B486F" w:rsidRPr="00F865FF" w:rsidTr="0000585B">
        <w:tc>
          <w:tcPr>
            <w:tcW w:w="4068" w:type="dxa"/>
          </w:tcPr>
          <w:p w:rsidR="002B486F" w:rsidRPr="00F865FF" w:rsidRDefault="002B486F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 conclusions</w:t>
            </w:r>
          </w:p>
        </w:tc>
        <w:tc>
          <w:tcPr>
            <w:tcW w:w="9090" w:type="dxa"/>
            <w:gridSpan w:val="4"/>
          </w:tcPr>
          <w:p w:rsidR="002B486F" w:rsidRDefault="002B486F" w:rsidP="002B48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resting potentials, -64; threshold -40; n=200</w:t>
            </w:r>
          </w:p>
          <w:p w:rsidR="002B486F" w:rsidRPr="00F865FF" w:rsidRDefault="002B486F" w:rsidP="009D4C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Membrane time constants are 2 times shorter </w:t>
            </w:r>
            <w:r w:rsidR="009D4C5F">
              <w:rPr>
                <w:sz w:val="20"/>
                <w:szCs w:val="20"/>
              </w:rPr>
              <w:t xml:space="preserve">for FS cells </w:t>
            </w:r>
            <w:r>
              <w:rPr>
                <w:sz w:val="20"/>
                <w:szCs w:val="20"/>
              </w:rPr>
              <w:t xml:space="preserve">than for RS cells. </w:t>
            </w:r>
          </w:p>
        </w:tc>
      </w:tr>
    </w:tbl>
    <w:p w:rsidR="00EA24FE" w:rsidRPr="00F865FF" w:rsidRDefault="00EA24FE">
      <w:pPr>
        <w:rPr>
          <w:sz w:val="20"/>
          <w:szCs w:val="20"/>
        </w:rPr>
      </w:pPr>
    </w:p>
    <w:p w:rsidR="00446260" w:rsidRPr="00F865FF" w:rsidRDefault="00446260" w:rsidP="00446260">
      <w:pPr>
        <w:rPr>
          <w:b/>
          <w:sz w:val="20"/>
          <w:szCs w:val="20"/>
        </w:rPr>
      </w:pPr>
      <w:r w:rsidRPr="00F865FF">
        <w:rPr>
          <w:b/>
          <w:sz w:val="20"/>
          <w:szCs w:val="20"/>
        </w:rPr>
        <w:t>VPM spike trains</w:t>
      </w:r>
    </w:p>
    <w:tbl>
      <w:tblPr>
        <w:tblStyle w:val="TableGrid"/>
        <w:tblW w:w="0" w:type="auto"/>
        <w:tblLook w:val="04A0"/>
      </w:tblPr>
      <w:tblGrid>
        <w:gridCol w:w="3978"/>
        <w:gridCol w:w="1260"/>
        <w:gridCol w:w="1170"/>
        <w:gridCol w:w="1252"/>
        <w:gridCol w:w="5498"/>
      </w:tblGrid>
      <w:tr w:rsidR="00F865FF" w:rsidRPr="00F865FF" w:rsidTr="00167161">
        <w:tc>
          <w:tcPr>
            <w:tcW w:w="397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865FF" w:rsidRDefault="00446260" w:rsidP="00446260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Number</w:t>
            </w:r>
            <w:r w:rsidRPr="00F865FF">
              <w:rPr>
                <w:sz w:val="20"/>
                <w:szCs w:val="20"/>
              </w:rPr>
              <w:t xml:space="preserve"> of neurons in C2 </w:t>
            </w:r>
            <w:proofErr w:type="spellStart"/>
            <w:r w:rsidRPr="00F865FF">
              <w:rPr>
                <w:sz w:val="20"/>
                <w:szCs w:val="20"/>
              </w:rPr>
              <w:t>barreloid</w:t>
            </w:r>
            <w:proofErr w:type="spellEnd"/>
          </w:p>
        </w:tc>
        <w:tc>
          <w:tcPr>
            <w:tcW w:w="1260" w:type="dxa"/>
          </w:tcPr>
          <w:p w:rsidR="00446260" w:rsidRPr="0076605E" w:rsidRDefault="0076605E" w:rsidP="00CB02F1">
            <w:pPr>
              <w:rPr>
                <w:color w:val="FF0000"/>
                <w:sz w:val="20"/>
                <w:szCs w:val="20"/>
              </w:rPr>
            </w:pPr>
            <w:r w:rsidRPr="0076605E">
              <w:rPr>
                <w:color w:val="FF0000"/>
                <w:sz w:val="20"/>
                <w:szCs w:val="20"/>
              </w:rPr>
              <w:t>200</w:t>
            </w: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92C0B" w:rsidRDefault="00446260" w:rsidP="00446260">
            <w:pPr>
              <w:rPr>
                <w:color w:val="00B050"/>
                <w:sz w:val="20"/>
                <w:szCs w:val="20"/>
              </w:rPr>
            </w:pPr>
            <w:r w:rsidRPr="00F92C0B">
              <w:rPr>
                <w:color w:val="00B050"/>
                <w:sz w:val="20"/>
                <w:szCs w:val="20"/>
              </w:rPr>
              <w:t>Mean spike rate</w:t>
            </w:r>
            <w:r w:rsidR="004A06F2" w:rsidRPr="00F92C0B">
              <w:rPr>
                <w:color w:val="00B050"/>
                <w:sz w:val="20"/>
                <w:szCs w:val="20"/>
              </w:rPr>
              <w:t xml:space="preserve"> (Hz)</w:t>
            </w: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92C0B" w:rsidRDefault="00446260" w:rsidP="00CB02F1">
            <w:pPr>
              <w:rPr>
                <w:color w:val="00B050"/>
                <w:sz w:val="20"/>
                <w:szCs w:val="20"/>
              </w:rPr>
            </w:pPr>
            <w:r w:rsidRPr="00F92C0B">
              <w:rPr>
                <w:color w:val="00B050"/>
                <w:sz w:val="20"/>
                <w:szCs w:val="20"/>
              </w:rPr>
              <w:t>Modulation depth with whisking</w:t>
            </w: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92C0B" w:rsidRDefault="00446260" w:rsidP="00CB02F1">
            <w:pPr>
              <w:rPr>
                <w:color w:val="00B050"/>
                <w:sz w:val="20"/>
                <w:szCs w:val="20"/>
              </w:rPr>
            </w:pPr>
            <w:r w:rsidRPr="00F92C0B">
              <w:rPr>
                <w:color w:val="00B050"/>
                <w:sz w:val="20"/>
                <w:szCs w:val="20"/>
              </w:rPr>
              <w:t>Modulation frequency</w:t>
            </w:r>
            <w:r w:rsidR="004A06F2" w:rsidRPr="00F92C0B">
              <w:rPr>
                <w:color w:val="00B050"/>
                <w:sz w:val="20"/>
                <w:szCs w:val="20"/>
              </w:rPr>
              <w:t xml:space="preserve"> (Hz)</w:t>
            </w: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92C0B" w:rsidRDefault="004A06F2" w:rsidP="004A06F2">
            <w:pPr>
              <w:rPr>
                <w:color w:val="00B050"/>
                <w:sz w:val="20"/>
                <w:szCs w:val="20"/>
              </w:rPr>
            </w:pPr>
            <w:r w:rsidRPr="00F92C0B">
              <w:rPr>
                <w:color w:val="00B050"/>
                <w:sz w:val="20"/>
                <w:szCs w:val="20"/>
              </w:rPr>
              <w:t>Number t</w:t>
            </w:r>
            <w:r w:rsidR="00446260" w:rsidRPr="00F92C0B">
              <w:rPr>
                <w:color w:val="00B050"/>
                <w:sz w:val="20"/>
                <w:szCs w:val="20"/>
              </w:rPr>
              <w:t>ouch-evoked spikes</w:t>
            </w: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92C0B" w:rsidRDefault="004A06F2" w:rsidP="004A06F2">
            <w:pPr>
              <w:rPr>
                <w:color w:val="00B050"/>
                <w:sz w:val="20"/>
                <w:szCs w:val="20"/>
              </w:rPr>
            </w:pPr>
            <w:r w:rsidRPr="00F92C0B">
              <w:rPr>
                <w:color w:val="00B050"/>
                <w:sz w:val="20"/>
                <w:szCs w:val="20"/>
              </w:rPr>
              <w:t>Touch-evoked spikes latency (ms)</w:t>
            </w: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92C0B" w:rsidRDefault="004A06F2" w:rsidP="00CB02F1">
            <w:pPr>
              <w:rPr>
                <w:color w:val="00B050"/>
                <w:sz w:val="20"/>
                <w:szCs w:val="20"/>
              </w:rPr>
            </w:pPr>
            <w:r w:rsidRPr="00F92C0B">
              <w:rPr>
                <w:color w:val="00B050"/>
                <w:sz w:val="20"/>
                <w:szCs w:val="20"/>
              </w:rPr>
              <w:t>Touch-evoked spikes latency jitter (ms)</w:t>
            </w: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F865FF" w:rsidRPr="00F865FF" w:rsidTr="00167161">
        <w:tc>
          <w:tcPr>
            <w:tcW w:w="397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252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549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</w:tbl>
    <w:p w:rsidR="00446260" w:rsidRPr="00F865FF" w:rsidRDefault="00446260" w:rsidP="00446260">
      <w:pPr>
        <w:rPr>
          <w:sz w:val="20"/>
          <w:szCs w:val="20"/>
        </w:rPr>
      </w:pPr>
    </w:p>
    <w:p w:rsidR="00446260" w:rsidRPr="00F865FF" w:rsidRDefault="00446260" w:rsidP="00446260">
      <w:pPr>
        <w:rPr>
          <w:b/>
          <w:sz w:val="20"/>
          <w:szCs w:val="20"/>
        </w:rPr>
      </w:pPr>
      <w:r w:rsidRPr="00F865FF">
        <w:rPr>
          <w:b/>
          <w:sz w:val="20"/>
          <w:szCs w:val="20"/>
        </w:rPr>
        <w:t xml:space="preserve">VPM </w:t>
      </w:r>
      <w:r w:rsidR="001A3AE0" w:rsidRPr="00F865FF">
        <w:rPr>
          <w:b/>
          <w:sz w:val="20"/>
          <w:szCs w:val="20"/>
        </w:rPr>
        <w:t xml:space="preserve">– l4 </w:t>
      </w:r>
      <w:proofErr w:type="spellStart"/>
      <w:r w:rsidR="00FB4FD2" w:rsidRPr="00F865FF">
        <w:rPr>
          <w:b/>
          <w:sz w:val="20"/>
          <w:szCs w:val="20"/>
        </w:rPr>
        <w:t>stellate</w:t>
      </w:r>
      <w:proofErr w:type="spellEnd"/>
      <w:r w:rsidR="00FB4FD2" w:rsidRPr="00F865FF">
        <w:rPr>
          <w:b/>
          <w:sz w:val="20"/>
          <w:szCs w:val="20"/>
        </w:rPr>
        <w:t xml:space="preserve"> </w:t>
      </w:r>
      <w:r w:rsidR="001A3AE0" w:rsidRPr="00F865FF">
        <w:rPr>
          <w:b/>
          <w:sz w:val="20"/>
          <w:szCs w:val="20"/>
        </w:rPr>
        <w:t xml:space="preserve">synapses </w:t>
      </w:r>
    </w:p>
    <w:tbl>
      <w:tblPr>
        <w:tblStyle w:val="TableGrid"/>
        <w:tblW w:w="0" w:type="auto"/>
        <w:tblLook w:val="04A0"/>
      </w:tblPr>
      <w:tblGrid>
        <w:gridCol w:w="4608"/>
        <w:gridCol w:w="1710"/>
        <w:gridCol w:w="2160"/>
        <w:gridCol w:w="2070"/>
        <w:gridCol w:w="2610"/>
      </w:tblGrid>
      <w:tr w:rsidR="00167161" w:rsidRPr="00F865FF" w:rsidTr="0009387A">
        <w:tc>
          <w:tcPr>
            <w:tcW w:w="4608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446260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&lt;EndNote&gt;&lt;Cite&gt;&lt;Author&gt;Bruno&lt;/Author&gt;&lt;Year&gt;2006&lt;/Year&gt;&lt;RecNum&gt;5248&lt;/RecNum&gt;&lt;DisplayText&gt;(Bruno and Sakmann, 2006)&lt;/DisplayText&gt;&lt;record&gt;&lt;rec-number&gt;5248&lt;/rec-number&gt;&lt;foreign-keys&gt;&lt;key app="EN" db-id="t5r9ddpz9wd9t7eet96x2zvedpdvxtsptdps"&gt;5248&lt;/key&gt;&lt;/foreign-keys&gt;&lt;ref-type name="Journal Article"&gt;17&lt;/ref-type&gt;&lt;contributors&gt;&lt;authors&gt;&lt;author&gt;Bruno, R. M.&lt;/author&gt;&lt;author&gt;Sakmann, B.&lt;/author&gt;&lt;/authors&gt;&lt;/contributors&gt;&lt;auth-address&gt;Department of Cell Physiology, Max Planck Institute for Medical Research, Jahnstrasse 29, 69120 Heidelberg, Germany. bruno@mpimf-heidelberg.mpg.de&lt;/auth-address&gt;&lt;titles&gt;&lt;title&gt;Cortex is driven by weak but synchronously active thalamocortical synapses&lt;/title&gt;&lt;secondary-title&gt;Science&lt;/secondary-title&gt;&lt;/titles&gt;&lt;periodical&gt;&lt;full-title&gt;Science&lt;/full-title&gt;&lt;/periodical&gt;&lt;pages&gt;1622-7&lt;/pages&gt;&lt;volume&gt;312&lt;/volume&gt;&lt;number&gt;5780&lt;/number&gt;&lt;keywords&gt;&lt;keyword&gt;Action Potentials&lt;/keyword&gt;&lt;keyword&gt;Animals&lt;/keyword&gt;&lt;keyword&gt;Axons/physiology&lt;/keyword&gt;&lt;keyword&gt;Dendrites/physiology&lt;/keyword&gt;&lt;keyword&gt;Electric Stimulation&lt;/keyword&gt;&lt;keyword&gt;Excitatory Postsynaptic Potentials&lt;/keyword&gt;&lt;keyword&gt;Membrane Potentials&lt;/keyword&gt;&lt;keyword&gt;Neural Pathways&lt;/keyword&gt;&lt;keyword&gt;Neurons/*physiology&lt;/keyword&gt;&lt;keyword&gt;Rats&lt;/keyword&gt;&lt;keyword&gt;Rats, Wistar&lt;/keyword&gt;&lt;keyword&gt;Research Support, Non-U.S. Gov&amp;apos;t&lt;/keyword&gt;&lt;keyword&gt;Somatosensory Cortex/cytology/*physiology&lt;/keyword&gt;&lt;keyword&gt;Synapses/*physiology&lt;/keyword&gt;&lt;keyword&gt;*Synaptic Transmission&lt;/keyword&gt;&lt;keyword&gt;Thalamus/cytology/*physiology&lt;/keyword&gt;&lt;keyword&gt;Vibrissae/innervation/physiology&lt;/keyword&gt;&lt;/keywords&gt;&lt;dates&gt;&lt;year&gt;2006&lt;/year&gt;&lt;pub-dates&gt;&lt;date&gt;Jun 16&lt;/date&gt;&lt;/pub-dates&gt;&lt;/dates&gt;&lt;accession-num&gt;16778049&lt;/accession-num&gt;&lt;urls&gt;&lt;related-urls&gt;&lt;url&gt;http://www.ncbi.nlm.nih.gov/entrez/query.fcgi?cmd=Retrieve&amp;amp;db=PubMed&amp;amp;dopt=Citation&amp;amp;list_uids=16778049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2" w:tooltip="Bruno, 2006 #5248" w:history="1">
              <w:r>
                <w:rPr>
                  <w:noProof/>
                  <w:sz w:val="20"/>
                  <w:szCs w:val="20"/>
                </w:rPr>
                <w:t>Bruno and Sakmann, 2006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  <w:r w:rsidR="000938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</w:tcPr>
          <w:p w:rsidR="00446260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>
                <w:rPr>
                  <w:noProof/>
                  <w:sz w:val="20"/>
                  <w:szCs w:val="20"/>
                </w:rPr>
                <w:t>Beierlein et al., 2003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070" w:type="dxa"/>
          </w:tcPr>
          <w:p w:rsidR="00446260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&lt;EndNote&gt;&lt;Cite&gt;&lt;Author&gt;Cruikshank&lt;/Author&gt;&lt;Year&gt;2007&lt;/Year&gt;&lt;RecNum&gt;6464&lt;/RecNum&gt;&lt;DisplayText&gt;(Cruikshank et al., 2007)&lt;/DisplayText&gt;&lt;record&gt;&lt;rec-number&gt;6464&lt;/rec-number&gt;&lt;foreign-keys&gt;&lt;key app="EN" db-id="t5r9ddpz9wd9t7eet96x2zvedpdvxtsptdps"&gt;6464&lt;/key&gt;&lt;/foreign-keys&gt;&lt;ref-type name="Journal Article"&gt;17&lt;/ref-type&gt;&lt;contributors&gt;&lt;authors&gt;&lt;author&gt;Cruikshank, S. J.&lt;/author&gt;&lt;author&gt;Lewis, T. J.&lt;/author&gt;&lt;author&gt;Connors, B. W.&lt;/author&gt;&lt;/authors&gt;&lt;/contributors&gt;&lt;auth-address&gt;Department of Neuroscience, Division of Biology &amp;amp; Medicine, Box G-LN, Brown University, Providence, Rhode Island 02912, USA.&lt;/auth-address&gt;&lt;titles&gt;&lt;title&gt;Synaptic basis for intense thalamocortical activation of feedforward inhibitory cells in neocortex&lt;/title&gt;&lt;secondary-title&gt;Nat Neurosci&lt;/secondary-title&gt;&lt;/titles&gt;&lt;periodical&gt;&lt;full-title&gt;Nat Neurosci&lt;/full-title&gt;&lt;/periodical&gt;&lt;pages&gt;462-8&lt;/pages&gt;&lt;volume&gt;10&lt;/volume&gt;&lt;number&gt;4&lt;/number&gt;&lt;keywords&gt;&lt;keyword&gt;Animals&lt;/keyword&gt;&lt;keyword&gt;Animals, Newborn&lt;/keyword&gt;&lt;keyword&gt;Dose-Response Relationship, Radiation&lt;/keyword&gt;&lt;keyword&gt;Electric Stimulation/methods&lt;/keyword&gt;&lt;keyword&gt;Excitatory Postsynaptic Potentials/physiology/radiation effects&lt;/keyword&gt;&lt;keyword&gt;Green Fluorescent Proteins/biosynthesis&lt;/keyword&gt;&lt;keyword&gt;Membrane Potentials/physiology/radiation effects&lt;/keyword&gt;&lt;keyword&gt;Mice&lt;/keyword&gt;&lt;keyword&gt;Mice, Inbred ICR&lt;/keyword&gt;&lt;keyword&gt;Mice, Transgenic&lt;/keyword&gt;&lt;keyword&gt;Neocortex/*cytology&lt;/keyword&gt;&lt;keyword&gt;Neural Inhibition/*physiology&lt;/keyword&gt;&lt;keyword&gt;Neural Pathways/*physiology&lt;/keyword&gt;&lt;keyword&gt;Neurons/*physiology&lt;/keyword&gt;&lt;keyword&gt;Patch-Clamp Techniques&lt;/keyword&gt;&lt;keyword&gt;Synapses/*physiology&lt;/keyword&gt;&lt;keyword&gt;Thalamus/*physiology&lt;/keyword&gt;&lt;/keywords&gt;&lt;dates&gt;&lt;year&gt;2007&lt;/year&gt;&lt;pub-dates&gt;&lt;date&gt;Apr&lt;/date&gt;&lt;/pub-dates&gt;&lt;/dates&gt;&lt;accession-num&gt;17334362&lt;/accession-num&gt;&lt;urls&gt;&lt;related-urls&gt;&lt;url&gt;http://www.ncbi.nlm.nih.gov/entrez/query.fcgi?cmd=Retrieve&amp;amp;db=PubMed&amp;amp;dopt=Citation&amp;amp;list_uids=17334362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3" w:tooltip="Cruikshank, 2007 #6464" w:history="1">
              <w:r>
                <w:rPr>
                  <w:noProof/>
                  <w:sz w:val="20"/>
                  <w:szCs w:val="20"/>
                </w:rPr>
                <w:t>Cruikshank et al., 2007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167161" w:rsidRPr="00F865FF" w:rsidTr="0009387A">
        <w:tc>
          <w:tcPr>
            <w:tcW w:w="4608" w:type="dxa"/>
          </w:tcPr>
          <w:p w:rsidR="00446260" w:rsidRPr="00F865FF" w:rsidRDefault="00E97E59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Connection probability</w:t>
            </w:r>
          </w:p>
        </w:tc>
        <w:tc>
          <w:tcPr>
            <w:tcW w:w="1710" w:type="dxa"/>
          </w:tcPr>
          <w:p w:rsidR="00446260" w:rsidRPr="00F865FF" w:rsidRDefault="0010139B" w:rsidP="00151D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21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46260" w:rsidRPr="00F865FF" w:rsidRDefault="00AF6398" w:rsidP="00CB02F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median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705124">
              <w:rPr>
                <w:sz w:val="20"/>
                <w:szCs w:val="20"/>
              </w:rPr>
              <w:t>– adapted!</w:t>
            </w:r>
          </w:p>
        </w:tc>
      </w:tr>
      <w:tr w:rsidR="00151D2B" w:rsidRPr="00F865FF" w:rsidTr="0009387A">
        <w:tc>
          <w:tcPr>
            <w:tcW w:w="4608" w:type="dxa"/>
          </w:tcPr>
          <w:p w:rsidR="00151D2B" w:rsidRPr="00F865FF" w:rsidRDefault="00151D2B" w:rsidP="00E97E59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51D2B" w:rsidRPr="00F865FF" w:rsidRDefault="00151D2B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151D2B" w:rsidRDefault="00151D2B" w:rsidP="00EF23B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151D2B" w:rsidRPr="00F865FF" w:rsidRDefault="00151D2B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151D2B" w:rsidRPr="00F865FF" w:rsidRDefault="00151D2B" w:rsidP="00CB02F1">
            <w:pPr>
              <w:rPr>
                <w:sz w:val="20"/>
                <w:szCs w:val="20"/>
              </w:rPr>
            </w:pPr>
          </w:p>
        </w:tc>
      </w:tr>
      <w:tr w:rsidR="00167161" w:rsidRPr="00F865FF" w:rsidTr="0009387A">
        <w:tc>
          <w:tcPr>
            <w:tcW w:w="4608" w:type="dxa"/>
          </w:tcPr>
          <w:p w:rsidR="00446260" w:rsidRPr="00F865FF" w:rsidRDefault="00E97E59" w:rsidP="00E97E59">
            <w:pPr>
              <w:rPr>
                <w:sz w:val="20"/>
                <w:szCs w:val="20"/>
              </w:rPr>
            </w:pPr>
            <w:r w:rsidRPr="00F865FF">
              <w:rPr>
                <w:sz w:val="20"/>
                <w:szCs w:val="20"/>
              </w:rPr>
              <w:t xml:space="preserve">Peak </w:t>
            </w:r>
            <w:r w:rsidRPr="00F865FF">
              <w:rPr>
                <w:b/>
                <w:sz w:val="20"/>
                <w:szCs w:val="20"/>
              </w:rPr>
              <w:t>synaptic conductance</w:t>
            </w:r>
            <w:r w:rsidR="007140AE">
              <w:rPr>
                <w:sz w:val="20"/>
                <w:szCs w:val="20"/>
              </w:rPr>
              <w:t xml:space="preserve"> change per AP</w:t>
            </w:r>
            <w:r w:rsidR="00AF6398">
              <w:rPr>
                <w:sz w:val="20"/>
                <w:szCs w:val="20"/>
              </w:rPr>
              <w:t xml:space="preserve"> (</w:t>
            </w:r>
            <w:proofErr w:type="spellStart"/>
            <w:r w:rsidR="00AF6398">
              <w:rPr>
                <w:sz w:val="20"/>
                <w:szCs w:val="20"/>
              </w:rPr>
              <w:t>nS</w:t>
            </w:r>
            <w:proofErr w:type="spellEnd"/>
            <w:r w:rsidR="00AF6398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46260" w:rsidRPr="00F865FF" w:rsidRDefault="00446260" w:rsidP="00EF23B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6260" w:rsidRPr="00F865FF" w:rsidRDefault="00151D2B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2610" w:type="dxa"/>
          </w:tcPr>
          <w:p w:rsidR="00446260" w:rsidRPr="00F865FF" w:rsidRDefault="0009387A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Cruikshank – likely biased because min stimulation</w:t>
            </w:r>
          </w:p>
        </w:tc>
      </w:tr>
      <w:tr w:rsidR="00865A7B" w:rsidRPr="00F865FF" w:rsidTr="0009387A">
        <w:tc>
          <w:tcPr>
            <w:tcW w:w="4608" w:type="dxa"/>
          </w:tcPr>
          <w:p w:rsidR="00865A7B" w:rsidRPr="00F865FF" w:rsidRDefault="00151D2B" w:rsidP="000938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amplitude</w:t>
            </w:r>
            <w:r w:rsidR="0009387A">
              <w:rPr>
                <w:sz w:val="20"/>
                <w:szCs w:val="20"/>
              </w:rPr>
              <w:t xml:space="preserve"> (mV)</w:t>
            </w:r>
          </w:p>
        </w:tc>
        <w:tc>
          <w:tcPr>
            <w:tcW w:w="1710" w:type="dxa"/>
          </w:tcPr>
          <w:p w:rsidR="00865A7B" w:rsidRPr="00F865FF" w:rsidRDefault="00C41873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160" w:type="dxa"/>
          </w:tcPr>
          <w:p w:rsidR="00865A7B" w:rsidRDefault="006333AD" w:rsidP="00EF2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="008B07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+-</w:t>
            </w:r>
            <w:r w:rsidR="008B07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:rsidR="00865A7B" w:rsidRPr="00F865FF" w:rsidRDefault="00865A7B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865A7B" w:rsidRPr="00F865FF" w:rsidRDefault="00865A7B" w:rsidP="00CB02F1">
            <w:pPr>
              <w:rPr>
                <w:sz w:val="20"/>
                <w:szCs w:val="20"/>
              </w:rPr>
            </w:pPr>
          </w:p>
        </w:tc>
      </w:tr>
      <w:tr w:rsidR="00167161" w:rsidRPr="00F865FF" w:rsidTr="0009387A">
        <w:tc>
          <w:tcPr>
            <w:tcW w:w="4608" w:type="dxa"/>
          </w:tcPr>
          <w:p w:rsidR="00446260" w:rsidRPr="00F865FF" w:rsidRDefault="00F855EB" w:rsidP="00F85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Decay t</w:t>
            </w:r>
            <w:r w:rsidR="00E97E59" w:rsidRPr="00F865FF">
              <w:rPr>
                <w:sz w:val="20"/>
                <w:szCs w:val="20"/>
              </w:rPr>
              <w:t>ime-constant</w:t>
            </w:r>
            <w:r>
              <w:rPr>
                <w:sz w:val="20"/>
                <w:szCs w:val="20"/>
              </w:rPr>
              <w:t>,</w:t>
            </w:r>
            <w:r w:rsidR="00E97E59" w:rsidRPr="00F865FF">
              <w:rPr>
                <w:sz w:val="20"/>
                <w:szCs w:val="20"/>
              </w:rPr>
              <w:t xml:space="preserve"> synaptic current (ms)</w:t>
            </w:r>
            <w:r w:rsidR="00966EBD">
              <w:rPr>
                <w:sz w:val="20"/>
                <w:szCs w:val="20"/>
              </w:rPr>
              <w:t>**</w:t>
            </w:r>
          </w:p>
        </w:tc>
        <w:tc>
          <w:tcPr>
            <w:tcW w:w="17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6260" w:rsidRPr="00F865FF" w:rsidRDefault="00630F4F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~ </w:t>
            </w:r>
            <w:r w:rsidR="00C41873">
              <w:rPr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E97E59" w:rsidRPr="00F865FF" w:rsidTr="0009387A">
        <w:tc>
          <w:tcPr>
            <w:tcW w:w="4608" w:type="dxa"/>
          </w:tcPr>
          <w:p w:rsidR="00446260" w:rsidRPr="00F865FF" w:rsidRDefault="00F855EB" w:rsidP="004A1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Rise-time, </w:t>
            </w:r>
            <w:r w:rsidRPr="00F865FF">
              <w:rPr>
                <w:sz w:val="20"/>
                <w:szCs w:val="20"/>
              </w:rPr>
              <w:t>synaptic current (ms)</w:t>
            </w:r>
          </w:p>
        </w:tc>
        <w:tc>
          <w:tcPr>
            <w:tcW w:w="17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  <w:tr w:rsidR="00E97E59" w:rsidRPr="00F865FF" w:rsidTr="0009387A">
        <w:tc>
          <w:tcPr>
            <w:tcW w:w="4608" w:type="dxa"/>
          </w:tcPr>
          <w:p w:rsidR="00446260" w:rsidRPr="00F865FF" w:rsidRDefault="004A155A" w:rsidP="00C4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Latency to peak for (ms)</w:t>
            </w:r>
          </w:p>
        </w:tc>
        <w:tc>
          <w:tcPr>
            <w:tcW w:w="17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46260" w:rsidRPr="00F865FF" w:rsidRDefault="00446260" w:rsidP="00CB02F1">
            <w:pPr>
              <w:rPr>
                <w:sz w:val="20"/>
                <w:szCs w:val="20"/>
              </w:rPr>
            </w:pPr>
          </w:p>
        </w:tc>
      </w:tr>
    </w:tbl>
    <w:p w:rsidR="0018157E" w:rsidRDefault="0018157E" w:rsidP="0018157E">
      <w:pPr>
        <w:rPr>
          <w:sz w:val="20"/>
          <w:szCs w:val="20"/>
        </w:rPr>
      </w:pPr>
    </w:p>
    <w:p w:rsidR="0018157E" w:rsidRPr="00F865FF" w:rsidRDefault="0018157E" w:rsidP="0018157E">
      <w:pPr>
        <w:rPr>
          <w:b/>
          <w:sz w:val="20"/>
          <w:szCs w:val="20"/>
        </w:rPr>
      </w:pPr>
      <w:r w:rsidRPr="00F865FF">
        <w:rPr>
          <w:b/>
          <w:sz w:val="20"/>
          <w:szCs w:val="20"/>
        </w:rPr>
        <w:t xml:space="preserve">VPM – </w:t>
      </w:r>
      <w:r>
        <w:rPr>
          <w:b/>
          <w:sz w:val="20"/>
          <w:szCs w:val="20"/>
        </w:rPr>
        <w:t>FS</w:t>
      </w:r>
      <w:r w:rsidRPr="00F865FF">
        <w:rPr>
          <w:b/>
          <w:sz w:val="20"/>
          <w:szCs w:val="20"/>
        </w:rPr>
        <w:t xml:space="preserve"> synapses </w:t>
      </w:r>
    </w:p>
    <w:tbl>
      <w:tblPr>
        <w:tblStyle w:val="TableGrid"/>
        <w:tblW w:w="0" w:type="auto"/>
        <w:tblLook w:val="04A0"/>
      </w:tblPr>
      <w:tblGrid>
        <w:gridCol w:w="4532"/>
        <w:gridCol w:w="1426"/>
        <w:gridCol w:w="1980"/>
        <w:gridCol w:w="1710"/>
        <w:gridCol w:w="3528"/>
      </w:tblGrid>
      <w:tr w:rsidR="0018157E" w:rsidRPr="00F865FF" w:rsidTr="0009387A">
        <w:tc>
          <w:tcPr>
            <w:tcW w:w="4532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1426" w:type="dxa"/>
          </w:tcPr>
          <w:p w:rsidR="0018157E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>
                <w:rPr>
                  <w:noProof/>
                  <w:sz w:val="20"/>
                  <w:szCs w:val="20"/>
                </w:rPr>
                <w:t>Beierlein et al., 2003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0" w:type="dxa"/>
          </w:tcPr>
          <w:p w:rsidR="0018157E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&lt;EndNote&gt;&lt;Cite&gt;&lt;Author&gt;Cruikshank&lt;/Author&gt;&lt;Year&gt;2007&lt;/Year&gt;&lt;RecNum&gt;6464&lt;/RecNum&gt;&lt;DisplayText&gt;(Cruikshank et al., 2007)&lt;/DisplayText&gt;&lt;record&gt;&lt;rec-number&gt;6464&lt;/rec-number&gt;&lt;foreign-keys&gt;&lt;key app="EN" db-id="t5r9ddpz9wd9t7eet96x2zvedpdvxtsptdps"&gt;6464&lt;/key&gt;&lt;/foreign-keys&gt;&lt;ref-type name="Journal Article"&gt;17&lt;/ref-type&gt;&lt;contributors&gt;&lt;authors&gt;&lt;author&gt;Cruikshank, S. J.&lt;/author&gt;&lt;author&gt;Lewis, T. J.&lt;/author&gt;&lt;author&gt;Connors, B. W.&lt;/author&gt;&lt;/authors&gt;&lt;/contributors&gt;&lt;auth-address&gt;Department of Neuroscience, Division of Biology &amp;amp; Medicine, Box G-LN, Brown University, Providence, Rhode Island 02912, USA.&lt;/auth-address&gt;&lt;titles&gt;&lt;title&gt;Synaptic basis for intense thalamocortical activation of feedforward inhibitory cells in neocortex&lt;/title&gt;&lt;secondary-title&gt;Nat Neurosci&lt;/secondary-title&gt;&lt;/titles&gt;&lt;periodical&gt;&lt;full-title&gt;Nat Neurosci&lt;/full-title&gt;&lt;/periodical&gt;&lt;pages&gt;462-8&lt;/pages&gt;&lt;volume&gt;10&lt;/volume&gt;&lt;number&gt;4&lt;/number&gt;&lt;keywords&gt;&lt;keyword&gt;Animals&lt;/keyword&gt;&lt;keyword&gt;Animals, Newborn&lt;/keyword&gt;&lt;keyword&gt;Dose-Response Relationship, Radiation&lt;/keyword&gt;&lt;keyword&gt;Electric Stimulation/methods&lt;/keyword&gt;&lt;keyword&gt;Excitatory Postsynaptic Potentials/physiology/radiation effects&lt;/keyword&gt;&lt;keyword&gt;Green Fluorescent Proteins/biosynthesis&lt;/keyword&gt;&lt;keyword&gt;Membrane Potentials/physiology/radiation effects&lt;/keyword&gt;&lt;keyword&gt;Mice&lt;/keyword&gt;&lt;keyword&gt;Mice, Inbred ICR&lt;/keyword&gt;&lt;keyword&gt;Mice, Transgenic&lt;/keyword&gt;&lt;keyword&gt;Neocortex/*cytology&lt;/keyword&gt;&lt;keyword&gt;Neural Inhibition/*physiology&lt;/keyword&gt;&lt;keyword&gt;Neural Pathways/*physiology&lt;/keyword&gt;&lt;keyword&gt;Neurons/*physiology&lt;/keyword&gt;&lt;keyword&gt;Patch-Clamp Techniques&lt;/keyword&gt;&lt;keyword&gt;Synapses/*physiology&lt;/keyword&gt;&lt;keyword&gt;Thalamus/*physiology&lt;/keyword&gt;&lt;/keywords&gt;&lt;dates&gt;&lt;year&gt;2007&lt;/year&gt;&lt;pub-dates&gt;&lt;date&gt;Apr&lt;/date&gt;&lt;/pub-dates&gt;&lt;/dates&gt;&lt;accession-num&gt;17334362&lt;/accession-num&gt;&lt;urls&gt;&lt;related-urls&gt;&lt;url&gt;http://www.ncbi.nlm.nih.gov/entrez/query.fcgi?cmd=Retrieve&amp;amp;db=PubMed&amp;amp;dopt=Citation&amp;amp;list_uids=17334362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3" w:tooltip="Cruikshank, 2007 #6464" w:history="1">
              <w:r>
                <w:rPr>
                  <w:noProof/>
                  <w:sz w:val="20"/>
                  <w:szCs w:val="20"/>
                </w:rPr>
                <w:t>Cruikshank et al., 2007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3528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</w:tr>
      <w:tr w:rsidR="0018157E" w:rsidRPr="00F865FF" w:rsidTr="0009387A">
        <w:tc>
          <w:tcPr>
            <w:tcW w:w="4532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Connection probability</w:t>
            </w:r>
          </w:p>
        </w:tc>
        <w:tc>
          <w:tcPr>
            <w:tcW w:w="1426" w:type="dxa"/>
          </w:tcPr>
          <w:p w:rsidR="00167161" w:rsidRPr="002426CE" w:rsidRDefault="00167161" w:rsidP="0016716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18157E" w:rsidRPr="00F865FF" w:rsidRDefault="002426CE" w:rsidP="00167161">
            <w:pPr>
              <w:rPr>
                <w:sz w:val="20"/>
                <w:szCs w:val="20"/>
              </w:rPr>
            </w:pPr>
            <w:r w:rsidRPr="002426CE">
              <w:rPr>
                <w:color w:val="FF0000"/>
                <w:sz w:val="20"/>
                <w:szCs w:val="20"/>
              </w:rPr>
              <w:t>0.75</w:t>
            </w:r>
          </w:p>
        </w:tc>
        <w:tc>
          <w:tcPr>
            <w:tcW w:w="1710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3528" w:type="dxa"/>
          </w:tcPr>
          <w:p w:rsidR="0018157E" w:rsidRPr="00F865FF" w:rsidRDefault="009A1CA0" w:rsidP="001671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Cruikshank indicates that the cp is higher than for VPM-l4</w:t>
            </w:r>
          </w:p>
        </w:tc>
      </w:tr>
      <w:tr w:rsidR="0018157E" w:rsidRPr="00F865FF" w:rsidTr="0009387A">
        <w:tc>
          <w:tcPr>
            <w:tcW w:w="4532" w:type="dxa"/>
          </w:tcPr>
          <w:p w:rsidR="0018157E" w:rsidRPr="00F865FF" w:rsidRDefault="0018157E" w:rsidP="00F06EA3">
            <w:pPr>
              <w:rPr>
                <w:sz w:val="20"/>
                <w:szCs w:val="20"/>
              </w:rPr>
            </w:pPr>
            <w:r w:rsidRPr="00F865FF">
              <w:rPr>
                <w:sz w:val="20"/>
                <w:szCs w:val="20"/>
              </w:rPr>
              <w:t xml:space="preserve">Peak </w:t>
            </w:r>
            <w:r w:rsidRPr="00F865FF">
              <w:rPr>
                <w:b/>
                <w:sz w:val="20"/>
                <w:szCs w:val="20"/>
              </w:rPr>
              <w:t>synaptic conductance</w:t>
            </w:r>
            <w:r w:rsidRPr="00F865FF">
              <w:rPr>
                <w:sz w:val="20"/>
                <w:szCs w:val="20"/>
              </w:rPr>
              <w:t xml:space="preserve"> change per AP (</w:t>
            </w:r>
            <w:proofErr w:type="spellStart"/>
            <w:r w:rsidR="00F06EA3">
              <w:rPr>
                <w:sz w:val="20"/>
                <w:szCs w:val="20"/>
              </w:rPr>
              <w:t>n</w:t>
            </w:r>
            <w:r w:rsidRPr="00F865FF">
              <w:rPr>
                <w:sz w:val="20"/>
                <w:szCs w:val="20"/>
              </w:rPr>
              <w:t>S</w:t>
            </w:r>
            <w:proofErr w:type="spellEnd"/>
            <w:r w:rsidRPr="00F865FF">
              <w:rPr>
                <w:sz w:val="20"/>
                <w:szCs w:val="20"/>
              </w:rPr>
              <w:t>)</w:t>
            </w:r>
          </w:p>
        </w:tc>
        <w:tc>
          <w:tcPr>
            <w:tcW w:w="1426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157E" w:rsidRPr="00F865FF" w:rsidRDefault="00F06EA3" w:rsidP="0024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3528" w:type="dxa"/>
          </w:tcPr>
          <w:p w:rsidR="0018157E" w:rsidRPr="00F865FF" w:rsidRDefault="00F06EA3" w:rsidP="00EF2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Cruikshank – likely biased because min stimulation</w:t>
            </w:r>
          </w:p>
        </w:tc>
      </w:tr>
      <w:tr w:rsidR="00151D2B" w:rsidRPr="00F865FF" w:rsidTr="0009387A">
        <w:tc>
          <w:tcPr>
            <w:tcW w:w="4532" w:type="dxa"/>
          </w:tcPr>
          <w:p w:rsidR="00151D2B" w:rsidRDefault="00151D2B" w:rsidP="00151D2B">
            <w:pPr>
              <w:rPr>
                <w:sz w:val="20"/>
                <w:szCs w:val="20"/>
              </w:rPr>
            </w:pPr>
            <w:r w:rsidRPr="00F865FF">
              <w:rPr>
                <w:sz w:val="20"/>
                <w:szCs w:val="20"/>
              </w:rPr>
              <w:t xml:space="preserve">Peak </w:t>
            </w:r>
            <w:proofErr w:type="spellStart"/>
            <w:r>
              <w:rPr>
                <w:b/>
                <w:sz w:val="20"/>
                <w:szCs w:val="20"/>
              </w:rPr>
              <w:t>psp</w:t>
            </w:r>
            <w:proofErr w:type="spellEnd"/>
            <w:r w:rsidR="006333AD">
              <w:rPr>
                <w:b/>
                <w:sz w:val="20"/>
                <w:szCs w:val="20"/>
              </w:rPr>
              <w:t xml:space="preserve"> (mV)</w:t>
            </w:r>
          </w:p>
        </w:tc>
        <w:tc>
          <w:tcPr>
            <w:tcW w:w="1426" w:type="dxa"/>
          </w:tcPr>
          <w:p w:rsidR="00151D2B" w:rsidRPr="00F865FF" w:rsidRDefault="0009387A" w:rsidP="001671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 +- 3</w:t>
            </w:r>
          </w:p>
        </w:tc>
        <w:tc>
          <w:tcPr>
            <w:tcW w:w="1980" w:type="dxa"/>
          </w:tcPr>
          <w:p w:rsidR="00151D2B" w:rsidRPr="00F865FF" w:rsidRDefault="00151D2B" w:rsidP="0016716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51D2B" w:rsidRPr="00F865FF" w:rsidRDefault="00151D2B" w:rsidP="00167161">
            <w:pPr>
              <w:rPr>
                <w:sz w:val="20"/>
                <w:szCs w:val="20"/>
              </w:rPr>
            </w:pPr>
          </w:p>
        </w:tc>
        <w:tc>
          <w:tcPr>
            <w:tcW w:w="3528" w:type="dxa"/>
          </w:tcPr>
          <w:p w:rsidR="00151D2B" w:rsidRPr="00F865FF" w:rsidRDefault="00151D2B" w:rsidP="00167161">
            <w:pPr>
              <w:rPr>
                <w:sz w:val="20"/>
                <w:szCs w:val="20"/>
              </w:rPr>
            </w:pPr>
          </w:p>
        </w:tc>
      </w:tr>
      <w:tr w:rsidR="0018157E" w:rsidRPr="00F865FF" w:rsidTr="0009387A">
        <w:tc>
          <w:tcPr>
            <w:tcW w:w="4532" w:type="dxa"/>
          </w:tcPr>
          <w:p w:rsidR="0018157E" w:rsidRPr="00F865FF" w:rsidRDefault="00F855EB" w:rsidP="001671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Decay t</w:t>
            </w:r>
            <w:r w:rsidRPr="00F865FF">
              <w:rPr>
                <w:sz w:val="20"/>
                <w:szCs w:val="20"/>
              </w:rPr>
              <w:t>ime-constant</w:t>
            </w:r>
            <w:r>
              <w:rPr>
                <w:sz w:val="20"/>
                <w:szCs w:val="20"/>
              </w:rPr>
              <w:t>,</w:t>
            </w:r>
            <w:r w:rsidRPr="00F865FF">
              <w:rPr>
                <w:sz w:val="20"/>
                <w:szCs w:val="20"/>
              </w:rPr>
              <w:t xml:space="preserve"> synaptic current (ms)</w:t>
            </w:r>
          </w:p>
        </w:tc>
        <w:tc>
          <w:tcPr>
            <w:tcW w:w="1426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157E" w:rsidRPr="00F865FF" w:rsidRDefault="00630F4F" w:rsidP="001671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3</w:t>
            </w:r>
          </w:p>
        </w:tc>
        <w:tc>
          <w:tcPr>
            <w:tcW w:w="1710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3528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</w:tr>
      <w:tr w:rsidR="00167161" w:rsidRPr="00F865FF" w:rsidTr="0009387A">
        <w:tc>
          <w:tcPr>
            <w:tcW w:w="4532" w:type="dxa"/>
          </w:tcPr>
          <w:p w:rsidR="0018157E" w:rsidRPr="00F865FF" w:rsidRDefault="00F855EB" w:rsidP="004A1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Rise-time, </w:t>
            </w:r>
            <w:r w:rsidRPr="00F865FF">
              <w:rPr>
                <w:sz w:val="20"/>
                <w:szCs w:val="20"/>
              </w:rPr>
              <w:t>synaptic current (ms)</w:t>
            </w:r>
          </w:p>
        </w:tc>
        <w:tc>
          <w:tcPr>
            <w:tcW w:w="1426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  <w:tc>
          <w:tcPr>
            <w:tcW w:w="3528" w:type="dxa"/>
          </w:tcPr>
          <w:p w:rsidR="0018157E" w:rsidRPr="00F865FF" w:rsidRDefault="0018157E" w:rsidP="00167161">
            <w:pPr>
              <w:rPr>
                <w:sz w:val="20"/>
                <w:szCs w:val="20"/>
              </w:rPr>
            </w:pPr>
          </w:p>
        </w:tc>
      </w:tr>
      <w:tr w:rsidR="0018157E" w:rsidRPr="00F865FF" w:rsidTr="0009387A">
        <w:tc>
          <w:tcPr>
            <w:tcW w:w="4532" w:type="dxa"/>
          </w:tcPr>
          <w:p w:rsidR="0018157E" w:rsidRPr="00C41873" w:rsidRDefault="0018157E" w:rsidP="0016716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426" w:type="dxa"/>
          </w:tcPr>
          <w:p w:rsidR="0018157E" w:rsidRPr="00C41873" w:rsidRDefault="0018157E" w:rsidP="0016716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18157E" w:rsidRPr="00C41873" w:rsidRDefault="0018157E" w:rsidP="004A155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18157E" w:rsidRPr="00C41873" w:rsidRDefault="0018157E" w:rsidP="0016716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528" w:type="dxa"/>
          </w:tcPr>
          <w:p w:rsidR="0018157E" w:rsidRPr="00C41873" w:rsidRDefault="0018157E" w:rsidP="00167161">
            <w:pPr>
              <w:rPr>
                <w:color w:val="FF0000"/>
                <w:sz w:val="20"/>
                <w:szCs w:val="20"/>
              </w:rPr>
            </w:pPr>
          </w:p>
        </w:tc>
      </w:tr>
    </w:tbl>
    <w:p w:rsidR="0018157E" w:rsidRDefault="0018157E" w:rsidP="0018157E">
      <w:pPr>
        <w:rPr>
          <w:sz w:val="20"/>
          <w:szCs w:val="20"/>
        </w:rPr>
      </w:pPr>
    </w:p>
    <w:p w:rsidR="00E47421" w:rsidRDefault="00E47421" w:rsidP="00E47421">
      <w:pPr>
        <w:rPr>
          <w:sz w:val="20"/>
          <w:szCs w:val="20"/>
        </w:rPr>
      </w:pPr>
      <w:r>
        <w:rPr>
          <w:sz w:val="20"/>
          <w:szCs w:val="20"/>
        </w:rPr>
        <w:t xml:space="preserve">Key conclusions: </w:t>
      </w:r>
    </w:p>
    <w:p w:rsidR="00E47421" w:rsidRDefault="00E47421" w:rsidP="00E4742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unitary conductance VPM </w:t>
      </w:r>
      <w:r w:rsidRPr="00E474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FS is 4x bigger than VPM </w:t>
      </w:r>
      <w:r w:rsidRPr="00E474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RS</w:t>
      </w:r>
    </w:p>
    <w:p w:rsidR="00E47421" w:rsidRDefault="008600C4" w:rsidP="00E4742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Connection probability is 0.5 for VPM </w:t>
      </w:r>
      <w:r w:rsidRPr="00E474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RS; 0.75 VPM </w:t>
      </w:r>
      <w:r w:rsidRPr="00E474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FS</w:t>
      </w:r>
    </w:p>
    <w:p w:rsidR="00993B09" w:rsidRPr="00993B09" w:rsidRDefault="00993B09" w:rsidP="00E474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993B09">
        <w:rPr>
          <w:b/>
          <w:sz w:val="20"/>
          <w:szCs w:val="20"/>
        </w:rPr>
        <w:t xml:space="preserve">Key question is: what’s the correct </w:t>
      </w:r>
      <w:r w:rsidR="009E2D1C">
        <w:rPr>
          <w:b/>
          <w:sz w:val="20"/>
          <w:szCs w:val="20"/>
        </w:rPr>
        <w:t>v</w:t>
      </w:r>
      <w:r w:rsidRPr="00993B09">
        <w:rPr>
          <w:b/>
          <w:sz w:val="20"/>
          <w:szCs w:val="20"/>
        </w:rPr>
        <w:t xml:space="preserve">alue for </w:t>
      </w:r>
      <w:proofErr w:type="spellStart"/>
      <w:proofErr w:type="gramStart"/>
      <w:r w:rsidRPr="00993B09">
        <w:rPr>
          <w:b/>
          <w:sz w:val="20"/>
          <w:szCs w:val="20"/>
        </w:rPr>
        <w:t>ge</w:t>
      </w:r>
      <w:proofErr w:type="spellEnd"/>
      <w:proofErr w:type="gramEnd"/>
      <w:r w:rsidRPr="00993B09">
        <w:rPr>
          <w:b/>
          <w:sz w:val="20"/>
          <w:szCs w:val="20"/>
        </w:rPr>
        <w:t xml:space="preserve"> for VPM </w:t>
      </w:r>
      <w:r w:rsidRPr="00993B09">
        <w:rPr>
          <w:b/>
          <w:sz w:val="20"/>
          <w:szCs w:val="20"/>
        </w:rPr>
        <w:sym w:font="Wingdings" w:char="F0E0"/>
      </w:r>
      <w:r w:rsidRPr="00993B09">
        <w:rPr>
          <w:b/>
          <w:sz w:val="20"/>
          <w:szCs w:val="20"/>
        </w:rPr>
        <w:t xml:space="preserve"> RS</w:t>
      </w:r>
      <w:r>
        <w:rPr>
          <w:b/>
          <w:sz w:val="20"/>
          <w:szCs w:val="20"/>
        </w:rPr>
        <w:t>; All slice data have to be corrected by factor of 2-3 for depression.</w:t>
      </w:r>
    </w:p>
    <w:p w:rsidR="00E97E59" w:rsidRPr="00F865FF" w:rsidRDefault="00E97E59">
      <w:pPr>
        <w:rPr>
          <w:sz w:val="20"/>
          <w:szCs w:val="20"/>
        </w:rPr>
      </w:pPr>
    </w:p>
    <w:p w:rsidR="00FB4FD2" w:rsidRDefault="00FB4FD2" w:rsidP="00FB4FD2">
      <w:pPr>
        <w:rPr>
          <w:b/>
          <w:sz w:val="20"/>
          <w:szCs w:val="20"/>
        </w:rPr>
      </w:pPr>
      <w:r w:rsidRPr="00F865FF">
        <w:rPr>
          <w:b/>
          <w:sz w:val="20"/>
          <w:szCs w:val="20"/>
        </w:rPr>
        <w:t xml:space="preserve">l4 – l4 </w:t>
      </w:r>
      <w:proofErr w:type="spellStart"/>
      <w:r w:rsidRPr="00F865FF">
        <w:rPr>
          <w:b/>
          <w:sz w:val="20"/>
          <w:szCs w:val="20"/>
        </w:rPr>
        <w:t>stellate</w:t>
      </w:r>
      <w:proofErr w:type="spellEnd"/>
      <w:r w:rsidRPr="00F865FF">
        <w:rPr>
          <w:b/>
          <w:sz w:val="20"/>
          <w:szCs w:val="20"/>
        </w:rPr>
        <w:t xml:space="preserve"> synapses </w:t>
      </w:r>
    </w:p>
    <w:p w:rsidR="00F96290" w:rsidRDefault="00F96290" w:rsidP="00FB4FD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Beierlein</w:t>
      </w:r>
      <w:proofErr w:type="spellEnd"/>
      <w:r>
        <w:rPr>
          <w:b/>
          <w:sz w:val="20"/>
          <w:szCs w:val="20"/>
        </w:rPr>
        <w:t xml:space="preserve"> – RS – RS </w:t>
      </w:r>
      <w:proofErr w:type="spellStart"/>
      <w:r>
        <w:rPr>
          <w:b/>
          <w:sz w:val="20"/>
          <w:szCs w:val="20"/>
        </w:rPr>
        <w:t>epsps</w:t>
      </w:r>
      <w:proofErr w:type="spellEnd"/>
      <w:r>
        <w:rPr>
          <w:b/>
          <w:sz w:val="20"/>
          <w:szCs w:val="20"/>
        </w:rPr>
        <w:t xml:space="preserve"> ½ of RS – FS </w:t>
      </w:r>
      <w:proofErr w:type="spellStart"/>
      <w:r>
        <w:rPr>
          <w:b/>
          <w:sz w:val="20"/>
          <w:szCs w:val="20"/>
        </w:rPr>
        <w:t>epsps</w:t>
      </w:r>
      <w:proofErr w:type="spellEnd"/>
    </w:p>
    <w:tbl>
      <w:tblPr>
        <w:tblStyle w:val="TableGrid"/>
        <w:tblW w:w="0" w:type="auto"/>
        <w:tblLook w:val="04A0"/>
      </w:tblPr>
      <w:tblGrid>
        <w:gridCol w:w="4579"/>
        <w:gridCol w:w="1829"/>
        <w:gridCol w:w="1710"/>
        <w:gridCol w:w="2700"/>
        <w:gridCol w:w="2358"/>
      </w:tblGrid>
      <w:tr w:rsidR="00B14BA1" w:rsidRPr="00F865FF" w:rsidTr="00EE0F09">
        <w:tc>
          <w:tcPr>
            <w:tcW w:w="4579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829" w:type="dxa"/>
          </w:tcPr>
          <w:p w:rsidR="00B14BA1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&lt;EndNote&gt;&lt;Cite&gt;&lt;Author&gt;Lefort&lt;/Author&gt;&lt;Year&gt;2009&lt;/Year&gt;&lt;RecNum&gt;6462&lt;/RecNum&gt;&lt;DisplayText&gt;(Lefort et al., 2009)&lt;/DisplayText&gt;&lt;record&gt;&lt;rec-number&gt;6462&lt;/rec-number&gt;&lt;foreign-keys&gt;&lt;key app="EN" db-id="t5r9ddpz9wd9t7eet96x2zvedpdvxtsptdps"&gt;6462&lt;/key&gt;&lt;/foreign-keys&gt;&lt;ref-type name="Journal Article"&gt;17&lt;/ref-type&gt;&lt;contributors&gt;&lt;authors&gt;&lt;author&gt;Lefort, S.&lt;/author&gt;&lt;author&gt;Tomm, C.&lt;/author&gt;&lt;author&gt;Floyd Sarria, J. C.&lt;/author&gt;&lt;author&gt;Petersen, C. C.&lt;/author&gt;&lt;/authors&gt;&lt;/contributors&gt;&lt;auth-address&gt;Laboratory of Sensory Processing, Brain Mind Institute, Faculty of Life Sciences, Ecole Polytechnique Federale de Lausanne, CH1015, Switzerland.&lt;/auth-address&gt;&lt;titles&gt;&lt;title&gt;The excitatory neuronal network of the C2 barrel column in mouse primary somatosensory cortex&lt;/title&gt;&lt;secondary-title&gt;Neuron&lt;/secondary-title&gt;&lt;/titles&gt;&lt;periodical&gt;&lt;full-title&gt;Neuron&lt;/full-title&gt;&lt;/periodical&gt;&lt;pages&gt;301-16&lt;/pages&gt;&lt;volume&gt;61&lt;/volume&gt;&lt;number&gt;2&lt;/number&gt;&lt;dates&gt;&lt;year&gt;2009&lt;/year&gt;&lt;pub-dates&gt;&lt;date&gt;Jan 29&lt;/date&gt;&lt;/pub-dates&gt;&lt;/dates&gt;&lt;accession-num&gt;19186171&lt;/accession-num&gt;&lt;urls&gt;&lt;related-urls&gt;&lt;url&gt;http://www.ncbi.nlm.nih.gov/entrez/query.fcgi?cmd=Retrieve&amp;amp;db=PubMed&amp;amp;dopt=Citation&amp;amp;list_uids=19186171 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5" w:tooltip="Lefort, 2009 #6462" w:history="1">
              <w:r>
                <w:rPr>
                  <w:noProof/>
                  <w:sz w:val="20"/>
                  <w:szCs w:val="20"/>
                </w:rPr>
                <w:t>Lefort et al., 2009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</w:tcPr>
          <w:p w:rsidR="00B14BA1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>
                <w:rPr>
                  <w:noProof/>
                  <w:sz w:val="20"/>
                  <w:szCs w:val="20"/>
                </w:rPr>
                <w:t>Beierlein et al., 2003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</w:tcPr>
          <w:p w:rsidR="00B14BA1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ldData xml:space="preserve">PEVuZE5vdGU+PENpdGU+PEF1dGhvcj5GZWxkbWV5ZXI8L0F1dGhvcj48WWVhcj4yMDA1PC9ZZWFy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</w:fldData>
              </w:fldChar>
            </w:r>
            <w:r>
              <w:rPr>
                <w:sz w:val="20"/>
                <w:szCs w:val="20"/>
              </w:rPr>
              <w:instrText xml:space="preserve"> ADDIN EN.CITE </w:instrTex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PEVuZE5vdGU+PENpdGU+PEF1dGhvcj5GZWxkbWV5ZXI8L0F1dGhvcj48WWVhcj4yMDA1PC9ZZWFy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</w:fldData>
              </w:fldChar>
            </w:r>
            <w:r>
              <w:rPr>
                <w:sz w:val="20"/>
                <w:szCs w:val="20"/>
              </w:rPr>
              <w:instrText xml:space="preserve"> ADDIN EN.CITE.DATA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4" w:tooltip="Feldmeyer, 2005 #7655" w:history="1">
              <w:r>
                <w:rPr>
                  <w:noProof/>
                  <w:sz w:val="20"/>
                  <w:szCs w:val="20"/>
                </w:rPr>
                <w:t>Feldmeyer et al., 2005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EE0F09">
        <w:tc>
          <w:tcPr>
            <w:tcW w:w="4579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Connection probability</w:t>
            </w:r>
          </w:p>
        </w:tc>
        <w:tc>
          <w:tcPr>
            <w:tcW w:w="1829" w:type="dxa"/>
          </w:tcPr>
          <w:p w:rsidR="00B14BA1" w:rsidRPr="00F865FF" w:rsidRDefault="002D1443" w:rsidP="00F16F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66EBD">
              <w:rPr>
                <w:sz w:val="20"/>
                <w:szCs w:val="20"/>
              </w:rPr>
              <w:t>25</w:t>
            </w:r>
          </w:p>
        </w:tc>
        <w:tc>
          <w:tcPr>
            <w:tcW w:w="171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EE0F09">
        <w:tc>
          <w:tcPr>
            <w:tcW w:w="4579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829" w:type="dxa"/>
          </w:tcPr>
          <w:p w:rsidR="00B14BA1" w:rsidRPr="00F865FF" w:rsidRDefault="00B14BA1" w:rsidP="00966E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B14BA1" w:rsidRPr="00F865FF" w:rsidRDefault="00B14BA1" w:rsidP="00966EB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145360" w:rsidRPr="00F865FF" w:rsidTr="00EE0F09">
        <w:tc>
          <w:tcPr>
            <w:tcW w:w="4579" w:type="dxa"/>
          </w:tcPr>
          <w:p w:rsidR="00145360" w:rsidRPr="00F865FF" w:rsidRDefault="00145360" w:rsidP="003C43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Peak </w:t>
            </w:r>
            <w:proofErr w:type="spellStart"/>
            <w:r>
              <w:rPr>
                <w:sz w:val="20"/>
                <w:szCs w:val="20"/>
              </w:rPr>
              <w:t>epsp</w:t>
            </w:r>
            <w:proofErr w:type="spellEnd"/>
            <w:r>
              <w:rPr>
                <w:sz w:val="20"/>
                <w:szCs w:val="20"/>
              </w:rPr>
              <w:t xml:space="preserve"> (mV)</w:t>
            </w:r>
          </w:p>
        </w:tc>
        <w:tc>
          <w:tcPr>
            <w:tcW w:w="1829" w:type="dxa"/>
          </w:tcPr>
          <w:p w:rsidR="00145360" w:rsidRPr="00F865FF" w:rsidRDefault="00145360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 (0.06 – 7.8)</w:t>
            </w:r>
          </w:p>
        </w:tc>
        <w:tc>
          <w:tcPr>
            <w:tcW w:w="1710" w:type="dxa"/>
          </w:tcPr>
          <w:p w:rsidR="00145360" w:rsidRPr="00F865FF" w:rsidRDefault="003C433D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1.1+-1.1</w:t>
            </w:r>
          </w:p>
        </w:tc>
        <w:tc>
          <w:tcPr>
            <w:tcW w:w="2700" w:type="dxa"/>
          </w:tcPr>
          <w:p w:rsidR="00145360" w:rsidRPr="00F865FF" w:rsidRDefault="003C433D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1.6+-1.6</w:t>
            </w:r>
          </w:p>
        </w:tc>
        <w:tc>
          <w:tcPr>
            <w:tcW w:w="2358" w:type="dxa"/>
          </w:tcPr>
          <w:p w:rsidR="00145360" w:rsidRPr="00F865FF" w:rsidRDefault="00145360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slice</w:t>
            </w:r>
            <w:r w:rsidR="00286DBC">
              <w:rPr>
                <w:sz w:val="20"/>
                <w:szCs w:val="20"/>
              </w:rPr>
              <w:t>, mouse</w:t>
            </w:r>
          </w:p>
        </w:tc>
      </w:tr>
      <w:tr w:rsidR="00286DBC" w:rsidRPr="00F865FF" w:rsidTr="00EE0F09">
        <w:tc>
          <w:tcPr>
            <w:tcW w:w="4579" w:type="dxa"/>
          </w:tcPr>
          <w:p w:rsidR="00286DBC" w:rsidRDefault="00630F4F" w:rsidP="00E52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Decay t</w:t>
            </w:r>
            <w:r w:rsidRPr="00F865FF">
              <w:rPr>
                <w:sz w:val="20"/>
                <w:szCs w:val="20"/>
              </w:rPr>
              <w:t>ime-constant</w:t>
            </w:r>
            <w:r>
              <w:rPr>
                <w:sz w:val="20"/>
                <w:szCs w:val="20"/>
              </w:rPr>
              <w:t>,</w:t>
            </w:r>
            <w:r w:rsidRPr="00F865FF">
              <w:rPr>
                <w:sz w:val="20"/>
                <w:szCs w:val="20"/>
              </w:rPr>
              <w:t xml:space="preserve"> synaptic current (ms)</w:t>
            </w:r>
          </w:p>
        </w:tc>
        <w:tc>
          <w:tcPr>
            <w:tcW w:w="1829" w:type="dxa"/>
          </w:tcPr>
          <w:p w:rsidR="00286DBC" w:rsidRDefault="00286DBC" w:rsidP="00CB02F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86DBC" w:rsidRPr="00F865FF" w:rsidRDefault="00286DBC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286DBC" w:rsidRPr="00F865FF" w:rsidRDefault="00286DBC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286DBC" w:rsidRDefault="000B5DF7" w:rsidP="00286DBC">
            <w:pPr>
              <w:rPr>
                <w:sz w:val="20"/>
                <w:szCs w:val="20"/>
              </w:rPr>
            </w:pPr>
            <w:r w:rsidRPr="000B5DF7">
              <w:rPr>
                <w:color w:val="FF0000"/>
                <w:sz w:val="20"/>
                <w:szCs w:val="20"/>
              </w:rPr>
              <w:t>~ 3</w:t>
            </w:r>
          </w:p>
        </w:tc>
      </w:tr>
    </w:tbl>
    <w:p w:rsidR="00B14BA1" w:rsidRDefault="00B14BA1" w:rsidP="00FB4FD2">
      <w:pPr>
        <w:rPr>
          <w:b/>
          <w:sz w:val="20"/>
          <w:szCs w:val="20"/>
        </w:rPr>
      </w:pPr>
    </w:p>
    <w:p w:rsidR="00FB4FD2" w:rsidRPr="00F865FF" w:rsidRDefault="00FB4FD2" w:rsidP="00FB4FD2">
      <w:pPr>
        <w:rPr>
          <w:b/>
          <w:sz w:val="20"/>
          <w:szCs w:val="20"/>
        </w:rPr>
      </w:pPr>
      <w:r w:rsidRPr="00F865FF">
        <w:rPr>
          <w:b/>
          <w:sz w:val="20"/>
          <w:szCs w:val="20"/>
        </w:rPr>
        <w:t xml:space="preserve">l4 – </w:t>
      </w:r>
      <w:proofErr w:type="spellStart"/>
      <w:r w:rsidRPr="00F865FF">
        <w:rPr>
          <w:b/>
          <w:sz w:val="20"/>
          <w:szCs w:val="20"/>
        </w:rPr>
        <w:t>fs</w:t>
      </w:r>
      <w:proofErr w:type="spellEnd"/>
      <w:r w:rsidRPr="00F865FF">
        <w:rPr>
          <w:b/>
          <w:sz w:val="20"/>
          <w:szCs w:val="20"/>
        </w:rPr>
        <w:t xml:space="preserve"> synapses </w:t>
      </w:r>
    </w:p>
    <w:tbl>
      <w:tblPr>
        <w:tblStyle w:val="TableGrid"/>
        <w:tblW w:w="0" w:type="auto"/>
        <w:tblLook w:val="04A0"/>
      </w:tblPr>
      <w:tblGrid>
        <w:gridCol w:w="4576"/>
        <w:gridCol w:w="1832"/>
        <w:gridCol w:w="1710"/>
        <w:gridCol w:w="2700"/>
        <w:gridCol w:w="2358"/>
      </w:tblGrid>
      <w:tr w:rsidR="00B14BA1" w:rsidRPr="00F865FF" w:rsidTr="00AC090A">
        <w:tc>
          <w:tcPr>
            <w:tcW w:w="4576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14BA1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&lt;EndNote&gt;&lt;Cite&gt;&lt;Author&gt;Beierlein&lt;/Author&gt;&lt;Year&gt;2003 {Beierlein&lt;/Year&gt;&lt;RecNum&gt;3466&lt;/RecNum&gt;&lt;IDText&gt;2003&lt;/IDText&gt;&lt;DisplayText&gt;(Beierlein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>
                <w:rPr>
                  <w:noProof/>
                  <w:sz w:val="20"/>
                  <w:szCs w:val="20"/>
                </w:rPr>
                <w:t>Beierlein et al., 2003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576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Connection probability</w:t>
            </w:r>
          </w:p>
        </w:tc>
        <w:tc>
          <w:tcPr>
            <w:tcW w:w="1832" w:type="dxa"/>
          </w:tcPr>
          <w:p w:rsidR="00B14BA1" w:rsidRPr="00F865FF" w:rsidRDefault="00AC090A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710" w:type="dxa"/>
          </w:tcPr>
          <w:p w:rsidR="00B14BA1" w:rsidRPr="00F865FF" w:rsidRDefault="00B14BA1" w:rsidP="00DB105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576" w:type="dxa"/>
          </w:tcPr>
          <w:p w:rsidR="00B14BA1" w:rsidRPr="00F865FF" w:rsidRDefault="00DB105A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Peal </w:t>
            </w:r>
            <w:proofErr w:type="spellStart"/>
            <w:r>
              <w:rPr>
                <w:sz w:val="20"/>
                <w:szCs w:val="20"/>
              </w:rPr>
              <w:t>psps</w:t>
            </w:r>
            <w:proofErr w:type="spellEnd"/>
            <w:r>
              <w:rPr>
                <w:sz w:val="20"/>
                <w:szCs w:val="20"/>
              </w:rPr>
              <w:t xml:space="preserve"> (mV)</w:t>
            </w:r>
          </w:p>
        </w:tc>
        <w:tc>
          <w:tcPr>
            <w:tcW w:w="1832" w:type="dxa"/>
          </w:tcPr>
          <w:p w:rsidR="00B14BA1" w:rsidRPr="00F865FF" w:rsidRDefault="00AC090A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2.2+-2.2</w:t>
            </w:r>
          </w:p>
        </w:tc>
        <w:tc>
          <w:tcPr>
            <w:tcW w:w="1710" w:type="dxa"/>
          </w:tcPr>
          <w:p w:rsidR="00B14BA1" w:rsidRPr="00F865FF" w:rsidRDefault="00B14BA1" w:rsidP="00DB105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576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  <w:r w:rsidRPr="00F865FF">
              <w:rPr>
                <w:sz w:val="20"/>
                <w:szCs w:val="20"/>
              </w:rPr>
              <w:t>Time-constant of synaptic current (ms)</w:t>
            </w:r>
          </w:p>
        </w:tc>
        <w:tc>
          <w:tcPr>
            <w:tcW w:w="1832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B14BA1" w:rsidRPr="000B5DF7" w:rsidRDefault="000B5DF7" w:rsidP="000B5DF7">
            <w:pPr>
              <w:rPr>
                <w:color w:val="FF0000"/>
                <w:sz w:val="20"/>
                <w:szCs w:val="20"/>
              </w:rPr>
            </w:pPr>
            <w:r w:rsidRPr="000B5DF7">
              <w:rPr>
                <w:color w:val="FF0000"/>
                <w:sz w:val="20"/>
                <w:szCs w:val="20"/>
              </w:rPr>
              <w:t>~ 3</w:t>
            </w: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576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576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832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</w:tbl>
    <w:p w:rsidR="00B14BA1" w:rsidRPr="00F865FF" w:rsidRDefault="00B14BA1" w:rsidP="00FB4FD2">
      <w:pPr>
        <w:rPr>
          <w:b/>
          <w:sz w:val="20"/>
          <w:szCs w:val="20"/>
        </w:rPr>
      </w:pPr>
    </w:p>
    <w:p w:rsidR="00FB4FD2" w:rsidRPr="00F865FF" w:rsidRDefault="00FB4FD2" w:rsidP="00FB4FD2">
      <w:pPr>
        <w:rPr>
          <w:b/>
          <w:sz w:val="20"/>
          <w:szCs w:val="20"/>
        </w:rPr>
      </w:pPr>
      <w:proofErr w:type="spellStart"/>
      <w:r w:rsidRPr="00F865FF">
        <w:rPr>
          <w:b/>
          <w:sz w:val="20"/>
          <w:szCs w:val="20"/>
        </w:rPr>
        <w:t>fs</w:t>
      </w:r>
      <w:proofErr w:type="spellEnd"/>
      <w:r w:rsidRPr="00F865FF">
        <w:rPr>
          <w:b/>
          <w:sz w:val="20"/>
          <w:szCs w:val="20"/>
        </w:rPr>
        <w:t xml:space="preserve"> – </w:t>
      </w:r>
      <w:proofErr w:type="gramStart"/>
      <w:r w:rsidRPr="00F865FF">
        <w:rPr>
          <w:b/>
          <w:sz w:val="20"/>
          <w:szCs w:val="20"/>
        </w:rPr>
        <w:t>l4</w:t>
      </w:r>
      <w:proofErr w:type="gramEnd"/>
      <w:r w:rsidRPr="00F865FF">
        <w:rPr>
          <w:b/>
          <w:sz w:val="20"/>
          <w:szCs w:val="20"/>
        </w:rPr>
        <w:t xml:space="preserve"> </w:t>
      </w:r>
      <w:proofErr w:type="spellStart"/>
      <w:r w:rsidRPr="00F865FF">
        <w:rPr>
          <w:b/>
          <w:sz w:val="20"/>
          <w:szCs w:val="20"/>
        </w:rPr>
        <w:t>stellate</w:t>
      </w:r>
      <w:proofErr w:type="spellEnd"/>
      <w:r w:rsidRPr="00F865FF">
        <w:rPr>
          <w:b/>
          <w:sz w:val="20"/>
          <w:szCs w:val="20"/>
        </w:rPr>
        <w:t xml:space="preserve"> synapses </w:t>
      </w:r>
    </w:p>
    <w:tbl>
      <w:tblPr>
        <w:tblStyle w:val="TableGrid"/>
        <w:tblW w:w="0" w:type="auto"/>
        <w:tblLook w:val="04A0"/>
      </w:tblPr>
      <w:tblGrid>
        <w:gridCol w:w="4607"/>
        <w:gridCol w:w="1170"/>
        <w:gridCol w:w="2341"/>
        <w:gridCol w:w="2700"/>
        <w:gridCol w:w="2358"/>
      </w:tblGrid>
      <w:tr w:rsidR="00B14BA1" w:rsidRPr="00F865FF" w:rsidTr="00AC090A">
        <w:tc>
          <w:tcPr>
            <w:tcW w:w="4607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:rsidR="00B14BA1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ADDIN EN.CITE &lt;EndNote&gt;&lt;Cite&gt;&lt;Author&gt;Beierlein&lt;/Author&gt;&lt;Year&gt;2003&lt;/Year&gt;&lt;RecNum&gt;3466&lt;/RecNum&gt;&lt;DisplayText&gt;(Beierlein et al., 2003)&lt;/DisplayText&gt;&lt;record&gt;&lt;rec-number&gt;3466&lt;/rec-number&gt;&lt;foreign-keys&gt;&lt;key app="EN" db-id="t5r9ddpz9wd9t7eet96x2zvedpdvxtsptdps"&gt;3466&lt;/key&gt;&lt;/foreign-keys&gt;&lt;ref-type name="Journal Article"&gt;17&lt;/ref-type&gt;&lt;contributors&gt;&lt;authors&gt;&lt;author&gt;Beierlein, M.&lt;/author&gt;&lt;author&gt;Gibson, J. R.&lt;/author&gt;&lt;author&gt;Connors, B. W.&lt;/author&gt;&lt;/authors&gt;&lt;/contributors&gt;&lt;auth-address&gt;Department of Neuroscience, Division of Biology and Medicine, Brown University, Providence, Rhode Island 02912, USA.&lt;/auth-address&gt;&lt;titles&gt;&lt;title&gt;Two dynamically distinct inhibitory networks in layer 4 of the neocortex&lt;/title&gt;&lt;secondary-title&gt;J Neurophysiol&lt;/secondary-title&gt;&lt;/titles&gt;&lt;periodical&gt;&lt;full-title&gt;J Neurophysiol&lt;/full-title&gt;&lt;/periodical&gt;&lt;pages&gt;2987-3000&lt;/pages&gt;&lt;volume&gt;90&lt;/volume&gt;&lt;number&gt;5&lt;/number&gt;&lt;keywords&gt;&lt;keyword&gt;Action Potentials/*physiology&lt;/keyword&gt;&lt;keyword&gt;Animals&lt;/keyword&gt;&lt;keyword&gt;Comparative Study&lt;/keyword&gt;&lt;keyword&gt;In Vitro&lt;/keyword&gt;&lt;keyword&gt;Neocortex/*physiology&lt;/keyword&gt;&lt;keyword&gt;Nerve Net/*physiology&lt;/keyword&gt;&lt;keyword&gt;Neural Inhibition/*physiology&lt;/keyword&gt;&lt;keyword&gt;Rats&lt;/keyword&gt;&lt;keyword&gt;Rats, Sprague-Dawley&lt;/keyword&gt;&lt;keyword&gt;Research Support, Non-U.S. Gov&amp;apos;t&lt;/keyword&gt;&lt;keyword&gt;Research Support, U.S. Gov&amp;apos;t, Non-P.H.S.&lt;/keyword&gt;&lt;keyword&gt;Research Support, U.S. Gov&amp;apos;t, P.H.S.&lt;/keyword&gt;&lt;/keywords&gt;&lt;dates&gt;&lt;year&gt;2003&lt;/year&gt;&lt;pub-dates&gt;&lt;date&gt;Nov&lt;/date&gt;&lt;/pub-dates&gt;&lt;/dates&gt;&lt;accession-num&gt;12815025&lt;/accession-num&gt;&lt;urls&gt;&lt;related-urls&gt;&lt;url&gt;http://www.ncbi.nlm.nih.gov/entrez/query.fcgi?cmd=Retrieve&amp;amp;db=PubMed&amp;amp;dopt=Citation&amp;amp;list_uids=12815025&lt;/url&gt;&lt;/related-urls&gt;&lt;/urls&gt;&lt;/record&gt;&lt;/Cite&gt;&lt;/EndNote&gt;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1" w:tooltip="Beierlein, 2003 #3466" w:history="1">
              <w:r>
                <w:rPr>
                  <w:noProof/>
                  <w:sz w:val="20"/>
                  <w:szCs w:val="20"/>
                </w:rPr>
                <w:t>Beierlein et al., 2003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</w:tcPr>
          <w:p w:rsidR="00B14BA1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      </w:fldChar>
            </w:r>
            <w:r>
              <w:rPr>
                <w:sz w:val="20"/>
                <w:szCs w:val="20"/>
              </w:rPr>
              <w:instrText xml:space="preserve"> ADDIN EN.CITE </w:instrTex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      </w:fldChar>
            </w:r>
            <w:r>
              <w:rPr>
                <w:sz w:val="20"/>
                <w:szCs w:val="20"/>
              </w:rPr>
              <w:instrText xml:space="preserve"> ADDIN EN.CITE.DATA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6" w:tooltip="Ma, 2012 #7656" w:history="1">
              <w:r>
                <w:rPr>
                  <w:noProof/>
                  <w:sz w:val="20"/>
                  <w:szCs w:val="20"/>
                </w:rPr>
                <w:t>Ma et al., 2012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607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Connection probability</w:t>
            </w:r>
          </w:p>
        </w:tc>
        <w:tc>
          <w:tcPr>
            <w:tcW w:w="117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:rsidR="00B14BA1" w:rsidRPr="00F865FF" w:rsidRDefault="00966EBD" w:rsidP="00404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 </w:t>
            </w:r>
          </w:p>
        </w:tc>
        <w:tc>
          <w:tcPr>
            <w:tcW w:w="2700" w:type="dxa"/>
          </w:tcPr>
          <w:p w:rsidR="00B14BA1" w:rsidRPr="00F865FF" w:rsidRDefault="00296BAD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607" w:type="dxa"/>
          </w:tcPr>
          <w:p w:rsidR="00B14BA1" w:rsidRPr="00F865FF" w:rsidRDefault="00F008E5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Peak </w:t>
            </w:r>
            <w:proofErr w:type="spellStart"/>
            <w:r>
              <w:rPr>
                <w:sz w:val="20"/>
                <w:szCs w:val="20"/>
              </w:rPr>
              <w:t>psp</w:t>
            </w:r>
            <w:proofErr w:type="spellEnd"/>
            <w:r>
              <w:rPr>
                <w:sz w:val="20"/>
                <w:szCs w:val="20"/>
              </w:rPr>
              <w:t xml:space="preserve"> (mV)</w:t>
            </w:r>
          </w:p>
        </w:tc>
        <w:tc>
          <w:tcPr>
            <w:tcW w:w="117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:rsidR="00B14BA1" w:rsidRPr="00F865FF" w:rsidRDefault="001D2135" w:rsidP="001D2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(drive 20 mV)</w:t>
            </w:r>
          </w:p>
        </w:tc>
        <w:tc>
          <w:tcPr>
            <w:tcW w:w="2700" w:type="dxa"/>
          </w:tcPr>
          <w:p w:rsidR="00B14BA1" w:rsidRPr="00F865FF" w:rsidRDefault="001D2135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 (drive 25 mV)</w:t>
            </w: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404CAE" w:rsidRPr="00F865FF" w:rsidTr="00AC090A">
        <w:tc>
          <w:tcPr>
            <w:tcW w:w="4607" w:type="dxa"/>
          </w:tcPr>
          <w:p w:rsidR="00404CAE" w:rsidRPr="00F865FF" w:rsidRDefault="00404CAE" w:rsidP="00404CA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04CAE" w:rsidRPr="00F865FF" w:rsidRDefault="00404CAE" w:rsidP="00CB02F1">
            <w:pPr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:rsidR="00404CAE" w:rsidRDefault="00404CAE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04CAE" w:rsidRDefault="00404CAE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404CAE" w:rsidRPr="00F865FF" w:rsidRDefault="00404CAE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607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  <w:r w:rsidRPr="00F865FF">
              <w:rPr>
                <w:sz w:val="20"/>
                <w:szCs w:val="20"/>
              </w:rPr>
              <w:t>Time-constant of synaptic current (ms)</w:t>
            </w:r>
          </w:p>
        </w:tc>
        <w:tc>
          <w:tcPr>
            <w:tcW w:w="117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0E5D8E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</w:t>
            </w: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607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  <w:tr w:rsidR="00B14BA1" w:rsidRPr="00F865FF" w:rsidTr="00AC090A">
        <w:tc>
          <w:tcPr>
            <w:tcW w:w="4607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41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:rsidR="00B14BA1" w:rsidRPr="00F865FF" w:rsidRDefault="00B14BA1" w:rsidP="00CB02F1">
            <w:pPr>
              <w:rPr>
                <w:sz w:val="20"/>
                <w:szCs w:val="20"/>
              </w:rPr>
            </w:pPr>
          </w:p>
        </w:tc>
      </w:tr>
    </w:tbl>
    <w:p w:rsidR="00B14BA1" w:rsidRPr="00F865FF" w:rsidRDefault="00B14BA1" w:rsidP="00FB4FD2">
      <w:pPr>
        <w:rPr>
          <w:b/>
          <w:sz w:val="20"/>
          <w:szCs w:val="20"/>
        </w:rPr>
      </w:pPr>
    </w:p>
    <w:p w:rsidR="00FB4FD2" w:rsidRPr="00F865FF" w:rsidRDefault="00FB4FD2" w:rsidP="00FB4FD2">
      <w:pPr>
        <w:rPr>
          <w:b/>
          <w:sz w:val="20"/>
          <w:szCs w:val="20"/>
        </w:rPr>
      </w:pPr>
      <w:proofErr w:type="spellStart"/>
      <w:r w:rsidRPr="00F865FF">
        <w:rPr>
          <w:b/>
          <w:sz w:val="20"/>
          <w:szCs w:val="20"/>
        </w:rPr>
        <w:t>fs</w:t>
      </w:r>
      <w:proofErr w:type="spellEnd"/>
      <w:r w:rsidRPr="00F865FF">
        <w:rPr>
          <w:b/>
          <w:sz w:val="20"/>
          <w:szCs w:val="20"/>
        </w:rPr>
        <w:t xml:space="preserve"> – </w:t>
      </w:r>
      <w:proofErr w:type="spellStart"/>
      <w:proofErr w:type="gramStart"/>
      <w:r w:rsidRPr="00F865FF">
        <w:rPr>
          <w:b/>
          <w:sz w:val="20"/>
          <w:szCs w:val="20"/>
        </w:rPr>
        <w:t>fs</w:t>
      </w:r>
      <w:proofErr w:type="spellEnd"/>
      <w:proofErr w:type="gramEnd"/>
      <w:r w:rsidRPr="00F865FF">
        <w:rPr>
          <w:b/>
          <w:sz w:val="20"/>
          <w:szCs w:val="20"/>
        </w:rPr>
        <w:t xml:space="preserve"> synapses </w:t>
      </w:r>
    </w:p>
    <w:tbl>
      <w:tblPr>
        <w:tblStyle w:val="TableGrid"/>
        <w:tblW w:w="0" w:type="auto"/>
        <w:tblLook w:val="04A0"/>
      </w:tblPr>
      <w:tblGrid>
        <w:gridCol w:w="4608"/>
        <w:gridCol w:w="1170"/>
        <w:gridCol w:w="990"/>
        <w:gridCol w:w="1980"/>
        <w:gridCol w:w="4410"/>
      </w:tblGrid>
      <w:tr w:rsidR="00CC5797" w:rsidRPr="00F865FF" w:rsidTr="0001394D">
        <w:tc>
          <w:tcPr>
            <w:tcW w:w="4608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C5797" w:rsidRPr="00F865FF" w:rsidRDefault="000A3789" w:rsidP="000A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      </w:fldChar>
            </w:r>
            <w:r>
              <w:rPr>
                <w:sz w:val="20"/>
                <w:szCs w:val="20"/>
              </w:rPr>
              <w:instrText xml:space="preserve"> ADDIN EN.CITE </w:instrText>
            </w:r>
            <w:r>
              <w:rPr>
                <w:sz w:val="20"/>
                <w:szCs w:val="20"/>
              </w:rPr>
              <w:fldChar w:fldCharType="begin">
                <w:fldData xml:space="preserve">PEVuZE5vdGU+PENpdGU+PEF1dGhvcj5NYTwvQXV0aG9yPjxZZWFyPjIwMTI8L1llYXI+PFJlY051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=
</w:fldData>
              </w:fldChar>
            </w:r>
            <w:r>
              <w:rPr>
                <w:sz w:val="20"/>
                <w:szCs w:val="20"/>
              </w:rPr>
              <w:instrText xml:space="preserve"> ADDIN EN.CITE.DATA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(</w:t>
            </w:r>
            <w:hyperlink w:anchor="_ENREF_6" w:tooltip="Ma, 2012 #7656" w:history="1">
              <w:r>
                <w:rPr>
                  <w:noProof/>
                  <w:sz w:val="20"/>
                  <w:szCs w:val="20"/>
                </w:rPr>
                <w:t>Ma et al., 2012</w:t>
              </w:r>
            </w:hyperlink>
            <w:r>
              <w:rPr>
                <w:noProof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41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</w:tr>
      <w:tr w:rsidR="00CC5797" w:rsidRPr="00F865FF" w:rsidTr="0001394D">
        <w:tc>
          <w:tcPr>
            <w:tcW w:w="4608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  <w:r w:rsidRPr="00F865FF">
              <w:rPr>
                <w:b/>
                <w:sz w:val="20"/>
                <w:szCs w:val="20"/>
              </w:rPr>
              <w:t>Connection probability</w:t>
            </w:r>
          </w:p>
        </w:tc>
        <w:tc>
          <w:tcPr>
            <w:tcW w:w="117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5797" w:rsidRPr="0076605E" w:rsidRDefault="00CC5797" w:rsidP="00CB02F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441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</w:tr>
      <w:tr w:rsidR="00CC5797" w:rsidRPr="00F865FF" w:rsidTr="0001394D">
        <w:tc>
          <w:tcPr>
            <w:tcW w:w="4608" w:type="dxa"/>
          </w:tcPr>
          <w:p w:rsidR="00CC5797" w:rsidRPr="00F865FF" w:rsidRDefault="00CC5797" w:rsidP="0001394D">
            <w:pPr>
              <w:rPr>
                <w:sz w:val="20"/>
                <w:szCs w:val="20"/>
              </w:rPr>
            </w:pPr>
            <w:r w:rsidRPr="00F865FF">
              <w:rPr>
                <w:sz w:val="20"/>
                <w:szCs w:val="20"/>
              </w:rPr>
              <w:t xml:space="preserve">Peak </w:t>
            </w:r>
            <w:proofErr w:type="spellStart"/>
            <w:r>
              <w:rPr>
                <w:sz w:val="20"/>
                <w:szCs w:val="20"/>
              </w:rPr>
              <w:t>u_upsc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pA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(V-</w:t>
            </w:r>
            <w:proofErr w:type="spellStart"/>
            <w:r>
              <w:rPr>
                <w:sz w:val="20"/>
                <w:szCs w:val="20"/>
              </w:rPr>
              <w:t>Vr</w:t>
            </w:r>
            <w:proofErr w:type="spellEnd"/>
            <w:r>
              <w:rPr>
                <w:sz w:val="20"/>
                <w:szCs w:val="20"/>
              </w:rPr>
              <w:t xml:space="preserve"> = 25 mV)</w:t>
            </w:r>
          </w:p>
        </w:tc>
        <w:tc>
          <w:tcPr>
            <w:tcW w:w="441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</w:tr>
      <w:tr w:rsidR="00CC5797" w:rsidRPr="00F865FF" w:rsidTr="0001394D">
        <w:tc>
          <w:tcPr>
            <w:tcW w:w="4608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Peak </w:t>
            </w:r>
            <w:proofErr w:type="spellStart"/>
            <w:r>
              <w:rPr>
                <w:sz w:val="20"/>
                <w:szCs w:val="20"/>
              </w:rPr>
              <w:t>u_psp</w:t>
            </w:r>
            <w:proofErr w:type="spellEnd"/>
            <w:r>
              <w:rPr>
                <w:sz w:val="20"/>
                <w:szCs w:val="20"/>
              </w:rPr>
              <w:t xml:space="preserve"> (mV)</w:t>
            </w:r>
          </w:p>
        </w:tc>
        <w:tc>
          <w:tcPr>
            <w:tcW w:w="117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C5797" w:rsidRDefault="00CC5797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 (V-</w:t>
            </w:r>
            <w:proofErr w:type="spellStart"/>
            <w:r>
              <w:rPr>
                <w:sz w:val="20"/>
                <w:szCs w:val="20"/>
              </w:rPr>
              <w:t>Vr</w:t>
            </w:r>
            <w:proofErr w:type="spellEnd"/>
            <w:r>
              <w:rPr>
                <w:sz w:val="20"/>
                <w:szCs w:val="20"/>
              </w:rPr>
              <w:t xml:space="preserve"> = 25 mV)</w:t>
            </w:r>
          </w:p>
        </w:tc>
        <w:tc>
          <w:tcPr>
            <w:tcW w:w="441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</w:tr>
      <w:tr w:rsidR="00CC5797" w:rsidRPr="00F865FF" w:rsidTr="0001394D">
        <w:tc>
          <w:tcPr>
            <w:tcW w:w="4608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  <w:r w:rsidRPr="00F865FF">
              <w:rPr>
                <w:sz w:val="20"/>
                <w:szCs w:val="20"/>
              </w:rPr>
              <w:t>Time-constant of synaptic current (ms)</w:t>
            </w:r>
          </w:p>
        </w:tc>
        <w:tc>
          <w:tcPr>
            <w:tcW w:w="117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441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</w:tr>
      <w:tr w:rsidR="00CC5797" w:rsidRPr="00F865FF" w:rsidTr="0001394D">
        <w:tc>
          <w:tcPr>
            <w:tcW w:w="4608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</w:tr>
      <w:tr w:rsidR="00CC5797" w:rsidRPr="00F865FF" w:rsidTr="0001394D">
        <w:tc>
          <w:tcPr>
            <w:tcW w:w="4608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CC5797" w:rsidRPr="00F865FF" w:rsidRDefault="00CC5797" w:rsidP="00CB02F1">
            <w:pPr>
              <w:rPr>
                <w:sz w:val="20"/>
                <w:szCs w:val="20"/>
              </w:rPr>
            </w:pPr>
          </w:p>
        </w:tc>
      </w:tr>
    </w:tbl>
    <w:p w:rsidR="00FB4FD2" w:rsidRDefault="00FB4FD2" w:rsidP="00FB4FD2">
      <w:pPr>
        <w:rPr>
          <w:b/>
          <w:sz w:val="20"/>
          <w:szCs w:val="20"/>
        </w:rPr>
      </w:pPr>
    </w:p>
    <w:p w:rsidR="00055DF5" w:rsidRDefault="00055DF5" w:rsidP="00FB4FD2">
      <w:pPr>
        <w:rPr>
          <w:b/>
          <w:sz w:val="20"/>
          <w:szCs w:val="20"/>
        </w:rPr>
      </w:pPr>
    </w:p>
    <w:p w:rsidR="00055DF5" w:rsidRDefault="00055DF5" w:rsidP="00FB4FD2">
      <w:pPr>
        <w:rPr>
          <w:b/>
          <w:sz w:val="20"/>
          <w:szCs w:val="20"/>
        </w:rPr>
      </w:pPr>
    </w:p>
    <w:p w:rsidR="00055DF5" w:rsidRDefault="00055DF5" w:rsidP="00FB4FD2">
      <w:pPr>
        <w:rPr>
          <w:b/>
          <w:sz w:val="20"/>
          <w:szCs w:val="20"/>
        </w:rPr>
      </w:pPr>
      <w:r>
        <w:rPr>
          <w:b/>
          <w:sz w:val="20"/>
          <w:szCs w:val="20"/>
        </w:rPr>
        <w:t>In vivo measurements L4 (Jianing)</w:t>
      </w:r>
    </w:p>
    <w:tbl>
      <w:tblPr>
        <w:tblW w:w="9980" w:type="dxa"/>
        <w:tblInd w:w="-11" w:type="dxa"/>
        <w:tblCellMar>
          <w:left w:w="0" w:type="dxa"/>
          <w:right w:w="0" w:type="dxa"/>
        </w:tblCellMar>
        <w:tblLook w:val="04A0"/>
      </w:tblPr>
      <w:tblGrid>
        <w:gridCol w:w="2800"/>
        <w:gridCol w:w="980"/>
        <w:gridCol w:w="1599"/>
        <w:gridCol w:w="960"/>
        <w:gridCol w:w="960"/>
        <w:gridCol w:w="960"/>
        <w:gridCol w:w="960"/>
        <w:gridCol w:w="960"/>
      </w:tblGrid>
      <w:tr w:rsidR="00055DF5" w:rsidTr="00055DF5">
        <w:trPr>
          <w:trHeight w:val="288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JY0532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JY0544(620um)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JY0781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JY0819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JY0861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JY0865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JY0520</w:t>
            </w:r>
          </w:p>
        </w:tc>
      </w:tr>
      <w:tr w:rsidR="00055DF5" w:rsidTr="00055DF5">
        <w:trPr>
          <w:trHeight w:val="288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mean </w:t>
            </w:r>
            <w:proofErr w:type="spellStart"/>
            <w:r>
              <w:rPr>
                <w:color w:val="000000"/>
              </w:rPr>
              <w:t>Vm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-57</w:t>
            </w:r>
          </w:p>
        </w:tc>
      </w:tr>
      <w:tr w:rsidR="00055DF5" w:rsidTr="00055DF5">
        <w:trPr>
          <w:trHeight w:val="288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 xml:space="preserve">resting </w:t>
            </w:r>
            <w:proofErr w:type="spellStart"/>
            <w:r>
              <w:rPr>
                <w:color w:val="000000"/>
              </w:rPr>
              <w:t>Vm</w:t>
            </w:r>
            <w:proofErr w:type="spellEnd"/>
            <w:r>
              <w:rPr>
                <w:color w:val="000000"/>
              </w:rPr>
              <w:t xml:space="preserve"> (5th percentile)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-70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-61</w:t>
            </w:r>
          </w:p>
        </w:tc>
      </w:tr>
      <w:tr w:rsidR="00055DF5" w:rsidTr="00055DF5">
        <w:trPr>
          <w:trHeight w:val="288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membrane constant (ms)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10.2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7.1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</w:tr>
      <w:tr w:rsidR="00055DF5" w:rsidTr="00055DF5">
        <w:trPr>
          <w:trHeight w:val="288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AP threshold (10th percentile)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-42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-45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color w:val="000000"/>
              </w:rPr>
              <w:t>na</w:t>
            </w:r>
            <w:proofErr w:type="spellEnd"/>
          </w:p>
        </w:tc>
      </w:tr>
      <w:tr w:rsidR="00055DF5" w:rsidTr="00055DF5">
        <w:trPr>
          <w:trHeight w:val="288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membrane resistance (</w:t>
            </w:r>
            <w:proofErr w:type="spellStart"/>
            <w:r>
              <w:rPr>
                <w:color w:val="000000"/>
              </w:rPr>
              <w:t>Mohm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90.7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5DF5" w:rsidRDefault="00055DF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16.4</w:t>
            </w:r>
          </w:p>
        </w:tc>
      </w:tr>
    </w:tbl>
    <w:p w:rsidR="000A3789" w:rsidRDefault="000A3789" w:rsidP="00FB4FD2">
      <w:pPr>
        <w:rPr>
          <w:b/>
          <w:sz w:val="20"/>
          <w:szCs w:val="20"/>
        </w:rPr>
      </w:pPr>
    </w:p>
    <w:p w:rsidR="000A3789" w:rsidRDefault="000A3789" w:rsidP="00FB4FD2">
      <w:pPr>
        <w:rPr>
          <w:b/>
          <w:sz w:val="20"/>
          <w:szCs w:val="20"/>
        </w:rPr>
      </w:pPr>
    </w:p>
    <w:p w:rsidR="000A3789" w:rsidRPr="000A3789" w:rsidRDefault="000A3789" w:rsidP="000A3789">
      <w:pPr>
        <w:spacing w:after="0" w:line="240" w:lineRule="auto"/>
        <w:rPr>
          <w:rFonts w:ascii="Calibri" w:hAnsi="Calibri" w:cs="Calibri"/>
          <w:b/>
          <w:noProof/>
          <w:szCs w:val="20"/>
        </w:rPr>
      </w:pPr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ADDIN EN.REFLIST </w:instrText>
      </w:r>
      <w:r>
        <w:rPr>
          <w:b/>
          <w:sz w:val="20"/>
          <w:szCs w:val="20"/>
        </w:rPr>
        <w:fldChar w:fldCharType="separate"/>
      </w:r>
      <w:bookmarkStart w:id="1" w:name="_ENREF_1"/>
      <w:r w:rsidRPr="000A3789">
        <w:rPr>
          <w:rFonts w:ascii="Calibri" w:hAnsi="Calibri" w:cs="Calibri"/>
          <w:b/>
          <w:noProof/>
          <w:szCs w:val="20"/>
        </w:rPr>
        <w:t>Beierlein, M., Gibson, J.R., and Connors, B.W. (2003). Two dynamically distinct inhibitory networks in layer 4 of the neocortex. J Neurophysiol</w:t>
      </w:r>
      <w:r w:rsidRPr="000A3789">
        <w:rPr>
          <w:rFonts w:ascii="Calibri" w:hAnsi="Calibri" w:cs="Calibri"/>
          <w:b/>
          <w:i/>
          <w:noProof/>
          <w:szCs w:val="20"/>
        </w:rPr>
        <w:t xml:space="preserve"> 90</w:t>
      </w:r>
      <w:r w:rsidRPr="000A3789">
        <w:rPr>
          <w:rFonts w:ascii="Calibri" w:hAnsi="Calibri" w:cs="Calibri"/>
          <w:b/>
          <w:noProof/>
          <w:szCs w:val="20"/>
        </w:rPr>
        <w:t>, 2987-3000.</w:t>
      </w:r>
      <w:bookmarkEnd w:id="1"/>
    </w:p>
    <w:p w:rsidR="000A3789" w:rsidRPr="000A3789" w:rsidRDefault="000A3789" w:rsidP="000A3789">
      <w:pPr>
        <w:spacing w:after="0" w:line="240" w:lineRule="auto"/>
        <w:rPr>
          <w:rFonts w:ascii="Calibri" w:hAnsi="Calibri" w:cs="Calibri"/>
          <w:b/>
          <w:noProof/>
          <w:szCs w:val="20"/>
        </w:rPr>
      </w:pPr>
      <w:bookmarkStart w:id="2" w:name="_ENREF_2"/>
      <w:r w:rsidRPr="000A3789">
        <w:rPr>
          <w:rFonts w:ascii="Calibri" w:hAnsi="Calibri" w:cs="Calibri"/>
          <w:b/>
          <w:noProof/>
          <w:szCs w:val="20"/>
        </w:rPr>
        <w:t>Bruno, R.M., and Sakmann, B. (2006). Cortex is driven by weak but synchronously active thalamocortical synapses. Science</w:t>
      </w:r>
      <w:r w:rsidRPr="000A3789">
        <w:rPr>
          <w:rFonts w:ascii="Calibri" w:hAnsi="Calibri" w:cs="Calibri"/>
          <w:b/>
          <w:i/>
          <w:noProof/>
          <w:szCs w:val="20"/>
        </w:rPr>
        <w:t xml:space="preserve"> 312</w:t>
      </w:r>
      <w:r w:rsidRPr="000A3789">
        <w:rPr>
          <w:rFonts w:ascii="Calibri" w:hAnsi="Calibri" w:cs="Calibri"/>
          <w:b/>
          <w:noProof/>
          <w:szCs w:val="20"/>
        </w:rPr>
        <w:t>, 1622-1627.</w:t>
      </w:r>
      <w:bookmarkEnd w:id="2"/>
    </w:p>
    <w:p w:rsidR="000A3789" w:rsidRPr="000A3789" w:rsidRDefault="000A3789" w:rsidP="000A3789">
      <w:pPr>
        <w:spacing w:after="0" w:line="240" w:lineRule="auto"/>
        <w:rPr>
          <w:rFonts w:ascii="Calibri" w:hAnsi="Calibri" w:cs="Calibri"/>
          <w:b/>
          <w:noProof/>
          <w:szCs w:val="20"/>
        </w:rPr>
      </w:pPr>
      <w:bookmarkStart w:id="3" w:name="_ENREF_3"/>
      <w:r w:rsidRPr="000A3789">
        <w:rPr>
          <w:rFonts w:ascii="Calibri" w:hAnsi="Calibri" w:cs="Calibri"/>
          <w:b/>
          <w:noProof/>
          <w:szCs w:val="20"/>
        </w:rPr>
        <w:t>Cruikshank, S.J., Lewis, T.J., and Connors, B.W. (2007). Synaptic basis for intense thalamocortical activation of feedforward inhibitory cells in neocortex. Nat Neurosci</w:t>
      </w:r>
      <w:r w:rsidRPr="000A3789">
        <w:rPr>
          <w:rFonts w:ascii="Calibri" w:hAnsi="Calibri" w:cs="Calibri"/>
          <w:b/>
          <w:i/>
          <w:noProof/>
          <w:szCs w:val="20"/>
        </w:rPr>
        <w:t xml:space="preserve"> 10</w:t>
      </w:r>
      <w:r w:rsidRPr="000A3789">
        <w:rPr>
          <w:rFonts w:ascii="Calibri" w:hAnsi="Calibri" w:cs="Calibri"/>
          <w:b/>
          <w:noProof/>
          <w:szCs w:val="20"/>
        </w:rPr>
        <w:t>, 462-468.</w:t>
      </w:r>
      <w:bookmarkEnd w:id="3"/>
    </w:p>
    <w:p w:rsidR="000A3789" w:rsidRPr="000A3789" w:rsidRDefault="000A3789" w:rsidP="000A3789">
      <w:pPr>
        <w:spacing w:after="0" w:line="240" w:lineRule="auto"/>
        <w:rPr>
          <w:rFonts w:ascii="Calibri" w:hAnsi="Calibri" w:cs="Calibri"/>
          <w:b/>
          <w:noProof/>
          <w:szCs w:val="20"/>
        </w:rPr>
      </w:pPr>
      <w:bookmarkStart w:id="4" w:name="_ENREF_4"/>
      <w:r w:rsidRPr="000A3789">
        <w:rPr>
          <w:rFonts w:ascii="Calibri" w:hAnsi="Calibri" w:cs="Calibri"/>
          <w:b/>
          <w:noProof/>
          <w:szCs w:val="20"/>
        </w:rPr>
        <w:t>Feldmeyer, D., Roth, A., and Sakmann, B. (2005). Monosynaptic connections between pairs of spiny stellate cells in layer 4 and pyramidal cells in layer 5A indicate that lemniscal and paralemniscal afferent pathways converge in the infragranular somatosensory cortex. The Journal of neuroscience : the official journal of the Society for Neuroscience</w:t>
      </w:r>
      <w:r w:rsidRPr="000A3789">
        <w:rPr>
          <w:rFonts w:ascii="Calibri" w:hAnsi="Calibri" w:cs="Calibri"/>
          <w:b/>
          <w:i/>
          <w:noProof/>
          <w:szCs w:val="20"/>
        </w:rPr>
        <w:t xml:space="preserve"> 25</w:t>
      </w:r>
      <w:r w:rsidRPr="000A3789">
        <w:rPr>
          <w:rFonts w:ascii="Calibri" w:hAnsi="Calibri" w:cs="Calibri"/>
          <w:b/>
          <w:noProof/>
          <w:szCs w:val="20"/>
        </w:rPr>
        <w:t>, 3423-3431.</w:t>
      </w:r>
      <w:bookmarkEnd w:id="4"/>
    </w:p>
    <w:p w:rsidR="000A3789" w:rsidRPr="000A3789" w:rsidRDefault="000A3789" w:rsidP="000A3789">
      <w:pPr>
        <w:spacing w:after="0" w:line="240" w:lineRule="auto"/>
        <w:rPr>
          <w:rFonts w:ascii="Calibri" w:hAnsi="Calibri" w:cs="Calibri"/>
          <w:b/>
          <w:noProof/>
          <w:szCs w:val="20"/>
        </w:rPr>
      </w:pPr>
      <w:bookmarkStart w:id="5" w:name="_ENREF_5"/>
      <w:r w:rsidRPr="000A3789">
        <w:rPr>
          <w:rFonts w:ascii="Calibri" w:hAnsi="Calibri" w:cs="Calibri"/>
          <w:b/>
          <w:noProof/>
          <w:szCs w:val="20"/>
        </w:rPr>
        <w:t>Lefort, S., Tomm, C., Floyd Sarria, J.C., and Petersen, C.C. (2009). The excitatory neuronal network of the C2 barrel column in mouse primary somatosensory cortex. Neuron</w:t>
      </w:r>
      <w:r w:rsidRPr="000A3789">
        <w:rPr>
          <w:rFonts w:ascii="Calibri" w:hAnsi="Calibri" w:cs="Calibri"/>
          <w:b/>
          <w:i/>
          <w:noProof/>
          <w:szCs w:val="20"/>
        </w:rPr>
        <w:t xml:space="preserve"> 61</w:t>
      </w:r>
      <w:r w:rsidRPr="000A3789">
        <w:rPr>
          <w:rFonts w:ascii="Calibri" w:hAnsi="Calibri" w:cs="Calibri"/>
          <w:b/>
          <w:noProof/>
          <w:szCs w:val="20"/>
        </w:rPr>
        <w:t>, 301-316.</w:t>
      </w:r>
      <w:bookmarkEnd w:id="5"/>
    </w:p>
    <w:p w:rsidR="000A3789" w:rsidRPr="000A3789" w:rsidRDefault="000A3789" w:rsidP="000A3789">
      <w:pPr>
        <w:spacing w:line="240" w:lineRule="auto"/>
        <w:rPr>
          <w:rFonts w:ascii="Calibri" w:hAnsi="Calibri" w:cs="Calibri"/>
          <w:b/>
          <w:noProof/>
          <w:szCs w:val="20"/>
        </w:rPr>
      </w:pPr>
      <w:bookmarkStart w:id="6" w:name="_ENREF_6"/>
      <w:r w:rsidRPr="000A3789">
        <w:rPr>
          <w:rFonts w:ascii="Calibri" w:hAnsi="Calibri" w:cs="Calibri"/>
          <w:b/>
          <w:noProof/>
          <w:szCs w:val="20"/>
        </w:rPr>
        <w:t>Ma, Y., Hu, H., and Agmon, A. (2012). Short-term plasticity of unitary inhibitory-to-inhibitory synapses depends on the presynaptic interneuron subtype. The Journal of neuroscience : the official journal of the Society for Neuroscience</w:t>
      </w:r>
      <w:r w:rsidRPr="000A3789">
        <w:rPr>
          <w:rFonts w:ascii="Calibri" w:hAnsi="Calibri" w:cs="Calibri"/>
          <w:b/>
          <w:i/>
          <w:noProof/>
          <w:szCs w:val="20"/>
        </w:rPr>
        <w:t xml:space="preserve"> 32</w:t>
      </w:r>
      <w:r w:rsidRPr="000A3789">
        <w:rPr>
          <w:rFonts w:ascii="Calibri" w:hAnsi="Calibri" w:cs="Calibri"/>
          <w:b/>
          <w:noProof/>
          <w:szCs w:val="20"/>
        </w:rPr>
        <w:t>, 983-988.</w:t>
      </w:r>
      <w:bookmarkEnd w:id="6"/>
    </w:p>
    <w:p w:rsidR="000A3789" w:rsidRDefault="000A3789" w:rsidP="000A3789">
      <w:pPr>
        <w:spacing w:line="240" w:lineRule="auto"/>
        <w:rPr>
          <w:b/>
          <w:noProof/>
          <w:sz w:val="20"/>
          <w:szCs w:val="20"/>
        </w:rPr>
      </w:pPr>
    </w:p>
    <w:p w:rsidR="00055DF5" w:rsidRPr="00F865FF" w:rsidRDefault="000A3789" w:rsidP="00FB4FD2">
      <w:pPr>
        <w:rPr>
          <w:b/>
          <w:sz w:val="20"/>
          <w:szCs w:val="20"/>
        </w:rPr>
      </w:pPr>
      <w:r>
        <w:rPr>
          <w:b/>
          <w:sz w:val="20"/>
          <w:szCs w:val="20"/>
        </w:rPr>
        <w:fldChar w:fldCharType="end"/>
      </w:r>
    </w:p>
    <w:sectPr w:rsidR="00055DF5" w:rsidRPr="00F865FF" w:rsidSect="001671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0663C2"/>
    <w:multiLevelType w:val="hybridMultilevel"/>
    <w:tmpl w:val="2772C744"/>
    <w:lvl w:ilvl="0" w:tplc="7A02FF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docVars>
    <w:docVar w:name="EN.Layout" w:val="&lt;ENLayout&gt;&lt;Style&gt;Cel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5r9ddpz9wd9t7eet96x2zvedpdvxtsptdps&quot;&gt;lab_reference_database&lt;record-ids&gt;&lt;item&gt;3466&lt;/item&gt;&lt;item&gt;5248&lt;/item&gt;&lt;item&gt;6462&lt;/item&gt;&lt;item&gt;6464&lt;/item&gt;&lt;item&gt;7655&lt;/item&gt;&lt;item&gt;7656&lt;/item&gt;&lt;/record-ids&gt;&lt;/item&gt;&lt;/Libraries&gt;"/>
  </w:docVars>
  <w:rsids>
    <w:rsidRoot w:val="00EA24FE"/>
    <w:rsid w:val="0001394D"/>
    <w:rsid w:val="00055DF5"/>
    <w:rsid w:val="00071288"/>
    <w:rsid w:val="0009387A"/>
    <w:rsid w:val="000A3789"/>
    <w:rsid w:val="000B5DF7"/>
    <w:rsid w:val="000B6929"/>
    <w:rsid w:val="000E5D8E"/>
    <w:rsid w:val="0010139B"/>
    <w:rsid w:val="001175AD"/>
    <w:rsid w:val="00135C53"/>
    <w:rsid w:val="00145360"/>
    <w:rsid w:val="00151D2B"/>
    <w:rsid w:val="00167161"/>
    <w:rsid w:val="0018157E"/>
    <w:rsid w:val="001872ED"/>
    <w:rsid w:val="001A3AE0"/>
    <w:rsid w:val="001D2135"/>
    <w:rsid w:val="00215327"/>
    <w:rsid w:val="002426CE"/>
    <w:rsid w:val="002828BE"/>
    <w:rsid w:val="00286DBC"/>
    <w:rsid w:val="00296BAD"/>
    <w:rsid w:val="002B486F"/>
    <w:rsid w:val="002D1443"/>
    <w:rsid w:val="002F21A6"/>
    <w:rsid w:val="003453CD"/>
    <w:rsid w:val="003C433D"/>
    <w:rsid w:val="00404CAE"/>
    <w:rsid w:val="00446260"/>
    <w:rsid w:val="004A06F2"/>
    <w:rsid w:val="004A155A"/>
    <w:rsid w:val="004C304E"/>
    <w:rsid w:val="004D193A"/>
    <w:rsid w:val="00573C0B"/>
    <w:rsid w:val="005A6112"/>
    <w:rsid w:val="005C5458"/>
    <w:rsid w:val="006069B8"/>
    <w:rsid w:val="006138E4"/>
    <w:rsid w:val="00630F4F"/>
    <w:rsid w:val="006333AD"/>
    <w:rsid w:val="006E6E56"/>
    <w:rsid w:val="00705124"/>
    <w:rsid w:val="007140AE"/>
    <w:rsid w:val="0076605E"/>
    <w:rsid w:val="007C164E"/>
    <w:rsid w:val="007E3997"/>
    <w:rsid w:val="00801336"/>
    <w:rsid w:val="008600C4"/>
    <w:rsid w:val="00865A7B"/>
    <w:rsid w:val="008B07EC"/>
    <w:rsid w:val="00910040"/>
    <w:rsid w:val="00966EBD"/>
    <w:rsid w:val="00993B09"/>
    <w:rsid w:val="009A1CA0"/>
    <w:rsid w:val="009C788D"/>
    <w:rsid w:val="009D1B36"/>
    <w:rsid w:val="009D4C5F"/>
    <w:rsid w:val="009E2D1C"/>
    <w:rsid w:val="00A40539"/>
    <w:rsid w:val="00A7644B"/>
    <w:rsid w:val="00AC090A"/>
    <w:rsid w:val="00AC181F"/>
    <w:rsid w:val="00AE1DFC"/>
    <w:rsid w:val="00AF6398"/>
    <w:rsid w:val="00B14BA1"/>
    <w:rsid w:val="00B26888"/>
    <w:rsid w:val="00B92B57"/>
    <w:rsid w:val="00BC7F81"/>
    <w:rsid w:val="00BE3F01"/>
    <w:rsid w:val="00C24058"/>
    <w:rsid w:val="00C41873"/>
    <w:rsid w:val="00C97EFF"/>
    <w:rsid w:val="00CB02F1"/>
    <w:rsid w:val="00CC5797"/>
    <w:rsid w:val="00DA1D80"/>
    <w:rsid w:val="00DB105A"/>
    <w:rsid w:val="00DB1A60"/>
    <w:rsid w:val="00E47421"/>
    <w:rsid w:val="00E97E59"/>
    <w:rsid w:val="00EA24FE"/>
    <w:rsid w:val="00EE0F09"/>
    <w:rsid w:val="00EE4C0E"/>
    <w:rsid w:val="00EF23BD"/>
    <w:rsid w:val="00F008E5"/>
    <w:rsid w:val="00F06EA3"/>
    <w:rsid w:val="00F10DAA"/>
    <w:rsid w:val="00F13CC9"/>
    <w:rsid w:val="00F16FA6"/>
    <w:rsid w:val="00F55340"/>
    <w:rsid w:val="00F63262"/>
    <w:rsid w:val="00F64EEA"/>
    <w:rsid w:val="00F766E3"/>
    <w:rsid w:val="00F855EB"/>
    <w:rsid w:val="00F865FF"/>
    <w:rsid w:val="00F92C0B"/>
    <w:rsid w:val="00F96290"/>
    <w:rsid w:val="00FA0FE8"/>
    <w:rsid w:val="00FA7F56"/>
    <w:rsid w:val="00FB4FD2"/>
    <w:rsid w:val="00FC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4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7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5909</Words>
  <Characters>33687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39517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svobodak</dc:creator>
  <cp:lastModifiedBy>svobodak</cp:lastModifiedBy>
  <cp:revision>24</cp:revision>
  <cp:lastPrinted>2014-01-29T16:53:00Z</cp:lastPrinted>
  <dcterms:created xsi:type="dcterms:W3CDTF">2014-01-29T14:35:00Z</dcterms:created>
  <dcterms:modified xsi:type="dcterms:W3CDTF">2014-01-29T20:48:00Z</dcterms:modified>
</cp:coreProperties>
</file>