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E044" w14:textId="77777777" w:rsidR="007B0B82" w:rsidRPr="00005840" w:rsidRDefault="007B0B82" w:rsidP="00112156">
      <w:pPr>
        <w:spacing w:line="293" w:lineRule="auto"/>
        <w:jc w:val="center"/>
        <w:rPr>
          <w:sz w:val="72"/>
          <w:szCs w:val="72"/>
        </w:rPr>
      </w:pPr>
    </w:p>
    <w:p w14:paraId="305FAED6" w14:textId="77777777" w:rsidR="007B0B82" w:rsidRPr="00005840" w:rsidRDefault="007B0B82" w:rsidP="00112156">
      <w:pPr>
        <w:spacing w:line="293" w:lineRule="auto"/>
        <w:jc w:val="center"/>
        <w:rPr>
          <w:sz w:val="72"/>
          <w:szCs w:val="72"/>
        </w:rPr>
      </w:pPr>
    </w:p>
    <w:p w14:paraId="168A3BB1" w14:textId="77777777" w:rsidR="007B0B82" w:rsidRPr="00005840" w:rsidRDefault="007B0B82" w:rsidP="00112156">
      <w:pPr>
        <w:spacing w:line="293" w:lineRule="auto"/>
        <w:jc w:val="center"/>
        <w:rPr>
          <w:sz w:val="72"/>
          <w:szCs w:val="72"/>
        </w:rPr>
      </w:pPr>
    </w:p>
    <w:p w14:paraId="106D86AA" w14:textId="77777777" w:rsidR="007B0B82" w:rsidRPr="00005840" w:rsidRDefault="007B0B82" w:rsidP="00112156">
      <w:pPr>
        <w:spacing w:line="293" w:lineRule="auto"/>
        <w:jc w:val="center"/>
        <w:rPr>
          <w:sz w:val="72"/>
          <w:szCs w:val="72"/>
        </w:rPr>
      </w:pPr>
    </w:p>
    <w:p w14:paraId="7D8104E3" w14:textId="63C3FDCB" w:rsidR="00037B4D" w:rsidRPr="00005840" w:rsidRDefault="00B2572E" w:rsidP="00112156">
      <w:pPr>
        <w:spacing w:line="293" w:lineRule="auto"/>
        <w:jc w:val="center"/>
        <w:rPr>
          <w:sz w:val="96"/>
          <w:szCs w:val="96"/>
        </w:rPr>
      </w:pPr>
      <w:r w:rsidRPr="00005840">
        <w:rPr>
          <w:sz w:val="96"/>
          <w:szCs w:val="96"/>
        </w:rPr>
        <w:t>Beat4Beat</w:t>
      </w:r>
    </w:p>
    <w:p w14:paraId="018CF95B" w14:textId="54F652DB" w:rsidR="00037B4D" w:rsidRPr="00005840" w:rsidRDefault="00CA5BF8" w:rsidP="00112156">
      <w:pPr>
        <w:spacing w:line="293" w:lineRule="auto"/>
        <w:jc w:val="center"/>
        <w:rPr>
          <w:sz w:val="56"/>
          <w:szCs w:val="56"/>
        </w:rPr>
      </w:pPr>
      <w:proofErr w:type="spellStart"/>
      <w:r w:rsidRPr="00005840">
        <w:rPr>
          <w:sz w:val="56"/>
          <w:szCs w:val="56"/>
        </w:rPr>
        <w:t>The</w:t>
      </w:r>
      <w:proofErr w:type="spellEnd"/>
      <w:r w:rsidRPr="00005840">
        <w:rPr>
          <w:sz w:val="56"/>
          <w:szCs w:val="56"/>
        </w:rPr>
        <w:t xml:space="preserve"> </w:t>
      </w:r>
      <w:proofErr w:type="spellStart"/>
      <w:r w:rsidRPr="00005840">
        <w:rPr>
          <w:sz w:val="56"/>
          <w:szCs w:val="56"/>
        </w:rPr>
        <w:t>Dynamos</w:t>
      </w:r>
      <w:proofErr w:type="spellEnd"/>
    </w:p>
    <w:p w14:paraId="3A0DE624" w14:textId="77777777" w:rsidR="00037B4D" w:rsidRPr="00005840" w:rsidRDefault="00037B4D" w:rsidP="00112156">
      <w:pPr>
        <w:spacing w:line="293" w:lineRule="auto"/>
        <w:jc w:val="center"/>
        <w:rPr>
          <w:sz w:val="56"/>
          <w:szCs w:val="56"/>
        </w:rPr>
      </w:pPr>
    </w:p>
    <w:p w14:paraId="15076437" w14:textId="77777777" w:rsidR="00037B4D" w:rsidRPr="00005840" w:rsidRDefault="00037B4D" w:rsidP="00112156">
      <w:pPr>
        <w:spacing w:line="293" w:lineRule="auto"/>
        <w:jc w:val="center"/>
        <w:rPr>
          <w:sz w:val="56"/>
          <w:szCs w:val="56"/>
        </w:rPr>
      </w:pPr>
    </w:p>
    <w:p w14:paraId="206C5353" w14:textId="77777777" w:rsidR="00037B4D" w:rsidRPr="00005840" w:rsidRDefault="00037B4D" w:rsidP="00112156">
      <w:pPr>
        <w:spacing w:line="293" w:lineRule="auto"/>
        <w:jc w:val="center"/>
        <w:rPr>
          <w:sz w:val="56"/>
          <w:szCs w:val="56"/>
        </w:rPr>
      </w:pPr>
    </w:p>
    <w:p w14:paraId="64C9232A" w14:textId="77777777" w:rsidR="00D96B7C" w:rsidRPr="00005840" w:rsidRDefault="00D96B7C" w:rsidP="00112156">
      <w:pPr>
        <w:spacing w:line="293" w:lineRule="auto"/>
        <w:rPr>
          <w:sz w:val="56"/>
          <w:szCs w:val="56"/>
        </w:rPr>
      </w:pPr>
    </w:p>
    <w:p w14:paraId="097C97C5" w14:textId="77777777" w:rsidR="00D96B7C" w:rsidRPr="00005840" w:rsidRDefault="00D96B7C" w:rsidP="00112156">
      <w:pPr>
        <w:spacing w:line="293" w:lineRule="auto"/>
        <w:jc w:val="center"/>
        <w:rPr>
          <w:sz w:val="56"/>
          <w:szCs w:val="56"/>
        </w:rPr>
      </w:pPr>
    </w:p>
    <w:p w14:paraId="34830CE9" w14:textId="16B4B4E0" w:rsidR="00692AEF" w:rsidRPr="00005840" w:rsidRDefault="00037B4D" w:rsidP="00112156">
      <w:pPr>
        <w:spacing w:line="293" w:lineRule="auto"/>
        <w:jc w:val="center"/>
        <w:rPr>
          <w:sz w:val="36"/>
          <w:szCs w:val="36"/>
        </w:rPr>
      </w:pPr>
      <w:r w:rsidRPr="00005840">
        <w:rPr>
          <w:sz w:val="36"/>
          <w:szCs w:val="36"/>
        </w:rPr>
        <w:t>12.02.2025</w:t>
      </w:r>
    </w:p>
    <w:p w14:paraId="20A18B6E" w14:textId="229304B0" w:rsidR="00037B4D" w:rsidRPr="00005840" w:rsidRDefault="00037B4D" w:rsidP="00112156">
      <w:pPr>
        <w:spacing w:line="293" w:lineRule="auto"/>
        <w:rPr>
          <w:sz w:val="28"/>
          <w:szCs w:val="28"/>
        </w:rPr>
      </w:pPr>
      <w:r w:rsidRPr="00005840">
        <w:rPr>
          <w:sz w:val="28"/>
          <w:szCs w:val="28"/>
        </w:rPr>
        <w:lastRenderedPageBreak/>
        <w:t>Članovi tima:</w:t>
      </w:r>
    </w:p>
    <w:p w14:paraId="2C0907B0" w14:textId="00755978" w:rsidR="00037B4D" w:rsidRPr="00005840" w:rsidRDefault="00037B4D" w:rsidP="00112156">
      <w:pPr>
        <w:pStyle w:val="ListParagraph"/>
        <w:numPr>
          <w:ilvl w:val="0"/>
          <w:numId w:val="1"/>
        </w:numPr>
        <w:spacing w:line="293" w:lineRule="auto"/>
        <w:rPr>
          <w:sz w:val="28"/>
          <w:szCs w:val="28"/>
        </w:rPr>
      </w:pPr>
      <w:r w:rsidRPr="00005840">
        <w:rPr>
          <w:sz w:val="28"/>
          <w:szCs w:val="28"/>
        </w:rPr>
        <w:t xml:space="preserve">Vlatka Korbar, </w:t>
      </w:r>
      <w:r w:rsidR="001C2F15" w:rsidRPr="00005840">
        <w:rPr>
          <w:sz w:val="28"/>
          <w:szCs w:val="28"/>
        </w:rPr>
        <w:t>0246113460</w:t>
      </w:r>
      <w:r w:rsidRPr="00005840">
        <w:rPr>
          <w:sz w:val="28"/>
          <w:szCs w:val="28"/>
        </w:rPr>
        <w:t>,  Stručni prijediplomski studij Računarstvo</w:t>
      </w:r>
    </w:p>
    <w:p w14:paraId="73B731BC" w14:textId="1DC0BD52" w:rsidR="00037B4D" w:rsidRPr="00005840" w:rsidRDefault="00037B4D" w:rsidP="00112156">
      <w:pPr>
        <w:pStyle w:val="ListParagraph"/>
        <w:numPr>
          <w:ilvl w:val="0"/>
          <w:numId w:val="1"/>
        </w:numPr>
        <w:spacing w:line="293" w:lineRule="auto"/>
        <w:rPr>
          <w:sz w:val="28"/>
          <w:szCs w:val="28"/>
        </w:rPr>
      </w:pPr>
      <w:r w:rsidRPr="00005840">
        <w:rPr>
          <w:sz w:val="28"/>
          <w:szCs w:val="28"/>
        </w:rPr>
        <w:t xml:space="preserve">Sara Vojvodić, </w:t>
      </w:r>
      <w:r w:rsidR="001C2F15" w:rsidRPr="00005840">
        <w:rPr>
          <w:sz w:val="28"/>
          <w:szCs w:val="28"/>
        </w:rPr>
        <w:t>1191250193</w:t>
      </w:r>
      <w:r w:rsidRPr="00005840">
        <w:rPr>
          <w:sz w:val="28"/>
          <w:szCs w:val="28"/>
        </w:rPr>
        <w:t>, Stručni prijediplomski studij Računarstvo</w:t>
      </w:r>
    </w:p>
    <w:p w14:paraId="5E2D1066" w14:textId="67E60877" w:rsidR="007B0B82" w:rsidRPr="00005840" w:rsidRDefault="00037B4D" w:rsidP="00112156">
      <w:pPr>
        <w:pStyle w:val="ListParagraph"/>
        <w:numPr>
          <w:ilvl w:val="0"/>
          <w:numId w:val="1"/>
        </w:numPr>
        <w:spacing w:line="293" w:lineRule="auto"/>
        <w:rPr>
          <w:sz w:val="28"/>
          <w:szCs w:val="28"/>
        </w:rPr>
      </w:pPr>
      <w:r w:rsidRPr="00005840">
        <w:rPr>
          <w:sz w:val="28"/>
          <w:szCs w:val="28"/>
        </w:rPr>
        <w:t>Stela Đak, 024611328, Stručni prijediplomski studij Računarstvo</w:t>
      </w:r>
    </w:p>
    <w:p w14:paraId="2BEEE0D9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31887DDD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395296EF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1AC54680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16292B33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592D9508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5C3885A9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0221FF3B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28AA3565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390BCF09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79F03F5D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0F74D2DA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471377C0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1D084424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45CA6928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5182FF84" w14:textId="77777777" w:rsidR="0015570A" w:rsidRPr="00005840" w:rsidRDefault="0015570A" w:rsidP="00112156">
      <w:pPr>
        <w:spacing w:line="293" w:lineRule="auto"/>
        <w:rPr>
          <w:sz w:val="28"/>
          <w:szCs w:val="28"/>
        </w:rPr>
      </w:pPr>
    </w:p>
    <w:p w14:paraId="582AE689" w14:textId="77777777" w:rsidR="00112156" w:rsidRPr="00005840" w:rsidRDefault="00112156" w:rsidP="00112156">
      <w:pPr>
        <w:spacing w:line="293" w:lineRule="auto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90346677"/>
        <w:docPartObj>
          <w:docPartGallery w:val="Table of Contents"/>
          <w:docPartUnique/>
        </w:docPartObj>
      </w:sdtPr>
      <w:sdtEndPr>
        <w:rPr>
          <w:rFonts w:ascii="Roboto" w:hAnsi="Roboto"/>
          <w:b/>
          <w:bCs/>
        </w:rPr>
      </w:sdtEndPr>
      <w:sdtContent>
        <w:p w14:paraId="7FE9B2AB" w14:textId="4B1A4A67" w:rsidR="00D96B7C" w:rsidRPr="00005840" w:rsidRDefault="00D96B7C" w:rsidP="00112156">
          <w:pPr>
            <w:pStyle w:val="TOCHeading"/>
            <w:spacing w:line="293" w:lineRule="auto"/>
            <w:rPr>
              <w:sz w:val="48"/>
              <w:szCs w:val="48"/>
            </w:rPr>
          </w:pPr>
          <w:r w:rsidRPr="00005840">
            <w:rPr>
              <w:sz w:val="48"/>
              <w:szCs w:val="48"/>
            </w:rPr>
            <w:t>Sadržaj</w:t>
          </w:r>
        </w:p>
        <w:p w14:paraId="69E9D946" w14:textId="77777777" w:rsidR="00236A97" w:rsidRPr="00005840" w:rsidRDefault="00236A97" w:rsidP="00236A97"/>
        <w:p w14:paraId="31B34A88" w14:textId="47DEFBEB" w:rsidR="001D7118" w:rsidRDefault="00D96B7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05840">
            <w:fldChar w:fldCharType="begin"/>
          </w:r>
          <w:r w:rsidRPr="00005840">
            <w:instrText xml:space="preserve"> TOC \o "1-3" \h \z \u </w:instrText>
          </w:r>
          <w:r w:rsidRPr="00005840">
            <w:fldChar w:fldCharType="separate"/>
          </w:r>
          <w:hyperlink w:anchor="_Toc190696513" w:history="1">
            <w:r w:rsidR="001D7118" w:rsidRPr="00B50CA9">
              <w:rPr>
                <w:rStyle w:val="Hyperlink"/>
                <w:noProof/>
              </w:rPr>
              <w:t>Pregled igre</w:t>
            </w:r>
            <w:r w:rsidR="001D7118">
              <w:rPr>
                <w:noProof/>
                <w:webHidden/>
              </w:rPr>
              <w:tab/>
            </w:r>
            <w:r w:rsidR="001D7118">
              <w:rPr>
                <w:noProof/>
                <w:webHidden/>
              </w:rPr>
              <w:fldChar w:fldCharType="begin"/>
            </w:r>
            <w:r w:rsidR="001D7118">
              <w:rPr>
                <w:noProof/>
                <w:webHidden/>
              </w:rPr>
              <w:instrText xml:space="preserve"> PAGEREF _Toc190696513 \h </w:instrText>
            </w:r>
            <w:r w:rsidR="001D7118">
              <w:rPr>
                <w:noProof/>
                <w:webHidden/>
              </w:rPr>
            </w:r>
            <w:r w:rsidR="001D7118">
              <w:rPr>
                <w:noProof/>
                <w:webHidden/>
              </w:rPr>
              <w:fldChar w:fldCharType="separate"/>
            </w:r>
            <w:r w:rsidR="001D7118">
              <w:rPr>
                <w:noProof/>
                <w:webHidden/>
              </w:rPr>
              <w:t>4</w:t>
            </w:r>
            <w:r w:rsidR="001D7118">
              <w:rPr>
                <w:noProof/>
                <w:webHidden/>
              </w:rPr>
              <w:fldChar w:fldCharType="end"/>
            </w:r>
          </w:hyperlink>
        </w:p>
        <w:p w14:paraId="463F04E5" w14:textId="57F6300D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14" w:history="1">
            <w:r w:rsidRPr="00B50CA9">
              <w:rPr>
                <w:rStyle w:val="Hyperlink"/>
                <w:noProof/>
              </w:rPr>
              <w:t>Kratki opis (koncept)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9596" w14:textId="3B6C44B0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15" w:history="1">
            <w:r w:rsidRPr="00B50CA9">
              <w:rPr>
                <w:rStyle w:val="Hyperlink"/>
                <w:noProof/>
              </w:rPr>
              <w:t>Mogućnosti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697E0" w14:textId="036051D5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16" w:history="1">
            <w:r w:rsidRPr="00B50CA9">
              <w:rPr>
                <w:rStyle w:val="Hyperlink"/>
                <w:noProof/>
              </w:rPr>
              <w:t>Ciljana publika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33EE" w14:textId="3E237148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17" w:history="1">
            <w:r w:rsidRPr="00B50CA9">
              <w:rPr>
                <w:rStyle w:val="Hyperlink"/>
                <w:noProof/>
              </w:rPr>
              <w:t>Generalni opis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1D36" w14:textId="18BA8378" w:rsidR="001D7118" w:rsidRDefault="001D711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18" w:history="1">
            <w:r w:rsidRPr="00B50CA9">
              <w:rPr>
                <w:rStyle w:val="Hyperlink"/>
                <w:noProof/>
              </w:rPr>
              <w:t>Gameplay i mehanika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5BBD" w14:textId="76E11648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19" w:history="1">
            <w:r w:rsidRPr="00B50CA9">
              <w:rPr>
                <w:rStyle w:val="Hyperlink"/>
                <w:noProof/>
              </w:rPr>
              <w:t>Glavni cilj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2132" w14:textId="0D7A5C41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0" w:history="1">
            <w:r w:rsidRPr="00B50CA9">
              <w:rPr>
                <w:rStyle w:val="Hyperlink"/>
                <w:noProof/>
              </w:rPr>
              <w:t>Mehanika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7C92" w14:textId="61C31A4D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1" w:history="1">
            <w:r w:rsidRPr="00B50CA9">
              <w:rPr>
                <w:rStyle w:val="Hyperlink"/>
                <w:noProof/>
              </w:rPr>
              <w:t>Opcije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94D4" w14:textId="3EF95907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2" w:history="1">
            <w:r w:rsidRPr="00B50CA9">
              <w:rPr>
                <w:rStyle w:val="Hyperlink"/>
                <w:noProof/>
              </w:rPr>
              <w:t>Kreiranje novog nivoa (levela)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4DCE" w14:textId="4A33DCEA" w:rsidR="001D7118" w:rsidRDefault="001D711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3" w:history="1">
            <w:r w:rsidRPr="00B50CA9">
              <w:rPr>
                <w:rStyle w:val="Hyperlink"/>
                <w:noProof/>
              </w:rPr>
              <w:t>Narativ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9893" w14:textId="46886D92" w:rsidR="001D7118" w:rsidRDefault="001D711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4" w:history="1">
            <w:r w:rsidRPr="00B50CA9">
              <w:rPr>
                <w:rStyle w:val="Hyperlink"/>
                <w:noProof/>
              </w:rPr>
              <w:t>Nivoi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16D7" w14:textId="6DD4891E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5" w:history="1">
            <w:r w:rsidRPr="00B50CA9">
              <w:rPr>
                <w:rStyle w:val="Hyperlink"/>
                <w:noProof/>
              </w:rPr>
              <w:t>Chappell Roan – Good Luck, Babe!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3556" w14:textId="69222B63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6" w:history="1">
            <w:r w:rsidRPr="00B50CA9">
              <w:rPr>
                <w:rStyle w:val="Hyperlink"/>
                <w:noProof/>
              </w:rPr>
              <w:t>Owl City – Fireflies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E834" w14:textId="24E2B369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7" w:history="1">
            <w:r w:rsidRPr="00B50CA9">
              <w:rPr>
                <w:rStyle w:val="Hyperlink"/>
                <w:noProof/>
              </w:rPr>
              <w:t>Severina – Moja štikla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E310" w14:textId="7449C37A" w:rsidR="001D7118" w:rsidRDefault="001D711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8" w:history="1">
            <w:r w:rsidRPr="00B50CA9">
              <w:rPr>
                <w:rStyle w:val="Hyperlink"/>
                <w:noProof/>
              </w:rPr>
              <w:t>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7C44A" w14:textId="0CDE71CA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29" w:history="1">
            <w:r w:rsidRPr="00B50CA9">
              <w:rPr>
                <w:rStyle w:val="Hyperlink"/>
                <w:noProof/>
              </w:rPr>
              <w:t>Start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1ECE" w14:textId="331F4F15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0" w:history="1">
            <w:r w:rsidRPr="00B50CA9">
              <w:rPr>
                <w:rStyle w:val="Hyperlink"/>
                <w:noProof/>
              </w:rPr>
              <w:t>Rules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8918" w14:textId="5DF67848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1" w:history="1">
            <w:r w:rsidRPr="00B50CA9">
              <w:rPr>
                <w:rStyle w:val="Hyperlink"/>
                <w:noProof/>
              </w:rPr>
              <w:t>Menu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49C5" w14:textId="349C4648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2" w:history="1">
            <w:r w:rsidRPr="00B50CA9">
              <w:rPr>
                <w:rStyle w:val="Hyperlink"/>
                <w:noProof/>
              </w:rPr>
              <w:t>Game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BB59" w14:textId="206B0748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3" w:history="1">
            <w:r w:rsidRPr="00B50CA9">
              <w:rPr>
                <w:rStyle w:val="Hyperlink"/>
                <w:noProof/>
              </w:rPr>
              <w:t>Pause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E0252" w14:textId="62EA600C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4" w:history="1">
            <w:r w:rsidRPr="00B50CA9">
              <w:rPr>
                <w:rStyle w:val="Hyperlink"/>
                <w:noProof/>
              </w:rPr>
              <w:t>Win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FE72" w14:textId="4AB01EB7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5" w:history="1">
            <w:r w:rsidRPr="00B50CA9">
              <w:rPr>
                <w:rStyle w:val="Hyperlink"/>
                <w:noProof/>
              </w:rPr>
              <w:t>Lose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4285" w14:textId="28EB8631" w:rsidR="001D7118" w:rsidRDefault="001D711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6" w:history="1">
            <w:r w:rsidRPr="00B50CA9">
              <w:rPr>
                <w:rStyle w:val="Hyperlink"/>
                <w:noProof/>
              </w:rPr>
              <w:t>Art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9964" w14:textId="52EC7C2A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7" w:history="1">
            <w:r w:rsidRPr="00B50CA9">
              <w:rPr>
                <w:rStyle w:val="Hyperlink"/>
                <w:noProof/>
              </w:rPr>
              <w:t>Spriteovi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908E" w14:textId="6467BD02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8" w:history="1">
            <w:r w:rsidRPr="00B50CA9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98D6" w14:textId="78CB6264" w:rsidR="001D7118" w:rsidRDefault="001D7118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39" w:history="1">
            <w:r w:rsidRPr="00B50CA9">
              <w:rPr>
                <w:rStyle w:val="Hyperlink"/>
                <w:noProof/>
              </w:rPr>
              <w:t>Glazba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3051" w14:textId="7461D3FF" w:rsidR="001D7118" w:rsidRDefault="001D7118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696540" w:history="1">
            <w:r w:rsidRPr="00B50CA9">
              <w:rPr>
                <w:rStyle w:val="Hyperlink"/>
                <w:noProof/>
              </w:rPr>
              <w:t>Tehničke specifikacije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D7BF" w14:textId="6FEE86E3" w:rsidR="00112156" w:rsidRPr="00120176" w:rsidRDefault="00D96B7C" w:rsidP="00112156">
          <w:pPr>
            <w:spacing w:line="293" w:lineRule="auto"/>
          </w:pPr>
          <w:r w:rsidRPr="00005840">
            <w:rPr>
              <w:b/>
              <w:bCs/>
            </w:rPr>
            <w:lastRenderedPageBreak/>
            <w:fldChar w:fldCharType="end"/>
          </w:r>
        </w:p>
      </w:sdtContent>
    </w:sdt>
    <w:p w14:paraId="4DB09A56" w14:textId="2075986A" w:rsidR="00C45E0B" w:rsidRPr="00005840" w:rsidRDefault="00C45E0B" w:rsidP="00112156">
      <w:pPr>
        <w:pStyle w:val="Heading1"/>
        <w:spacing w:line="293" w:lineRule="auto"/>
      </w:pPr>
      <w:bookmarkStart w:id="0" w:name="_Toc190696513"/>
      <w:r w:rsidRPr="00005840">
        <w:t>Pregled igre</w:t>
      </w:r>
      <w:bookmarkEnd w:id="0"/>
    </w:p>
    <w:p w14:paraId="736FBF17" w14:textId="77777777" w:rsidR="00236A97" w:rsidRPr="00005840" w:rsidRDefault="00236A97" w:rsidP="00236A97"/>
    <w:p w14:paraId="049EB40C" w14:textId="392A1FE1" w:rsidR="00620319" w:rsidRPr="00005840" w:rsidRDefault="00620319" w:rsidP="00B2572E">
      <w:pPr>
        <w:pStyle w:val="Heading2"/>
      </w:pPr>
      <w:bookmarkStart w:id="1" w:name="_Toc190696514"/>
      <w:r w:rsidRPr="00005840">
        <w:t>Kratki opis (koncept)</w:t>
      </w:r>
      <w:bookmarkEnd w:id="1"/>
    </w:p>
    <w:p w14:paraId="0DA08D34" w14:textId="299A172F" w:rsidR="009269C2" w:rsidRPr="00005840" w:rsidRDefault="00B2572E" w:rsidP="00120176">
      <w:pPr>
        <w:spacing w:line="293" w:lineRule="auto"/>
      </w:pPr>
      <w:r w:rsidRPr="00005840">
        <w:t>Beat4Beat</w:t>
      </w:r>
      <w:r w:rsidR="00C45E0B" w:rsidRPr="00005840">
        <w:t xml:space="preserve"> je 2D ritamska igrica</w:t>
      </w:r>
      <w:r w:rsidR="00620319" w:rsidRPr="00005840">
        <w:t xml:space="preserve"> </w:t>
      </w:r>
      <w:r w:rsidR="00506E53" w:rsidRPr="00005840">
        <w:t>namijenjena</w:t>
      </w:r>
      <w:r w:rsidR="00620319" w:rsidRPr="00005840">
        <w:t xml:space="preserve"> za jednog igrača</w:t>
      </w:r>
      <w:r w:rsidR="00C45E0B" w:rsidRPr="00005840">
        <w:t>.</w:t>
      </w:r>
      <w:r w:rsidR="00CD2565" w:rsidRPr="00005840">
        <w:t xml:space="preserve"> </w:t>
      </w:r>
      <w:r w:rsidR="003C5F75" w:rsidRPr="00005840">
        <w:t>Ideja je kroz stil</w:t>
      </w:r>
      <w:r w:rsidR="00AF3018" w:rsidRPr="00005840">
        <w:t xml:space="preserve"> i</w:t>
      </w:r>
      <w:r w:rsidR="003C5F75" w:rsidRPr="00005840">
        <w:t xml:space="preserve"> </w:t>
      </w:r>
      <w:proofErr w:type="spellStart"/>
      <w:r w:rsidR="003C5F75" w:rsidRPr="00005840">
        <w:t>gameplay</w:t>
      </w:r>
      <w:proofErr w:type="spellEnd"/>
      <w:r w:rsidR="003C5F75" w:rsidRPr="00005840">
        <w:t xml:space="preserve"> </w:t>
      </w:r>
      <w:r w:rsidR="00506E53" w:rsidRPr="00005840">
        <w:t>donijeti</w:t>
      </w:r>
      <w:r w:rsidR="003C5F75" w:rsidRPr="00005840">
        <w:t xml:space="preserve"> igraču osjećaj retro</w:t>
      </w:r>
      <w:r w:rsidR="005917E7" w:rsidRPr="00005840">
        <w:t xml:space="preserve"> </w:t>
      </w:r>
      <w:r w:rsidR="003C5F75" w:rsidRPr="00005840">
        <w:t xml:space="preserve">igrica. </w:t>
      </w:r>
      <w:r w:rsidR="00506E53" w:rsidRPr="00005840">
        <w:t>Sastoji</w:t>
      </w:r>
      <w:r w:rsidR="009269C2" w:rsidRPr="00005840">
        <w:t xml:space="preserve"> se od niza </w:t>
      </w:r>
      <w:r w:rsidRPr="00005840">
        <w:t>nivoa</w:t>
      </w:r>
      <w:r w:rsidR="00C71788" w:rsidRPr="00005840">
        <w:t xml:space="preserve"> </w:t>
      </w:r>
      <w:r w:rsidR="009269C2" w:rsidRPr="00005840">
        <w:t>(</w:t>
      </w:r>
      <w:proofErr w:type="spellStart"/>
      <w:r w:rsidR="009269C2" w:rsidRPr="00005840">
        <w:t>levela</w:t>
      </w:r>
      <w:proofErr w:type="spellEnd"/>
      <w:r w:rsidR="009269C2" w:rsidRPr="00005840">
        <w:t>) gdje je svak</w:t>
      </w:r>
      <w:r w:rsidRPr="00005840">
        <w:t xml:space="preserve">i nivo </w:t>
      </w:r>
      <w:r w:rsidR="00C71788" w:rsidRPr="00005840">
        <w:t xml:space="preserve">predstavljen </w:t>
      </w:r>
      <w:r w:rsidR="009269C2" w:rsidRPr="00005840">
        <w:t>drugom pjesmom.</w:t>
      </w:r>
      <w:r w:rsidR="00506E53" w:rsidRPr="00005840">
        <w:t xml:space="preserve"> Unutar nivoa note padaju prema aktivatorima u ritmu pjesme te korisnik pravovremenim klikom skuplja bodove.</w:t>
      </w:r>
    </w:p>
    <w:p w14:paraId="1C9EF383" w14:textId="77777777" w:rsidR="00B2572E" w:rsidRPr="00005840" w:rsidRDefault="00B2572E" w:rsidP="00B2572E">
      <w:pPr>
        <w:spacing w:line="293" w:lineRule="auto"/>
        <w:ind w:left="720"/>
      </w:pPr>
    </w:p>
    <w:p w14:paraId="564E102F" w14:textId="379D26F2" w:rsidR="00620319" w:rsidRPr="00005840" w:rsidRDefault="00A87C40" w:rsidP="00B2572E">
      <w:pPr>
        <w:pStyle w:val="Heading2"/>
      </w:pPr>
      <w:bookmarkStart w:id="2" w:name="_Toc190696515"/>
      <w:r w:rsidRPr="00005840">
        <w:t>Mogućnosti igre</w:t>
      </w:r>
      <w:bookmarkEnd w:id="2"/>
    </w:p>
    <w:p w14:paraId="4D75B72B" w14:textId="3C8DD7D2" w:rsidR="00A87C40" w:rsidRPr="00005840" w:rsidRDefault="00A87C40" w:rsidP="00C71788">
      <w:pPr>
        <w:pStyle w:val="ListParagraph"/>
        <w:numPr>
          <w:ilvl w:val="0"/>
          <w:numId w:val="4"/>
        </w:numPr>
        <w:spacing w:line="293" w:lineRule="auto"/>
      </w:pPr>
      <w:proofErr w:type="spellStart"/>
      <w:r w:rsidRPr="00005840">
        <w:t>Singleplayer</w:t>
      </w:r>
      <w:proofErr w:type="spellEnd"/>
    </w:p>
    <w:p w14:paraId="36F544C1" w14:textId="17783B6C" w:rsidR="00A87C40" w:rsidRPr="00005840" w:rsidRDefault="00A87C40" w:rsidP="00C71788">
      <w:pPr>
        <w:pStyle w:val="ListParagraph"/>
        <w:numPr>
          <w:ilvl w:val="0"/>
          <w:numId w:val="4"/>
        </w:numPr>
        <w:spacing w:line="293" w:lineRule="auto"/>
      </w:pPr>
      <w:r w:rsidRPr="00005840">
        <w:t xml:space="preserve">Odabir </w:t>
      </w:r>
      <w:r w:rsidR="00506E53" w:rsidRPr="00005840">
        <w:t>nivoa</w:t>
      </w:r>
      <w:r w:rsidR="00C71788" w:rsidRPr="00005840">
        <w:t xml:space="preserve"> </w:t>
      </w:r>
      <w:r w:rsidR="009269C2" w:rsidRPr="00005840">
        <w:t>(</w:t>
      </w:r>
      <w:proofErr w:type="spellStart"/>
      <w:r w:rsidR="009269C2" w:rsidRPr="00005840">
        <w:t>levela</w:t>
      </w:r>
      <w:proofErr w:type="spellEnd"/>
      <w:r w:rsidR="009269C2" w:rsidRPr="00005840">
        <w:t>)</w:t>
      </w:r>
    </w:p>
    <w:p w14:paraId="663A3831" w14:textId="41A6F2B0" w:rsidR="00E1638F" w:rsidRPr="00005840" w:rsidRDefault="009269C2" w:rsidP="00C71788">
      <w:pPr>
        <w:pStyle w:val="ListParagraph"/>
        <w:numPr>
          <w:ilvl w:val="0"/>
          <w:numId w:val="4"/>
        </w:numPr>
        <w:spacing w:line="293" w:lineRule="auto"/>
      </w:pPr>
      <w:r w:rsidRPr="00005840">
        <w:t xml:space="preserve">Lako dodavanje novih </w:t>
      </w:r>
      <w:r w:rsidR="00506E53" w:rsidRPr="00005840">
        <w:t>nivoa</w:t>
      </w:r>
    </w:p>
    <w:p w14:paraId="5BFABA5E" w14:textId="77777777" w:rsidR="009269C2" w:rsidRPr="00005840" w:rsidRDefault="009269C2" w:rsidP="00B2572E">
      <w:pPr>
        <w:spacing w:line="293" w:lineRule="auto"/>
        <w:ind w:left="1080"/>
      </w:pPr>
    </w:p>
    <w:p w14:paraId="640F89F5" w14:textId="32B89838" w:rsidR="00E1638F" w:rsidRPr="00005840" w:rsidRDefault="00E1638F" w:rsidP="00B2572E">
      <w:pPr>
        <w:pStyle w:val="Heading2"/>
      </w:pPr>
      <w:bookmarkStart w:id="3" w:name="_Toc190696516"/>
      <w:r w:rsidRPr="00005840">
        <w:t>Ciljana publika</w:t>
      </w:r>
      <w:bookmarkEnd w:id="3"/>
    </w:p>
    <w:p w14:paraId="1956C7D7" w14:textId="767EAC7D" w:rsidR="00E1638F" w:rsidRPr="00005840" w:rsidRDefault="00E1638F" w:rsidP="00120176">
      <w:pPr>
        <w:pStyle w:val="ListParagraph"/>
        <w:spacing w:line="293" w:lineRule="auto"/>
        <w:ind w:left="0"/>
      </w:pPr>
      <w:r w:rsidRPr="00005840">
        <w:t>Ljubitelji ritamskih i 2D igrica</w:t>
      </w:r>
      <w:r w:rsidR="003C5F75" w:rsidRPr="00005840">
        <w:t xml:space="preserve"> koji ne traže veliki izazov već </w:t>
      </w:r>
      <w:proofErr w:type="spellStart"/>
      <w:r w:rsidR="00506E53" w:rsidRPr="00005840">
        <w:t>casual</w:t>
      </w:r>
      <w:proofErr w:type="spellEnd"/>
      <w:r w:rsidR="00506E53" w:rsidRPr="00005840">
        <w:t xml:space="preserve"> </w:t>
      </w:r>
      <w:proofErr w:type="spellStart"/>
      <w:r w:rsidR="00506E53" w:rsidRPr="00005840">
        <w:t>gameplay</w:t>
      </w:r>
      <w:proofErr w:type="spellEnd"/>
      <w:r w:rsidR="003C5F75" w:rsidRPr="00005840">
        <w:t>.</w:t>
      </w:r>
    </w:p>
    <w:p w14:paraId="0A661BD2" w14:textId="77777777" w:rsidR="00B2572E" w:rsidRPr="00005840" w:rsidRDefault="00B2572E" w:rsidP="00B2572E">
      <w:pPr>
        <w:pStyle w:val="ListParagraph"/>
        <w:spacing w:line="293" w:lineRule="auto"/>
      </w:pPr>
    </w:p>
    <w:p w14:paraId="6ED5909B" w14:textId="7ACE5067" w:rsidR="007B0B82" w:rsidRPr="00005840" w:rsidRDefault="00E1638F" w:rsidP="00B2572E">
      <w:pPr>
        <w:pStyle w:val="Heading2"/>
      </w:pPr>
      <w:bookmarkStart w:id="4" w:name="_Toc190696517"/>
      <w:r w:rsidRPr="00005840">
        <w:t>Generalni opis dizajna</w:t>
      </w:r>
      <w:bookmarkEnd w:id="4"/>
    </w:p>
    <w:p w14:paraId="19A6AC72" w14:textId="3271EA35" w:rsidR="001845EB" w:rsidRPr="00005840" w:rsidRDefault="00B24E3E" w:rsidP="00120176">
      <w:pPr>
        <w:spacing w:line="293" w:lineRule="auto"/>
      </w:pPr>
      <w:r w:rsidRPr="00005840">
        <w:t>Jednostavan</w:t>
      </w:r>
      <w:r w:rsidR="005917E7" w:rsidRPr="00005840">
        <w:t xml:space="preserve"> piksel stil. Velika inspiracija je disko estetika. Pjesme u nivoima su popularne i zabavne.</w:t>
      </w:r>
      <w:r w:rsidRPr="00005840">
        <w:t xml:space="preserve"> </w:t>
      </w:r>
    </w:p>
    <w:p w14:paraId="45BB27DD" w14:textId="57D70E1B" w:rsidR="009269C2" w:rsidRPr="00005840" w:rsidRDefault="00120176" w:rsidP="00120176">
      <w:r>
        <w:br w:type="page"/>
      </w:r>
    </w:p>
    <w:p w14:paraId="071A8642" w14:textId="625DBEEB" w:rsidR="00E1638F" w:rsidRPr="00005840" w:rsidRDefault="00E1638F" w:rsidP="00112156">
      <w:pPr>
        <w:pStyle w:val="Heading1"/>
        <w:spacing w:line="293" w:lineRule="auto"/>
      </w:pPr>
      <w:bookmarkStart w:id="5" w:name="_Toc190696518"/>
      <w:proofErr w:type="spellStart"/>
      <w:r w:rsidRPr="00005840">
        <w:lastRenderedPageBreak/>
        <w:t>Gamepl</w:t>
      </w:r>
      <w:r w:rsidR="00112156" w:rsidRPr="00005840">
        <w:t>a</w:t>
      </w:r>
      <w:r w:rsidRPr="00005840">
        <w:t>y</w:t>
      </w:r>
      <w:proofErr w:type="spellEnd"/>
      <w:r w:rsidRPr="00005840">
        <w:t xml:space="preserve"> i mehanika</w:t>
      </w:r>
      <w:bookmarkEnd w:id="5"/>
    </w:p>
    <w:p w14:paraId="0534DBC9" w14:textId="77777777" w:rsidR="00236A97" w:rsidRPr="00005840" w:rsidRDefault="00236A97" w:rsidP="00236A97"/>
    <w:p w14:paraId="292BD9BA" w14:textId="4458FB88" w:rsidR="007B0B82" w:rsidRPr="00005840" w:rsidRDefault="00692AEF" w:rsidP="00112156">
      <w:pPr>
        <w:pStyle w:val="Heading2"/>
        <w:spacing w:line="293" w:lineRule="auto"/>
      </w:pPr>
      <w:bookmarkStart w:id="6" w:name="_Toc190696519"/>
      <w:r w:rsidRPr="00005840">
        <w:t>Glavni cilj igrača</w:t>
      </w:r>
      <w:bookmarkEnd w:id="6"/>
    </w:p>
    <w:p w14:paraId="11D4BFBF" w14:textId="256D9354" w:rsidR="00692AEF" w:rsidRPr="00005840" w:rsidRDefault="007B0B82" w:rsidP="00120176">
      <w:pPr>
        <w:spacing w:line="293" w:lineRule="auto"/>
      </w:pPr>
      <w:r w:rsidRPr="00005840">
        <w:t xml:space="preserve">Cilj igrača u igri jest </w:t>
      </w:r>
      <w:r w:rsidR="00506E53" w:rsidRPr="00005840">
        <w:t>pobijediti</w:t>
      </w:r>
      <w:r w:rsidRPr="00005840">
        <w:t xml:space="preserve"> svaku razinu sa što većim brojem bodova.</w:t>
      </w:r>
      <w:r w:rsidR="00692AEF" w:rsidRPr="00005840">
        <w:t xml:space="preserve"> Krajnji cilj igre bio bi odigrati “savršenu” igru gdje igrač pogodi sve note.</w:t>
      </w:r>
      <w:r w:rsidR="00120176">
        <w:tab/>
      </w:r>
      <w:r w:rsidR="00120176">
        <w:tab/>
      </w:r>
    </w:p>
    <w:p w14:paraId="296F91A6" w14:textId="77777777" w:rsidR="00112156" w:rsidRPr="00005840" w:rsidRDefault="00112156" w:rsidP="00112156">
      <w:pPr>
        <w:spacing w:line="293" w:lineRule="auto"/>
        <w:ind w:left="360"/>
      </w:pPr>
    </w:p>
    <w:p w14:paraId="3F0188DF" w14:textId="38EC96D3" w:rsidR="00506E53" w:rsidRPr="00005840" w:rsidRDefault="00692AEF" w:rsidP="00112156">
      <w:pPr>
        <w:pStyle w:val="Heading2"/>
        <w:spacing w:line="293" w:lineRule="auto"/>
      </w:pPr>
      <w:bookmarkStart w:id="7" w:name="_Toc190696520"/>
      <w:r w:rsidRPr="00005840">
        <w:t>Mehanika</w:t>
      </w:r>
      <w:bookmarkEnd w:id="7"/>
    </w:p>
    <w:p w14:paraId="2EA1CC31" w14:textId="5A5FFB85" w:rsidR="00506E53" w:rsidRPr="00005840" w:rsidRDefault="00506E53" w:rsidP="00120176">
      <w:pPr>
        <w:spacing w:line="293" w:lineRule="auto"/>
      </w:pPr>
      <w:r w:rsidRPr="00005840">
        <w:t xml:space="preserve">Note </w:t>
      </w:r>
      <w:r w:rsidR="00241C1A" w:rsidRPr="00005840">
        <w:t>predstavljene</w:t>
      </w:r>
      <w:r w:rsidRPr="00005840">
        <w:t xml:space="preserve"> strelicama padaju prema dnu ekrana gdje se nalaze aktivatori. Svaki aktivator</w:t>
      </w:r>
      <w:r w:rsidR="00241C1A" w:rsidRPr="00005840">
        <w:t xml:space="preserve"> povezan je sa </w:t>
      </w:r>
      <w:r w:rsidR="00120176">
        <w:t xml:space="preserve">jednom od tipki strelica </w:t>
      </w:r>
      <w:r w:rsidR="00241C1A" w:rsidRPr="00005840">
        <w:t>na tipkovnici na čiji se klik aktivator „aktivira“. Ako se nota nalazi preko aktivatora u trenutku njegov</w:t>
      </w:r>
      <w:r w:rsidR="00120176">
        <w:t>a</w:t>
      </w:r>
      <w:r w:rsidR="00241C1A" w:rsidRPr="00005840">
        <w:t xml:space="preserve"> aktiviranja to se smatra pogotkom. Ako je aktivator aktiviran dok se nota ne nalazi preko njega ili ako nota prođe aktivator, to se smatra promašaje</w:t>
      </w:r>
      <w:r w:rsidR="00FE3076" w:rsidRPr="00005840">
        <w:t>m. Kako bi naglasili je li došlo do pogotka ili promašaja lik koji se nalazi u sceni mijenja stanje</w:t>
      </w:r>
      <w:r w:rsidR="00C71788" w:rsidRPr="00005840">
        <w:t xml:space="preserve"> </w:t>
      </w:r>
      <w:r w:rsidR="00FE3076" w:rsidRPr="00005840">
        <w:t>(pozu) ovisno o pogotku note.</w:t>
      </w:r>
      <w:r w:rsidR="00241C1A" w:rsidRPr="00005840">
        <w:t xml:space="preserve"> </w:t>
      </w:r>
      <w:r w:rsidR="00844C76">
        <w:t xml:space="preserve">Animacija funkcionira po principu da se ključni kadrovi koji reprezentiraju ples pozivaju nasumično sve dok korisnik uspješno pogađa note, a ukoliko promaši notu </w:t>
      </w:r>
      <w:proofErr w:type="spellStart"/>
      <w:r w:rsidR="00844C76">
        <w:t>sprite</w:t>
      </w:r>
      <w:proofErr w:type="spellEnd"/>
      <w:r w:rsidR="00844C76">
        <w:t xml:space="preserve"> se mijenja u pozu koja to signalizira. </w:t>
      </w:r>
      <w:r w:rsidR="00241C1A" w:rsidRPr="00005840">
        <w:t xml:space="preserve">Pogotkom ili prolaskom note </w:t>
      </w:r>
      <w:r w:rsidR="00777C23" w:rsidRPr="00005840">
        <w:t xml:space="preserve">se </w:t>
      </w:r>
      <w:r w:rsidR="00241C1A" w:rsidRPr="00005840">
        <w:t>ona uništava i nestaje iz scene.</w:t>
      </w:r>
    </w:p>
    <w:p w14:paraId="7C8B280B" w14:textId="3C0BC8BB" w:rsidR="00241C1A" w:rsidRPr="00005840" w:rsidRDefault="007B0B82" w:rsidP="00120176">
      <w:pPr>
        <w:spacing w:line="293" w:lineRule="auto"/>
      </w:pPr>
      <w:r w:rsidRPr="00005840">
        <w:t xml:space="preserve"> Svaka pogođena nota dodaje </w:t>
      </w:r>
      <w:r w:rsidR="00241C1A" w:rsidRPr="00005840">
        <w:t>zadan</w:t>
      </w:r>
      <w:r w:rsidRPr="00005840">
        <w:t xml:space="preserve"> broj bodova. Prije nego što se ti bodovi dodaju sumi, množe se sa </w:t>
      </w:r>
      <w:proofErr w:type="spellStart"/>
      <w:r w:rsidRPr="00005840">
        <w:t>mulitplierom</w:t>
      </w:r>
      <w:proofErr w:type="spellEnd"/>
      <w:r w:rsidRPr="00005840">
        <w:t>.</w:t>
      </w:r>
      <w:r w:rsidR="00506E53" w:rsidRPr="00005840">
        <w:t xml:space="preserve"> </w:t>
      </w:r>
      <w:proofErr w:type="spellStart"/>
      <w:r w:rsidRPr="00005840">
        <w:t>Mulitplier</w:t>
      </w:r>
      <w:proofErr w:type="spellEnd"/>
      <w:r w:rsidRPr="00005840">
        <w:t xml:space="preserve"> je na početku igre namješten na 1, a povećava se kada igrač pogodi određen broj nota za redom. </w:t>
      </w:r>
      <w:r w:rsidR="00241C1A" w:rsidRPr="00005840">
        <w:t xml:space="preserve">Ako dođe do promašaja, ne dodjeljuju se bodovi i </w:t>
      </w:r>
      <w:proofErr w:type="spellStart"/>
      <w:r w:rsidR="00241C1A" w:rsidRPr="00005840">
        <w:t>multiplier</w:t>
      </w:r>
      <w:proofErr w:type="spellEnd"/>
      <w:r w:rsidR="00241C1A" w:rsidRPr="00005840">
        <w:t xml:space="preserve"> se postavlja na svoju izvornu vrijednost 1.</w:t>
      </w:r>
    </w:p>
    <w:p w14:paraId="3CD6DEAA" w14:textId="2AB04FE7" w:rsidR="00B2572E" w:rsidRPr="00005840" w:rsidRDefault="007B0B82" w:rsidP="00120176">
      <w:pPr>
        <w:spacing w:line="293" w:lineRule="auto"/>
      </w:pPr>
      <w:r w:rsidRPr="00005840">
        <w:t xml:space="preserve">Na početku igre, igrač također ima </w:t>
      </w:r>
      <w:r w:rsidR="00D948B7" w:rsidRPr="00005840">
        <w:t>dodijeljenu</w:t>
      </w:r>
      <w:r w:rsidRPr="00005840">
        <w:t xml:space="preserve"> vrijednost </w:t>
      </w:r>
      <w:proofErr w:type="spellStart"/>
      <w:r w:rsidRPr="00005840">
        <w:t>health</w:t>
      </w:r>
      <w:proofErr w:type="spellEnd"/>
      <w:r w:rsidRPr="00005840">
        <w:t xml:space="preserve">-a. Pogađanjem nota ta se vrijednost povećava do </w:t>
      </w:r>
      <w:r w:rsidR="00777C23" w:rsidRPr="00005840">
        <w:t>maksimalne zadane</w:t>
      </w:r>
      <w:r w:rsidRPr="00005840">
        <w:t xml:space="preserve"> vrijednosti. Promašajem se </w:t>
      </w:r>
      <w:r w:rsidR="00777C23" w:rsidRPr="00005840">
        <w:t>trenutna vrijednost smanjuje, a padom ispod minimalne vrijednosti se igra prekida.</w:t>
      </w:r>
      <w:r w:rsidRPr="00005840">
        <w:t xml:space="preserve"> </w:t>
      </w:r>
    </w:p>
    <w:p w14:paraId="58B6075B" w14:textId="6520D025" w:rsidR="00B2572E" w:rsidRPr="00005840" w:rsidRDefault="00B2572E" w:rsidP="00120176">
      <w:pPr>
        <w:spacing w:line="293" w:lineRule="auto"/>
      </w:pPr>
      <w:r w:rsidRPr="00005840">
        <w:t>Vrijednosti kao što su broj bodova, broj pogođenih nota, ukupan broj nota i najveći broj pogođenih nota za redom skupljaju se kroz igru i prikazuju igraču u slučaju da uspješno prođe nivo.</w:t>
      </w:r>
    </w:p>
    <w:p w14:paraId="568A70FD" w14:textId="77777777" w:rsidR="00236A97" w:rsidRPr="00005840" w:rsidRDefault="00236A97" w:rsidP="001D7118">
      <w:pPr>
        <w:spacing w:line="293" w:lineRule="auto"/>
      </w:pPr>
    </w:p>
    <w:p w14:paraId="2C90EFD1" w14:textId="32D07B3A" w:rsidR="00692AEF" w:rsidRPr="00005840" w:rsidRDefault="00692AEF" w:rsidP="00112156">
      <w:pPr>
        <w:pStyle w:val="Heading2"/>
        <w:spacing w:line="293" w:lineRule="auto"/>
      </w:pPr>
      <w:bookmarkStart w:id="8" w:name="_Toc190696521"/>
      <w:r w:rsidRPr="00005840">
        <w:lastRenderedPageBreak/>
        <w:t>Opcije</w:t>
      </w:r>
      <w:bookmarkEnd w:id="8"/>
    </w:p>
    <w:p w14:paraId="4B6780B9" w14:textId="14BE457F" w:rsidR="00692AEF" w:rsidRPr="00005840" w:rsidRDefault="00692AEF" w:rsidP="00112156">
      <w:pPr>
        <w:pStyle w:val="ListParagraph"/>
        <w:numPr>
          <w:ilvl w:val="0"/>
          <w:numId w:val="4"/>
        </w:numPr>
        <w:spacing w:line="293" w:lineRule="auto"/>
      </w:pPr>
      <w:r w:rsidRPr="00005840">
        <w:t xml:space="preserve">Pauziranje igre klikom na </w:t>
      </w:r>
      <w:proofErr w:type="spellStart"/>
      <w:r w:rsidRPr="00005840">
        <w:t>Esc</w:t>
      </w:r>
      <w:proofErr w:type="spellEnd"/>
      <w:r w:rsidRPr="00005840">
        <w:t xml:space="preserve"> na tipkovnici</w:t>
      </w:r>
    </w:p>
    <w:p w14:paraId="37EDF4FE" w14:textId="1ECF35D8" w:rsidR="00112156" w:rsidRPr="00005840" w:rsidRDefault="00692AEF" w:rsidP="00112156">
      <w:pPr>
        <w:pStyle w:val="ListParagraph"/>
        <w:numPr>
          <w:ilvl w:val="0"/>
          <w:numId w:val="4"/>
        </w:numPr>
        <w:spacing w:line="293" w:lineRule="auto"/>
      </w:pPr>
      <w:r w:rsidRPr="00005840">
        <w:t xml:space="preserve">Ponovno pokretanje </w:t>
      </w:r>
      <w:r w:rsidR="00777C23" w:rsidRPr="00005840">
        <w:t xml:space="preserve">nivoa </w:t>
      </w:r>
      <w:r w:rsidRPr="00005840">
        <w:t xml:space="preserve"> ili odlazak na </w:t>
      </w:r>
      <w:proofErr w:type="spellStart"/>
      <w:r w:rsidR="00777C23" w:rsidRPr="00005840">
        <w:t>Menu</w:t>
      </w:r>
      <w:proofErr w:type="spellEnd"/>
      <w:r w:rsidRPr="00005840">
        <w:t xml:space="preserve"> </w:t>
      </w:r>
      <w:r w:rsidR="00777C23" w:rsidRPr="00005840">
        <w:t>sučelje</w:t>
      </w:r>
    </w:p>
    <w:p w14:paraId="0D94849A" w14:textId="77777777" w:rsidR="00236A97" w:rsidRPr="00005840" w:rsidRDefault="00236A97" w:rsidP="00236A97">
      <w:pPr>
        <w:spacing w:line="293" w:lineRule="auto"/>
        <w:ind w:left="360"/>
      </w:pPr>
    </w:p>
    <w:p w14:paraId="30D4BE85" w14:textId="1BB9207E" w:rsidR="009269C2" w:rsidRPr="00005840" w:rsidRDefault="009269C2" w:rsidP="00112156">
      <w:pPr>
        <w:pStyle w:val="Heading2"/>
        <w:spacing w:line="293" w:lineRule="auto"/>
      </w:pPr>
      <w:bookmarkStart w:id="9" w:name="_Toc190696522"/>
      <w:r w:rsidRPr="00005840">
        <w:t>Kreiranje nov</w:t>
      </w:r>
      <w:r w:rsidR="00777C23" w:rsidRPr="00005840">
        <w:t>og nivoa</w:t>
      </w:r>
      <w:r w:rsidR="00C71788" w:rsidRPr="00005840">
        <w:t xml:space="preserve"> </w:t>
      </w:r>
      <w:r w:rsidRPr="00005840">
        <w:t>(</w:t>
      </w:r>
      <w:proofErr w:type="spellStart"/>
      <w:r w:rsidRPr="00005840">
        <w:t>levela</w:t>
      </w:r>
      <w:proofErr w:type="spellEnd"/>
      <w:r w:rsidRPr="00005840">
        <w:t>)</w:t>
      </w:r>
      <w:bookmarkEnd w:id="9"/>
    </w:p>
    <w:p w14:paraId="681B927A" w14:textId="6EF50412" w:rsidR="00112156" w:rsidRDefault="009269C2" w:rsidP="00112156">
      <w:pPr>
        <w:spacing w:line="293" w:lineRule="auto"/>
      </w:pPr>
      <w:r w:rsidRPr="00005840">
        <w:t>Za kreiranje nov</w:t>
      </w:r>
      <w:r w:rsidR="00777C23" w:rsidRPr="00005840">
        <w:t xml:space="preserve">og nivoa </w:t>
      </w:r>
      <w:r w:rsidRPr="00005840">
        <w:t xml:space="preserve">potrebno je izraditi </w:t>
      </w:r>
      <w:proofErr w:type="spellStart"/>
      <w:r w:rsidRPr="00005840">
        <w:t>beatmapu</w:t>
      </w:r>
      <w:proofErr w:type="spellEnd"/>
      <w:r w:rsidRPr="00005840">
        <w:t xml:space="preserve"> za odabranu pjesmu. </w:t>
      </w:r>
      <w:proofErr w:type="spellStart"/>
      <w:r w:rsidRPr="00005840">
        <w:t>Beatmapa</w:t>
      </w:r>
      <w:proofErr w:type="spellEnd"/>
      <w:r w:rsidRPr="00005840">
        <w:t xml:space="preserve"> se kreira unutar same scene tako da se na aktivatorima uključi </w:t>
      </w:r>
      <w:r w:rsidR="00777C23" w:rsidRPr="00005840">
        <w:t xml:space="preserve">parametar </w:t>
      </w:r>
      <w:proofErr w:type="spellStart"/>
      <w:r w:rsidRPr="00005840">
        <w:t>create</w:t>
      </w:r>
      <w:proofErr w:type="spellEnd"/>
      <w:r w:rsidRPr="00005840">
        <w:t xml:space="preserve">. Tada možemo pokrenuti </w:t>
      </w:r>
      <w:r w:rsidR="00777C23" w:rsidRPr="00005840">
        <w:t>scenu</w:t>
      </w:r>
      <w:r w:rsidRPr="00005840">
        <w:t xml:space="preserve"> </w:t>
      </w:r>
      <w:r w:rsidR="00777C23" w:rsidRPr="00005840">
        <w:t>te će se</w:t>
      </w:r>
      <w:r w:rsidRPr="00005840">
        <w:t xml:space="preserve"> klikom na </w:t>
      </w:r>
      <w:proofErr w:type="spellStart"/>
      <w:r w:rsidR="00777C23" w:rsidRPr="00005840">
        <w:t>korespondirajuće</w:t>
      </w:r>
      <w:proofErr w:type="spellEnd"/>
      <w:r w:rsidR="00777C23" w:rsidRPr="00005840">
        <w:t xml:space="preserve"> </w:t>
      </w:r>
      <w:r w:rsidRPr="00005840">
        <w:t xml:space="preserve">gumbe u sceni </w:t>
      </w:r>
      <w:proofErr w:type="spellStart"/>
      <w:r w:rsidR="00834122" w:rsidRPr="00005840">
        <w:t>instancirati</w:t>
      </w:r>
      <w:proofErr w:type="spellEnd"/>
      <w:r w:rsidR="00834122" w:rsidRPr="00005840">
        <w:t xml:space="preserve"> </w:t>
      </w:r>
      <w:r w:rsidRPr="00005840">
        <w:t xml:space="preserve"> note.</w:t>
      </w:r>
      <w:r w:rsidR="00777C23" w:rsidRPr="00005840">
        <w:t xml:space="preserve"> </w:t>
      </w:r>
      <w:r w:rsidR="00FE3076" w:rsidRPr="00005840">
        <w:t xml:space="preserve">Kopiranjem tih noti u zaseban objekt i namještanjem komponenata dobijemo </w:t>
      </w:r>
      <w:proofErr w:type="spellStart"/>
      <w:r w:rsidR="00FE3076" w:rsidRPr="00005840">
        <w:t>beatmapu</w:t>
      </w:r>
      <w:proofErr w:type="spellEnd"/>
      <w:r w:rsidR="00FE3076" w:rsidRPr="00005840">
        <w:t>.</w:t>
      </w:r>
    </w:p>
    <w:p w14:paraId="3ED74439" w14:textId="77777777" w:rsidR="0073640E" w:rsidRPr="00005840" w:rsidRDefault="0073640E" w:rsidP="00112156">
      <w:pPr>
        <w:spacing w:line="293" w:lineRule="auto"/>
      </w:pPr>
    </w:p>
    <w:p w14:paraId="538370F0" w14:textId="18406D27" w:rsidR="00692AEF" w:rsidRPr="00005840" w:rsidRDefault="00692AEF" w:rsidP="0073640E">
      <w:pPr>
        <w:pStyle w:val="Heading1"/>
      </w:pPr>
      <w:bookmarkStart w:id="10" w:name="_Toc190696523"/>
      <w:r w:rsidRPr="00005840">
        <w:t>Narativ</w:t>
      </w:r>
      <w:bookmarkEnd w:id="10"/>
    </w:p>
    <w:p w14:paraId="13FC9809" w14:textId="423E90E3" w:rsidR="00692AEF" w:rsidRPr="00005840" w:rsidRDefault="00692AEF" w:rsidP="00112156">
      <w:pPr>
        <w:pStyle w:val="ListParagraph"/>
        <w:numPr>
          <w:ilvl w:val="0"/>
          <w:numId w:val="5"/>
        </w:numPr>
        <w:spacing w:line="293" w:lineRule="auto"/>
      </w:pPr>
      <w:r w:rsidRPr="00005840">
        <w:t>Priča</w:t>
      </w:r>
    </w:p>
    <w:p w14:paraId="10BF17D3" w14:textId="7DD84F4F" w:rsidR="00692AEF" w:rsidRPr="00005840" w:rsidRDefault="00692AEF" w:rsidP="00112156">
      <w:pPr>
        <w:pStyle w:val="ListParagraph"/>
        <w:numPr>
          <w:ilvl w:val="0"/>
          <w:numId w:val="6"/>
        </w:numPr>
        <w:spacing w:line="293" w:lineRule="auto"/>
      </w:pPr>
      <w:r w:rsidRPr="00005840">
        <w:t>Nema priče</w:t>
      </w:r>
    </w:p>
    <w:p w14:paraId="4542E7FD" w14:textId="7C348614" w:rsidR="00692AEF" w:rsidRPr="00005840" w:rsidRDefault="00692AEF" w:rsidP="00112156">
      <w:pPr>
        <w:pStyle w:val="ListParagraph"/>
        <w:numPr>
          <w:ilvl w:val="0"/>
          <w:numId w:val="8"/>
        </w:numPr>
        <w:spacing w:line="293" w:lineRule="auto"/>
      </w:pPr>
      <w:r w:rsidRPr="00005840">
        <w:t>Svijet</w:t>
      </w:r>
    </w:p>
    <w:p w14:paraId="17D3B0D2" w14:textId="209F581A" w:rsidR="00692AEF" w:rsidRPr="00005840" w:rsidRDefault="00692AEF" w:rsidP="00112156">
      <w:pPr>
        <w:pStyle w:val="ListParagraph"/>
        <w:numPr>
          <w:ilvl w:val="0"/>
          <w:numId w:val="6"/>
        </w:numPr>
        <w:spacing w:line="293" w:lineRule="auto"/>
      </w:pPr>
      <w:r w:rsidRPr="00005840">
        <w:t>Nema svijeta</w:t>
      </w:r>
    </w:p>
    <w:p w14:paraId="53735605" w14:textId="0A945486" w:rsidR="00692AEF" w:rsidRPr="00005840" w:rsidRDefault="00692AEF" w:rsidP="00112156">
      <w:pPr>
        <w:pStyle w:val="ListParagraph"/>
        <w:numPr>
          <w:ilvl w:val="0"/>
          <w:numId w:val="8"/>
        </w:numPr>
        <w:spacing w:line="293" w:lineRule="auto"/>
      </w:pPr>
      <w:r w:rsidRPr="00005840">
        <w:t>Likovi</w:t>
      </w:r>
    </w:p>
    <w:p w14:paraId="04E40E79" w14:textId="01821F9D" w:rsidR="00FE3076" w:rsidRPr="00005840" w:rsidRDefault="00C71788" w:rsidP="003346CA">
      <w:pPr>
        <w:pStyle w:val="ListParagraph"/>
        <w:numPr>
          <w:ilvl w:val="0"/>
          <w:numId w:val="6"/>
        </w:numPr>
        <w:spacing w:line="293" w:lineRule="auto"/>
      </w:pPr>
      <w:r w:rsidRPr="00005840">
        <w:t>P</w:t>
      </w:r>
      <w:r w:rsidR="00B752BE" w:rsidRPr="00005840">
        <w:t>lesač</w:t>
      </w:r>
      <w:r w:rsidR="00692AEF" w:rsidRPr="00005840">
        <w:t xml:space="preserve"> </w:t>
      </w:r>
      <w:r w:rsidR="00F32543" w:rsidRPr="00005840">
        <w:t>–</w:t>
      </w:r>
      <w:r w:rsidR="00692AEF" w:rsidRPr="00005840">
        <w:t xml:space="preserve"> </w:t>
      </w:r>
      <w:r w:rsidR="00F32543" w:rsidRPr="00005840">
        <w:t>retro</w:t>
      </w:r>
      <w:r w:rsidRPr="00005840">
        <w:t>,</w:t>
      </w:r>
      <w:r w:rsidR="00F32543" w:rsidRPr="00005840">
        <w:t xml:space="preserve"> dis</w:t>
      </w:r>
      <w:r w:rsidR="00B752BE" w:rsidRPr="00005840">
        <w:t>k</w:t>
      </w:r>
      <w:r w:rsidR="00F32543" w:rsidRPr="00005840">
        <w:t>o stil, obučen u ružičaste nijanse, sunčane naočale</w:t>
      </w:r>
      <w:r w:rsidR="00FE3076" w:rsidRPr="00005840">
        <w:t xml:space="preserve">, </w:t>
      </w:r>
      <w:r w:rsidR="00C45119" w:rsidRPr="00005840">
        <w:t>n</w:t>
      </w:r>
      <w:r w:rsidR="00FE3076" w:rsidRPr="00005840">
        <w:t>alazi se u sceni nivoa i pleše pored staze s notama</w:t>
      </w:r>
    </w:p>
    <w:p w14:paraId="3C8FDA32" w14:textId="77777777" w:rsidR="00F32543" w:rsidRDefault="00F32543" w:rsidP="00112156">
      <w:pPr>
        <w:spacing w:line="293" w:lineRule="auto"/>
      </w:pPr>
    </w:p>
    <w:p w14:paraId="24A0293B" w14:textId="43AB208B" w:rsidR="0073640E" w:rsidRDefault="0073640E" w:rsidP="0073640E">
      <w:pPr>
        <w:pStyle w:val="Heading1"/>
      </w:pPr>
      <w:bookmarkStart w:id="11" w:name="_Toc190696524"/>
      <w:r>
        <w:t>Nivoi</w:t>
      </w:r>
      <w:bookmarkEnd w:id="11"/>
    </w:p>
    <w:p w14:paraId="508D2F3D" w14:textId="10E290BB" w:rsidR="0073640E" w:rsidRDefault="0073640E" w:rsidP="00112156">
      <w:pPr>
        <w:spacing w:line="293" w:lineRule="auto"/>
      </w:pPr>
      <w:r>
        <w:t>Nivoi u igri predstavljeni su različitim pjesmama koje se puštaju t</w:t>
      </w:r>
      <w:r w:rsidR="00120176">
        <w:t>ije</w:t>
      </w:r>
      <w:r>
        <w:t>kom igre i prema kojima je mapiran redoslijed padanja nota. Ne postoji zadan redoslijed kojim se nivoi mo</w:t>
      </w:r>
      <w:r w:rsidR="00120176">
        <w:t>raju</w:t>
      </w:r>
      <w:r>
        <w:t xml:space="preserve"> igrati – na igraču je da odabere pjesme koje želi igrati i redoslijed kojim će ih odigrati.</w:t>
      </w:r>
      <w:r w:rsidR="00D63CF7">
        <w:t xml:space="preserve"> Sve su pjesme skraćene, tako da nivo završava nakon završetka prvog refrena pjesme.</w:t>
      </w:r>
      <w:r>
        <w:t xml:space="preserve"> Osim razlika u sadržaju nivoa po pitanju glazbe, nivoi se razlikuju i po izgledu pozadinske slike.</w:t>
      </w:r>
    </w:p>
    <w:p w14:paraId="2FF24804" w14:textId="2401B939" w:rsidR="0073640E" w:rsidRDefault="0073640E" w:rsidP="006B67F4">
      <w:pPr>
        <w:pStyle w:val="Heading2"/>
      </w:pPr>
      <w:bookmarkStart w:id="12" w:name="_Toc190696525"/>
      <w:proofErr w:type="spellStart"/>
      <w:r>
        <w:lastRenderedPageBreak/>
        <w:t>Chappel</w:t>
      </w:r>
      <w:r w:rsidR="00D63CF7">
        <w:t>l</w:t>
      </w:r>
      <w:proofErr w:type="spellEnd"/>
      <w:r>
        <w:t xml:space="preserve"> </w:t>
      </w:r>
      <w:proofErr w:type="spellStart"/>
      <w:r>
        <w:t>Roan</w:t>
      </w:r>
      <w:proofErr w:type="spellEnd"/>
      <w:r>
        <w:t xml:space="preserve"> –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 w:rsidR="00D63CF7">
        <w:t>,</w:t>
      </w:r>
      <w:r>
        <w:t xml:space="preserve"> Babe</w:t>
      </w:r>
      <w:r w:rsidR="00D63CF7">
        <w:t>!</w:t>
      </w:r>
      <w:bookmarkEnd w:id="12"/>
    </w:p>
    <w:p w14:paraId="3E0C5245" w14:textId="62DB3D7A" w:rsidR="00D63CF7" w:rsidRDefault="0073640E" w:rsidP="00112156">
      <w:pPr>
        <w:spacing w:line="293" w:lineRule="auto"/>
      </w:pPr>
      <w:r>
        <w:t xml:space="preserve">Kao što govori sam naziv, u ovom nivou se pušta pjesma </w:t>
      </w:r>
      <w:proofErr w:type="spellStart"/>
      <w:r w:rsidRPr="00120176">
        <w:rPr>
          <w:i/>
          <w:iCs/>
        </w:rPr>
        <w:t>Good</w:t>
      </w:r>
      <w:proofErr w:type="spellEnd"/>
      <w:r w:rsidRPr="00120176">
        <w:rPr>
          <w:i/>
          <w:iCs/>
        </w:rPr>
        <w:t xml:space="preserve"> </w:t>
      </w:r>
      <w:proofErr w:type="spellStart"/>
      <w:r w:rsidRPr="00120176">
        <w:rPr>
          <w:i/>
          <w:iCs/>
        </w:rPr>
        <w:t>Luck</w:t>
      </w:r>
      <w:proofErr w:type="spellEnd"/>
      <w:r w:rsidRPr="00120176">
        <w:rPr>
          <w:i/>
          <w:iCs/>
        </w:rPr>
        <w:t>, Babe!</w:t>
      </w:r>
      <w:r>
        <w:t xml:space="preserve"> Autorice </w:t>
      </w:r>
      <w:proofErr w:type="spellStart"/>
      <w:r>
        <w:t>Chappel</w:t>
      </w:r>
      <w:r w:rsidR="00D63CF7">
        <w:t>l</w:t>
      </w:r>
      <w:proofErr w:type="spellEnd"/>
      <w:r>
        <w:t xml:space="preserve"> </w:t>
      </w:r>
      <w:proofErr w:type="spellStart"/>
      <w:r>
        <w:t>Roan</w:t>
      </w:r>
      <w:proofErr w:type="spellEnd"/>
      <w:r>
        <w:t xml:space="preserve">. </w:t>
      </w:r>
      <w:r w:rsidR="00D63CF7">
        <w:t>Nivo je relativno lagan jer je broj nota i vremenski razmak između nota dovoljno velik i za neiskusnog igrača. Pozadinska slika je žute boje.</w:t>
      </w:r>
    </w:p>
    <w:p w14:paraId="60D3BB7D" w14:textId="127F2782" w:rsidR="0073640E" w:rsidRDefault="00D63CF7" w:rsidP="006B67F4">
      <w:pPr>
        <w:pStyle w:val="Heading2"/>
      </w:pPr>
      <w:bookmarkStart w:id="13" w:name="_Toc190696526"/>
      <w:proofErr w:type="spellStart"/>
      <w:r>
        <w:t>Owl</w:t>
      </w:r>
      <w:proofErr w:type="spellEnd"/>
      <w:r>
        <w:t xml:space="preserve"> City – </w:t>
      </w:r>
      <w:proofErr w:type="spellStart"/>
      <w:r>
        <w:t>Fireflies</w:t>
      </w:r>
      <w:bookmarkEnd w:id="13"/>
      <w:proofErr w:type="spellEnd"/>
    </w:p>
    <w:p w14:paraId="55975EFB" w14:textId="64BD9748" w:rsidR="00D63CF7" w:rsidRDefault="006B67F4" w:rsidP="00112156">
      <w:pPr>
        <w:spacing w:line="293" w:lineRule="auto"/>
      </w:pPr>
      <w:r>
        <w:t>Ovaj nivo je isto relativno lagan, ako ne i nešto lakši od prethodnog. Pozadinska mu je slika ljubičaste boje.</w:t>
      </w:r>
    </w:p>
    <w:p w14:paraId="33094381" w14:textId="0F0A4356" w:rsidR="006B67F4" w:rsidRDefault="006B67F4" w:rsidP="006B67F4">
      <w:pPr>
        <w:pStyle w:val="Heading2"/>
      </w:pPr>
      <w:bookmarkStart w:id="14" w:name="_Toc190696527"/>
      <w:r>
        <w:t>Severina – Moja štikla</w:t>
      </w:r>
      <w:bookmarkEnd w:id="14"/>
    </w:p>
    <w:p w14:paraId="21CCE008" w14:textId="32B92CEC" w:rsidR="006B67F4" w:rsidRPr="00005840" w:rsidRDefault="006B67F4" w:rsidP="00112156">
      <w:pPr>
        <w:spacing w:line="293" w:lineRule="auto"/>
      </w:pPr>
      <w:r>
        <w:t xml:space="preserve">Ovaj nivo je teži od preostala dva. Osim što je tempo kojim padaju note znatno brži, u nekim trenutcima je potrebno i više tipki odjednom stisnuti jer neke note padaju paralelno jedna drugoj. Nije adekvatan neiskusnim igračima. Pozadinska slika je crvene boje. </w:t>
      </w:r>
    </w:p>
    <w:p w14:paraId="2E8AAB3D" w14:textId="77777777" w:rsidR="00205CAB" w:rsidRPr="00005840" w:rsidRDefault="00205CAB" w:rsidP="00112156">
      <w:pPr>
        <w:spacing w:line="293" w:lineRule="auto"/>
      </w:pPr>
    </w:p>
    <w:p w14:paraId="729DA7A3" w14:textId="51EF83A6" w:rsidR="00205CAB" w:rsidRPr="00005840" w:rsidRDefault="00205CAB" w:rsidP="00112156">
      <w:pPr>
        <w:pStyle w:val="Heading1"/>
        <w:spacing w:line="293" w:lineRule="auto"/>
      </w:pPr>
      <w:bookmarkStart w:id="15" w:name="_Toc190696528"/>
      <w:r w:rsidRPr="00005840">
        <w:t>Sučelje</w:t>
      </w:r>
      <w:bookmarkEnd w:id="15"/>
    </w:p>
    <w:p w14:paraId="2C19BBF8" w14:textId="781AC899" w:rsidR="00205CAB" w:rsidRPr="00005840" w:rsidRDefault="00205CAB" w:rsidP="00112156">
      <w:pPr>
        <w:pStyle w:val="Heading2"/>
        <w:spacing w:line="293" w:lineRule="auto"/>
      </w:pPr>
      <w:bookmarkStart w:id="16" w:name="_Toc190696529"/>
      <w:r w:rsidRPr="00005840">
        <w:t>Start sučelje</w:t>
      </w:r>
      <w:bookmarkEnd w:id="16"/>
    </w:p>
    <w:p w14:paraId="2643EDFE" w14:textId="6BF5753B" w:rsidR="00205CAB" w:rsidRPr="00005840" w:rsidRDefault="00FF2839" w:rsidP="00112156">
      <w:pPr>
        <w:spacing w:line="293" w:lineRule="auto"/>
      </w:pPr>
      <w:r w:rsidRPr="00005840">
        <w:t>Prikazuje</w:t>
      </w:r>
      <w:r w:rsidR="00834122" w:rsidRPr="00005840">
        <w:t xml:space="preserve"> se na početku igre, s</w:t>
      </w:r>
      <w:r w:rsidR="00205CAB" w:rsidRPr="00005840">
        <w:t>adrži ime igre</w:t>
      </w:r>
      <w:r w:rsidR="00834122" w:rsidRPr="00005840">
        <w:t xml:space="preserve"> i gumbe:</w:t>
      </w:r>
    </w:p>
    <w:p w14:paraId="764E6939" w14:textId="009ED12E" w:rsidR="00205CAB" w:rsidRPr="00005840" w:rsidRDefault="00205CAB" w:rsidP="00112156">
      <w:pPr>
        <w:pStyle w:val="ListParagraph"/>
        <w:numPr>
          <w:ilvl w:val="0"/>
          <w:numId w:val="10"/>
        </w:numPr>
        <w:spacing w:line="293" w:lineRule="auto"/>
      </w:pPr>
      <w:r w:rsidRPr="00005840">
        <w:t>Start</w:t>
      </w:r>
      <w:r w:rsidR="003346CA" w:rsidRPr="00005840">
        <w:t xml:space="preserve"> </w:t>
      </w:r>
      <w:r w:rsidRPr="00005840">
        <w:t xml:space="preserve">– vodi do </w:t>
      </w:r>
      <w:proofErr w:type="spellStart"/>
      <w:r w:rsidRPr="00005840">
        <w:t>Menu</w:t>
      </w:r>
      <w:proofErr w:type="spellEnd"/>
      <w:r w:rsidRPr="00005840">
        <w:t xml:space="preserve"> sučelja tj. </w:t>
      </w:r>
      <w:r w:rsidR="00834122" w:rsidRPr="00005840">
        <w:t>d</w:t>
      </w:r>
      <w:r w:rsidRPr="00005840">
        <w:t xml:space="preserve">o popisa </w:t>
      </w:r>
      <w:r w:rsidR="00834122" w:rsidRPr="00005840">
        <w:t>nivoa</w:t>
      </w:r>
    </w:p>
    <w:p w14:paraId="70A1750E" w14:textId="6465EA62" w:rsidR="00205CAB" w:rsidRPr="00005840" w:rsidRDefault="00CC2D55" w:rsidP="00112156">
      <w:pPr>
        <w:pStyle w:val="ListParagraph"/>
        <w:numPr>
          <w:ilvl w:val="0"/>
          <w:numId w:val="10"/>
        </w:numPr>
        <w:spacing w:line="293" w:lineRule="auto"/>
      </w:pPr>
      <w:proofErr w:type="spellStart"/>
      <w:r w:rsidRPr="00005840">
        <w:t>Help</w:t>
      </w:r>
      <w:proofErr w:type="spellEnd"/>
      <w:r w:rsidR="003346CA" w:rsidRPr="00005840">
        <w:t xml:space="preserve"> </w:t>
      </w:r>
      <w:r w:rsidR="00205CAB" w:rsidRPr="00005840">
        <w:t xml:space="preserve">– </w:t>
      </w:r>
      <w:r w:rsidR="00834122" w:rsidRPr="00005840">
        <w:t>v</w:t>
      </w:r>
      <w:r w:rsidR="00205CAB" w:rsidRPr="00005840">
        <w:t xml:space="preserve">odi do </w:t>
      </w:r>
      <w:proofErr w:type="spellStart"/>
      <w:r w:rsidR="00205CAB" w:rsidRPr="00005840">
        <w:t>Rules</w:t>
      </w:r>
      <w:proofErr w:type="spellEnd"/>
      <w:r w:rsidR="00205CAB" w:rsidRPr="00005840">
        <w:t xml:space="preserve"> sučelja</w:t>
      </w:r>
      <w:r w:rsidR="00FF2839" w:rsidRPr="00005840">
        <w:t xml:space="preserve"> tj. uputa za igru</w:t>
      </w:r>
    </w:p>
    <w:p w14:paraId="036AD045" w14:textId="79713BA1" w:rsidR="00205CAB" w:rsidRPr="00005840" w:rsidRDefault="00205CAB" w:rsidP="00112156">
      <w:pPr>
        <w:pStyle w:val="ListParagraph"/>
        <w:numPr>
          <w:ilvl w:val="0"/>
          <w:numId w:val="10"/>
        </w:numPr>
        <w:spacing w:line="293" w:lineRule="auto"/>
      </w:pPr>
      <w:proofErr w:type="spellStart"/>
      <w:r w:rsidRPr="00005840">
        <w:t>Quit</w:t>
      </w:r>
      <w:proofErr w:type="spellEnd"/>
      <w:r w:rsidR="003346CA" w:rsidRPr="00005840">
        <w:t xml:space="preserve"> </w:t>
      </w:r>
      <w:r w:rsidRPr="00005840">
        <w:t>– prekida igru</w:t>
      </w:r>
    </w:p>
    <w:p w14:paraId="03DD03E2" w14:textId="67BAE7FA" w:rsidR="00FF2839" w:rsidRPr="00005840" w:rsidRDefault="00FF2839" w:rsidP="00FF2839">
      <w:pPr>
        <w:pStyle w:val="Heading2"/>
      </w:pPr>
      <w:bookmarkStart w:id="17" w:name="_Toc190696530"/>
      <w:proofErr w:type="spellStart"/>
      <w:r w:rsidRPr="00005840">
        <w:t>Rules</w:t>
      </w:r>
      <w:proofErr w:type="spellEnd"/>
      <w:r w:rsidRPr="00005840">
        <w:t xml:space="preserve"> sučelje</w:t>
      </w:r>
      <w:bookmarkEnd w:id="17"/>
    </w:p>
    <w:p w14:paraId="43CAA13B" w14:textId="5A349C6C" w:rsidR="00FF2839" w:rsidRPr="00005840" w:rsidRDefault="00FF2839" w:rsidP="00FF2839">
      <w:r w:rsidRPr="00005840">
        <w:t xml:space="preserve">Prikazuje upute kako igrati igru te kako radi sistem </w:t>
      </w:r>
      <w:r w:rsidR="00E01313" w:rsidRPr="00005840">
        <w:t>bodova. Sadrži gumb:</w:t>
      </w:r>
    </w:p>
    <w:p w14:paraId="097D7C33" w14:textId="4850E655" w:rsidR="00E01313" w:rsidRPr="00005840" w:rsidRDefault="00E01313" w:rsidP="00236A97">
      <w:pPr>
        <w:pStyle w:val="ListParagraph"/>
        <w:numPr>
          <w:ilvl w:val="0"/>
          <w:numId w:val="16"/>
        </w:numPr>
      </w:pPr>
      <w:proofErr w:type="spellStart"/>
      <w:r w:rsidRPr="00005840">
        <w:t>Back</w:t>
      </w:r>
      <w:proofErr w:type="spellEnd"/>
      <w:r w:rsidRPr="00005840">
        <w:t xml:space="preserve"> – vodi do Start sučelja</w:t>
      </w:r>
    </w:p>
    <w:p w14:paraId="57439989" w14:textId="40E58A5C" w:rsidR="00205CAB" w:rsidRPr="00005840" w:rsidRDefault="00205CAB" w:rsidP="00112156">
      <w:pPr>
        <w:pStyle w:val="Heading2"/>
        <w:spacing w:line="293" w:lineRule="auto"/>
      </w:pPr>
      <w:bookmarkStart w:id="18" w:name="_Toc190696531"/>
      <w:proofErr w:type="spellStart"/>
      <w:r w:rsidRPr="00005840">
        <w:t>Menu</w:t>
      </w:r>
      <w:proofErr w:type="spellEnd"/>
      <w:r w:rsidRPr="00005840">
        <w:t xml:space="preserve"> sučelje</w:t>
      </w:r>
      <w:bookmarkEnd w:id="18"/>
    </w:p>
    <w:p w14:paraId="171005E0" w14:textId="00689282" w:rsidR="00B957C1" w:rsidRPr="00005840" w:rsidRDefault="00B14B40" w:rsidP="00112156">
      <w:pPr>
        <w:spacing w:line="288" w:lineRule="auto"/>
      </w:pPr>
      <w:r w:rsidRPr="00005840">
        <w:t xml:space="preserve">Sadrži </w:t>
      </w:r>
      <w:r w:rsidR="00005840" w:rsidRPr="00005840">
        <w:t>„</w:t>
      </w:r>
      <w:proofErr w:type="spellStart"/>
      <w:r w:rsidRPr="00005840">
        <w:t>carousel</w:t>
      </w:r>
      <w:proofErr w:type="spellEnd"/>
      <w:r w:rsidR="00005840" w:rsidRPr="00005840">
        <w:t>“</w:t>
      </w:r>
      <w:r w:rsidRPr="00005840">
        <w:t xml:space="preserve"> </w:t>
      </w:r>
      <w:r w:rsidR="00005840" w:rsidRPr="00005840">
        <w:t xml:space="preserve">izbornik </w:t>
      </w:r>
      <w:r w:rsidRPr="00005840">
        <w:t xml:space="preserve">preko kojeg igrač može odabrati nivo i gumbe: </w:t>
      </w:r>
    </w:p>
    <w:p w14:paraId="516A7666" w14:textId="7813E15F" w:rsidR="00B14B40" w:rsidRPr="00005840" w:rsidRDefault="00CC2D55" w:rsidP="00B14B40">
      <w:pPr>
        <w:pStyle w:val="ListParagraph"/>
        <w:numPr>
          <w:ilvl w:val="0"/>
          <w:numId w:val="16"/>
        </w:numPr>
        <w:spacing w:line="288" w:lineRule="auto"/>
      </w:pPr>
      <w:r w:rsidRPr="00005840">
        <w:t>Play</w:t>
      </w:r>
      <w:r w:rsidR="00B14B40" w:rsidRPr="00005840">
        <w:t xml:space="preserve"> – započinje nivo pjesme odabrane u </w:t>
      </w:r>
      <w:proofErr w:type="spellStart"/>
      <w:r w:rsidR="00B14B40" w:rsidRPr="00005840">
        <w:t>carouselu</w:t>
      </w:r>
      <w:proofErr w:type="spellEnd"/>
    </w:p>
    <w:p w14:paraId="77882083" w14:textId="4CF0D6C4" w:rsidR="00B14B40" w:rsidRPr="00005840" w:rsidRDefault="00B14B40" w:rsidP="00B14B40">
      <w:pPr>
        <w:pStyle w:val="ListParagraph"/>
        <w:numPr>
          <w:ilvl w:val="0"/>
          <w:numId w:val="16"/>
        </w:numPr>
        <w:spacing w:line="288" w:lineRule="auto"/>
      </w:pPr>
      <w:proofErr w:type="spellStart"/>
      <w:r w:rsidRPr="00005840">
        <w:lastRenderedPageBreak/>
        <w:t>Back</w:t>
      </w:r>
      <w:proofErr w:type="spellEnd"/>
      <w:r w:rsidRPr="00005840">
        <w:t xml:space="preserve"> – vodi na Start sučelje</w:t>
      </w:r>
    </w:p>
    <w:p w14:paraId="1EDD1393" w14:textId="6014BC91" w:rsidR="00B14B40" w:rsidRPr="00005840" w:rsidRDefault="00B14B40" w:rsidP="00B14B40">
      <w:pPr>
        <w:pStyle w:val="Heading2"/>
      </w:pPr>
      <w:bookmarkStart w:id="19" w:name="_Toc190696532"/>
      <w:r w:rsidRPr="00005840">
        <w:t>Game sučelje</w:t>
      </w:r>
      <w:bookmarkEnd w:id="19"/>
    </w:p>
    <w:p w14:paraId="7DAC78C9" w14:textId="46C92871" w:rsidR="00B14B40" w:rsidRPr="00005840" w:rsidRDefault="00B14B40" w:rsidP="00B14B40">
      <w:r w:rsidRPr="00005840">
        <w:t xml:space="preserve">Sastoji se od staza za note, aktivatora, </w:t>
      </w:r>
      <w:proofErr w:type="spellStart"/>
      <w:r w:rsidRPr="00005840">
        <w:t>beatmape</w:t>
      </w:r>
      <w:proofErr w:type="spellEnd"/>
      <w:r w:rsidRPr="00005840">
        <w:t>,</w:t>
      </w:r>
      <w:r w:rsidR="00B22169" w:rsidRPr="00005840">
        <w:t xml:space="preserve"> lika plesača,</w:t>
      </w:r>
      <w:r w:rsidRPr="00005840">
        <w:t xml:space="preserve"> prikaza broja bodova, broja nota pogođenih za redom, </w:t>
      </w:r>
      <w:proofErr w:type="spellStart"/>
      <w:r w:rsidRPr="00005840">
        <w:t>multipliera</w:t>
      </w:r>
      <w:proofErr w:type="spellEnd"/>
      <w:r w:rsidRPr="00005840">
        <w:t xml:space="preserve"> i </w:t>
      </w:r>
      <w:proofErr w:type="spellStart"/>
      <w:r w:rsidRPr="00005840">
        <w:t>lifea</w:t>
      </w:r>
      <w:proofErr w:type="spellEnd"/>
      <w:r w:rsidRPr="00005840">
        <w:t xml:space="preserve">. Svi elementi osim </w:t>
      </w:r>
      <w:proofErr w:type="spellStart"/>
      <w:r w:rsidRPr="00005840">
        <w:t>beatmape</w:t>
      </w:r>
      <w:proofErr w:type="spellEnd"/>
      <w:r w:rsidRPr="00005840">
        <w:t xml:space="preserve"> identični su za sve nivoe.</w:t>
      </w:r>
    </w:p>
    <w:p w14:paraId="42A5F57E" w14:textId="7E00C7D0" w:rsidR="00205CAB" w:rsidRPr="00005840" w:rsidRDefault="00205CAB" w:rsidP="00112156">
      <w:pPr>
        <w:pStyle w:val="Heading2"/>
        <w:spacing w:line="293" w:lineRule="auto"/>
      </w:pPr>
      <w:bookmarkStart w:id="20" w:name="_Toc190696533"/>
      <w:r w:rsidRPr="00005840">
        <w:t>Pause sučelje</w:t>
      </w:r>
      <w:bookmarkEnd w:id="20"/>
    </w:p>
    <w:p w14:paraId="0DA5D341" w14:textId="7A56821B" w:rsidR="00205CAB" w:rsidRPr="00005840" w:rsidRDefault="00205CAB" w:rsidP="00112156">
      <w:pPr>
        <w:spacing w:line="293" w:lineRule="auto"/>
      </w:pPr>
      <w:r w:rsidRPr="00005840">
        <w:t xml:space="preserve">Otvara se klikom na tipku </w:t>
      </w:r>
      <w:proofErr w:type="spellStart"/>
      <w:r w:rsidRPr="00005840">
        <w:t>escape</w:t>
      </w:r>
      <w:proofErr w:type="spellEnd"/>
      <w:r w:rsidRPr="00005840">
        <w:t xml:space="preserve"> na tipkovnici. Pauzira padanje nota </w:t>
      </w:r>
      <w:r w:rsidR="00834122" w:rsidRPr="00005840">
        <w:t>i</w:t>
      </w:r>
      <w:r w:rsidRPr="00005840">
        <w:t xml:space="preserve"> pjesmu. </w:t>
      </w:r>
      <w:r w:rsidR="00834122" w:rsidRPr="00005840">
        <w:t xml:space="preserve">Zatvara se ponovnim klikom na </w:t>
      </w:r>
      <w:proofErr w:type="spellStart"/>
      <w:r w:rsidR="00834122" w:rsidRPr="00005840">
        <w:t>escape</w:t>
      </w:r>
      <w:proofErr w:type="spellEnd"/>
      <w:r w:rsidR="00834122" w:rsidRPr="00005840">
        <w:t xml:space="preserve">. Sadrži gumbe: </w:t>
      </w:r>
    </w:p>
    <w:p w14:paraId="11D1F937" w14:textId="63B8DD21" w:rsidR="00844C76" w:rsidRPr="00005840" w:rsidRDefault="00B957C1" w:rsidP="00844C76">
      <w:pPr>
        <w:pStyle w:val="ListParagraph"/>
        <w:numPr>
          <w:ilvl w:val="0"/>
          <w:numId w:val="11"/>
        </w:numPr>
        <w:spacing w:line="293" w:lineRule="auto"/>
      </w:pPr>
      <w:r w:rsidRPr="00005840">
        <w:t>Exit</w:t>
      </w:r>
      <w:r w:rsidR="00834122" w:rsidRPr="00005840">
        <w:t xml:space="preserve"> – prekida igru i vodi na </w:t>
      </w:r>
      <w:proofErr w:type="spellStart"/>
      <w:r w:rsidR="00834122" w:rsidRPr="00005840">
        <w:t>Menu</w:t>
      </w:r>
      <w:proofErr w:type="spellEnd"/>
      <w:r w:rsidR="00834122" w:rsidRPr="00005840">
        <w:t xml:space="preserve"> sučelje</w:t>
      </w:r>
    </w:p>
    <w:p w14:paraId="0E7C97FA" w14:textId="77C8973E" w:rsidR="003C2BA2" w:rsidRPr="00005840" w:rsidRDefault="003C2BA2" w:rsidP="00112156">
      <w:pPr>
        <w:pStyle w:val="Heading2"/>
        <w:spacing w:line="293" w:lineRule="auto"/>
      </w:pPr>
      <w:bookmarkStart w:id="21" w:name="_Toc190696534"/>
      <w:proofErr w:type="spellStart"/>
      <w:r w:rsidRPr="00005840">
        <w:t>Win</w:t>
      </w:r>
      <w:proofErr w:type="spellEnd"/>
      <w:r w:rsidRPr="00005840">
        <w:t xml:space="preserve"> sučelje</w:t>
      </w:r>
      <w:bookmarkEnd w:id="21"/>
    </w:p>
    <w:p w14:paraId="4D3E1984" w14:textId="18212609" w:rsidR="003C2BA2" w:rsidRPr="00005840" w:rsidRDefault="003C2BA2" w:rsidP="00112156">
      <w:pPr>
        <w:spacing w:line="293" w:lineRule="auto"/>
      </w:pPr>
      <w:r w:rsidRPr="00005840">
        <w:t xml:space="preserve">Prikazuje se uspješnim rješavanjem </w:t>
      </w:r>
      <w:r w:rsidR="00B957C1" w:rsidRPr="00005840">
        <w:t>nivoa</w:t>
      </w:r>
      <w:r w:rsidRPr="00005840">
        <w:t>. Prikazuje broj pogođenih nota</w:t>
      </w:r>
      <w:r w:rsidR="00B957C1" w:rsidRPr="00005840">
        <w:t>, totalni broj nota, broj bodova, najveći ostvaren broj bodova i najveći broj pogođenih nota za redom. Sadrži gumbe:</w:t>
      </w:r>
    </w:p>
    <w:p w14:paraId="4B851306" w14:textId="023F4EA8" w:rsidR="00B957C1" w:rsidRPr="00005840" w:rsidRDefault="00CC2D55" w:rsidP="00112156">
      <w:pPr>
        <w:pStyle w:val="ListParagraph"/>
        <w:numPr>
          <w:ilvl w:val="0"/>
          <w:numId w:val="11"/>
        </w:numPr>
        <w:spacing w:line="293" w:lineRule="auto"/>
      </w:pPr>
      <w:proofErr w:type="spellStart"/>
      <w:r w:rsidRPr="00005840">
        <w:t>Replay</w:t>
      </w:r>
      <w:proofErr w:type="spellEnd"/>
      <w:r w:rsidR="00B957C1" w:rsidRPr="00005840">
        <w:t xml:space="preserve"> – ponovno pokreće nivo</w:t>
      </w:r>
    </w:p>
    <w:p w14:paraId="1B95F408" w14:textId="2DD6CF27" w:rsidR="00B957C1" w:rsidRPr="00005840" w:rsidRDefault="00CC2D55" w:rsidP="00844C76">
      <w:pPr>
        <w:pStyle w:val="ListParagraph"/>
        <w:numPr>
          <w:ilvl w:val="0"/>
          <w:numId w:val="11"/>
        </w:numPr>
        <w:spacing w:line="293" w:lineRule="auto"/>
      </w:pPr>
      <w:r w:rsidRPr="00005840">
        <w:t>Exit</w:t>
      </w:r>
      <w:r w:rsidR="00B957C1" w:rsidRPr="00005840">
        <w:t xml:space="preserve"> – vodi na </w:t>
      </w:r>
      <w:proofErr w:type="spellStart"/>
      <w:r w:rsidR="00B957C1" w:rsidRPr="00005840">
        <w:t>Menu</w:t>
      </w:r>
      <w:proofErr w:type="spellEnd"/>
      <w:r w:rsidR="00B957C1" w:rsidRPr="00005840">
        <w:t xml:space="preserve"> sučelje</w:t>
      </w:r>
    </w:p>
    <w:p w14:paraId="5A5CDA4C" w14:textId="355CB2AA" w:rsidR="003C2BA2" w:rsidRPr="00005840" w:rsidRDefault="003C2BA2" w:rsidP="00112156">
      <w:pPr>
        <w:pStyle w:val="Heading2"/>
        <w:spacing w:line="293" w:lineRule="auto"/>
      </w:pPr>
      <w:bookmarkStart w:id="22" w:name="_Toc190696535"/>
      <w:r w:rsidRPr="00005840">
        <w:t>Lose sučelje</w:t>
      </w:r>
      <w:bookmarkEnd w:id="22"/>
    </w:p>
    <w:p w14:paraId="01BDB081" w14:textId="7C1CC78D" w:rsidR="003C2BA2" w:rsidRPr="00005840" w:rsidRDefault="003C2BA2" w:rsidP="00112156">
      <w:pPr>
        <w:spacing w:line="293" w:lineRule="auto"/>
      </w:pPr>
      <w:r w:rsidRPr="00005840">
        <w:t xml:space="preserve">Prikazuje se gubitkom </w:t>
      </w:r>
      <w:r w:rsidR="00B957C1" w:rsidRPr="00005840">
        <w:t>nivoa</w:t>
      </w:r>
      <w:r w:rsidRPr="00005840">
        <w:t xml:space="preserve">. </w:t>
      </w:r>
      <w:r w:rsidR="00B957C1" w:rsidRPr="00005840">
        <w:t>Prikazuje ime pjesme i informaciju o neuspjehu. Sadrži gumbe:</w:t>
      </w:r>
    </w:p>
    <w:p w14:paraId="3262550C" w14:textId="6B6E1944" w:rsidR="00B957C1" w:rsidRPr="00005840" w:rsidRDefault="00CC2D55" w:rsidP="00112156">
      <w:pPr>
        <w:pStyle w:val="ListParagraph"/>
        <w:numPr>
          <w:ilvl w:val="0"/>
          <w:numId w:val="12"/>
        </w:numPr>
        <w:spacing w:line="293" w:lineRule="auto"/>
      </w:pPr>
      <w:proofErr w:type="spellStart"/>
      <w:r w:rsidRPr="00005840">
        <w:t>Replay</w:t>
      </w:r>
      <w:proofErr w:type="spellEnd"/>
      <w:r w:rsidR="00B957C1" w:rsidRPr="00005840">
        <w:t xml:space="preserve"> – ponovno pokreće nivo</w:t>
      </w:r>
    </w:p>
    <w:p w14:paraId="0B11919D" w14:textId="623C0777" w:rsidR="000E70B6" w:rsidRPr="00005840" w:rsidRDefault="00CC2D55" w:rsidP="00112156">
      <w:pPr>
        <w:pStyle w:val="ListParagraph"/>
        <w:numPr>
          <w:ilvl w:val="0"/>
          <w:numId w:val="12"/>
        </w:numPr>
        <w:spacing w:line="293" w:lineRule="auto"/>
      </w:pPr>
      <w:r w:rsidRPr="00005840">
        <w:t>Exit</w:t>
      </w:r>
      <w:r w:rsidR="00B957C1" w:rsidRPr="00005840">
        <w:t xml:space="preserve"> – vodi na </w:t>
      </w:r>
      <w:proofErr w:type="spellStart"/>
      <w:r w:rsidR="00B957C1" w:rsidRPr="00005840">
        <w:t>Menu</w:t>
      </w:r>
      <w:proofErr w:type="spellEnd"/>
      <w:r w:rsidR="00B957C1" w:rsidRPr="00005840">
        <w:t xml:space="preserve"> sučelje</w:t>
      </w:r>
    </w:p>
    <w:p w14:paraId="31A04889" w14:textId="77777777" w:rsidR="000E70B6" w:rsidRPr="00005840" w:rsidRDefault="000E70B6" w:rsidP="00112156">
      <w:pPr>
        <w:spacing w:line="293" w:lineRule="auto"/>
      </w:pPr>
    </w:p>
    <w:p w14:paraId="732B4D60" w14:textId="77777777" w:rsidR="00B24E3E" w:rsidRPr="00005840" w:rsidRDefault="00B24E3E" w:rsidP="00112156">
      <w:pPr>
        <w:spacing w:line="293" w:lineRule="auto"/>
      </w:pPr>
    </w:p>
    <w:p w14:paraId="5B6B0113" w14:textId="77777777" w:rsidR="00B24E3E" w:rsidRPr="00005840" w:rsidRDefault="00B24E3E" w:rsidP="00112156">
      <w:pPr>
        <w:spacing w:line="293" w:lineRule="auto"/>
      </w:pPr>
    </w:p>
    <w:p w14:paraId="3E38F1A3" w14:textId="2599BBB0" w:rsidR="003C2BA2" w:rsidRPr="00005840" w:rsidRDefault="003C2BA2" w:rsidP="00112156">
      <w:pPr>
        <w:pStyle w:val="Heading1"/>
        <w:spacing w:line="293" w:lineRule="auto"/>
      </w:pPr>
      <w:bookmarkStart w:id="23" w:name="_Toc190696536"/>
      <w:r w:rsidRPr="00005840">
        <w:lastRenderedPageBreak/>
        <w:t>Art lista</w:t>
      </w:r>
      <w:bookmarkEnd w:id="23"/>
    </w:p>
    <w:p w14:paraId="38DBD489" w14:textId="2E215F21" w:rsidR="00C71788" w:rsidRPr="00C71788" w:rsidRDefault="00C71788" w:rsidP="00C71788">
      <w:pPr>
        <w:spacing w:line="293" w:lineRule="auto"/>
      </w:pPr>
      <w:r w:rsidRPr="00C71788">
        <w:t xml:space="preserve">Slikovni resursi korišteni u igri pretežito su vlastite izrade, rađeni pomoću </w:t>
      </w:r>
      <w:proofErr w:type="spellStart"/>
      <w:r w:rsidRPr="00C71788">
        <w:t>Pixilart</w:t>
      </w:r>
      <w:r w:rsidR="00005840" w:rsidRPr="00005840">
        <w:t>a</w:t>
      </w:r>
      <w:proofErr w:type="spellEnd"/>
      <w:r w:rsidRPr="00C71788">
        <w:t xml:space="preserve"> - jednostavnog alata za crtanje crteža niskih rezolucija koji se može koristiti u browseru. Korištenjem slika niskih rezolucija nastoji se postići imitacija staromodnih arkadnih igara. Dizajn igračeva lika, kao i njegove okoline, inspiriran je disko pokretom sedamdesetih godina. Cilj je bio postići zabavnu atmosferu samim </w:t>
      </w:r>
      <w:proofErr w:type="spellStart"/>
      <w:r w:rsidRPr="00C71788">
        <w:t>vizualima</w:t>
      </w:r>
      <w:proofErr w:type="spellEnd"/>
      <w:r w:rsidRPr="00C71788">
        <w:t>, stoga su uporabljene saturirane i tople boje, poput ružičaste, žute i ljubičaste. Za određene svrhe nekoliko je slika i preuzeto s interneta, a prilagođeno konceptualnom dizajnu alatima za obradu slika. </w:t>
      </w:r>
    </w:p>
    <w:p w14:paraId="64756395" w14:textId="77777777" w:rsidR="00C71788" w:rsidRPr="00C71788" w:rsidRDefault="00C71788" w:rsidP="00DD6E90">
      <w:pPr>
        <w:pStyle w:val="Heading2"/>
      </w:pPr>
      <w:bookmarkStart w:id="24" w:name="_Toc190696537"/>
      <w:proofErr w:type="spellStart"/>
      <w:r w:rsidRPr="00C71788">
        <w:t>Spriteovi</w:t>
      </w:r>
      <w:bookmarkEnd w:id="24"/>
      <w:proofErr w:type="spellEnd"/>
    </w:p>
    <w:p w14:paraId="067A46D7" w14:textId="77777777" w:rsidR="00C71788" w:rsidRPr="00C71788" w:rsidRDefault="00C71788" w:rsidP="00C71788">
      <w:pPr>
        <w:numPr>
          <w:ilvl w:val="0"/>
          <w:numId w:val="17"/>
        </w:numPr>
        <w:spacing w:line="293" w:lineRule="auto"/>
      </w:pPr>
      <w:r w:rsidRPr="00C71788">
        <w:t>Plesač</w:t>
      </w:r>
    </w:p>
    <w:p w14:paraId="1BFC5550" w14:textId="514B4250" w:rsid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 xml:space="preserve">Lik koji predstavlja igrača ima 7 </w:t>
      </w:r>
      <w:proofErr w:type="spellStart"/>
      <w:r w:rsidRPr="00C71788">
        <w:t>spriteova</w:t>
      </w:r>
      <w:proofErr w:type="spellEnd"/>
      <w:r w:rsidRPr="00C71788">
        <w:t xml:space="preserve"> koji predstavljaju ključne kadrove u njegovoj plesnoj animacije. 2 su </w:t>
      </w:r>
      <w:proofErr w:type="spellStart"/>
      <w:r w:rsidRPr="00C71788">
        <w:t>sprite</w:t>
      </w:r>
      <w:r w:rsidR="00005840" w:rsidRPr="00005840">
        <w:t>a</w:t>
      </w:r>
      <w:proofErr w:type="spellEnd"/>
      <w:r w:rsidRPr="00C71788">
        <w:t xml:space="preserve"> rezervirana za </w:t>
      </w:r>
      <w:proofErr w:type="spellStart"/>
      <w:r w:rsidRPr="00C71788">
        <w:t>idle</w:t>
      </w:r>
      <w:proofErr w:type="spellEnd"/>
      <w:r w:rsidRPr="00C71788">
        <w:t xml:space="preserve"> animaciju koja se pušta prije početka igranja, 1 </w:t>
      </w:r>
      <w:proofErr w:type="spellStart"/>
      <w:r w:rsidRPr="00C71788">
        <w:t>sprite</w:t>
      </w:r>
      <w:proofErr w:type="spellEnd"/>
      <w:r w:rsidRPr="00C71788">
        <w:t xml:space="preserve"> služi signaliziranju da je igrač napravio pogrešan potez, a preostalih 4 su različite plesne poze. </w:t>
      </w:r>
    </w:p>
    <w:p w14:paraId="04239495" w14:textId="1B3FFDCB" w:rsidR="00005840" w:rsidRPr="00C71788" w:rsidRDefault="00005840" w:rsidP="00005840">
      <w:pPr>
        <w:spacing w:line="293" w:lineRule="auto"/>
      </w:pPr>
      <w:r>
        <w:rPr>
          <w:noProof/>
        </w:rPr>
        <w:drawing>
          <wp:inline distT="0" distB="0" distL="0" distR="0" wp14:anchorId="00F8096D" wp14:editId="5AF6A4B5">
            <wp:extent cx="5943600" cy="1157605"/>
            <wp:effectExtent l="0" t="0" r="0" b="4445"/>
            <wp:docPr id="1983998909" name="Picture 1" descr="A person in a purple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98909" name="Picture 1" descr="A person in a purple su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A22C" w14:textId="77777777" w:rsidR="00C71788" w:rsidRPr="00C71788" w:rsidRDefault="00C71788" w:rsidP="00C71788">
      <w:pPr>
        <w:numPr>
          <w:ilvl w:val="0"/>
          <w:numId w:val="17"/>
        </w:numPr>
        <w:spacing w:line="293" w:lineRule="auto"/>
      </w:pPr>
      <w:r w:rsidRPr="00C71788">
        <w:t>Gumbi</w:t>
      </w:r>
    </w:p>
    <w:p w14:paraId="4E975018" w14:textId="03B1C7C9" w:rsidR="00C71788" w:rsidRP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 xml:space="preserve">Četvero je </w:t>
      </w:r>
      <w:proofErr w:type="spellStart"/>
      <w:r w:rsidRPr="00C71788">
        <w:t>spriteova</w:t>
      </w:r>
      <w:proofErr w:type="spellEnd"/>
      <w:r w:rsidRPr="00C71788">
        <w:t xml:space="preserve"> koji predstavljaju gumbe strelice</w:t>
      </w:r>
      <w:r w:rsidR="00005840">
        <w:t xml:space="preserve"> (aktivatore)</w:t>
      </w:r>
      <w:r w:rsidRPr="00C71788">
        <w:t xml:space="preserve"> koje treba stiskati kada na njihovu površinu padnu note. Svaki je različito obojen radi lakšeg razlikovanja</w:t>
      </w:r>
    </w:p>
    <w:p w14:paraId="1DE887F4" w14:textId="564A0A50" w:rsidR="00C71788" w:rsidRP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>Za element</w:t>
      </w:r>
      <w:r w:rsidR="00005840">
        <w:t>e</w:t>
      </w:r>
      <w:r w:rsidRPr="00C71788">
        <w:t xml:space="preserve"> grafičkog korisničkog sučelja postoji bazičan </w:t>
      </w:r>
      <w:proofErr w:type="spellStart"/>
      <w:r w:rsidRPr="00C71788">
        <w:t>sprite</w:t>
      </w:r>
      <w:proofErr w:type="spellEnd"/>
      <w:r w:rsidRPr="00C71788">
        <w:t xml:space="preserve"> gumba (bez teksta - tekst je svugdje dodan pomoću </w:t>
      </w:r>
      <w:proofErr w:type="spellStart"/>
      <w:r w:rsidRPr="00C71788">
        <w:t>Text</w:t>
      </w:r>
      <w:proofErr w:type="spellEnd"/>
      <w:r w:rsidRPr="00C71788">
        <w:t xml:space="preserve"> </w:t>
      </w:r>
      <w:proofErr w:type="spellStart"/>
      <w:r w:rsidRPr="00C71788">
        <w:t>Mesh</w:t>
      </w:r>
      <w:proofErr w:type="spellEnd"/>
      <w:r w:rsidRPr="00C71788">
        <w:t xml:space="preserve"> Pro komponenti), koji ima i tamnije obojenu varijantu koja signalizira da je gumb pritisnut</w:t>
      </w:r>
    </w:p>
    <w:p w14:paraId="7CB4704E" w14:textId="4BC23FC5" w:rsidR="00C71788" w:rsidRDefault="00120176" w:rsidP="00C71788">
      <w:pPr>
        <w:numPr>
          <w:ilvl w:val="1"/>
          <w:numId w:val="17"/>
        </w:numPr>
        <w:spacing w:line="293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6FFAE2" wp14:editId="1C33B5B3">
            <wp:simplePos x="0" y="0"/>
            <wp:positionH relativeFrom="column">
              <wp:posOffset>2956560</wp:posOffset>
            </wp:positionH>
            <wp:positionV relativeFrom="paragraph">
              <wp:posOffset>910590</wp:posOffset>
            </wp:positionV>
            <wp:extent cx="781200" cy="252000"/>
            <wp:effectExtent l="0" t="0" r="0" b="0"/>
            <wp:wrapTopAndBottom/>
            <wp:docPr id="764532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3211" name="Picture 764532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77E6" wp14:editId="2CC2394D">
            <wp:simplePos x="0" y="0"/>
            <wp:positionH relativeFrom="column">
              <wp:posOffset>1737360</wp:posOffset>
            </wp:positionH>
            <wp:positionV relativeFrom="paragraph">
              <wp:posOffset>916305</wp:posOffset>
            </wp:positionV>
            <wp:extent cx="1008000" cy="252000"/>
            <wp:effectExtent l="0" t="0" r="1905" b="0"/>
            <wp:wrapTopAndBottom/>
            <wp:docPr id="1401676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76141" name="Picture 14016761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013F79" wp14:editId="1DFA3B5B">
            <wp:simplePos x="0" y="0"/>
            <wp:positionH relativeFrom="column">
              <wp:posOffset>1287780</wp:posOffset>
            </wp:positionH>
            <wp:positionV relativeFrom="paragraph">
              <wp:posOffset>916305</wp:posOffset>
            </wp:positionV>
            <wp:extent cx="196000" cy="252000"/>
            <wp:effectExtent l="0" t="0" r="0" b="0"/>
            <wp:wrapTopAndBottom/>
            <wp:docPr id="1209887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87014" name="Picture 1209887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9F356E" wp14:editId="23C3E202">
            <wp:simplePos x="0" y="0"/>
            <wp:positionH relativeFrom="column">
              <wp:posOffset>876300</wp:posOffset>
            </wp:positionH>
            <wp:positionV relativeFrom="paragraph">
              <wp:posOffset>918210</wp:posOffset>
            </wp:positionV>
            <wp:extent cx="196000" cy="252000"/>
            <wp:effectExtent l="0" t="0" r="0" b="0"/>
            <wp:wrapTopAndBottom/>
            <wp:docPr id="405132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32494" name="Picture 405132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788" w:rsidRPr="00C71788">
        <w:t xml:space="preserve">Dva su </w:t>
      </w:r>
      <w:proofErr w:type="spellStart"/>
      <w:r w:rsidR="00C71788" w:rsidRPr="00C71788">
        <w:t>spritea</w:t>
      </w:r>
      <w:proofErr w:type="spellEnd"/>
      <w:r w:rsidR="00C71788" w:rsidRPr="00C71788">
        <w:t xml:space="preserve"> u obliku strelica koji služe za odabir pjesme u meniju - također imaju zatamnjene varijante za razlikovanje </w:t>
      </w:r>
      <w:proofErr w:type="spellStart"/>
      <w:r w:rsidR="00C71788" w:rsidRPr="00C71788">
        <w:t>kliknutog</w:t>
      </w:r>
      <w:proofErr w:type="spellEnd"/>
      <w:r w:rsidR="00C71788" w:rsidRPr="00C71788">
        <w:t xml:space="preserve"> od netaknutog gumba</w:t>
      </w:r>
    </w:p>
    <w:p w14:paraId="485B9614" w14:textId="74F09D1F" w:rsidR="00120176" w:rsidRPr="00C71788" w:rsidRDefault="00120176" w:rsidP="00120176">
      <w:pPr>
        <w:spacing w:line="293" w:lineRule="auto"/>
      </w:pPr>
    </w:p>
    <w:p w14:paraId="31456A48" w14:textId="77777777" w:rsidR="00C71788" w:rsidRPr="00C71788" w:rsidRDefault="00C71788" w:rsidP="00C71788">
      <w:pPr>
        <w:numPr>
          <w:ilvl w:val="0"/>
          <w:numId w:val="17"/>
        </w:numPr>
        <w:spacing w:line="293" w:lineRule="auto"/>
      </w:pPr>
      <w:r w:rsidRPr="00C71788">
        <w:t>Pozadinske slike</w:t>
      </w:r>
    </w:p>
    <w:p w14:paraId="4F0B0F11" w14:textId="77777777" w:rsidR="00C71788" w:rsidRP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>Za početni ekran je izrađena ilustracija igračeva lika, plesača, na pozadini koja je uporabljena i na drugim izbornicima</w:t>
      </w:r>
    </w:p>
    <w:p w14:paraId="24B9128C" w14:textId="10D86484" w:rsidR="00C71788" w:rsidRDefault="00C71788" w:rsidP="00005840">
      <w:pPr>
        <w:numPr>
          <w:ilvl w:val="1"/>
          <w:numId w:val="17"/>
        </w:numPr>
        <w:spacing w:line="293" w:lineRule="auto"/>
      </w:pPr>
      <w:r w:rsidRPr="00C71788">
        <w:t xml:space="preserve">Pozadinske slike u </w:t>
      </w:r>
      <w:r w:rsidR="00005840">
        <w:t>nivoima</w:t>
      </w:r>
      <w:r w:rsidRPr="00C71788">
        <w:t xml:space="preserve"> su varijante jedne slike preuzete s internet</w:t>
      </w:r>
      <w:r w:rsidR="00005840">
        <w:t>a</w:t>
      </w:r>
      <w:r w:rsidRPr="00C71788">
        <w:t xml:space="preserve"> - slici </w:t>
      </w:r>
      <w:r w:rsidR="00005840">
        <w:t xml:space="preserve">je </w:t>
      </w:r>
      <w:r w:rsidRPr="00C71788">
        <w:t>izmijenjena boja u alatu za ilustraciju</w:t>
      </w:r>
    </w:p>
    <w:p w14:paraId="5E205511" w14:textId="1425DCA3" w:rsidR="00005840" w:rsidRDefault="00120176" w:rsidP="00005840">
      <w:pPr>
        <w:numPr>
          <w:ilvl w:val="2"/>
          <w:numId w:val="17"/>
        </w:numPr>
        <w:spacing w:line="293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84F6FC" wp14:editId="3C2BA81A">
            <wp:simplePos x="0" y="0"/>
            <wp:positionH relativeFrom="margin">
              <wp:posOffset>708025</wp:posOffset>
            </wp:positionH>
            <wp:positionV relativeFrom="paragraph">
              <wp:posOffset>1035050</wp:posOffset>
            </wp:positionV>
            <wp:extent cx="3343275" cy="1882140"/>
            <wp:effectExtent l="0" t="0" r="9525" b="3810"/>
            <wp:wrapTopAndBottom/>
            <wp:docPr id="1346596354" name="Picture 6" descr="A cartoon of a person wearing sunglasses and purple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6354" name="Picture 6" descr="A cartoon of a person wearing sunglasses and purple sui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840">
        <w:t xml:space="preserve">Izvor: </w:t>
      </w:r>
      <w:hyperlink r:id="rId14" w:history="1">
        <w:r w:rsidRPr="0053472B">
          <w:rPr>
            <w:rStyle w:val="Hyperlink"/>
          </w:rPr>
          <w:t>https://png.pngtree.com/thumb_back/fh260/background/20241112/pngtree-vibrant-golden-disco-dance-floor-with-spotlights-image_16560536.jpg</w:t>
        </w:r>
      </w:hyperlink>
    </w:p>
    <w:p w14:paraId="5122E02D" w14:textId="5F247192" w:rsidR="00120176" w:rsidRPr="00C71788" w:rsidRDefault="00120176" w:rsidP="00120176">
      <w:pPr>
        <w:spacing w:line="293" w:lineRule="auto"/>
      </w:pPr>
    </w:p>
    <w:p w14:paraId="6B09539B" w14:textId="77777777" w:rsidR="00C71788" w:rsidRPr="00C71788" w:rsidRDefault="00C71788" w:rsidP="00C71788">
      <w:pPr>
        <w:numPr>
          <w:ilvl w:val="0"/>
          <w:numId w:val="17"/>
        </w:numPr>
        <w:spacing w:line="293" w:lineRule="auto"/>
      </w:pPr>
      <w:r w:rsidRPr="00C71788">
        <w:t>Ostali UI elementi</w:t>
      </w:r>
    </w:p>
    <w:p w14:paraId="5FD95DD6" w14:textId="30C043D2" w:rsidR="00C71788" w:rsidRP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 xml:space="preserve">Health bar je ostvaren pomoću jednostavnih oblika igle (crtice) i pravokutnika, uokvirenih posebnim </w:t>
      </w:r>
      <w:proofErr w:type="spellStart"/>
      <w:r w:rsidRPr="00C71788">
        <w:t>spriteom</w:t>
      </w:r>
      <w:proofErr w:type="spellEnd"/>
      <w:r w:rsidRPr="00C71788">
        <w:t xml:space="preserve"> sa </w:t>
      </w:r>
      <w:r w:rsidR="00005840">
        <w:t xml:space="preserve">ikonom </w:t>
      </w:r>
      <w:r w:rsidRPr="00C71788">
        <w:t>srca kako bi funkcija element</w:t>
      </w:r>
      <w:r w:rsidR="00005840">
        <w:t>a</w:t>
      </w:r>
      <w:r w:rsidRPr="00C71788">
        <w:t xml:space="preserve"> bila jasnija</w:t>
      </w:r>
    </w:p>
    <w:p w14:paraId="30F1D6C0" w14:textId="77777777" w:rsidR="00C71788" w:rsidRP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 xml:space="preserve">Sve su note predstavljene istim bazičnim </w:t>
      </w:r>
      <w:proofErr w:type="spellStart"/>
      <w:r w:rsidRPr="00C71788">
        <w:t>spriteom</w:t>
      </w:r>
      <w:proofErr w:type="spellEnd"/>
    </w:p>
    <w:p w14:paraId="48C84ED4" w14:textId="71DCC855" w:rsid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lastRenderedPageBreak/>
        <w:t>U meniju za odabir pjesme, broj postojećih pjesama u “</w:t>
      </w:r>
      <w:proofErr w:type="spellStart"/>
      <w:r w:rsidRPr="00C71788">
        <w:t>carousel</w:t>
      </w:r>
      <w:proofErr w:type="spellEnd"/>
      <w:r w:rsidRPr="00C71788">
        <w:t>” izborniku reprezentiran je mali</w:t>
      </w:r>
      <w:r w:rsidR="00844C76">
        <w:t>m</w:t>
      </w:r>
      <w:r w:rsidRPr="00C71788">
        <w:t xml:space="preserve"> kružićima, a onaj sa ispunom predstavlja trenutno selektiranu pjesmu</w:t>
      </w:r>
    </w:p>
    <w:p w14:paraId="4784F501" w14:textId="77777777" w:rsidR="00C71788" w:rsidRPr="00C71788" w:rsidRDefault="00C71788" w:rsidP="0073640E">
      <w:pPr>
        <w:pStyle w:val="ListParagraph"/>
        <w:numPr>
          <w:ilvl w:val="1"/>
          <w:numId w:val="17"/>
        </w:numPr>
        <w:spacing w:line="293" w:lineRule="auto"/>
      </w:pPr>
      <w:r w:rsidRPr="00C71788">
        <w:t xml:space="preserve">Logotip igre, koji se nalazi na početnom ekranu, također je predstavljen </w:t>
      </w:r>
      <w:proofErr w:type="spellStart"/>
      <w:r w:rsidRPr="00C71788">
        <w:t>spriteom</w:t>
      </w:r>
      <w:proofErr w:type="spellEnd"/>
      <w:r w:rsidRPr="00C71788">
        <w:t xml:space="preserve"> s animacijom sjaja. Animaciju čini 34 </w:t>
      </w:r>
      <w:proofErr w:type="spellStart"/>
      <w:r w:rsidRPr="00C71788">
        <w:t>spritea</w:t>
      </w:r>
      <w:proofErr w:type="spellEnd"/>
    </w:p>
    <w:p w14:paraId="52B806F9" w14:textId="488230DD" w:rsidR="00C71788" w:rsidRDefault="00C71788" w:rsidP="00C71788">
      <w:pPr>
        <w:numPr>
          <w:ilvl w:val="1"/>
          <w:numId w:val="17"/>
        </w:numPr>
        <w:spacing w:line="293" w:lineRule="auto"/>
      </w:pPr>
      <w:r w:rsidRPr="00C71788">
        <w:t>U meniju za odabir pjesme, pojedine su pjesme reprezentirane slik</w:t>
      </w:r>
      <w:r w:rsidR="00844C76">
        <w:t>ama</w:t>
      </w:r>
      <w:r w:rsidRPr="00C71788">
        <w:t xml:space="preserve"> preuzet</w:t>
      </w:r>
      <w:r w:rsidR="00844C76">
        <w:t>ih</w:t>
      </w:r>
      <w:r w:rsidRPr="00C71788">
        <w:t xml:space="preserve"> s interneta i umanjen</w:t>
      </w:r>
      <w:r w:rsidR="00844C76">
        <w:t>ih</w:t>
      </w:r>
      <w:r w:rsidRPr="00C71788">
        <w:t xml:space="preserve"> na odgovarajuću veličinu.</w:t>
      </w:r>
    </w:p>
    <w:p w14:paraId="35D313C7" w14:textId="1CC83FEF" w:rsidR="0073640E" w:rsidRDefault="0073640E" w:rsidP="0073640E">
      <w:pPr>
        <w:numPr>
          <w:ilvl w:val="2"/>
          <w:numId w:val="17"/>
        </w:numPr>
        <w:spacing w:line="293" w:lineRule="auto"/>
      </w:pPr>
      <w:r>
        <w:t>Izvor slike „</w:t>
      </w:r>
      <w:proofErr w:type="spellStart"/>
      <w:r>
        <w:t>Chappel</w:t>
      </w:r>
      <w:r w:rsidR="00844C76">
        <w:t>l</w:t>
      </w:r>
      <w:proofErr w:type="spellEnd"/>
      <w:r>
        <w:t xml:space="preserve"> </w:t>
      </w:r>
      <w:proofErr w:type="spellStart"/>
      <w:r>
        <w:t>Roan</w:t>
      </w:r>
      <w:proofErr w:type="spellEnd"/>
      <w:r>
        <w:t xml:space="preserve"> – </w:t>
      </w:r>
      <w:proofErr w:type="spellStart"/>
      <w:r>
        <w:t>Goodl</w:t>
      </w:r>
      <w:proofErr w:type="spellEnd"/>
      <w:r>
        <w:t xml:space="preserve"> </w:t>
      </w:r>
      <w:proofErr w:type="spellStart"/>
      <w:r w:rsidR="00844C76">
        <w:t>L</w:t>
      </w:r>
      <w:r>
        <w:t>uck</w:t>
      </w:r>
      <w:proofErr w:type="spellEnd"/>
      <w:r w:rsidR="00844C76">
        <w:t>,</w:t>
      </w:r>
      <w:r>
        <w:t xml:space="preserve"> </w:t>
      </w:r>
      <w:r w:rsidR="00844C76">
        <w:t>B</w:t>
      </w:r>
      <w:r>
        <w:t>abe</w:t>
      </w:r>
      <w:r w:rsidR="00844C76">
        <w:t>!</w:t>
      </w:r>
      <w:r>
        <w:t xml:space="preserve">“: </w:t>
      </w:r>
      <w:hyperlink r:id="rId15" w:history="1">
        <w:r w:rsidRPr="0053472B">
          <w:rPr>
            <w:rStyle w:val="Hyperlink"/>
          </w:rPr>
          <w:t>https://upload.wikimedia.org/wikipedia/en/2/2c/Chappell_Roan_-_Good_Luck%2C_Babe%21.png</w:t>
        </w:r>
      </w:hyperlink>
    </w:p>
    <w:p w14:paraId="7DAA9BE5" w14:textId="77777777" w:rsidR="0073640E" w:rsidRDefault="0073640E" w:rsidP="0073640E">
      <w:pPr>
        <w:numPr>
          <w:ilvl w:val="2"/>
          <w:numId w:val="17"/>
        </w:numPr>
        <w:spacing w:line="293" w:lineRule="auto"/>
      </w:pPr>
      <w:r>
        <w:t>Izvor slike „</w:t>
      </w:r>
      <w:proofErr w:type="spellStart"/>
      <w:r>
        <w:t>Owl</w:t>
      </w:r>
      <w:proofErr w:type="spellEnd"/>
      <w:r>
        <w:t xml:space="preserve"> City – </w:t>
      </w:r>
      <w:proofErr w:type="spellStart"/>
      <w:r>
        <w:t>Fireflies</w:t>
      </w:r>
      <w:proofErr w:type="spellEnd"/>
      <w:r>
        <w:t xml:space="preserve">“: </w:t>
      </w:r>
      <w:hyperlink r:id="rId16" w:history="1">
        <w:r w:rsidRPr="0053472B">
          <w:rPr>
            <w:rStyle w:val="Hyperlink"/>
          </w:rPr>
          <w:t>https://upload.wikimedia.org/wikipedia/en/b/ba/Owlcity_fireflies_cover.jpg</w:t>
        </w:r>
      </w:hyperlink>
    </w:p>
    <w:p w14:paraId="06B055AA" w14:textId="5572080D" w:rsidR="0073640E" w:rsidRDefault="00844C76" w:rsidP="0073640E">
      <w:pPr>
        <w:numPr>
          <w:ilvl w:val="2"/>
          <w:numId w:val="17"/>
        </w:numPr>
        <w:spacing w:line="293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AA72DC" wp14:editId="0C980488">
            <wp:simplePos x="0" y="0"/>
            <wp:positionH relativeFrom="column">
              <wp:posOffset>4655820</wp:posOffset>
            </wp:positionH>
            <wp:positionV relativeFrom="paragraph">
              <wp:posOffset>1096010</wp:posOffset>
            </wp:positionV>
            <wp:extent cx="297180" cy="297180"/>
            <wp:effectExtent l="0" t="0" r="7620" b="7620"/>
            <wp:wrapTopAndBottom/>
            <wp:docPr id="10442044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04412" name="Picture 10442044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176">
        <w:rPr>
          <w:noProof/>
        </w:rPr>
        <w:drawing>
          <wp:anchor distT="0" distB="0" distL="114300" distR="114300" simplePos="0" relativeHeight="251663360" behindDoc="0" locked="0" layoutInCell="1" allowOverlap="1" wp14:anchorId="05C92919" wp14:editId="6AA672BF">
            <wp:simplePos x="0" y="0"/>
            <wp:positionH relativeFrom="margin">
              <wp:posOffset>762000</wp:posOffset>
            </wp:positionH>
            <wp:positionV relativeFrom="paragraph">
              <wp:posOffset>905510</wp:posOffset>
            </wp:positionV>
            <wp:extent cx="2310130" cy="609600"/>
            <wp:effectExtent l="0" t="0" r="0" b="0"/>
            <wp:wrapTopAndBottom/>
            <wp:docPr id="732245701" name="Picture 7" descr="A black background with pin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45701" name="Picture 7" descr="A black background with pink letters&#10;&#10;AI-generated content may be incorrect.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67" b="38000"/>
                    <a:stretch/>
                  </pic:blipFill>
                  <pic:spPr bwMode="auto">
                    <a:xfrm>
                      <a:off x="0" y="0"/>
                      <a:ext cx="231013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0176">
        <w:rPr>
          <w:noProof/>
        </w:rPr>
        <w:drawing>
          <wp:anchor distT="0" distB="0" distL="114300" distR="114300" simplePos="0" relativeHeight="251664384" behindDoc="0" locked="0" layoutInCell="1" allowOverlap="1" wp14:anchorId="67D16A0A" wp14:editId="463E99FE">
            <wp:simplePos x="0" y="0"/>
            <wp:positionH relativeFrom="column">
              <wp:posOffset>3072130</wp:posOffset>
            </wp:positionH>
            <wp:positionV relativeFrom="paragraph">
              <wp:posOffset>928370</wp:posOffset>
            </wp:positionV>
            <wp:extent cx="1572260" cy="655320"/>
            <wp:effectExtent l="0" t="0" r="0" b="0"/>
            <wp:wrapTopAndBottom/>
            <wp:docPr id="20329123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2320" name="Picture 20329123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40E">
        <w:t xml:space="preserve">Izvor slike „Severina – Moja štikla“: </w:t>
      </w:r>
      <w:r w:rsidR="0073640E" w:rsidRPr="0073640E">
        <w:t>https://upload.wikimedia.org/wikipedia/en/8/8e/Moja_%C5%A1tikla_Moj_sokole_Severina_Album_Cover.png</w:t>
      </w:r>
      <w:r w:rsidR="0073640E">
        <w:t xml:space="preserve"> </w:t>
      </w:r>
    </w:p>
    <w:p w14:paraId="78F04F9A" w14:textId="2F57C6CA" w:rsidR="00C71788" w:rsidRPr="00C71788" w:rsidRDefault="00C71788" w:rsidP="00C71788">
      <w:pPr>
        <w:spacing w:line="293" w:lineRule="auto"/>
      </w:pPr>
    </w:p>
    <w:p w14:paraId="362ABC49" w14:textId="77777777" w:rsidR="00C71788" w:rsidRPr="00C71788" w:rsidRDefault="00C71788" w:rsidP="00DD6E90">
      <w:pPr>
        <w:pStyle w:val="Heading2"/>
      </w:pPr>
      <w:bookmarkStart w:id="25" w:name="_Toc190696538"/>
      <w:r w:rsidRPr="00C71788">
        <w:t>Font</w:t>
      </w:r>
      <w:bookmarkEnd w:id="25"/>
    </w:p>
    <w:p w14:paraId="20860162" w14:textId="77777777" w:rsidR="00C71788" w:rsidRPr="00C71788" w:rsidRDefault="00C71788" w:rsidP="00C71788">
      <w:pPr>
        <w:numPr>
          <w:ilvl w:val="0"/>
          <w:numId w:val="18"/>
        </w:numPr>
        <w:spacing w:line="293" w:lineRule="auto"/>
      </w:pPr>
      <w:r w:rsidRPr="00C71788">
        <w:t>U svrhu oblikovanja teksta u igri preuzet je font naziva Minecraft sa sljedećeg izvora: https://www.dafont.com/minecraft.font</w:t>
      </w:r>
    </w:p>
    <w:p w14:paraId="4FEFBD4E" w14:textId="77777777" w:rsidR="00C71788" w:rsidRPr="00C71788" w:rsidRDefault="00C71788" w:rsidP="00C71788">
      <w:pPr>
        <w:spacing w:line="293" w:lineRule="auto"/>
      </w:pPr>
    </w:p>
    <w:p w14:paraId="3B3E35B9" w14:textId="77777777" w:rsidR="00C71788" w:rsidRPr="00C71788" w:rsidRDefault="00C71788" w:rsidP="00DD6E90">
      <w:pPr>
        <w:pStyle w:val="Heading2"/>
      </w:pPr>
      <w:bookmarkStart w:id="26" w:name="_Toc190696539"/>
      <w:r w:rsidRPr="00C71788">
        <w:t>Glazba</w:t>
      </w:r>
      <w:bookmarkEnd w:id="26"/>
    </w:p>
    <w:p w14:paraId="5C9FD29F" w14:textId="77777777" w:rsidR="00C71788" w:rsidRPr="00C71788" w:rsidRDefault="00C71788" w:rsidP="00C71788">
      <w:pPr>
        <w:numPr>
          <w:ilvl w:val="0"/>
          <w:numId w:val="19"/>
        </w:numPr>
        <w:spacing w:line="293" w:lineRule="auto"/>
        <w:rPr>
          <w:i/>
          <w:iCs/>
        </w:rPr>
      </w:pPr>
      <w:r w:rsidRPr="00C71788">
        <w:rPr>
          <w:i/>
          <w:iCs/>
        </w:rPr>
        <w:t xml:space="preserve">Moja Štikla - Severina (8-bit </w:t>
      </w:r>
      <w:proofErr w:type="spellStart"/>
      <w:r w:rsidRPr="00C71788">
        <w:rPr>
          <w:i/>
          <w:iCs/>
        </w:rPr>
        <w:t>Soundfront</w:t>
      </w:r>
      <w:proofErr w:type="spellEnd"/>
      <w:r w:rsidRPr="00C71788">
        <w:rPr>
          <w:i/>
          <w:iCs/>
        </w:rPr>
        <w:t>) </w:t>
      </w:r>
    </w:p>
    <w:p w14:paraId="7A60047C" w14:textId="77777777" w:rsidR="00C71788" w:rsidRPr="00C71788" w:rsidRDefault="00C71788" w:rsidP="00C71788">
      <w:pPr>
        <w:numPr>
          <w:ilvl w:val="1"/>
          <w:numId w:val="20"/>
        </w:numPr>
        <w:spacing w:line="293" w:lineRule="auto"/>
      </w:pPr>
      <w:r w:rsidRPr="00C71788">
        <w:t xml:space="preserve">Izvor: YouTube kanal </w:t>
      </w:r>
      <w:proofErr w:type="spellStart"/>
      <w:r w:rsidRPr="00C71788">
        <w:rPr>
          <w:i/>
          <w:iCs/>
        </w:rPr>
        <w:t>NockeyNoo</w:t>
      </w:r>
      <w:proofErr w:type="spellEnd"/>
    </w:p>
    <w:p w14:paraId="50990A5F" w14:textId="77777777" w:rsidR="00C71788" w:rsidRPr="00C71788" w:rsidRDefault="00C71788" w:rsidP="00C71788">
      <w:pPr>
        <w:numPr>
          <w:ilvl w:val="0"/>
          <w:numId w:val="19"/>
        </w:numPr>
        <w:spacing w:line="293" w:lineRule="auto"/>
        <w:rPr>
          <w:i/>
          <w:iCs/>
        </w:rPr>
      </w:pPr>
      <w:proofErr w:type="spellStart"/>
      <w:r w:rsidRPr="00C71788">
        <w:rPr>
          <w:i/>
          <w:iCs/>
        </w:rPr>
        <w:lastRenderedPageBreak/>
        <w:t>Fireflies</w:t>
      </w:r>
      <w:proofErr w:type="spellEnd"/>
      <w:r w:rsidRPr="00C71788">
        <w:rPr>
          <w:i/>
          <w:iCs/>
        </w:rPr>
        <w:t xml:space="preserve"> [8 Bit </w:t>
      </w:r>
      <w:proofErr w:type="spellStart"/>
      <w:r w:rsidRPr="00C71788">
        <w:rPr>
          <w:i/>
          <w:iCs/>
        </w:rPr>
        <w:t>Cover</w:t>
      </w:r>
      <w:proofErr w:type="spellEnd"/>
      <w:r w:rsidRPr="00C71788">
        <w:rPr>
          <w:i/>
          <w:iCs/>
        </w:rPr>
        <w:t xml:space="preserve"> Tribute to </w:t>
      </w:r>
      <w:proofErr w:type="spellStart"/>
      <w:r w:rsidRPr="00C71788">
        <w:rPr>
          <w:i/>
          <w:iCs/>
        </w:rPr>
        <w:t>Owl</w:t>
      </w:r>
      <w:proofErr w:type="spellEnd"/>
      <w:r w:rsidRPr="00C71788">
        <w:rPr>
          <w:i/>
          <w:iCs/>
        </w:rPr>
        <w:t xml:space="preserve"> City] - 8 Bit Universe</w:t>
      </w:r>
    </w:p>
    <w:p w14:paraId="1A2FCC22" w14:textId="77777777" w:rsidR="00C71788" w:rsidRPr="00C71788" w:rsidRDefault="00C71788" w:rsidP="00C71788">
      <w:pPr>
        <w:numPr>
          <w:ilvl w:val="1"/>
          <w:numId w:val="21"/>
        </w:numPr>
        <w:spacing w:line="293" w:lineRule="auto"/>
      </w:pPr>
      <w:r w:rsidRPr="00C71788">
        <w:t xml:space="preserve">Izvor: </w:t>
      </w:r>
      <w:proofErr w:type="spellStart"/>
      <w:r w:rsidRPr="00C71788">
        <w:t>Youtube</w:t>
      </w:r>
      <w:proofErr w:type="spellEnd"/>
      <w:r w:rsidRPr="00C71788">
        <w:t xml:space="preserve"> kanal </w:t>
      </w:r>
      <w:r w:rsidRPr="00C71788">
        <w:rPr>
          <w:i/>
          <w:iCs/>
        </w:rPr>
        <w:t>8 Bit Universe</w:t>
      </w:r>
    </w:p>
    <w:p w14:paraId="36B7043A" w14:textId="77777777" w:rsidR="00C71788" w:rsidRPr="00C71788" w:rsidRDefault="00C71788" w:rsidP="00C71788">
      <w:pPr>
        <w:numPr>
          <w:ilvl w:val="0"/>
          <w:numId w:val="19"/>
        </w:numPr>
        <w:spacing w:line="293" w:lineRule="auto"/>
        <w:rPr>
          <w:i/>
          <w:iCs/>
        </w:rPr>
      </w:pPr>
      <w:proofErr w:type="spellStart"/>
      <w:r w:rsidRPr="00C71788">
        <w:rPr>
          <w:i/>
          <w:iCs/>
        </w:rPr>
        <w:t>Good</w:t>
      </w:r>
      <w:proofErr w:type="spellEnd"/>
      <w:r w:rsidRPr="00C71788">
        <w:rPr>
          <w:i/>
          <w:iCs/>
        </w:rPr>
        <w:t xml:space="preserve"> </w:t>
      </w:r>
      <w:proofErr w:type="spellStart"/>
      <w:r w:rsidRPr="00C71788">
        <w:rPr>
          <w:i/>
          <w:iCs/>
        </w:rPr>
        <w:t>Luck</w:t>
      </w:r>
      <w:proofErr w:type="spellEnd"/>
      <w:r w:rsidRPr="00C71788">
        <w:rPr>
          <w:i/>
          <w:iCs/>
        </w:rPr>
        <w:t xml:space="preserve">, Babe! [8 Bit Tribute to </w:t>
      </w:r>
      <w:proofErr w:type="spellStart"/>
      <w:r w:rsidRPr="00C71788">
        <w:rPr>
          <w:i/>
          <w:iCs/>
        </w:rPr>
        <w:t>Chappell</w:t>
      </w:r>
      <w:proofErr w:type="spellEnd"/>
      <w:r w:rsidRPr="00C71788">
        <w:rPr>
          <w:i/>
          <w:iCs/>
        </w:rPr>
        <w:t xml:space="preserve"> </w:t>
      </w:r>
      <w:proofErr w:type="spellStart"/>
      <w:r w:rsidRPr="00C71788">
        <w:rPr>
          <w:i/>
          <w:iCs/>
        </w:rPr>
        <w:t>Roan</w:t>
      </w:r>
      <w:proofErr w:type="spellEnd"/>
      <w:r w:rsidRPr="00C71788">
        <w:rPr>
          <w:i/>
          <w:iCs/>
        </w:rPr>
        <w:t>] - 8 Bit Universe</w:t>
      </w:r>
    </w:p>
    <w:p w14:paraId="5E4C39E3" w14:textId="02D4712C" w:rsidR="00CA5BF8" w:rsidRPr="00005840" w:rsidRDefault="00C71788" w:rsidP="00112156">
      <w:pPr>
        <w:numPr>
          <w:ilvl w:val="1"/>
          <w:numId w:val="22"/>
        </w:numPr>
        <w:spacing w:line="293" w:lineRule="auto"/>
      </w:pPr>
      <w:r w:rsidRPr="00C71788">
        <w:t xml:space="preserve">Izvor: </w:t>
      </w:r>
      <w:proofErr w:type="spellStart"/>
      <w:r w:rsidRPr="00C71788">
        <w:t>Youtube</w:t>
      </w:r>
      <w:proofErr w:type="spellEnd"/>
      <w:r w:rsidRPr="00C71788">
        <w:t xml:space="preserve"> kanal </w:t>
      </w:r>
      <w:r w:rsidRPr="00C71788">
        <w:rPr>
          <w:i/>
          <w:iCs/>
        </w:rPr>
        <w:t>8 Bit Universe</w:t>
      </w:r>
    </w:p>
    <w:p w14:paraId="71FB4F9D" w14:textId="77777777" w:rsidR="00466E41" w:rsidRPr="00005840" w:rsidRDefault="00466E41" w:rsidP="00112156">
      <w:pPr>
        <w:spacing w:line="293" w:lineRule="auto"/>
      </w:pPr>
    </w:p>
    <w:p w14:paraId="5B42B0E7" w14:textId="1C946904" w:rsidR="00466E41" w:rsidRPr="00005840" w:rsidRDefault="00466E41" w:rsidP="00466E41">
      <w:pPr>
        <w:pStyle w:val="Heading1"/>
      </w:pPr>
      <w:bookmarkStart w:id="27" w:name="_Toc190696540"/>
      <w:r w:rsidRPr="00005840">
        <w:t>Tehničke specifikacije</w:t>
      </w:r>
      <w:bookmarkEnd w:id="27"/>
    </w:p>
    <w:p w14:paraId="3B680DF5" w14:textId="262783CE" w:rsidR="00466E41" w:rsidRPr="00005840" w:rsidRDefault="00466E41" w:rsidP="00466E41">
      <w:pPr>
        <w:ind w:left="720"/>
      </w:pPr>
      <w:r w:rsidRPr="00005840">
        <w:t>Predviđen hardvere je PC na kojemu se također odvija razvoj</w:t>
      </w:r>
      <w:r w:rsidR="00556F75" w:rsidRPr="00005840">
        <w:t xml:space="preserve"> igre</w:t>
      </w:r>
      <w:r w:rsidRPr="00005840">
        <w:t xml:space="preserve">. Korišten Game </w:t>
      </w:r>
      <w:proofErr w:type="spellStart"/>
      <w:r w:rsidRPr="00005840">
        <w:t>Engine</w:t>
      </w:r>
      <w:proofErr w:type="spellEnd"/>
      <w:r w:rsidRPr="00005840">
        <w:t xml:space="preserve"> za razvoj je </w:t>
      </w:r>
      <w:proofErr w:type="spellStart"/>
      <w:r w:rsidRPr="00005840">
        <w:t>Unity</w:t>
      </w:r>
      <w:proofErr w:type="spellEnd"/>
      <w:r w:rsidRPr="00005840">
        <w:t xml:space="preserve"> game </w:t>
      </w:r>
      <w:proofErr w:type="spellStart"/>
      <w:r w:rsidRPr="00005840">
        <w:t>engine</w:t>
      </w:r>
      <w:proofErr w:type="spellEnd"/>
      <w:r w:rsidRPr="00005840">
        <w:t>, a skriptiranje se provodi u programskom jeziku C#</w:t>
      </w:r>
      <w:r w:rsidR="00556F75" w:rsidRPr="00005840">
        <w:t>. Za igranje nije potrebno biti povezan na internet.</w:t>
      </w:r>
    </w:p>
    <w:p w14:paraId="4848A5BA" w14:textId="77777777" w:rsidR="00CA5BF8" w:rsidRPr="00005840" w:rsidRDefault="00CA5BF8" w:rsidP="00112156">
      <w:pPr>
        <w:spacing w:line="293" w:lineRule="auto"/>
      </w:pPr>
    </w:p>
    <w:p w14:paraId="02275F84" w14:textId="272925EB" w:rsidR="0015570A" w:rsidRPr="00005840" w:rsidRDefault="0015570A" w:rsidP="000E70B6">
      <w:pPr>
        <w:pStyle w:val="ListParagraph"/>
        <w:spacing w:line="293" w:lineRule="auto"/>
      </w:pPr>
    </w:p>
    <w:sectPr w:rsidR="0015570A" w:rsidRPr="00005840" w:rsidSect="00D948B7">
      <w:headerReference w:type="default" r:id="rId20"/>
      <w:pgSz w:w="12240" w:h="15840" w:code="1"/>
      <w:pgMar w:top="1440" w:right="1440" w:bottom="1440" w:left="1440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F8F95" w14:textId="77777777" w:rsidR="009E6E11" w:rsidRDefault="009E6E11" w:rsidP="0015570A">
      <w:pPr>
        <w:spacing w:after="0" w:line="240" w:lineRule="auto"/>
      </w:pPr>
      <w:r>
        <w:separator/>
      </w:r>
    </w:p>
  </w:endnote>
  <w:endnote w:type="continuationSeparator" w:id="0">
    <w:p w14:paraId="0E30D8EC" w14:textId="77777777" w:rsidR="009E6E11" w:rsidRDefault="009E6E11" w:rsidP="0015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F220A" w14:textId="77777777" w:rsidR="009E6E11" w:rsidRDefault="009E6E11" w:rsidP="0015570A">
      <w:pPr>
        <w:spacing w:after="0" w:line="240" w:lineRule="auto"/>
      </w:pPr>
      <w:r>
        <w:separator/>
      </w:r>
    </w:p>
  </w:footnote>
  <w:footnote w:type="continuationSeparator" w:id="0">
    <w:p w14:paraId="738C73E7" w14:textId="77777777" w:rsidR="009E6E11" w:rsidRDefault="009E6E11" w:rsidP="0015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62773A65" w14:textId="7A2CD2FB" w:rsidR="00D96B7C" w:rsidRPr="00D948B7" w:rsidRDefault="00D948B7" w:rsidP="00D96B7C">
        <w:pPr>
          <w:pStyle w:val="Header"/>
          <w:rPr>
            <w:b/>
            <w:bCs/>
            <w:sz w:val="20"/>
            <w:szCs w:val="20"/>
          </w:rPr>
        </w:pPr>
        <w:r>
          <w:rPr>
            <w:sz w:val="20"/>
            <w:szCs w:val="20"/>
          </w:rPr>
          <w:t>Beat4Beat</w:t>
        </w:r>
        <w:r w:rsidR="00D96B7C" w:rsidRPr="00D948B7">
          <w:rPr>
            <w:sz w:val="20"/>
            <w:szCs w:val="20"/>
          </w:rPr>
          <w:t xml:space="preserve"> – dokumentacija </w:t>
        </w:r>
        <w:r>
          <w:rPr>
            <w:sz w:val="20"/>
            <w:szCs w:val="20"/>
          </w:rPr>
          <w:t xml:space="preserve">            </w:t>
        </w:r>
        <w:r w:rsidR="00D96B7C" w:rsidRPr="00D948B7">
          <w:rPr>
            <w:sz w:val="20"/>
            <w:szCs w:val="20"/>
          </w:rPr>
          <w:t xml:space="preserve">                                                                                              </w:t>
        </w:r>
        <w:r w:rsidR="006B261D" w:rsidRPr="00D948B7">
          <w:rPr>
            <w:sz w:val="20"/>
            <w:szCs w:val="20"/>
          </w:rPr>
          <w:t xml:space="preserve">Stranica </w:t>
        </w:r>
        <w:r w:rsidR="006B261D" w:rsidRPr="00D948B7">
          <w:rPr>
            <w:b/>
            <w:bCs/>
            <w:sz w:val="20"/>
            <w:szCs w:val="20"/>
          </w:rPr>
          <w:fldChar w:fldCharType="begin"/>
        </w:r>
        <w:r w:rsidR="006B261D" w:rsidRPr="00D948B7">
          <w:rPr>
            <w:b/>
            <w:bCs/>
            <w:sz w:val="20"/>
            <w:szCs w:val="20"/>
          </w:rPr>
          <w:instrText>PAGE</w:instrText>
        </w:r>
        <w:r w:rsidR="006B261D" w:rsidRPr="00D948B7">
          <w:rPr>
            <w:b/>
            <w:bCs/>
            <w:sz w:val="20"/>
            <w:szCs w:val="20"/>
          </w:rPr>
          <w:fldChar w:fldCharType="separate"/>
        </w:r>
        <w:r w:rsidR="006B261D" w:rsidRPr="00D948B7">
          <w:rPr>
            <w:b/>
            <w:bCs/>
            <w:sz w:val="20"/>
            <w:szCs w:val="20"/>
          </w:rPr>
          <w:t>2</w:t>
        </w:r>
        <w:r w:rsidR="006B261D" w:rsidRPr="00D948B7">
          <w:rPr>
            <w:b/>
            <w:bCs/>
            <w:sz w:val="20"/>
            <w:szCs w:val="20"/>
          </w:rPr>
          <w:fldChar w:fldCharType="end"/>
        </w:r>
        <w:r w:rsidR="006B261D" w:rsidRPr="00D948B7">
          <w:rPr>
            <w:sz w:val="20"/>
            <w:szCs w:val="20"/>
          </w:rPr>
          <w:t xml:space="preserve"> od </w:t>
        </w:r>
        <w:r w:rsidR="006B261D" w:rsidRPr="00D948B7">
          <w:rPr>
            <w:b/>
            <w:bCs/>
            <w:sz w:val="20"/>
            <w:szCs w:val="20"/>
          </w:rPr>
          <w:fldChar w:fldCharType="begin"/>
        </w:r>
        <w:r w:rsidR="006B261D" w:rsidRPr="00D948B7">
          <w:rPr>
            <w:b/>
            <w:bCs/>
            <w:sz w:val="20"/>
            <w:szCs w:val="20"/>
          </w:rPr>
          <w:instrText>NUMPAGES</w:instrText>
        </w:r>
        <w:r w:rsidR="006B261D" w:rsidRPr="00D948B7">
          <w:rPr>
            <w:b/>
            <w:bCs/>
            <w:sz w:val="20"/>
            <w:szCs w:val="20"/>
          </w:rPr>
          <w:fldChar w:fldCharType="separate"/>
        </w:r>
        <w:r w:rsidR="006B261D" w:rsidRPr="00D948B7">
          <w:rPr>
            <w:b/>
            <w:bCs/>
            <w:sz w:val="20"/>
            <w:szCs w:val="20"/>
          </w:rPr>
          <w:t>2</w:t>
        </w:r>
        <w:r w:rsidR="006B261D" w:rsidRPr="00D948B7">
          <w:rPr>
            <w:b/>
            <w:bCs/>
            <w:sz w:val="20"/>
            <w:szCs w:val="20"/>
          </w:rPr>
          <w:fldChar w:fldCharType="end"/>
        </w:r>
      </w:p>
      <w:p w14:paraId="2BBFDB2B" w14:textId="77777777" w:rsidR="00D96B7C" w:rsidRPr="00D948B7" w:rsidRDefault="00D96B7C" w:rsidP="00D96B7C">
        <w:pPr>
          <w:pStyle w:val="Header"/>
          <w:rPr>
            <w:sz w:val="20"/>
            <w:szCs w:val="20"/>
          </w:rPr>
        </w:pPr>
        <w:r w:rsidRPr="00D948B7">
          <w:rPr>
            <w:sz w:val="20"/>
            <w:szCs w:val="20"/>
          </w:rPr>
          <w:t>Stručni studij – smjer računarstvo</w:t>
        </w:r>
      </w:p>
      <w:p w14:paraId="77842EF9" w14:textId="77777777" w:rsidR="00D96B7C" w:rsidRPr="00D948B7" w:rsidRDefault="00D96B7C" w:rsidP="00D96B7C">
        <w:pPr>
          <w:pStyle w:val="Header"/>
          <w:rPr>
            <w:sz w:val="20"/>
            <w:szCs w:val="20"/>
          </w:rPr>
        </w:pPr>
        <w:r w:rsidRPr="00D948B7">
          <w:rPr>
            <w:sz w:val="20"/>
            <w:szCs w:val="20"/>
          </w:rPr>
          <w:t>Tehničko veleučilište u Zagrebu</w:t>
        </w:r>
      </w:p>
      <w:p w14:paraId="04E8AD1D" w14:textId="2869A24D" w:rsidR="006B261D" w:rsidRPr="00D96B7C" w:rsidRDefault="00000000" w:rsidP="00D96B7C">
        <w:pPr>
          <w:pStyle w:val="Header"/>
          <w:rPr>
            <w:b/>
            <w:bCs/>
            <w:sz w:val="22"/>
            <w:szCs w:val="22"/>
          </w:rPr>
        </w:pPr>
      </w:p>
    </w:sdtContent>
  </w:sdt>
  <w:p w14:paraId="08A4B290" w14:textId="7F726831" w:rsidR="0015570A" w:rsidRDefault="00155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D2E"/>
    <w:multiLevelType w:val="hybridMultilevel"/>
    <w:tmpl w:val="52CA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3EC"/>
    <w:multiLevelType w:val="hybridMultilevel"/>
    <w:tmpl w:val="73C4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3F70"/>
    <w:multiLevelType w:val="hybridMultilevel"/>
    <w:tmpl w:val="D722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16B8"/>
    <w:multiLevelType w:val="hybridMultilevel"/>
    <w:tmpl w:val="9816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F2402"/>
    <w:multiLevelType w:val="hybridMultilevel"/>
    <w:tmpl w:val="BFC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1A47"/>
    <w:multiLevelType w:val="hybridMultilevel"/>
    <w:tmpl w:val="3B58EA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8A4FAF"/>
    <w:multiLevelType w:val="multilevel"/>
    <w:tmpl w:val="890C0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FF47DE"/>
    <w:multiLevelType w:val="hybridMultilevel"/>
    <w:tmpl w:val="8A44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1847"/>
    <w:multiLevelType w:val="multilevel"/>
    <w:tmpl w:val="27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2713F"/>
    <w:multiLevelType w:val="hybridMultilevel"/>
    <w:tmpl w:val="992EE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33A98"/>
    <w:multiLevelType w:val="hybridMultilevel"/>
    <w:tmpl w:val="E2E4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73D05"/>
    <w:multiLevelType w:val="hybridMultilevel"/>
    <w:tmpl w:val="16AA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61745"/>
    <w:multiLevelType w:val="multilevel"/>
    <w:tmpl w:val="890C0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66F661B"/>
    <w:multiLevelType w:val="multilevel"/>
    <w:tmpl w:val="D86E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83B77"/>
    <w:multiLevelType w:val="hybridMultilevel"/>
    <w:tmpl w:val="8A64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253A"/>
    <w:multiLevelType w:val="multilevel"/>
    <w:tmpl w:val="AC98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26577"/>
    <w:multiLevelType w:val="hybridMultilevel"/>
    <w:tmpl w:val="840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500A6"/>
    <w:multiLevelType w:val="hybridMultilevel"/>
    <w:tmpl w:val="131A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A5F7E"/>
    <w:multiLevelType w:val="hybridMultilevel"/>
    <w:tmpl w:val="BCA8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21405">
    <w:abstractNumId w:val="18"/>
  </w:num>
  <w:num w:numId="2" w16cid:durableId="1296761985">
    <w:abstractNumId w:val="10"/>
  </w:num>
  <w:num w:numId="3" w16cid:durableId="197939430">
    <w:abstractNumId w:val="12"/>
  </w:num>
  <w:num w:numId="4" w16cid:durableId="2104568052">
    <w:abstractNumId w:val="14"/>
  </w:num>
  <w:num w:numId="5" w16cid:durableId="1586918552">
    <w:abstractNumId w:val="7"/>
  </w:num>
  <w:num w:numId="6" w16cid:durableId="1384283708">
    <w:abstractNumId w:val="5"/>
  </w:num>
  <w:num w:numId="7" w16cid:durableId="2116247686">
    <w:abstractNumId w:val="6"/>
  </w:num>
  <w:num w:numId="8" w16cid:durableId="1493520526">
    <w:abstractNumId w:val="4"/>
  </w:num>
  <w:num w:numId="9" w16cid:durableId="1595095365">
    <w:abstractNumId w:val="9"/>
  </w:num>
  <w:num w:numId="10" w16cid:durableId="27069260">
    <w:abstractNumId w:val="3"/>
  </w:num>
  <w:num w:numId="11" w16cid:durableId="1923564398">
    <w:abstractNumId w:val="1"/>
  </w:num>
  <w:num w:numId="12" w16cid:durableId="953708758">
    <w:abstractNumId w:val="0"/>
  </w:num>
  <w:num w:numId="13" w16cid:durableId="1256279731">
    <w:abstractNumId w:val="16"/>
  </w:num>
  <w:num w:numId="14" w16cid:durableId="505360783">
    <w:abstractNumId w:val="17"/>
  </w:num>
  <w:num w:numId="15" w16cid:durableId="1918587078">
    <w:abstractNumId w:val="2"/>
  </w:num>
  <w:num w:numId="16" w16cid:durableId="1914125617">
    <w:abstractNumId w:val="11"/>
  </w:num>
  <w:num w:numId="17" w16cid:durableId="1984193360">
    <w:abstractNumId w:val="15"/>
  </w:num>
  <w:num w:numId="18" w16cid:durableId="813568052">
    <w:abstractNumId w:val="8"/>
  </w:num>
  <w:num w:numId="19" w16cid:durableId="1992982473">
    <w:abstractNumId w:val="13"/>
  </w:num>
  <w:num w:numId="20" w16cid:durableId="1523699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3849792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4184565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D"/>
    <w:rsid w:val="00005840"/>
    <w:rsid w:val="00037B4D"/>
    <w:rsid w:val="000B2EBA"/>
    <w:rsid w:val="000C78AB"/>
    <w:rsid w:val="000E70B6"/>
    <w:rsid w:val="00112156"/>
    <w:rsid w:val="00120176"/>
    <w:rsid w:val="0015570A"/>
    <w:rsid w:val="001845EB"/>
    <w:rsid w:val="001C2F15"/>
    <w:rsid w:val="001D7118"/>
    <w:rsid w:val="00205CAB"/>
    <w:rsid w:val="00236A97"/>
    <w:rsid w:val="00241C1A"/>
    <w:rsid w:val="00271F29"/>
    <w:rsid w:val="003346CA"/>
    <w:rsid w:val="00341CA0"/>
    <w:rsid w:val="0035602B"/>
    <w:rsid w:val="003C2BA2"/>
    <w:rsid w:val="003C5F75"/>
    <w:rsid w:val="004470D1"/>
    <w:rsid w:val="00466E41"/>
    <w:rsid w:val="00506E53"/>
    <w:rsid w:val="00556F75"/>
    <w:rsid w:val="005917E7"/>
    <w:rsid w:val="005930F6"/>
    <w:rsid w:val="00620319"/>
    <w:rsid w:val="00692AEF"/>
    <w:rsid w:val="006B261D"/>
    <w:rsid w:val="006B67F4"/>
    <w:rsid w:val="006E4602"/>
    <w:rsid w:val="0073640E"/>
    <w:rsid w:val="00750A80"/>
    <w:rsid w:val="00777C23"/>
    <w:rsid w:val="0079578A"/>
    <w:rsid w:val="007B0B82"/>
    <w:rsid w:val="00807118"/>
    <w:rsid w:val="00834122"/>
    <w:rsid w:val="00844C76"/>
    <w:rsid w:val="008B1127"/>
    <w:rsid w:val="00914617"/>
    <w:rsid w:val="009269C2"/>
    <w:rsid w:val="009E6E11"/>
    <w:rsid w:val="00A87C40"/>
    <w:rsid w:val="00AF3018"/>
    <w:rsid w:val="00B14B40"/>
    <w:rsid w:val="00B22169"/>
    <w:rsid w:val="00B24E3E"/>
    <w:rsid w:val="00B2572E"/>
    <w:rsid w:val="00B752BE"/>
    <w:rsid w:val="00B9512E"/>
    <w:rsid w:val="00B957C1"/>
    <w:rsid w:val="00BC00D3"/>
    <w:rsid w:val="00C219E9"/>
    <w:rsid w:val="00C45119"/>
    <w:rsid w:val="00C45E0B"/>
    <w:rsid w:val="00C6067D"/>
    <w:rsid w:val="00C71788"/>
    <w:rsid w:val="00CA5BF8"/>
    <w:rsid w:val="00CC2D55"/>
    <w:rsid w:val="00CD2565"/>
    <w:rsid w:val="00CD345A"/>
    <w:rsid w:val="00D276A0"/>
    <w:rsid w:val="00D63CF7"/>
    <w:rsid w:val="00D77268"/>
    <w:rsid w:val="00D922AC"/>
    <w:rsid w:val="00D948B7"/>
    <w:rsid w:val="00D96B7C"/>
    <w:rsid w:val="00DD6E90"/>
    <w:rsid w:val="00E01313"/>
    <w:rsid w:val="00E1638F"/>
    <w:rsid w:val="00E24A91"/>
    <w:rsid w:val="00E96A06"/>
    <w:rsid w:val="00F32543"/>
    <w:rsid w:val="00FA0BBF"/>
    <w:rsid w:val="00FD288E"/>
    <w:rsid w:val="00FE3076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8E302"/>
  <w15:chartTrackingRefBased/>
  <w15:docId w15:val="{7DD50E6F-AA5F-47C7-96FC-2BE50A0E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8E"/>
    <w:rPr>
      <w:rFonts w:ascii="Roboto" w:hAnsi="Roboto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2AC"/>
    <w:pPr>
      <w:keepNext/>
      <w:keepLines/>
      <w:spacing w:before="360" w:after="80"/>
      <w:outlineLvl w:val="0"/>
    </w:pPr>
    <w:rPr>
      <w:rFonts w:ascii="Work Sans" w:eastAsiaTheme="majorEastAsia" w:hAnsi="Work Sans" w:cstheme="majorBidi"/>
      <w:color w:val="501549" w:themeColor="accent5" w:themeShade="80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CA0"/>
    <w:pPr>
      <w:keepNext/>
      <w:keepLines/>
      <w:spacing w:before="160" w:after="80"/>
      <w:outlineLvl w:val="1"/>
    </w:pPr>
    <w:rPr>
      <w:rFonts w:ascii="Work Sans" w:eastAsiaTheme="majorEastAsia" w:hAnsi="Work Sans" w:cstheme="majorBidi"/>
      <w:color w:val="50154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2AC"/>
    <w:rPr>
      <w:rFonts w:ascii="Work Sans" w:eastAsiaTheme="majorEastAsia" w:hAnsi="Work Sans" w:cstheme="majorBidi"/>
      <w:color w:val="501549" w:themeColor="accent5" w:themeShade="80"/>
      <w:sz w:val="48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1CA0"/>
    <w:rPr>
      <w:rFonts w:ascii="Work Sans" w:eastAsiaTheme="majorEastAsia" w:hAnsi="Work Sans" w:cstheme="majorBidi"/>
      <w:color w:val="501549" w:themeColor="accent5" w:themeShade="80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B4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7B4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37B4D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37B4D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37B4D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0A"/>
  </w:style>
  <w:style w:type="paragraph" w:styleId="Footer">
    <w:name w:val="footer"/>
    <w:basedOn w:val="Normal"/>
    <w:link w:val="FooterChar"/>
    <w:uiPriority w:val="99"/>
    <w:unhideWhenUsed/>
    <w:rsid w:val="0015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0A"/>
  </w:style>
  <w:style w:type="character" w:styleId="PlaceholderText">
    <w:name w:val="Placeholder Text"/>
    <w:basedOn w:val="DefaultParagraphFont"/>
    <w:uiPriority w:val="99"/>
    <w:semiHidden/>
    <w:rsid w:val="0015570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96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en/b/ba/Owlcity_fireflies_cover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en/2/2c/Chappell_Roan_-_Good_Luck%2C_Babe%21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ng.pngtree.com/thumb_back/fh260/background/20241112/pngtree-vibrant-golden-disco-dance-floor-with-spotlights-image_16560536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C1E9D-9BED-4054-896B-8915920B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1803</Words>
  <Characters>10279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Stela Đak</dc:creator>
  <cp:keywords/>
  <dc:description>Radical rhythm – dokumentacija</dc:description>
  <cp:lastModifiedBy>Vlatka Korbar</cp:lastModifiedBy>
  <cp:revision>2</cp:revision>
  <dcterms:created xsi:type="dcterms:W3CDTF">2025-02-17T13:58:00Z</dcterms:created>
  <dcterms:modified xsi:type="dcterms:W3CDTF">2025-02-17T13:58:00Z</dcterms:modified>
</cp:coreProperties>
</file>