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4AD" w:rsidRPr="00FC04AD" w:rsidRDefault="00FC04AD" w:rsidP="00FC04AD">
      <w:pPr>
        <w:ind w:firstLine="708"/>
        <w:jc w:val="center"/>
        <w:rPr>
          <w:sz w:val="28"/>
          <w:szCs w:val="28"/>
        </w:rPr>
      </w:pPr>
      <w:r w:rsidRPr="00FC04AD">
        <w:rPr>
          <w:sz w:val="28"/>
          <w:szCs w:val="28"/>
        </w:rPr>
        <w:t>Инструкция к АРМ «Входной контроль»</w:t>
      </w:r>
    </w:p>
    <w:p w:rsidR="0055343B" w:rsidRDefault="00241B67" w:rsidP="00562DEB">
      <w:pPr>
        <w:ind w:firstLine="708"/>
        <w:jc w:val="both"/>
        <w:rPr>
          <w:sz w:val="24"/>
          <w:szCs w:val="24"/>
        </w:rPr>
      </w:pPr>
      <w:r w:rsidRPr="00241B67">
        <w:rPr>
          <w:sz w:val="24"/>
          <w:szCs w:val="24"/>
        </w:rPr>
        <w:t xml:space="preserve">АРМ Входной </w:t>
      </w:r>
      <w:r>
        <w:rPr>
          <w:sz w:val="24"/>
          <w:szCs w:val="24"/>
        </w:rPr>
        <w:t xml:space="preserve">контроль (ВК) предназначено для автоматизации проведения входного контроля поступающих на склады </w:t>
      </w:r>
      <w:proofErr w:type="gramStart"/>
      <w:r>
        <w:rPr>
          <w:sz w:val="24"/>
          <w:szCs w:val="24"/>
        </w:rPr>
        <w:t>ТМЦ .</w:t>
      </w:r>
      <w:proofErr w:type="gramEnd"/>
      <w:r>
        <w:rPr>
          <w:sz w:val="24"/>
          <w:szCs w:val="24"/>
        </w:rPr>
        <w:t xml:space="preserve">  При оформлении поступления </w:t>
      </w:r>
      <w:proofErr w:type="gramStart"/>
      <w:r>
        <w:rPr>
          <w:sz w:val="24"/>
          <w:szCs w:val="24"/>
        </w:rPr>
        <w:t>ТМЦ  на</w:t>
      </w:r>
      <w:proofErr w:type="gramEnd"/>
      <w:r>
        <w:rPr>
          <w:sz w:val="24"/>
          <w:szCs w:val="24"/>
        </w:rPr>
        <w:t xml:space="preserve"> склад, АРМ автоматически проводит сравнение ТМЦ материальной транзакции поступления со списком групп ТМЦ, требующих проведения ВК и по результатам сравнения создает документы в журнале проведения ВК. В журнале ВК при создании нового документа автоматически создаются списки согласования ВК на основе определенных в </w:t>
      </w:r>
      <w:proofErr w:type="spellStart"/>
      <w:r>
        <w:rPr>
          <w:sz w:val="24"/>
          <w:szCs w:val="24"/>
        </w:rPr>
        <w:t>арм</w:t>
      </w:r>
      <w:proofErr w:type="spellEnd"/>
      <w:r>
        <w:rPr>
          <w:sz w:val="24"/>
          <w:szCs w:val="24"/>
        </w:rPr>
        <w:t xml:space="preserve"> групп пользователей согласования, а также</w:t>
      </w:r>
      <w:r w:rsidR="0055343B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5343B">
        <w:rPr>
          <w:sz w:val="24"/>
          <w:szCs w:val="24"/>
        </w:rPr>
        <w:t>определяются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параметры</w:t>
      </w:r>
      <w:proofErr w:type="gramEnd"/>
      <w:r>
        <w:rPr>
          <w:sz w:val="24"/>
          <w:szCs w:val="24"/>
        </w:rPr>
        <w:t xml:space="preserve"> по которым требуется проводить входной контроль.</w:t>
      </w:r>
      <w:r w:rsidR="0055343B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группу согласования автоматически добавляется кладовщик, осуществивший приход ТМЦ и ему отправляется </w:t>
      </w:r>
      <w:r w:rsidR="0055343B">
        <w:rPr>
          <w:sz w:val="24"/>
          <w:szCs w:val="24"/>
        </w:rPr>
        <w:t>уведом</w:t>
      </w:r>
      <w:r>
        <w:rPr>
          <w:sz w:val="24"/>
          <w:szCs w:val="24"/>
        </w:rPr>
        <w:t xml:space="preserve">ление по </w:t>
      </w:r>
      <w:r>
        <w:rPr>
          <w:sz w:val="24"/>
          <w:szCs w:val="24"/>
          <w:lang w:val="en-US"/>
        </w:rPr>
        <w:t>email</w:t>
      </w:r>
      <w:r w:rsidRPr="00241B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определения времени проведения ВК на складе. </w:t>
      </w:r>
      <w:r w:rsidR="0055343B">
        <w:rPr>
          <w:sz w:val="24"/>
          <w:szCs w:val="24"/>
        </w:rPr>
        <w:t xml:space="preserve"> После согласования кладовщиком времени проведения ВК происходит рассылка </w:t>
      </w:r>
      <w:proofErr w:type="gramStart"/>
      <w:r w:rsidR="0055343B">
        <w:rPr>
          <w:sz w:val="24"/>
          <w:szCs w:val="24"/>
        </w:rPr>
        <w:t>уведомления  по</w:t>
      </w:r>
      <w:proofErr w:type="gramEnd"/>
      <w:r w:rsidR="0055343B">
        <w:rPr>
          <w:sz w:val="24"/>
          <w:szCs w:val="24"/>
        </w:rPr>
        <w:t xml:space="preserve"> </w:t>
      </w:r>
      <w:r w:rsidR="0055343B">
        <w:rPr>
          <w:sz w:val="24"/>
          <w:szCs w:val="24"/>
          <w:lang w:val="en-US"/>
        </w:rPr>
        <w:t>email</w:t>
      </w:r>
      <w:r w:rsidR="0055343B" w:rsidRPr="0055343B">
        <w:rPr>
          <w:sz w:val="24"/>
          <w:szCs w:val="24"/>
        </w:rPr>
        <w:t xml:space="preserve"> </w:t>
      </w:r>
      <w:r w:rsidR="0055343B">
        <w:rPr>
          <w:sz w:val="24"/>
          <w:szCs w:val="24"/>
        </w:rPr>
        <w:t>всем членам комиссии, участвующим в проведении ВК на складе.</w:t>
      </w:r>
    </w:p>
    <w:p w:rsidR="008F4D8B" w:rsidRDefault="00241B67" w:rsidP="00562DEB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Процедура ВК </w:t>
      </w:r>
      <w:r w:rsidR="0055343B">
        <w:rPr>
          <w:sz w:val="24"/>
          <w:szCs w:val="24"/>
        </w:rPr>
        <w:t xml:space="preserve">автоматически </w:t>
      </w:r>
      <w:r>
        <w:rPr>
          <w:sz w:val="24"/>
          <w:szCs w:val="24"/>
        </w:rPr>
        <w:t>считается пройденной, если все чле</w:t>
      </w:r>
      <w:r w:rsidR="00FC04AD">
        <w:rPr>
          <w:sz w:val="24"/>
          <w:szCs w:val="24"/>
        </w:rPr>
        <w:t>ны</w:t>
      </w:r>
      <w:r w:rsidR="0055343B">
        <w:rPr>
          <w:sz w:val="24"/>
          <w:szCs w:val="24"/>
        </w:rPr>
        <w:t xml:space="preserve"> комиссии согласовали прохождение входного контроля для ТМЦ. При отклонении прохождения ВК одним из членов комиссии, решение о прохождении или не прохождении ВК принимается председателем комиссии. На основании </w:t>
      </w:r>
      <w:r w:rsidR="0055343B" w:rsidRPr="0055343B">
        <w:rPr>
          <w:b/>
          <w:sz w:val="24"/>
          <w:szCs w:val="24"/>
        </w:rPr>
        <w:t>не прошедшего</w:t>
      </w:r>
      <w:r w:rsidR="0055343B">
        <w:rPr>
          <w:sz w:val="24"/>
          <w:szCs w:val="24"/>
        </w:rPr>
        <w:t xml:space="preserve"> ВК поступления ТМЦ автоматичес</w:t>
      </w:r>
      <w:r w:rsidR="00FC04AD">
        <w:rPr>
          <w:sz w:val="24"/>
          <w:szCs w:val="24"/>
        </w:rPr>
        <w:t>ки создается акт несоответствия</w:t>
      </w:r>
      <w:r w:rsidR="0055343B">
        <w:rPr>
          <w:sz w:val="24"/>
          <w:szCs w:val="24"/>
        </w:rPr>
        <w:t>.</w:t>
      </w:r>
    </w:p>
    <w:p w:rsidR="00562DEB" w:rsidRDefault="00562DEB" w:rsidP="00562DEB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Вход в программу осуществляется из списка Информационных </w:t>
      </w:r>
      <w:proofErr w:type="gramStart"/>
      <w:r>
        <w:rPr>
          <w:sz w:val="24"/>
          <w:szCs w:val="24"/>
        </w:rPr>
        <w:t>систем ,</w:t>
      </w:r>
      <w:proofErr w:type="gramEnd"/>
      <w:r>
        <w:rPr>
          <w:sz w:val="24"/>
          <w:szCs w:val="24"/>
        </w:rPr>
        <w:t xml:space="preserve"> приложения </w:t>
      </w:r>
      <w:r>
        <w:rPr>
          <w:sz w:val="24"/>
          <w:szCs w:val="24"/>
          <w:lang w:val="en-US"/>
        </w:rPr>
        <w:t>APEX</w:t>
      </w:r>
      <w:r>
        <w:rPr>
          <w:sz w:val="24"/>
          <w:szCs w:val="24"/>
        </w:rPr>
        <w:t xml:space="preserve">,  АРМ «Входной контроль». Доступ осуществляется по доменной учетной записи, учетной записи </w:t>
      </w:r>
      <w:r>
        <w:rPr>
          <w:sz w:val="24"/>
          <w:szCs w:val="24"/>
          <w:lang w:val="en-US"/>
        </w:rPr>
        <w:t>OEBS</w:t>
      </w:r>
      <w:r>
        <w:rPr>
          <w:sz w:val="24"/>
          <w:szCs w:val="24"/>
        </w:rPr>
        <w:t xml:space="preserve">, или учетной записи </w:t>
      </w:r>
      <w:r>
        <w:rPr>
          <w:sz w:val="24"/>
          <w:szCs w:val="24"/>
          <w:lang w:val="en-US"/>
        </w:rPr>
        <w:t>APEX</w:t>
      </w:r>
      <w:r w:rsidRPr="00562DEB">
        <w:rPr>
          <w:sz w:val="24"/>
          <w:szCs w:val="24"/>
        </w:rPr>
        <w:t>.</w:t>
      </w:r>
    </w:p>
    <w:p w:rsidR="00562DEB" w:rsidRDefault="00FC04AD" w:rsidP="00FC04AD">
      <w:pPr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190875" cy="306509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73" cy="307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621" w:rsidRPr="00386621" w:rsidRDefault="00562DEB" w:rsidP="0038662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входа в АРМ, в пункте </w:t>
      </w:r>
      <w:proofErr w:type="gramStart"/>
      <w:r>
        <w:rPr>
          <w:sz w:val="24"/>
          <w:szCs w:val="24"/>
        </w:rPr>
        <w:t xml:space="preserve">меню  </w:t>
      </w:r>
      <w:r w:rsidR="00FC04AD" w:rsidRPr="00FC04AD">
        <w:rPr>
          <w:sz w:val="24"/>
          <w:szCs w:val="24"/>
        </w:rPr>
        <w:t>“</w:t>
      </w:r>
      <w:proofErr w:type="gramEnd"/>
      <w:r>
        <w:rPr>
          <w:sz w:val="24"/>
          <w:szCs w:val="24"/>
        </w:rPr>
        <w:t>Журнал входного контроля</w:t>
      </w:r>
      <w:r w:rsidR="00FC04AD" w:rsidRPr="00FC04AD">
        <w:rPr>
          <w:sz w:val="24"/>
          <w:szCs w:val="24"/>
        </w:rPr>
        <w:t>”</w:t>
      </w:r>
      <w:r>
        <w:rPr>
          <w:sz w:val="24"/>
          <w:szCs w:val="24"/>
        </w:rPr>
        <w:t>, отображаются все документы ВК, в которых пользователь состоит в списке согласования, а также статусы согласования по каждому документу.  Полный список документов ВК доступен председателю комиссии и администратору приложения.</w:t>
      </w:r>
      <w:r w:rsidR="00386621" w:rsidRPr="00386621">
        <w:rPr>
          <w:sz w:val="24"/>
          <w:szCs w:val="24"/>
        </w:rPr>
        <w:t xml:space="preserve"> </w:t>
      </w:r>
      <w:r w:rsidR="00386621">
        <w:rPr>
          <w:sz w:val="24"/>
          <w:szCs w:val="24"/>
        </w:rPr>
        <w:t>В столбце Статус собственного согласования отображаются статусы согласований пользователя по каждому документу ВК. По любому столбцу журнала можно установить отбор и сортировку.</w:t>
      </w:r>
    </w:p>
    <w:p w:rsidR="00D74C25" w:rsidRDefault="00386621" w:rsidP="00FC04AD">
      <w:pPr>
        <w:ind w:hanging="993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810375" cy="262779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3015" cy="263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C25" w:rsidRDefault="00D74C25" w:rsidP="00562DEB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согласования или отклонения документа ВК требуется вызвать форму редактирования документа путем нажатия на номере документа ВК.  При этом в столбце действия будут доступны варианты действий (согласовать </w:t>
      </w:r>
      <w:r>
        <w:rPr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k_16x16.ic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или отклонить </w:t>
      </w:r>
      <w:r>
        <w:rPr>
          <w:noProof/>
          <w:sz w:val="24"/>
          <w:szCs w:val="24"/>
          <w:lang w:eastAsia="ru-RU"/>
        </w:rPr>
        <w:drawing>
          <wp:inline distT="0" distB="0" distL="0" distR="0">
            <wp:extent cx="152400" cy="15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lete_16x16.ic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),</w:t>
      </w:r>
      <w:r w:rsidR="00386621">
        <w:rPr>
          <w:sz w:val="24"/>
          <w:szCs w:val="24"/>
        </w:rPr>
        <w:t xml:space="preserve"> прикрепить файл,</w:t>
      </w:r>
      <w:r>
        <w:rPr>
          <w:sz w:val="24"/>
          <w:szCs w:val="24"/>
        </w:rPr>
        <w:t xml:space="preserve"> а также примечание к согласованию. </w:t>
      </w:r>
    </w:p>
    <w:p w:rsidR="00D74C25" w:rsidRDefault="00386621" w:rsidP="00FC04AD">
      <w:pPr>
        <w:ind w:hanging="142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886450" cy="3114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2F" w:rsidRDefault="00D74C25" w:rsidP="00D74C25">
      <w:pPr>
        <w:ind w:firstLine="708"/>
        <w:jc w:val="both"/>
        <w:rPr>
          <w:sz w:val="24"/>
          <w:szCs w:val="24"/>
        </w:rPr>
      </w:pPr>
      <w:r w:rsidRPr="00D74C25">
        <w:rPr>
          <w:sz w:val="24"/>
          <w:szCs w:val="24"/>
        </w:rPr>
        <w:t xml:space="preserve"> </w:t>
      </w:r>
      <w:r>
        <w:rPr>
          <w:sz w:val="24"/>
          <w:szCs w:val="24"/>
        </w:rPr>
        <w:t>Процедуру согласования и внесения примечания можно выполнить один раз по каждому документу.</w:t>
      </w:r>
      <w:r w:rsidR="00386621">
        <w:rPr>
          <w:sz w:val="24"/>
          <w:szCs w:val="24"/>
        </w:rPr>
        <w:t xml:space="preserve"> После выполнения процедуры согласования или отклонения, действия с документом ВК для пользователя запрещены и возможен только просмотр.</w:t>
      </w:r>
      <w:r>
        <w:rPr>
          <w:sz w:val="24"/>
          <w:szCs w:val="24"/>
        </w:rPr>
        <w:t xml:space="preserve"> </w:t>
      </w:r>
    </w:p>
    <w:p w:rsidR="00D74C25" w:rsidRDefault="00D74C25" w:rsidP="00D74C2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Председателю комиссии процедура согласования становится доступной после согласования всеми членами комиссии. </w:t>
      </w:r>
    </w:p>
    <w:p w:rsidR="00386621" w:rsidRPr="00386621" w:rsidRDefault="00386621" w:rsidP="00D74C2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форме редактирования ВК доступен выбор производителя ТМЦ. Если производитель отсутствует в списке, его можно добавить в меню Производители.</w:t>
      </w:r>
    </w:p>
    <w:p w:rsidR="00D74C25" w:rsidRDefault="00D74C25" w:rsidP="00562DEB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Кроме того, председателю комиссии и администратору доступно </w:t>
      </w:r>
      <w:proofErr w:type="gramStart"/>
      <w:r>
        <w:rPr>
          <w:sz w:val="24"/>
          <w:szCs w:val="24"/>
        </w:rPr>
        <w:t>меню  настройка</w:t>
      </w:r>
      <w:proofErr w:type="gramEnd"/>
      <w:r>
        <w:rPr>
          <w:sz w:val="24"/>
          <w:szCs w:val="24"/>
        </w:rPr>
        <w:t xml:space="preserve"> ВК, где происходит добавление и изменение групп ТМЦ, требующих согласования, а также параметров согласования групп.</w:t>
      </w:r>
    </w:p>
    <w:p w:rsidR="00033BC5" w:rsidRDefault="00033BC5" w:rsidP="00033BC5">
      <w:pPr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1</w:t>
      </w:r>
    </w:p>
    <w:p w:rsidR="00033BC5" w:rsidRDefault="00033BC5" w:rsidP="00033BC5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Список изменений</w:t>
      </w:r>
    </w:p>
    <w:p w:rsidR="00033BC5" w:rsidRDefault="00033BC5" w:rsidP="00033BC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18.02.2021</w:t>
      </w:r>
    </w:p>
    <w:p w:rsidR="00033BC5" w:rsidRPr="00033BC5" w:rsidRDefault="00033BC5" w:rsidP="00033BC5">
      <w:pPr>
        <w:jc w:val="both"/>
        <w:rPr>
          <w:sz w:val="24"/>
          <w:szCs w:val="24"/>
        </w:rPr>
      </w:pPr>
      <w:r w:rsidRPr="00033BC5">
        <w:rPr>
          <w:sz w:val="24"/>
          <w:szCs w:val="24"/>
        </w:rPr>
        <w:t>1. В почтовом уведомлении о проведении входного контроля добавлена дата и время.</w:t>
      </w:r>
    </w:p>
    <w:p w:rsidR="00033BC5" w:rsidRPr="00033BC5" w:rsidRDefault="00033BC5" w:rsidP="00033B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gramStart"/>
      <w:r>
        <w:rPr>
          <w:sz w:val="24"/>
          <w:szCs w:val="24"/>
        </w:rPr>
        <w:t>В  наименовании</w:t>
      </w:r>
      <w:proofErr w:type="gramEnd"/>
      <w:r w:rsidRPr="00033BC5">
        <w:rPr>
          <w:sz w:val="24"/>
          <w:szCs w:val="24"/>
        </w:rPr>
        <w:t xml:space="preserve"> на форме редактирования документа ВК добавлен номенклатурный номер ТМЦ</w:t>
      </w:r>
      <w:r>
        <w:rPr>
          <w:sz w:val="24"/>
          <w:szCs w:val="24"/>
        </w:rPr>
        <w:t>.</w:t>
      </w:r>
    </w:p>
    <w:p w:rsidR="00033BC5" w:rsidRPr="00033BC5" w:rsidRDefault="00033BC5" w:rsidP="00033BC5">
      <w:pPr>
        <w:jc w:val="both"/>
        <w:rPr>
          <w:sz w:val="24"/>
          <w:szCs w:val="24"/>
        </w:rPr>
      </w:pPr>
      <w:r w:rsidRPr="00033BC5">
        <w:rPr>
          <w:sz w:val="24"/>
          <w:szCs w:val="24"/>
        </w:rPr>
        <w:t>3. Добавлена возможность прикреплять документы при согласовании каждым членом комиссии.</w:t>
      </w:r>
    </w:p>
    <w:p w:rsidR="00033BC5" w:rsidRPr="00033BC5" w:rsidRDefault="00033BC5" w:rsidP="00033BC5">
      <w:pPr>
        <w:jc w:val="both"/>
        <w:rPr>
          <w:sz w:val="24"/>
          <w:szCs w:val="24"/>
        </w:rPr>
      </w:pPr>
      <w:r w:rsidRPr="00033BC5">
        <w:rPr>
          <w:sz w:val="24"/>
          <w:szCs w:val="24"/>
        </w:rPr>
        <w:t>4. Добавлено отражение собственного согласования и фильтрации по статусам собственного согласования в журнале ВК</w:t>
      </w:r>
      <w:r>
        <w:rPr>
          <w:sz w:val="24"/>
          <w:szCs w:val="24"/>
        </w:rPr>
        <w:t>.</w:t>
      </w:r>
    </w:p>
    <w:p w:rsidR="00033BC5" w:rsidRPr="00033BC5" w:rsidRDefault="00033BC5" w:rsidP="00033BC5">
      <w:pPr>
        <w:jc w:val="both"/>
        <w:rPr>
          <w:sz w:val="24"/>
          <w:szCs w:val="24"/>
        </w:rPr>
      </w:pPr>
      <w:r w:rsidRPr="00033BC5">
        <w:rPr>
          <w:sz w:val="24"/>
          <w:szCs w:val="24"/>
        </w:rPr>
        <w:t>5. Добавлена возможность указывать в документе ВК производителя в форме редактирования документа ВК.</w:t>
      </w:r>
    </w:p>
    <w:p w:rsidR="00033BC5" w:rsidRPr="00D74C25" w:rsidRDefault="00033BC5" w:rsidP="00033BC5">
      <w:pPr>
        <w:jc w:val="both"/>
        <w:rPr>
          <w:sz w:val="24"/>
          <w:szCs w:val="24"/>
        </w:rPr>
      </w:pPr>
      <w:r w:rsidRPr="00033BC5">
        <w:rPr>
          <w:sz w:val="24"/>
          <w:szCs w:val="24"/>
        </w:rPr>
        <w:t>6. Позиция редактирования</w:t>
      </w:r>
      <w:bookmarkStart w:id="0" w:name="_GoBack"/>
      <w:bookmarkEnd w:id="0"/>
      <w:r w:rsidRPr="00033BC5">
        <w:rPr>
          <w:sz w:val="24"/>
          <w:szCs w:val="24"/>
        </w:rPr>
        <w:t xml:space="preserve"> документа сохраняется, если предварительно выделить эту строку.</w:t>
      </w:r>
    </w:p>
    <w:sectPr w:rsidR="00033BC5" w:rsidRPr="00D74C25" w:rsidSect="00033BC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AB"/>
    <w:rsid w:val="00033BC5"/>
    <w:rsid w:val="00241B67"/>
    <w:rsid w:val="00386621"/>
    <w:rsid w:val="0055343B"/>
    <w:rsid w:val="00562DEB"/>
    <w:rsid w:val="006131AB"/>
    <w:rsid w:val="007B2D2F"/>
    <w:rsid w:val="008F4D8B"/>
    <w:rsid w:val="00A81A31"/>
    <w:rsid w:val="00CC77FA"/>
    <w:rsid w:val="00D74C25"/>
    <w:rsid w:val="00FC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895B"/>
  <w15:chartTrackingRefBased/>
  <w15:docId w15:val="{6B24CA59-7C63-403F-B6A7-55898F6C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4C2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74C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KuAzot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Свояков Алексей Владимирович</dc:creator>
  <cp:keywords/>
  <dc:description/>
  <cp:lastModifiedBy>Свояков Алексей Владимирович</cp:lastModifiedBy>
  <cp:revision>15</cp:revision>
  <dcterms:created xsi:type="dcterms:W3CDTF">2021-01-17T18:43:00Z</dcterms:created>
  <dcterms:modified xsi:type="dcterms:W3CDTF">2021-02-19T05:26:00Z</dcterms:modified>
</cp:coreProperties>
</file>