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2B97C5"/>
        <w:tblLayout w:type="fixed"/>
        <w:tblLook w:val="04A0" w:firstRow="1" w:lastRow="0" w:firstColumn="1" w:lastColumn="0" w:noHBand="0" w:noVBand="1"/>
      </w:tblPr>
      <w:tblGrid>
        <w:gridCol w:w="9576"/>
      </w:tblGrid>
      <w:tr w:rsidR="0066523C" w:rsidRPr="005F0E00" w14:paraId="6E000B3B" w14:textId="77777777" w:rsidTr="002607E0">
        <w:trPr>
          <w:trHeight w:val="344"/>
          <w:jc w:val="center"/>
        </w:trPr>
        <w:tc>
          <w:tcPr>
            <w:tcW w:w="9576" w:type="dxa"/>
            <w:shd w:val="clear" w:color="auto" w:fill="2B97C5"/>
            <w:vAlign w:val="center"/>
          </w:tcPr>
          <w:p w14:paraId="1D9B6861" w14:textId="77777777" w:rsidR="0066523C" w:rsidRPr="005F0E00" w:rsidRDefault="0066523C" w:rsidP="00326D36">
            <w:pPr>
              <w:spacing w:after="0"/>
              <w:contextualSpacing w:val="0"/>
              <w:rPr>
                <w:b/>
                <w:color w:val="000000"/>
                <w:sz w:val="24"/>
                <w:szCs w:val="24"/>
              </w:rPr>
            </w:pPr>
            <w:r w:rsidRPr="005F0E00">
              <w:rPr>
                <w:b/>
                <w:color w:val="FFFFFF"/>
                <w:sz w:val="24"/>
                <w:szCs w:val="24"/>
              </w:rPr>
              <w:t>Message from yo</w:t>
            </w:r>
            <w:r w:rsidR="005F0E00">
              <w:rPr>
                <w:b/>
                <w:color w:val="FFFFFF"/>
                <w:sz w:val="24"/>
                <w:szCs w:val="24"/>
              </w:rPr>
              <w:t>ur editor</w:t>
            </w:r>
          </w:p>
        </w:tc>
      </w:tr>
      <w:tr w:rsidR="0066523C" w:rsidRPr="005F0E00" w14:paraId="398D6418" w14:textId="77777777" w:rsidTr="002607E0">
        <w:trPr>
          <w:trHeight w:val="344"/>
          <w:jc w:val="center"/>
        </w:trPr>
        <w:tc>
          <w:tcPr>
            <w:tcW w:w="9576" w:type="dxa"/>
            <w:vAlign w:val="center"/>
          </w:tcPr>
          <w:p w14:paraId="12BBC6E7" w14:textId="77777777" w:rsidR="0066523C" w:rsidRPr="005F0E00" w:rsidRDefault="0066523C" w:rsidP="0066523C">
            <w:pPr>
              <w:spacing w:before="60" w:after="240"/>
              <w:contextualSpacing w:val="0"/>
              <w:rPr>
                <w:iCs/>
                <w:color w:val="000000"/>
                <w:sz w:val="24"/>
                <w:szCs w:val="24"/>
              </w:rPr>
            </w:pPr>
            <w:r w:rsidRPr="005F0E00">
              <w:rPr>
                <w:iCs/>
                <w:color w:val="000000"/>
                <w:sz w:val="24"/>
                <w:szCs w:val="24"/>
              </w:rPr>
              <w:t>Dear Author,</w:t>
            </w:r>
          </w:p>
          <w:p w14:paraId="48CA581F" w14:textId="3DFBA35F" w:rsidR="00326D36" w:rsidRDefault="0066523C" w:rsidP="004A7F96">
            <w:pPr>
              <w:spacing w:after="240"/>
              <w:contextualSpacing w:val="0"/>
              <w:rPr>
                <w:iCs/>
                <w:color w:val="000000"/>
                <w:sz w:val="24"/>
                <w:szCs w:val="24"/>
              </w:rPr>
            </w:pPr>
            <w:r w:rsidRPr="005F0E00">
              <w:rPr>
                <w:iCs/>
                <w:color w:val="000000"/>
                <w:sz w:val="24"/>
                <w:szCs w:val="24"/>
              </w:rPr>
              <w:t>It was a pleasure working on your document. Do go through my changes and comments in the edited file.</w:t>
            </w:r>
          </w:p>
          <w:p w14:paraId="15A36CB0" w14:textId="77777777" w:rsidR="004A7F96" w:rsidRPr="005F0E00" w:rsidRDefault="004A7F96" w:rsidP="004A7F96">
            <w:pPr>
              <w:spacing w:after="240"/>
              <w:contextualSpacing w:val="0"/>
              <w:rPr>
                <w:iCs/>
                <w:sz w:val="24"/>
                <w:szCs w:val="24"/>
              </w:rPr>
            </w:pPr>
          </w:p>
        </w:tc>
      </w:tr>
      <w:tr w:rsidR="0066523C" w:rsidRPr="005F0E00" w14:paraId="2F4E0A73" w14:textId="77777777" w:rsidTr="002607E0">
        <w:tblPrEx>
          <w:tblBorders>
            <w:top w:val="single" w:sz="4" w:space="0" w:color="2B97C5"/>
            <w:left w:val="single" w:sz="4" w:space="0" w:color="2B97C5"/>
            <w:bottom w:val="single" w:sz="4" w:space="0" w:color="2B97C5"/>
            <w:right w:val="single" w:sz="4" w:space="0" w:color="2B97C5"/>
            <w:insideH w:val="single" w:sz="4" w:space="0" w:color="2B97C5"/>
            <w:insideV w:val="single" w:sz="4" w:space="0" w:color="2B97C5"/>
          </w:tblBorders>
        </w:tblPrEx>
        <w:trPr>
          <w:trHeight w:val="363"/>
          <w:jc w:val="center"/>
        </w:trPr>
        <w:tc>
          <w:tcPr>
            <w:tcW w:w="9576" w:type="dxa"/>
            <w:shd w:val="clear" w:color="auto" w:fill="2B97C5"/>
            <w:vAlign w:val="center"/>
          </w:tcPr>
          <w:p w14:paraId="569F10A2" w14:textId="77777777" w:rsidR="0066523C" w:rsidRPr="005F0E00" w:rsidRDefault="0066523C" w:rsidP="0066523C">
            <w:pPr>
              <w:spacing w:after="0"/>
              <w:contextualSpacing w:val="0"/>
              <w:rPr>
                <w:b/>
                <w:color w:val="000000"/>
                <w:sz w:val="24"/>
                <w:szCs w:val="24"/>
              </w:rPr>
            </w:pPr>
            <w:r w:rsidRPr="005F0E00">
              <w:rPr>
                <w:b/>
                <w:color w:val="FFFFFF"/>
                <w:sz w:val="24"/>
                <w:szCs w:val="24"/>
              </w:rPr>
              <w:t>Notes that I was unable to insert in your manuscript</w:t>
            </w:r>
          </w:p>
        </w:tc>
      </w:tr>
    </w:tbl>
    <w:p w14:paraId="5FF3A389" w14:textId="77777777" w:rsidR="0066523C" w:rsidRPr="005F0E00" w:rsidRDefault="0066523C" w:rsidP="0066523C">
      <w:pPr>
        <w:spacing w:before="60" w:after="0"/>
        <w:contextualSpacing w:val="0"/>
        <w:rPr>
          <w:rFonts w:ascii="Times New Roman" w:hAnsi="Times New Roman"/>
          <w:b/>
          <w:bCs/>
          <w:color w:val="000000"/>
          <w:sz w:val="24"/>
          <w:szCs w:val="24"/>
        </w:rPr>
      </w:pPr>
      <w:r w:rsidRPr="005F0E00">
        <w:rPr>
          <w:rFonts w:ascii="Times New Roman" w:hAnsi="Times New Roman"/>
          <w:b/>
          <w:bCs/>
          <w:color w:val="000000"/>
          <w:sz w:val="24"/>
          <w:szCs w:val="24"/>
        </w:rPr>
        <w:t>Formatting</w:t>
      </w:r>
    </w:p>
    <w:p w14:paraId="20D59CBB" w14:textId="77777777" w:rsidR="0066523C" w:rsidRPr="00006122" w:rsidRDefault="0066523C" w:rsidP="0066523C">
      <w:pPr>
        <w:spacing w:after="240"/>
        <w:contextualSpacing w:val="0"/>
        <w:rPr>
          <w:rFonts w:ascii="Times New Roman" w:hAnsi="Times New Roman"/>
          <w:iCs/>
          <w:color w:val="000000"/>
          <w:sz w:val="24"/>
          <w:szCs w:val="24"/>
        </w:rPr>
      </w:pPr>
      <w:r w:rsidRPr="00006122">
        <w:rPr>
          <w:rFonts w:ascii="Times New Roman" w:hAnsi="Times New Roman"/>
          <w:iCs/>
          <w:color w:val="000000"/>
          <w:sz w:val="20"/>
          <w:szCs w:val="24"/>
        </w:rPr>
        <w:t>(To ensure that your paper conforms to the formatting requirements of the target publication)</w:t>
      </w:r>
    </w:p>
    <w:p w14:paraId="7B295BFD" w14:textId="19EBC390" w:rsidR="00006122" w:rsidRPr="00006122" w:rsidRDefault="00006122" w:rsidP="00006122">
      <w:pPr>
        <w:pStyle w:val="ListParagraph"/>
        <w:numPr>
          <w:ilvl w:val="0"/>
          <w:numId w:val="28"/>
        </w:numPr>
        <w:tabs>
          <w:tab w:val="num" w:pos="709"/>
        </w:tabs>
        <w:suppressAutoHyphens/>
        <w:spacing w:after="160" w:line="259" w:lineRule="auto"/>
        <w:ind w:left="709" w:hanging="709"/>
        <w:rPr>
          <w:rFonts w:ascii="Times New Roman" w:hAnsi="Times New Roman"/>
          <w:b/>
          <w:bCs/>
          <w:iCs/>
          <w:sz w:val="24"/>
          <w:szCs w:val="24"/>
        </w:rPr>
      </w:pPr>
      <w:r w:rsidRPr="00006122">
        <w:rPr>
          <w:rFonts w:ascii="Times New Roman" w:hAnsi="Times New Roman"/>
          <w:b/>
          <w:bCs/>
          <w:iCs/>
          <w:sz w:val="24"/>
          <w:szCs w:val="24"/>
        </w:rPr>
        <w:t xml:space="preserve">Title page/Author information: </w:t>
      </w:r>
      <w:r w:rsidRPr="00006122">
        <w:rPr>
          <w:rFonts w:ascii="Times New Roman" w:hAnsi="Times New Roman"/>
          <w:bCs/>
          <w:iCs/>
          <w:sz w:val="24"/>
          <w:szCs w:val="24"/>
        </w:rPr>
        <w:t>I note that</w:t>
      </w:r>
      <w:r w:rsidRPr="00006122">
        <w:rPr>
          <w:rFonts w:ascii="Times New Roman" w:hAnsi="Times New Roman"/>
          <w:b/>
          <w:bCs/>
          <w:iCs/>
          <w:sz w:val="24"/>
          <w:szCs w:val="24"/>
        </w:rPr>
        <w:t xml:space="preserve"> </w:t>
      </w:r>
      <w:r w:rsidRPr="00006122">
        <w:rPr>
          <w:rFonts w:ascii="Times New Roman" w:hAnsi="Times New Roman"/>
          <w:bCs/>
          <w:iCs/>
          <w:sz w:val="24"/>
          <w:szCs w:val="24"/>
        </w:rPr>
        <w:t xml:space="preserve">all necessary title page/author information is included as per the journal guidelines provided in the template. </w:t>
      </w:r>
    </w:p>
    <w:p w14:paraId="2A1C347E" w14:textId="5019166A" w:rsidR="00006122" w:rsidRPr="00006122" w:rsidRDefault="00006122" w:rsidP="00006122">
      <w:pPr>
        <w:pStyle w:val="ListParagraph"/>
        <w:numPr>
          <w:ilvl w:val="0"/>
          <w:numId w:val="28"/>
        </w:numPr>
        <w:tabs>
          <w:tab w:val="num" w:pos="709"/>
        </w:tabs>
        <w:suppressAutoHyphens/>
        <w:spacing w:after="160" w:line="259" w:lineRule="auto"/>
        <w:ind w:left="709" w:hanging="709"/>
        <w:rPr>
          <w:rFonts w:ascii="Times New Roman" w:hAnsi="Times New Roman"/>
          <w:b/>
          <w:bCs/>
          <w:iCs/>
          <w:sz w:val="24"/>
          <w:szCs w:val="24"/>
        </w:rPr>
      </w:pPr>
      <w:r w:rsidRPr="00006122">
        <w:rPr>
          <w:rFonts w:ascii="Times New Roman" w:hAnsi="Times New Roman"/>
          <w:b/>
          <w:bCs/>
          <w:iCs/>
          <w:sz w:val="24"/>
          <w:szCs w:val="24"/>
        </w:rPr>
        <w:t xml:space="preserve">Abstract: </w:t>
      </w:r>
      <w:r w:rsidRPr="00006122">
        <w:rPr>
          <w:rFonts w:ascii="Times New Roman" w:hAnsi="Times New Roman"/>
          <w:bCs/>
          <w:iCs/>
          <w:sz w:val="24"/>
          <w:szCs w:val="24"/>
        </w:rPr>
        <w:t xml:space="preserve">The abstract is within the 250-word limit specified in the author guidelines for your chosen journal, as detailed in the template provided. If any further amendments are made prior to submission, please ensure that this word limit is respected. </w:t>
      </w:r>
    </w:p>
    <w:p w14:paraId="4BDD1BF4" w14:textId="6795A6A7" w:rsidR="00006122" w:rsidRPr="00006122" w:rsidRDefault="00006122" w:rsidP="00006122">
      <w:pPr>
        <w:pStyle w:val="ListParagraph"/>
        <w:numPr>
          <w:ilvl w:val="0"/>
          <w:numId w:val="28"/>
        </w:numPr>
        <w:tabs>
          <w:tab w:val="num" w:pos="709"/>
        </w:tabs>
        <w:suppressAutoHyphens/>
        <w:spacing w:after="160" w:line="259" w:lineRule="auto"/>
        <w:ind w:left="709" w:hanging="709"/>
        <w:rPr>
          <w:rFonts w:ascii="Times New Roman" w:hAnsi="Times New Roman"/>
          <w:b/>
          <w:bCs/>
          <w:iCs/>
          <w:sz w:val="24"/>
          <w:szCs w:val="24"/>
        </w:rPr>
      </w:pPr>
      <w:r w:rsidRPr="00006122">
        <w:rPr>
          <w:rFonts w:ascii="Times New Roman" w:hAnsi="Times New Roman"/>
          <w:b/>
          <w:bCs/>
          <w:iCs/>
          <w:sz w:val="24"/>
          <w:szCs w:val="24"/>
        </w:rPr>
        <w:t xml:space="preserve">In-text citations: </w:t>
      </w:r>
      <w:r w:rsidRPr="00006122">
        <w:rPr>
          <w:rFonts w:ascii="Times New Roman" w:hAnsi="Times New Roman"/>
          <w:bCs/>
          <w:iCs/>
          <w:sz w:val="24"/>
          <w:szCs w:val="24"/>
        </w:rPr>
        <w:t>It was necessary to reformat the in-text citations to conform to journal guidelines of the provided template. If any additional citations/references are inserted prior to submission, please ensure that all subsequent citations/references are renumbered accordingly, and that the appropriate format is employed.</w:t>
      </w:r>
    </w:p>
    <w:p w14:paraId="7C862BC4" w14:textId="65A5F130" w:rsidR="00006122" w:rsidRPr="00006122" w:rsidRDefault="00006122" w:rsidP="00006122">
      <w:pPr>
        <w:pStyle w:val="ListParagraph"/>
        <w:numPr>
          <w:ilvl w:val="0"/>
          <w:numId w:val="28"/>
        </w:numPr>
        <w:tabs>
          <w:tab w:val="num" w:pos="709"/>
        </w:tabs>
        <w:suppressAutoHyphens/>
        <w:spacing w:after="160" w:line="259" w:lineRule="auto"/>
        <w:ind w:left="709" w:hanging="709"/>
        <w:rPr>
          <w:rFonts w:ascii="Times New Roman" w:hAnsi="Times New Roman"/>
          <w:b/>
          <w:bCs/>
          <w:iCs/>
          <w:sz w:val="24"/>
          <w:szCs w:val="24"/>
        </w:rPr>
      </w:pPr>
      <w:r w:rsidRPr="00006122">
        <w:rPr>
          <w:rFonts w:ascii="Times New Roman" w:hAnsi="Times New Roman"/>
          <w:b/>
          <w:bCs/>
          <w:iCs/>
          <w:sz w:val="24"/>
          <w:szCs w:val="24"/>
        </w:rPr>
        <w:t xml:space="preserve">References: </w:t>
      </w:r>
      <w:r w:rsidRPr="00006122">
        <w:rPr>
          <w:rFonts w:ascii="Times New Roman" w:hAnsi="Times New Roman"/>
          <w:bCs/>
          <w:iCs/>
          <w:sz w:val="24"/>
          <w:szCs w:val="24"/>
        </w:rPr>
        <w:t xml:space="preserve">As no reference list was included with the submission, it was not possible to revise this element of the manuscript. Prior to submission, please therefore ensure that the full reference list is inserted at the end of the manuscript, that all references are formatted consistently as per journal guidelines, and that they correspond with the in-text citations. </w:t>
      </w:r>
    </w:p>
    <w:p w14:paraId="2916CB89" w14:textId="77777777" w:rsidR="00006122" w:rsidRPr="001B00E1" w:rsidRDefault="00006122" w:rsidP="00006122">
      <w:pPr>
        <w:pBdr>
          <w:top w:val="single" w:sz="12" w:space="1" w:color="808080"/>
        </w:pBdr>
        <w:autoSpaceDE w:val="0"/>
        <w:autoSpaceDN w:val="0"/>
        <w:adjustRightInd w:val="0"/>
        <w:spacing w:before="120" w:after="0"/>
        <w:contextualSpacing w:val="0"/>
        <w:rPr>
          <w:rFonts w:ascii="Times New Roman" w:hAnsi="Times New Roman"/>
          <w:b/>
          <w:bCs/>
          <w:color w:val="000000"/>
          <w:sz w:val="24"/>
          <w:szCs w:val="24"/>
        </w:rPr>
      </w:pPr>
      <w:r w:rsidRPr="001B00E1">
        <w:rPr>
          <w:rFonts w:ascii="Times New Roman" w:hAnsi="Times New Roman"/>
          <w:b/>
          <w:bCs/>
          <w:color w:val="000000"/>
          <w:sz w:val="24"/>
          <w:szCs w:val="24"/>
        </w:rPr>
        <w:t>Figures and tables</w:t>
      </w:r>
    </w:p>
    <w:p w14:paraId="6A8AFDC4" w14:textId="77777777" w:rsidR="00006122" w:rsidRPr="001B00E1" w:rsidRDefault="00006122" w:rsidP="00006122">
      <w:pPr>
        <w:spacing w:after="240"/>
        <w:contextualSpacing w:val="0"/>
        <w:rPr>
          <w:rFonts w:ascii="Times New Roman" w:hAnsi="Times New Roman"/>
          <w:iCs/>
          <w:color w:val="000000"/>
          <w:sz w:val="20"/>
          <w:szCs w:val="24"/>
        </w:rPr>
      </w:pPr>
      <w:r w:rsidRPr="001B00E1">
        <w:rPr>
          <w:rFonts w:ascii="Times New Roman" w:hAnsi="Times New Roman"/>
          <w:iCs/>
          <w:color w:val="000000"/>
          <w:sz w:val="20"/>
          <w:szCs w:val="24"/>
        </w:rPr>
        <w:t>(Recommended changes to embedded figures/tables, which I was unable to modify)</w:t>
      </w:r>
    </w:p>
    <w:p w14:paraId="71362E7A" w14:textId="1BC70BAE" w:rsidR="00006122" w:rsidRPr="003F4F20" w:rsidRDefault="00317100" w:rsidP="00006122">
      <w:pPr>
        <w:numPr>
          <w:ilvl w:val="0"/>
          <w:numId w:val="2"/>
        </w:numPr>
        <w:tabs>
          <w:tab w:val="clear" w:pos="360"/>
          <w:tab w:val="num" w:pos="720"/>
        </w:tabs>
        <w:spacing w:after="0"/>
        <w:ind w:left="714" w:hanging="357"/>
        <w:contextualSpacing w:val="0"/>
        <w:jc w:val="both"/>
        <w:rPr>
          <w:rFonts w:ascii="Times New Roman" w:hAnsi="Times New Roman"/>
          <w:b/>
          <w:iCs/>
          <w:color w:val="000000"/>
          <w:sz w:val="24"/>
          <w:szCs w:val="24"/>
        </w:rPr>
      </w:pPr>
      <w:r>
        <w:rPr>
          <w:rFonts w:ascii="Times New Roman" w:hAnsi="Times New Roman"/>
          <w:b/>
          <w:bCs/>
          <w:iCs/>
          <w:color w:val="000000"/>
          <w:sz w:val="24"/>
          <w:szCs w:val="24"/>
        </w:rPr>
        <w:t>Figure 2</w:t>
      </w:r>
      <w:r w:rsidR="00006122" w:rsidRPr="003260DD">
        <w:rPr>
          <w:rFonts w:ascii="Times New Roman" w:hAnsi="Times New Roman"/>
          <w:b/>
          <w:bCs/>
          <w:iCs/>
          <w:color w:val="000000"/>
          <w:sz w:val="24"/>
          <w:szCs w:val="24"/>
        </w:rPr>
        <w:t>:</w:t>
      </w:r>
      <w:r>
        <w:rPr>
          <w:rFonts w:ascii="Times New Roman" w:hAnsi="Times New Roman"/>
          <w:b/>
          <w:bCs/>
          <w:iCs/>
          <w:color w:val="000000"/>
          <w:sz w:val="24"/>
          <w:szCs w:val="24"/>
        </w:rPr>
        <w:t xml:space="preserve"> </w:t>
      </w:r>
      <w:proofErr w:type="gramStart"/>
      <w:r w:rsidRPr="00317100">
        <w:rPr>
          <w:rFonts w:ascii="Times New Roman" w:hAnsi="Times New Roman"/>
          <w:iCs/>
          <w:color w:val="000000"/>
          <w:sz w:val="24"/>
          <w:szCs w:val="24"/>
        </w:rPr>
        <w:t>Much</w:t>
      </w:r>
      <w:proofErr w:type="gramEnd"/>
      <w:r w:rsidRPr="00317100">
        <w:rPr>
          <w:rFonts w:ascii="Times New Roman" w:hAnsi="Times New Roman"/>
          <w:iCs/>
          <w:color w:val="000000"/>
          <w:sz w:val="24"/>
          <w:szCs w:val="24"/>
        </w:rPr>
        <w:t xml:space="preserve"> of the text in this figure is illegible at 100% magnification. Please address this prior to submission.</w:t>
      </w:r>
      <w:r w:rsidRPr="00317100">
        <w:rPr>
          <w:rFonts w:ascii="Times New Roman" w:hAnsi="Times New Roman"/>
          <w:b/>
          <w:bCs/>
          <w:iCs/>
          <w:color w:val="000000"/>
          <w:sz w:val="24"/>
          <w:szCs w:val="24"/>
        </w:rPr>
        <w:t xml:space="preserve"> </w:t>
      </w:r>
      <w:r w:rsidR="00006122" w:rsidRPr="003260DD">
        <w:rPr>
          <w:rFonts w:ascii="Times New Roman" w:hAnsi="Times New Roman"/>
          <w:b/>
          <w:bCs/>
          <w:iCs/>
          <w:color w:val="000000"/>
          <w:sz w:val="24"/>
          <w:szCs w:val="24"/>
        </w:rPr>
        <w:t xml:space="preserve"> </w:t>
      </w:r>
    </w:p>
    <w:p w14:paraId="3D2C101D" w14:textId="6DA0F027" w:rsidR="003F4F20" w:rsidRPr="00D57ACE" w:rsidRDefault="003F4F20" w:rsidP="00006122">
      <w:pPr>
        <w:numPr>
          <w:ilvl w:val="0"/>
          <w:numId w:val="2"/>
        </w:numPr>
        <w:tabs>
          <w:tab w:val="clear" w:pos="360"/>
          <w:tab w:val="num" w:pos="720"/>
        </w:tabs>
        <w:spacing w:after="0"/>
        <w:ind w:left="714" w:hanging="357"/>
        <w:contextualSpacing w:val="0"/>
        <w:jc w:val="both"/>
        <w:rPr>
          <w:rFonts w:ascii="Times New Roman" w:hAnsi="Times New Roman"/>
          <w:b/>
          <w:iCs/>
          <w:color w:val="000000"/>
          <w:sz w:val="24"/>
          <w:szCs w:val="24"/>
        </w:rPr>
      </w:pPr>
      <w:r>
        <w:rPr>
          <w:rFonts w:ascii="Times New Roman" w:hAnsi="Times New Roman"/>
          <w:b/>
          <w:bCs/>
          <w:iCs/>
          <w:color w:val="000000"/>
          <w:sz w:val="24"/>
          <w:szCs w:val="24"/>
        </w:rPr>
        <w:t>Figure 3:</w:t>
      </w:r>
      <w:r>
        <w:rPr>
          <w:rFonts w:ascii="Times New Roman" w:hAnsi="Times New Roman"/>
          <w:b/>
          <w:iCs/>
          <w:color w:val="000000"/>
          <w:sz w:val="24"/>
          <w:szCs w:val="24"/>
        </w:rPr>
        <w:t xml:space="preserve"> </w:t>
      </w:r>
      <w:r w:rsidRPr="003F4F20">
        <w:rPr>
          <w:rFonts w:ascii="Times New Roman" w:hAnsi="Times New Roman"/>
          <w:bCs/>
          <w:iCs/>
          <w:color w:val="000000"/>
          <w:sz w:val="24"/>
          <w:szCs w:val="24"/>
        </w:rPr>
        <w:t>Please revise to use a consistent and clearly legible text size throughout this figure. Additionally, please revise as “Training” rather than “Train,” use sentence case formatting throughout the x-axis, and replace “Best” with “optimal.”</w:t>
      </w:r>
    </w:p>
    <w:p w14:paraId="34F4F307" w14:textId="24D68262" w:rsidR="00D57ACE" w:rsidRDefault="00D57ACE" w:rsidP="00006122">
      <w:pPr>
        <w:numPr>
          <w:ilvl w:val="0"/>
          <w:numId w:val="2"/>
        </w:numPr>
        <w:tabs>
          <w:tab w:val="clear" w:pos="360"/>
          <w:tab w:val="num" w:pos="720"/>
        </w:tabs>
        <w:spacing w:after="0"/>
        <w:ind w:left="714" w:hanging="357"/>
        <w:contextualSpacing w:val="0"/>
        <w:jc w:val="both"/>
        <w:rPr>
          <w:rFonts w:ascii="Times New Roman" w:hAnsi="Times New Roman"/>
          <w:bCs/>
          <w:iCs/>
          <w:color w:val="000000"/>
          <w:sz w:val="24"/>
          <w:szCs w:val="24"/>
        </w:rPr>
      </w:pPr>
      <w:r>
        <w:rPr>
          <w:rFonts w:ascii="Times New Roman" w:hAnsi="Times New Roman"/>
          <w:b/>
          <w:bCs/>
          <w:iCs/>
          <w:color w:val="000000"/>
          <w:sz w:val="24"/>
          <w:szCs w:val="24"/>
        </w:rPr>
        <w:t>Figure 4:</w:t>
      </w:r>
      <w:r>
        <w:rPr>
          <w:rFonts w:ascii="Times New Roman" w:hAnsi="Times New Roman"/>
          <w:b/>
          <w:iCs/>
          <w:color w:val="000000"/>
          <w:sz w:val="24"/>
          <w:szCs w:val="24"/>
        </w:rPr>
        <w:t xml:space="preserve"> </w:t>
      </w:r>
      <w:r w:rsidRPr="00D57ACE">
        <w:rPr>
          <w:rFonts w:ascii="Times New Roman" w:hAnsi="Times New Roman"/>
          <w:bCs/>
          <w:iCs/>
          <w:color w:val="000000"/>
          <w:sz w:val="24"/>
          <w:szCs w:val="24"/>
        </w:rPr>
        <w:t>Please revise to use a consistent and clearly legible text size throughout this figure. Additionally, please revise as “Test set” and “Training set</w:t>
      </w:r>
      <w:proofErr w:type="gramStart"/>
      <w:r w:rsidRPr="00D57ACE">
        <w:rPr>
          <w:rFonts w:ascii="Times New Roman" w:hAnsi="Times New Roman"/>
          <w:bCs/>
          <w:iCs/>
          <w:color w:val="000000"/>
          <w:sz w:val="24"/>
          <w:szCs w:val="24"/>
        </w:rPr>
        <w:t>”.</w:t>
      </w:r>
      <w:proofErr w:type="gramEnd"/>
      <w:r w:rsidRPr="00D57ACE">
        <w:rPr>
          <w:rFonts w:ascii="Times New Roman" w:hAnsi="Times New Roman"/>
          <w:bCs/>
          <w:iCs/>
          <w:color w:val="000000"/>
          <w:sz w:val="24"/>
          <w:szCs w:val="24"/>
        </w:rPr>
        <w:t xml:space="preserve"> Please also ensue that a space is inserted before and after each equals sign.</w:t>
      </w:r>
      <w:r w:rsidR="00920DED">
        <w:rPr>
          <w:rFonts w:ascii="Times New Roman" w:hAnsi="Times New Roman"/>
          <w:bCs/>
          <w:iCs/>
          <w:color w:val="000000"/>
          <w:sz w:val="24"/>
          <w:szCs w:val="24"/>
        </w:rPr>
        <w:t xml:space="preserve"> </w:t>
      </w:r>
      <w:r w:rsidR="00920DED" w:rsidRPr="00920DED">
        <w:rPr>
          <w:rFonts w:ascii="Times New Roman" w:hAnsi="Times New Roman"/>
          <w:bCs/>
          <w:iCs/>
          <w:color w:val="000000"/>
          <w:sz w:val="24"/>
          <w:szCs w:val="24"/>
        </w:rPr>
        <w:t>Finally, please insert the appropriate panel labels to correspond with the figure caption.</w:t>
      </w:r>
    </w:p>
    <w:p w14:paraId="64B9C977" w14:textId="12A1C377" w:rsidR="009222C4" w:rsidRDefault="009222C4" w:rsidP="00006122">
      <w:pPr>
        <w:numPr>
          <w:ilvl w:val="0"/>
          <w:numId w:val="2"/>
        </w:numPr>
        <w:tabs>
          <w:tab w:val="clear" w:pos="360"/>
          <w:tab w:val="num" w:pos="720"/>
        </w:tabs>
        <w:spacing w:after="0"/>
        <w:ind w:left="714" w:hanging="357"/>
        <w:contextualSpacing w:val="0"/>
        <w:jc w:val="both"/>
        <w:rPr>
          <w:rFonts w:ascii="Times New Roman" w:hAnsi="Times New Roman"/>
          <w:bCs/>
          <w:iCs/>
          <w:color w:val="000000"/>
          <w:sz w:val="24"/>
          <w:szCs w:val="24"/>
        </w:rPr>
      </w:pPr>
      <w:r>
        <w:rPr>
          <w:rFonts w:ascii="Times New Roman" w:hAnsi="Times New Roman"/>
          <w:b/>
          <w:bCs/>
          <w:iCs/>
          <w:color w:val="000000"/>
          <w:sz w:val="24"/>
          <w:szCs w:val="24"/>
        </w:rPr>
        <w:t>Figure 5:</w:t>
      </w:r>
      <w:r>
        <w:rPr>
          <w:rFonts w:ascii="Times New Roman" w:hAnsi="Times New Roman"/>
          <w:bCs/>
          <w:iCs/>
          <w:color w:val="000000"/>
          <w:sz w:val="24"/>
          <w:szCs w:val="24"/>
        </w:rPr>
        <w:t xml:space="preserve"> </w:t>
      </w:r>
      <w:r w:rsidRPr="009222C4">
        <w:rPr>
          <w:rFonts w:ascii="Times New Roman" w:hAnsi="Times New Roman"/>
          <w:bCs/>
          <w:iCs/>
          <w:color w:val="000000"/>
          <w:sz w:val="24"/>
          <w:szCs w:val="24"/>
        </w:rPr>
        <w:t>Please use a consistent text size throughout all parts of this figure and revise using sentence case.</w:t>
      </w:r>
    </w:p>
    <w:p w14:paraId="5A4BF3A1" w14:textId="75B06409" w:rsidR="00E751E3" w:rsidRDefault="00E751E3" w:rsidP="00006122">
      <w:pPr>
        <w:numPr>
          <w:ilvl w:val="0"/>
          <w:numId w:val="2"/>
        </w:numPr>
        <w:tabs>
          <w:tab w:val="clear" w:pos="360"/>
          <w:tab w:val="num" w:pos="720"/>
        </w:tabs>
        <w:spacing w:after="0"/>
        <w:ind w:left="714" w:hanging="357"/>
        <w:contextualSpacing w:val="0"/>
        <w:jc w:val="both"/>
        <w:rPr>
          <w:rFonts w:ascii="Times New Roman" w:hAnsi="Times New Roman"/>
          <w:bCs/>
          <w:iCs/>
          <w:color w:val="000000"/>
          <w:sz w:val="24"/>
          <w:szCs w:val="24"/>
        </w:rPr>
      </w:pPr>
      <w:r>
        <w:rPr>
          <w:rFonts w:ascii="Times New Roman" w:hAnsi="Times New Roman"/>
          <w:b/>
          <w:bCs/>
          <w:iCs/>
          <w:color w:val="000000"/>
          <w:sz w:val="24"/>
          <w:szCs w:val="24"/>
        </w:rPr>
        <w:t>Figure 6:</w:t>
      </w:r>
      <w:r>
        <w:rPr>
          <w:rFonts w:ascii="Times New Roman" w:hAnsi="Times New Roman"/>
          <w:bCs/>
          <w:iCs/>
          <w:color w:val="000000"/>
          <w:sz w:val="24"/>
          <w:szCs w:val="24"/>
        </w:rPr>
        <w:t xml:space="preserve"> </w:t>
      </w:r>
      <w:r w:rsidRPr="00E751E3">
        <w:rPr>
          <w:rFonts w:ascii="Times New Roman" w:hAnsi="Times New Roman"/>
          <w:bCs/>
          <w:iCs/>
          <w:color w:val="000000"/>
          <w:sz w:val="24"/>
          <w:szCs w:val="24"/>
        </w:rPr>
        <w:t>Please use a consistent and clearly legible text size throughout all parts of this figure and revise using sentence case in the x-axis label.</w:t>
      </w:r>
    </w:p>
    <w:p w14:paraId="3FE1B461" w14:textId="7ED96F43" w:rsidR="001C4515" w:rsidRPr="00D57ACE" w:rsidRDefault="001C4515" w:rsidP="00006122">
      <w:pPr>
        <w:numPr>
          <w:ilvl w:val="0"/>
          <w:numId w:val="2"/>
        </w:numPr>
        <w:tabs>
          <w:tab w:val="clear" w:pos="360"/>
          <w:tab w:val="num" w:pos="720"/>
        </w:tabs>
        <w:spacing w:after="0"/>
        <w:ind w:left="714" w:hanging="357"/>
        <w:contextualSpacing w:val="0"/>
        <w:jc w:val="both"/>
        <w:rPr>
          <w:rFonts w:ascii="Times New Roman" w:hAnsi="Times New Roman"/>
          <w:bCs/>
          <w:iCs/>
          <w:color w:val="000000"/>
          <w:sz w:val="24"/>
          <w:szCs w:val="24"/>
        </w:rPr>
      </w:pPr>
      <w:r>
        <w:rPr>
          <w:rFonts w:ascii="Times New Roman" w:hAnsi="Times New Roman"/>
          <w:b/>
          <w:bCs/>
          <w:iCs/>
          <w:color w:val="000000"/>
          <w:sz w:val="24"/>
          <w:szCs w:val="24"/>
        </w:rPr>
        <w:t>Figure 7:</w:t>
      </w:r>
      <w:r>
        <w:rPr>
          <w:rFonts w:ascii="Times New Roman" w:hAnsi="Times New Roman"/>
          <w:bCs/>
          <w:iCs/>
          <w:color w:val="000000"/>
          <w:sz w:val="24"/>
          <w:szCs w:val="24"/>
        </w:rPr>
        <w:t xml:space="preserve"> </w:t>
      </w:r>
      <w:r w:rsidRPr="001C4515">
        <w:rPr>
          <w:rFonts w:ascii="Times New Roman" w:hAnsi="Times New Roman"/>
          <w:bCs/>
          <w:iCs/>
          <w:color w:val="000000"/>
          <w:sz w:val="24"/>
          <w:szCs w:val="24"/>
        </w:rPr>
        <w:t>Please use a consistent text size throughout this figure in addition to sentence case. Please also revise using the singular “Residual” in panel (b), and ensure that the appropriate panel labels are inserted in the figure.</w:t>
      </w:r>
    </w:p>
    <w:p w14:paraId="7478B344" w14:textId="77777777" w:rsidR="0066523C" w:rsidRPr="005F0E00" w:rsidRDefault="0066523C" w:rsidP="0066523C">
      <w:pPr>
        <w:spacing w:after="0"/>
        <w:contextualSpacing w:val="0"/>
        <w:rPr>
          <w:rFonts w:ascii="Times New Roman" w:hAnsi="Times New Roman"/>
          <w:iCs/>
          <w:color w:val="000000"/>
          <w:sz w:val="24"/>
          <w:szCs w:val="24"/>
        </w:rPr>
      </w:pPr>
    </w:p>
    <w:p w14:paraId="0CBE3513" w14:textId="30311211" w:rsidR="00225432" w:rsidRPr="00CD44FA" w:rsidRDefault="00225432" w:rsidP="00225432">
      <w:pPr>
        <w:spacing w:line="276" w:lineRule="auto"/>
        <w:rPr>
          <w:rFonts w:ascii="Times New Roman" w:hAnsi="Times New Roman"/>
          <w:iCs/>
          <w:sz w:val="24"/>
          <w:szCs w:val="24"/>
        </w:rPr>
      </w:pPr>
    </w:p>
    <w:tbl>
      <w:tblPr>
        <w:tblStyle w:val="TableGrid"/>
        <w:tblW w:w="96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2B97C5"/>
        <w:tblLayout w:type="fixed"/>
        <w:tblLook w:val="04A0" w:firstRow="1" w:lastRow="0" w:firstColumn="1" w:lastColumn="0" w:noHBand="0" w:noVBand="1"/>
      </w:tblPr>
      <w:tblGrid>
        <w:gridCol w:w="9637"/>
      </w:tblGrid>
      <w:tr w:rsidR="00225432" w:rsidRPr="00CD44FA" w14:paraId="3AAB1543" w14:textId="77777777" w:rsidTr="00870F18">
        <w:trPr>
          <w:trHeight w:val="344"/>
          <w:jc w:val="center"/>
        </w:trPr>
        <w:tc>
          <w:tcPr>
            <w:tcW w:w="9637" w:type="dxa"/>
            <w:shd w:val="clear" w:color="auto" w:fill="2B97C5"/>
            <w:vAlign w:val="center"/>
          </w:tcPr>
          <w:p w14:paraId="7806DF22" w14:textId="77777777" w:rsidR="00225432" w:rsidRPr="00CD44FA" w:rsidRDefault="00225432" w:rsidP="00870F18">
            <w:pPr>
              <w:rPr>
                <w:rFonts w:ascii="Times New Roman" w:hAnsi="Times New Roman"/>
                <w:b/>
                <w:sz w:val="24"/>
                <w:szCs w:val="24"/>
              </w:rPr>
            </w:pPr>
            <w:r w:rsidRPr="00CD44FA">
              <w:rPr>
                <w:rFonts w:ascii="Times New Roman" w:hAnsi="Times New Roman"/>
                <w:b/>
                <w:color w:val="FFFFFF" w:themeColor="background1"/>
                <w:sz w:val="24"/>
                <w:szCs w:val="24"/>
              </w:rPr>
              <w:t>Editor’s report</w:t>
            </w:r>
          </w:p>
        </w:tc>
      </w:tr>
      <w:tr w:rsidR="00225432" w:rsidRPr="00CD44FA" w14:paraId="5F5F266B" w14:textId="77777777" w:rsidTr="00870F18">
        <w:tblPrEx>
          <w:jc w:val="left"/>
          <w:shd w:val="clear" w:color="auto" w:fill="auto"/>
        </w:tblPrEx>
        <w:trPr>
          <w:trHeight w:val="707"/>
        </w:trPr>
        <w:tc>
          <w:tcPr>
            <w:tcW w:w="9637" w:type="dxa"/>
          </w:tcPr>
          <w:p w14:paraId="505B7332" w14:textId="77777777" w:rsidR="00225432" w:rsidRPr="00CD44FA" w:rsidRDefault="00225432" w:rsidP="00870F18">
            <w:pPr>
              <w:spacing w:before="60"/>
              <w:rPr>
                <w:rFonts w:ascii="Times New Roman" w:hAnsi="Times New Roman"/>
                <w:iCs/>
                <w:sz w:val="24"/>
                <w:szCs w:val="24"/>
              </w:rPr>
            </w:pPr>
            <w:r w:rsidRPr="00CD44FA">
              <w:rPr>
                <w:rFonts w:ascii="Times New Roman" w:eastAsia="PMingLiU" w:hAnsi="Times New Roman"/>
                <w:sz w:val="24"/>
                <w:szCs w:val="24"/>
                <w:lang w:eastAsia="zh-TW"/>
              </w:rPr>
              <w:t>On the basis of changes made for coherence, logic, and flow, I have provided feedback through specific comments along with ratings for each section. The key below the table explains my ratings. I hope you find my feedback useful.</w:t>
            </w:r>
          </w:p>
        </w:tc>
      </w:tr>
    </w:tbl>
    <w:p w14:paraId="6051CE3B" w14:textId="77777777" w:rsidR="00225432" w:rsidRPr="004A37B4" w:rsidRDefault="00225432" w:rsidP="00225432">
      <w:pPr>
        <w:rPr>
          <w:rFonts w:ascii="Times New Roman" w:hAnsi="Times New Roman"/>
          <w:iCs/>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4"/>
        <w:gridCol w:w="1179"/>
      </w:tblGrid>
      <w:tr w:rsidR="00225432" w:rsidRPr="004A37B4" w14:paraId="4B494F0B" w14:textId="77777777" w:rsidTr="00870F18">
        <w:trPr>
          <w:jc w:val="center"/>
        </w:trPr>
        <w:tc>
          <w:tcPr>
            <w:tcW w:w="7244" w:type="dxa"/>
            <w:tcBorders>
              <w:top w:val="single" w:sz="12" w:space="0" w:color="2B97C5"/>
              <w:bottom w:val="single" w:sz="4" w:space="0" w:color="2B97C5"/>
            </w:tcBorders>
            <w:vAlign w:val="center"/>
          </w:tcPr>
          <w:p w14:paraId="3D6194D6" w14:textId="77777777" w:rsidR="00225432" w:rsidRPr="004A37B4" w:rsidRDefault="00225432" w:rsidP="00870F18">
            <w:pPr>
              <w:rPr>
                <w:rFonts w:ascii="Times New Roman" w:hAnsi="Times New Roman"/>
                <w:iCs/>
                <w:szCs w:val="24"/>
              </w:rPr>
            </w:pPr>
            <w:r w:rsidRPr="004A37B4">
              <w:rPr>
                <w:rFonts w:ascii="Times New Roman" w:hAnsi="Times New Roman"/>
                <w:iCs/>
                <w:szCs w:val="24"/>
              </w:rPr>
              <w:t>Section</w:t>
            </w:r>
          </w:p>
        </w:tc>
        <w:tc>
          <w:tcPr>
            <w:tcW w:w="1009" w:type="dxa"/>
            <w:tcBorders>
              <w:top w:val="single" w:sz="12" w:space="0" w:color="2B97C5"/>
              <w:bottom w:val="single" w:sz="4" w:space="0" w:color="2B97C5"/>
            </w:tcBorders>
          </w:tcPr>
          <w:p w14:paraId="6397A2B1" w14:textId="77777777" w:rsidR="00225432" w:rsidRPr="004A37B4" w:rsidRDefault="00225432" w:rsidP="00870F18">
            <w:pPr>
              <w:rPr>
                <w:rFonts w:ascii="Times New Roman" w:hAnsi="Times New Roman"/>
                <w:szCs w:val="24"/>
              </w:rPr>
            </w:pPr>
            <w:r w:rsidRPr="004A37B4">
              <w:rPr>
                <w:rFonts w:ascii="Times New Roman" w:hAnsi="Times New Roman"/>
                <w:szCs w:val="24"/>
              </w:rPr>
              <w:t>Rating</w:t>
            </w:r>
          </w:p>
        </w:tc>
      </w:tr>
      <w:tr w:rsidR="00225432" w:rsidRPr="004A37B4" w14:paraId="7D4BFA09" w14:textId="77777777" w:rsidTr="00870F18">
        <w:trPr>
          <w:jc w:val="center"/>
        </w:trPr>
        <w:tc>
          <w:tcPr>
            <w:tcW w:w="7244" w:type="dxa"/>
            <w:tcBorders>
              <w:top w:val="single" w:sz="4" w:space="0" w:color="2B97C5"/>
            </w:tcBorders>
            <w:vAlign w:val="center"/>
          </w:tcPr>
          <w:p w14:paraId="566A44AB" w14:textId="77777777" w:rsidR="00225432" w:rsidRPr="004A37B4" w:rsidRDefault="00225432" w:rsidP="00870F18">
            <w:pPr>
              <w:spacing w:before="60"/>
              <w:rPr>
                <w:rFonts w:ascii="Times New Roman" w:hAnsi="Times New Roman"/>
                <w:b/>
                <w:iCs/>
                <w:szCs w:val="24"/>
              </w:rPr>
            </w:pPr>
            <w:r w:rsidRPr="004A37B4">
              <w:rPr>
                <w:rFonts w:ascii="Times New Roman" w:hAnsi="Times New Roman"/>
                <w:b/>
                <w:iCs/>
                <w:szCs w:val="24"/>
              </w:rPr>
              <w:t>Title</w:t>
            </w:r>
          </w:p>
          <w:p w14:paraId="45D92EA2" w14:textId="77777777" w:rsidR="00225432" w:rsidRPr="004A37B4" w:rsidRDefault="00225432" w:rsidP="00870F18">
            <w:pPr>
              <w:rPr>
                <w:rFonts w:ascii="Times New Roman" w:hAnsi="Times New Roman"/>
                <w:iCs/>
                <w:szCs w:val="24"/>
              </w:rPr>
            </w:pPr>
            <w:r w:rsidRPr="004A37B4">
              <w:rPr>
                <w:rFonts w:ascii="Times New Roman" w:hAnsi="Times New Roman"/>
                <w:iCs/>
                <w:sz w:val="20"/>
                <w:szCs w:val="24"/>
              </w:rPr>
              <w:t>An effective title is concise while being representative.</w:t>
            </w:r>
          </w:p>
        </w:tc>
        <w:tc>
          <w:tcPr>
            <w:tcW w:w="1009" w:type="dxa"/>
            <w:tcBorders>
              <w:top w:val="single" w:sz="4" w:space="0" w:color="2B97C5"/>
            </w:tcBorders>
          </w:tcPr>
          <w:p w14:paraId="37DEE6E0" w14:textId="77777777" w:rsidR="00225432" w:rsidRPr="004A37B4" w:rsidRDefault="00225432" w:rsidP="00870F18">
            <w:pPr>
              <w:spacing w:before="60"/>
              <w:rPr>
                <w:rFonts w:ascii="Times New Roman" w:hAnsi="Times New Roman"/>
                <w:iCs/>
                <w:color w:val="FFC000"/>
                <w:szCs w:val="24"/>
              </w:rPr>
            </w:pP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p>
        </w:tc>
      </w:tr>
      <w:tr w:rsidR="00225432" w:rsidRPr="004A37B4" w14:paraId="1E2F908D" w14:textId="77777777" w:rsidTr="00870F18">
        <w:trPr>
          <w:jc w:val="center"/>
        </w:trPr>
        <w:tc>
          <w:tcPr>
            <w:tcW w:w="7244" w:type="dxa"/>
            <w:vAlign w:val="center"/>
          </w:tcPr>
          <w:p w14:paraId="66C4233A" w14:textId="77777777" w:rsidR="00225432" w:rsidRPr="004A37B4" w:rsidRDefault="00225432" w:rsidP="00870F18">
            <w:pPr>
              <w:spacing w:before="60"/>
              <w:rPr>
                <w:rFonts w:ascii="Times New Roman" w:hAnsi="Times New Roman"/>
                <w:b/>
                <w:iCs/>
                <w:szCs w:val="24"/>
              </w:rPr>
            </w:pPr>
            <w:r w:rsidRPr="004A37B4">
              <w:rPr>
                <w:rFonts w:ascii="Times New Roman" w:hAnsi="Times New Roman"/>
                <w:b/>
                <w:iCs/>
                <w:szCs w:val="24"/>
              </w:rPr>
              <w:t>Abstract</w:t>
            </w:r>
          </w:p>
          <w:p w14:paraId="0D8860EF" w14:textId="77777777" w:rsidR="00225432" w:rsidRPr="004A37B4" w:rsidRDefault="00225432" w:rsidP="00870F18">
            <w:pPr>
              <w:rPr>
                <w:rFonts w:ascii="Times New Roman" w:hAnsi="Times New Roman"/>
                <w:iCs/>
                <w:szCs w:val="24"/>
              </w:rPr>
            </w:pPr>
            <w:r w:rsidRPr="004A37B4">
              <w:rPr>
                <w:rFonts w:ascii="Times New Roman" w:hAnsi="Times New Roman"/>
                <w:iCs/>
                <w:sz w:val="20"/>
                <w:szCs w:val="24"/>
              </w:rPr>
              <w:t>A good abstract explains the aims of the research, how these were met, and the main findings.</w:t>
            </w:r>
          </w:p>
        </w:tc>
        <w:tc>
          <w:tcPr>
            <w:tcW w:w="1009" w:type="dxa"/>
          </w:tcPr>
          <w:p w14:paraId="43FB63C7" w14:textId="620D0652" w:rsidR="00225432" w:rsidRPr="004A37B4" w:rsidRDefault="00225432" w:rsidP="00870F18">
            <w:pPr>
              <w:spacing w:before="60"/>
              <w:rPr>
                <w:rFonts w:ascii="Times New Roman" w:hAnsi="Times New Roman"/>
                <w:color w:val="FFC000"/>
                <w:sz w:val="36"/>
                <w:szCs w:val="24"/>
              </w:rPr>
            </w:pP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p>
        </w:tc>
      </w:tr>
      <w:tr w:rsidR="00225432" w:rsidRPr="004A37B4" w14:paraId="294A87F2" w14:textId="77777777" w:rsidTr="00870F18">
        <w:trPr>
          <w:jc w:val="center"/>
        </w:trPr>
        <w:tc>
          <w:tcPr>
            <w:tcW w:w="7244" w:type="dxa"/>
            <w:vAlign w:val="center"/>
          </w:tcPr>
          <w:p w14:paraId="21C94119" w14:textId="77777777" w:rsidR="00225432" w:rsidRPr="004A37B4" w:rsidRDefault="00225432" w:rsidP="00870F18">
            <w:pPr>
              <w:spacing w:before="60"/>
              <w:rPr>
                <w:rFonts w:ascii="Times New Roman" w:hAnsi="Times New Roman"/>
                <w:b/>
                <w:iCs/>
                <w:szCs w:val="24"/>
              </w:rPr>
            </w:pPr>
            <w:r w:rsidRPr="004A37B4">
              <w:rPr>
                <w:rFonts w:ascii="Times New Roman" w:hAnsi="Times New Roman"/>
                <w:b/>
                <w:iCs/>
                <w:szCs w:val="24"/>
              </w:rPr>
              <w:t>Introduction</w:t>
            </w:r>
          </w:p>
          <w:p w14:paraId="40D327AF" w14:textId="77777777" w:rsidR="00225432" w:rsidRPr="004A37B4" w:rsidRDefault="00225432" w:rsidP="00870F18">
            <w:pPr>
              <w:rPr>
                <w:rFonts w:ascii="Times New Roman" w:hAnsi="Times New Roman"/>
                <w:iCs/>
                <w:szCs w:val="24"/>
              </w:rPr>
            </w:pPr>
            <w:r w:rsidRPr="004A37B4">
              <w:rPr>
                <w:rFonts w:ascii="Times New Roman" w:hAnsi="Times New Roman"/>
                <w:iCs/>
                <w:sz w:val="20"/>
                <w:szCs w:val="24"/>
              </w:rPr>
              <w:t>This section should set the context for the study, clearly state the research objective, and establish the significance of the study.</w:t>
            </w:r>
          </w:p>
        </w:tc>
        <w:tc>
          <w:tcPr>
            <w:tcW w:w="1009" w:type="dxa"/>
          </w:tcPr>
          <w:p w14:paraId="7FA648F9" w14:textId="056AC6DF" w:rsidR="00225432" w:rsidRPr="004A37B4" w:rsidRDefault="00225432" w:rsidP="00870F18">
            <w:pPr>
              <w:spacing w:before="60"/>
              <w:rPr>
                <w:rFonts w:ascii="Times New Roman" w:hAnsi="Times New Roman"/>
                <w:color w:val="FFC000"/>
                <w:sz w:val="36"/>
                <w:szCs w:val="24"/>
              </w:rPr>
            </w:pP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p>
        </w:tc>
      </w:tr>
      <w:tr w:rsidR="00225432" w:rsidRPr="004A37B4" w14:paraId="59C4BF39" w14:textId="77777777" w:rsidTr="00870F18">
        <w:trPr>
          <w:jc w:val="center"/>
        </w:trPr>
        <w:tc>
          <w:tcPr>
            <w:tcW w:w="7244" w:type="dxa"/>
            <w:vAlign w:val="center"/>
          </w:tcPr>
          <w:p w14:paraId="2B4E22C3" w14:textId="0E18A8CE" w:rsidR="00225432" w:rsidRPr="004A37B4" w:rsidRDefault="00006122" w:rsidP="00870F18">
            <w:pPr>
              <w:spacing w:before="60"/>
              <w:rPr>
                <w:rFonts w:ascii="Times New Roman" w:hAnsi="Times New Roman"/>
                <w:b/>
                <w:iCs/>
                <w:szCs w:val="24"/>
              </w:rPr>
            </w:pPr>
            <w:r>
              <w:rPr>
                <w:rFonts w:ascii="Times New Roman" w:hAnsi="Times New Roman"/>
                <w:b/>
                <w:iCs/>
                <w:szCs w:val="24"/>
              </w:rPr>
              <w:t>Methodology</w:t>
            </w:r>
          </w:p>
          <w:p w14:paraId="6F985021" w14:textId="77777777" w:rsidR="00225432" w:rsidRPr="004A37B4" w:rsidRDefault="00225432" w:rsidP="00870F18">
            <w:pPr>
              <w:rPr>
                <w:rFonts w:ascii="Times New Roman" w:hAnsi="Times New Roman"/>
                <w:iCs/>
                <w:szCs w:val="24"/>
              </w:rPr>
            </w:pPr>
            <w:r w:rsidRPr="004A37B4">
              <w:rPr>
                <w:rFonts w:ascii="Times New Roman" w:hAnsi="Times New Roman"/>
                <w:iCs/>
                <w:sz w:val="20"/>
                <w:szCs w:val="24"/>
              </w:rPr>
              <w:t>This section should completely describe all methods, techniques, and instruments used. This includes ethical considerations.</w:t>
            </w:r>
          </w:p>
        </w:tc>
        <w:tc>
          <w:tcPr>
            <w:tcW w:w="1009" w:type="dxa"/>
          </w:tcPr>
          <w:p w14:paraId="4146F228" w14:textId="77777777" w:rsidR="00225432" w:rsidRPr="004A37B4" w:rsidRDefault="00225432" w:rsidP="00870F18">
            <w:pPr>
              <w:spacing w:before="60"/>
              <w:rPr>
                <w:rFonts w:ascii="Times New Roman" w:hAnsi="Times New Roman"/>
                <w:color w:val="FFC000"/>
                <w:sz w:val="36"/>
                <w:szCs w:val="24"/>
              </w:rPr>
            </w:pP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p>
        </w:tc>
      </w:tr>
      <w:tr w:rsidR="00225432" w:rsidRPr="004A37B4" w14:paraId="612AC1A1" w14:textId="77777777" w:rsidTr="00870F18">
        <w:trPr>
          <w:trHeight w:val="109"/>
          <w:jc w:val="center"/>
        </w:trPr>
        <w:tc>
          <w:tcPr>
            <w:tcW w:w="7244" w:type="dxa"/>
            <w:vAlign w:val="center"/>
          </w:tcPr>
          <w:p w14:paraId="6BE8CD9D" w14:textId="77777777" w:rsidR="00225432" w:rsidRPr="004A37B4" w:rsidRDefault="00225432" w:rsidP="00870F18">
            <w:pPr>
              <w:spacing w:before="60"/>
              <w:rPr>
                <w:rFonts w:ascii="Times New Roman" w:hAnsi="Times New Roman"/>
                <w:b/>
                <w:iCs/>
                <w:szCs w:val="24"/>
              </w:rPr>
            </w:pPr>
            <w:r w:rsidRPr="004A37B4">
              <w:rPr>
                <w:rFonts w:ascii="Times New Roman" w:hAnsi="Times New Roman"/>
                <w:b/>
                <w:iCs/>
                <w:szCs w:val="24"/>
              </w:rPr>
              <w:t>Results and discussion</w:t>
            </w:r>
          </w:p>
          <w:p w14:paraId="5D24ED0E" w14:textId="77777777" w:rsidR="00225432" w:rsidRPr="004A37B4" w:rsidRDefault="00225432" w:rsidP="00870F18">
            <w:pPr>
              <w:rPr>
                <w:rFonts w:ascii="Times New Roman" w:hAnsi="Times New Roman"/>
                <w:iCs/>
                <w:szCs w:val="24"/>
              </w:rPr>
            </w:pPr>
            <w:r w:rsidRPr="004A37B4">
              <w:rPr>
                <w:rFonts w:ascii="Times New Roman" w:hAnsi="Times New Roman"/>
                <w:iCs/>
                <w:sz w:val="20"/>
                <w:szCs w:val="24"/>
              </w:rPr>
              <w:t>These sections should present the data and findings in clear and unbiased manner, and address the objective or research question stated in the introduction.</w:t>
            </w:r>
          </w:p>
        </w:tc>
        <w:tc>
          <w:tcPr>
            <w:tcW w:w="1009" w:type="dxa"/>
          </w:tcPr>
          <w:p w14:paraId="6CA71703" w14:textId="2A162B83" w:rsidR="00225432" w:rsidRPr="004A37B4" w:rsidRDefault="00225432" w:rsidP="00870F18">
            <w:pPr>
              <w:spacing w:before="60"/>
              <w:rPr>
                <w:rFonts w:ascii="Times New Roman" w:hAnsi="Times New Roman"/>
                <w:color w:val="FFC000"/>
                <w:sz w:val="36"/>
                <w:szCs w:val="24"/>
              </w:rPr>
            </w:pP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p>
        </w:tc>
      </w:tr>
      <w:tr w:rsidR="00225432" w:rsidRPr="004A37B4" w14:paraId="4A9159F9" w14:textId="77777777" w:rsidTr="00870F18">
        <w:trPr>
          <w:trHeight w:val="80"/>
          <w:jc w:val="center"/>
        </w:trPr>
        <w:tc>
          <w:tcPr>
            <w:tcW w:w="7244" w:type="dxa"/>
            <w:vAlign w:val="center"/>
          </w:tcPr>
          <w:p w14:paraId="40531AED" w14:textId="77777777" w:rsidR="00225432" w:rsidRPr="004A37B4" w:rsidRDefault="00225432" w:rsidP="00870F18">
            <w:pPr>
              <w:spacing w:before="60"/>
              <w:rPr>
                <w:rFonts w:ascii="Times New Roman" w:hAnsi="Times New Roman"/>
                <w:b/>
                <w:iCs/>
                <w:szCs w:val="24"/>
              </w:rPr>
            </w:pPr>
            <w:r w:rsidRPr="004A37B4">
              <w:rPr>
                <w:rFonts w:ascii="Times New Roman" w:hAnsi="Times New Roman"/>
                <w:b/>
                <w:iCs/>
                <w:szCs w:val="24"/>
              </w:rPr>
              <w:t>Conclusions</w:t>
            </w:r>
          </w:p>
          <w:p w14:paraId="4F3CBCFB" w14:textId="77777777" w:rsidR="00225432" w:rsidRPr="004A37B4" w:rsidRDefault="00225432" w:rsidP="00870F18">
            <w:pPr>
              <w:rPr>
                <w:rFonts w:ascii="Times New Roman" w:hAnsi="Times New Roman"/>
                <w:iCs/>
                <w:szCs w:val="24"/>
              </w:rPr>
            </w:pPr>
            <w:r w:rsidRPr="004A37B4">
              <w:rPr>
                <w:rFonts w:ascii="Times New Roman" w:hAnsi="Times New Roman"/>
                <w:iCs/>
                <w:sz w:val="20"/>
                <w:szCs w:val="24"/>
              </w:rPr>
              <w:t>A good concluding section notes the limitations of the study. It should mention the scope for further research as well as the implications/application of the study.</w:t>
            </w:r>
          </w:p>
        </w:tc>
        <w:tc>
          <w:tcPr>
            <w:tcW w:w="1009" w:type="dxa"/>
          </w:tcPr>
          <w:p w14:paraId="682ABC94" w14:textId="77777777" w:rsidR="00225432" w:rsidRPr="004A37B4" w:rsidRDefault="00225432" w:rsidP="00870F18">
            <w:pPr>
              <w:spacing w:before="60"/>
              <w:rPr>
                <w:rFonts w:ascii="Times New Roman" w:hAnsi="Times New Roman"/>
                <w:color w:val="FFC000"/>
                <w:sz w:val="36"/>
                <w:szCs w:val="24"/>
              </w:rPr>
            </w:pP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p>
        </w:tc>
      </w:tr>
      <w:tr w:rsidR="00225432" w:rsidRPr="004A37B4" w14:paraId="75E46F9A" w14:textId="77777777" w:rsidTr="00870F18">
        <w:trPr>
          <w:trHeight w:val="80"/>
          <w:jc w:val="center"/>
        </w:trPr>
        <w:tc>
          <w:tcPr>
            <w:tcW w:w="7244" w:type="dxa"/>
            <w:vAlign w:val="center"/>
          </w:tcPr>
          <w:p w14:paraId="453587FD" w14:textId="77777777" w:rsidR="00225432" w:rsidRPr="004A37B4" w:rsidRDefault="00225432" w:rsidP="00870F18">
            <w:pPr>
              <w:spacing w:before="60"/>
              <w:rPr>
                <w:rFonts w:ascii="Times New Roman" w:hAnsi="Times New Roman"/>
                <w:b/>
                <w:iCs/>
                <w:szCs w:val="24"/>
              </w:rPr>
            </w:pPr>
            <w:r w:rsidRPr="004A37B4">
              <w:rPr>
                <w:rFonts w:ascii="Times New Roman" w:hAnsi="Times New Roman"/>
                <w:b/>
                <w:iCs/>
                <w:szCs w:val="24"/>
              </w:rPr>
              <w:t>Tables and figures</w:t>
            </w:r>
          </w:p>
          <w:p w14:paraId="31AEC948" w14:textId="77777777" w:rsidR="00225432" w:rsidRPr="004A37B4" w:rsidRDefault="00225432" w:rsidP="00870F18">
            <w:pPr>
              <w:rPr>
                <w:rFonts w:ascii="Times New Roman" w:hAnsi="Times New Roman"/>
                <w:iCs/>
                <w:szCs w:val="24"/>
              </w:rPr>
            </w:pPr>
            <w:r w:rsidRPr="004A37B4">
              <w:rPr>
                <w:rFonts w:ascii="Times New Roman" w:hAnsi="Times New Roman"/>
                <w:iCs/>
                <w:sz w:val="20"/>
                <w:szCs w:val="24"/>
              </w:rPr>
              <w:t>The tables and figures should present data clearly, should be referenced in and correspond with the text.</w:t>
            </w:r>
          </w:p>
        </w:tc>
        <w:tc>
          <w:tcPr>
            <w:tcW w:w="1009" w:type="dxa"/>
          </w:tcPr>
          <w:p w14:paraId="196C96DE" w14:textId="2F90048D" w:rsidR="00225432" w:rsidRPr="004A37B4" w:rsidRDefault="00225432" w:rsidP="00870F18">
            <w:pPr>
              <w:spacing w:before="60"/>
              <w:rPr>
                <w:rFonts w:ascii="Times New Roman" w:hAnsi="Times New Roman"/>
                <w:color w:val="FFC000"/>
                <w:sz w:val="36"/>
                <w:szCs w:val="24"/>
              </w:rPr>
            </w:pPr>
            <w:r w:rsidRPr="004A37B4">
              <w:rPr>
                <w:rFonts w:ascii="Times New Roman" w:hAnsi="Times New Roman"/>
                <w:color w:val="FFC000"/>
                <w:sz w:val="36"/>
                <w:szCs w:val="24"/>
              </w:rPr>
              <w:sym w:font="Wingdings" w:char="F0AB"/>
            </w:r>
            <w:r w:rsidRPr="004A37B4">
              <w:rPr>
                <w:rFonts w:ascii="Times New Roman" w:hAnsi="Times New Roman"/>
                <w:color w:val="FFC000"/>
                <w:sz w:val="36"/>
                <w:szCs w:val="24"/>
              </w:rPr>
              <w:sym w:font="Wingdings" w:char="F0AB"/>
            </w:r>
          </w:p>
        </w:tc>
      </w:tr>
    </w:tbl>
    <w:p w14:paraId="579A668C" w14:textId="77777777" w:rsidR="00225432" w:rsidRPr="004A37B4" w:rsidRDefault="00225432" w:rsidP="00225432">
      <w:pPr>
        <w:ind w:left="567"/>
        <w:rPr>
          <w:rFonts w:ascii="Times New Roman" w:hAnsi="Times New Roman"/>
          <w:color w:val="FFC000"/>
          <w:sz w:val="20"/>
          <w:szCs w:val="20"/>
        </w:rPr>
      </w:pPr>
    </w:p>
    <w:tbl>
      <w:tblPr>
        <w:tblStyle w:val="TableGrid"/>
        <w:tblW w:w="0" w:type="auto"/>
        <w:tblInd w:w="567" w:type="dxa"/>
        <w:tblLook w:val="04A0" w:firstRow="1" w:lastRow="0" w:firstColumn="1" w:lastColumn="0" w:noHBand="0" w:noVBand="1"/>
      </w:tblPr>
      <w:tblGrid>
        <w:gridCol w:w="8755"/>
      </w:tblGrid>
      <w:tr w:rsidR="00225432" w:rsidRPr="004A37B4" w14:paraId="1AE863FA" w14:textId="77777777" w:rsidTr="00870F18">
        <w:tc>
          <w:tcPr>
            <w:tcW w:w="8755" w:type="dxa"/>
            <w:tcBorders>
              <w:top w:val="single" w:sz="4" w:space="0" w:color="2B97C5"/>
              <w:left w:val="nil"/>
              <w:bottom w:val="nil"/>
              <w:right w:val="nil"/>
            </w:tcBorders>
          </w:tcPr>
          <w:p w14:paraId="595CEF96" w14:textId="77777777" w:rsidR="00225432" w:rsidRPr="004A37B4" w:rsidRDefault="00225432" w:rsidP="00870F18">
            <w:pPr>
              <w:rPr>
                <w:rFonts w:ascii="Times New Roman" w:hAnsi="Times New Roman"/>
                <w:sz w:val="20"/>
                <w:szCs w:val="20"/>
              </w:rPr>
            </w:pPr>
            <w:r w:rsidRPr="004A37B4">
              <w:rPr>
                <w:rFonts w:ascii="Times New Roman" w:hAnsi="Times New Roman"/>
                <w:color w:val="FFC000"/>
                <w:sz w:val="20"/>
                <w:szCs w:val="20"/>
              </w:rPr>
              <w:sym w:font="Wingdings" w:char="F0AB"/>
            </w:r>
            <w:r w:rsidRPr="004A37B4">
              <w:rPr>
                <w:rFonts w:ascii="Times New Roman" w:hAnsi="Times New Roman"/>
                <w:color w:val="FFC000"/>
                <w:sz w:val="20"/>
                <w:szCs w:val="20"/>
              </w:rPr>
              <w:sym w:font="Wingdings" w:char="F0AB"/>
            </w:r>
            <w:r w:rsidRPr="004A37B4">
              <w:rPr>
                <w:rFonts w:ascii="Times New Roman" w:hAnsi="Times New Roman"/>
                <w:color w:val="FFC000"/>
                <w:sz w:val="20"/>
                <w:szCs w:val="20"/>
              </w:rPr>
              <w:sym w:font="Wingdings" w:char="F0AB"/>
            </w:r>
            <w:r w:rsidRPr="004A37B4">
              <w:rPr>
                <w:rFonts w:ascii="Times New Roman" w:hAnsi="Times New Roman"/>
                <w:color w:val="FFC000"/>
                <w:sz w:val="20"/>
                <w:szCs w:val="20"/>
              </w:rPr>
              <w:tab/>
            </w:r>
            <w:r w:rsidRPr="004A37B4">
              <w:rPr>
                <w:rFonts w:ascii="Times New Roman" w:hAnsi="Times New Roman"/>
                <w:sz w:val="20"/>
                <w:szCs w:val="20"/>
              </w:rPr>
              <w:t xml:space="preserve">This section required only </w:t>
            </w:r>
            <w:proofErr w:type="gramStart"/>
            <w:r w:rsidRPr="004A37B4">
              <w:rPr>
                <w:rFonts w:ascii="Times New Roman" w:hAnsi="Times New Roman"/>
                <w:sz w:val="20"/>
                <w:szCs w:val="20"/>
              </w:rPr>
              <w:t>a few</w:t>
            </w:r>
            <w:proofErr w:type="gramEnd"/>
            <w:r w:rsidRPr="004A37B4">
              <w:rPr>
                <w:rFonts w:ascii="Times New Roman" w:hAnsi="Times New Roman"/>
                <w:sz w:val="20"/>
                <w:szCs w:val="20"/>
              </w:rPr>
              <w:t xml:space="preserve"> revisions.</w:t>
            </w:r>
          </w:p>
          <w:p w14:paraId="5D602874" w14:textId="77777777" w:rsidR="00225432" w:rsidRPr="004A37B4" w:rsidRDefault="00225432" w:rsidP="00870F18">
            <w:pPr>
              <w:rPr>
                <w:rFonts w:ascii="Times New Roman" w:hAnsi="Times New Roman"/>
                <w:iCs/>
                <w:sz w:val="20"/>
                <w:szCs w:val="20"/>
              </w:rPr>
            </w:pPr>
            <w:r w:rsidRPr="004A37B4">
              <w:rPr>
                <w:rFonts w:ascii="Times New Roman" w:hAnsi="Times New Roman"/>
                <w:color w:val="FFC000"/>
                <w:sz w:val="20"/>
                <w:szCs w:val="20"/>
              </w:rPr>
              <w:sym w:font="Wingdings" w:char="F0AB"/>
            </w:r>
            <w:r w:rsidRPr="004A37B4">
              <w:rPr>
                <w:rFonts w:ascii="Times New Roman" w:hAnsi="Times New Roman"/>
                <w:color w:val="FFC000"/>
                <w:sz w:val="20"/>
                <w:szCs w:val="20"/>
              </w:rPr>
              <w:sym w:font="Wingdings" w:char="F0AB"/>
            </w:r>
            <w:r w:rsidRPr="004A37B4">
              <w:rPr>
                <w:rFonts w:ascii="Times New Roman" w:hAnsi="Times New Roman"/>
                <w:color w:val="FFC000"/>
                <w:sz w:val="20"/>
                <w:szCs w:val="20"/>
              </w:rPr>
              <w:tab/>
            </w:r>
            <w:r w:rsidRPr="004A37B4">
              <w:rPr>
                <w:rFonts w:ascii="Times New Roman" w:hAnsi="Times New Roman"/>
                <w:iCs/>
                <w:sz w:val="20"/>
                <w:szCs w:val="20"/>
              </w:rPr>
              <w:t>Most parts of this section required revision.</w:t>
            </w:r>
          </w:p>
          <w:p w14:paraId="4CFCD79C" w14:textId="77777777" w:rsidR="00225432" w:rsidRPr="004A37B4" w:rsidRDefault="00225432" w:rsidP="00870F18">
            <w:pPr>
              <w:rPr>
                <w:rFonts w:ascii="Times New Roman" w:hAnsi="Times New Roman"/>
                <w:color w:val="FFC000"/>
                <w:sz w:val="20"/>
                <w:szCs w:val="20"/>
              </w:rPr>
            </w:pPr>
            <w:r w:rsidRPr="004A37B4">
              <w:rPr>
                <w:rFonts w:ascii="Times New Roman" w:hAnsi="Times New Roman"/>
                <w:color w:val="FFC000"/>
                <w:sz w:val="20"/>
                <w:szCs w:val="20"/>
              </w:rPr>
              <w:sym w:font="Wingdings" w:char="F0AB"/>
            </w:r>
            <w:r w:rsidRPr="004A37B4">
              <w:rPr>
                <w:rFonts w:ascii="Times New Roman" w:hAnsi="Times New Roman"/>
                <w:color w:val="FFC000"/>
                <w:sz w:val="20"/>
                <w:szCs w:val="20"/>
              </w:rPr>
              <w:tab/>
            </w:r>
            <w:r w:rsidRPr="004A37B4">
              <w:rPr>
                <w:rFonts w:ascii="Times New Roman" w:hAnsi="Times New Roman"/>
                <w:sz w:val="20"/>
                <w:szCs w:val="20"/>
              </w:rPr>
              <w:t>The entire section required significant revision. Please go through my comments/changes carefully.</w:t>
            </w:r>
          </w:p>
        </w:tc>
      </w:tr>
    </w:tbl>
    <w:p w14:paraId="60501B4D" w14:textId="77777777" w:rsidR="00225432" w:rsidRPr="004A37B4" w:rsidRDefault="00225432" w:rsidP="00225432">
      <w:pPr>
        <w:rPr>
          <w:rFonts w:ascii="Times New Roman" w:hAnsi="Times New Roman"/>
          <w:i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225432" w:rsidRPr="006B5E97" w14:paraId="7B06B64A" w14:textId="77777777" w:rsidTr="00870F18">
        <w:tc>
          <w:tcPr>
            <w:tcW w:w="9576" w:type="dxa"/>
            <w:tcBorders>
              <w:bottom w:val="single" w:sz="4" w:space="0" w:color="2B97C5"/>
            </w:tcBorders>
            <w:vAlign w:val="center"/>
          </w:tcPr>
          <w:p w14:paraId="7C343CA0" w14:textId="77777777" w:rsidR="00225432" w:rsidRPr="006B5E97" w:rsidRDefault="00225432" w:rsidP="00870F18">
            <w:pPr>
              <w:rPr>
                <w:rFonts w:ascii="Times New Roman" w:hAnsi="Times New Roman"/>
                <w:b/>
                <w:iCs/>
                <w:sz w:val="24"/>
                <w:szCs w:val="24"/>
              </w:rPr>
            </w:pPr>
            <w:r w:rsidRPr="006B5E97">
              <w:rPr>
                <w:rFonts w:ascii="Times New Roman" w:hAnsi="Times New Roman"/>
                <w:b/>
                <w:iCs/>
                <w:sz w:val="24"/>
                <w:szCs w:val="24"/>
              </w:rPr>
              <w:t>Comments</w:t>
            </w:r>
          </w:p>
        </w:tc>
      </w:tr>
      <w:tr w:rsidR="00225432" w:rsidRPr="006B5E97" w14:paraId="79769D21" w14:textId="77777777" w:rsidTr="00870F18">
        <w:tc>
          <w:tcPr>
            <w:tcW w:w="9576" w:type="dxa"/>
            <w:tcBorders>
              <w:top w:val="single" w:sz="4" w:space="0" w:color="2B97C5"/>
            </w:tcBorders>
          </w:tcPr>
          <w:p w14:paraId="2A0F22BD" w14:textId="77777777" w:rsidR="00006122" w:rsidRPr="00006122" w:rsidRDefault="00006122" w:rsidP="00006122">
            <w:pPr>
              <w:spacing w:before="60" w:after="180"/>
              <w:contextualSpacing w:val="0"/>
              <w:jc w:val="both"/>
              <w:rPr>
                <w:rFonts w:ascii="Times New Roman" w:hAnsi="Times New Roman"/>
                <w:b/>
                <w:iCs/>
                <w:color w:val="000000"/>
                <w:sz w:val="24"/>
                <w:szCs w:val="24"/>
              </w:rPr>
            </w:pPr>
          </w:p>
          <w:p w14:paraId="21B485D4" w14:textId="77777777" w:rsidR="00006122" w:rsidRPr="00006122" w:rsidRDefault="00006122" w:rsidP="00006122">
            <w:pPr>
              <w:spacing w:before="60" w:after="180"/>
              <w:contextualSpacing w:val="0"/>
              <w:jc w:val="both"/>
              <w:rPr>
                <w:rFonts w:ascii="Times New Roman" w:hAnsi="Times New Roman"/>
                <w:b/>
                <w:iCs/>
                <w:color w:val="000000"/>
                <w:sz w:val="24"/>
                <w:szCs w:val="24"/>
              </w:rPr>
            </w:pPr>
            <w:r w:rsidRPr="00006122">
              <w:rPr>
                <w:rFonts w:ascii="Times New Roman" w:hAnsi="Times New Roman"/>
                <w:b/>
                <w:iCs/>
                <w:color w:val="000000"/>
                <w:sz w:val="24"/>
                <w:szCs w:val="24"/>
              </w:rPr>
              <w:t>NOVELTY OF THE STUDY</w:t>
            </w:r>
          </w:p>
          <w:p w14:paraId="55D6273D" w14:textId="482B9F9B" w:rsidR="00602262" w:rsidRPr="00602262" w:rsidRDefault="00602262" w:rsidP="00602262">
            <w:pPr>
              <w:spacing w:before="60" w:after="180"/>
              <w:contextualSpacing w:val="0"/>
              <w:jc w:val="both"/>
              <w:rPr>
                <w:rFonts w:ascii="Times New Roman" w:hAnsi="Times New Roman"/>
                <w:iCs/>
                <w:color w:val="000000"/>
                <w:sz w:val="24"/>
                <w:szCs w:val="24"/>
              </w:rPr>
            </w:pPr>
            <w:r w:rsidRPr="00602262">
              <w:rPr>
                <w:rFonts w:ascii="Times New Roman" w:hAnsi="Times New Roman"/>
                <w:iCs/>
                <w:color w:val="000000"/>
                <w:sz w:val="24"/>
                <w:szCs w:val="24"/>
              </w:rPr>
              <w:t xml:space="preserve">The acid dissociation constant (pKa) is a </w:t>
            </w:r>
            <w:r>
              <w:rPr>
                <w:rFonts w:ascii="Times New Roman" w:hAnsi="Times New Roman"/>
                <w:iCs/>
                <w:color w:val="000000"/>
                <w:sz w:val="24"/>
                <w:szCs w:val="24"/>
              </w:rPr>
              <w:t>key</w:t>
            </w:r>
            <w:r w:rsidRPr="00602262">
              <w:rPr>
                <w:rFonts w:ascii="Times New Roman" w:hAnsi="Times New Roman"/>
                <w:iCs/>
                <w:color w:val="000000"/>
                <w:sz w:val="24"/>
                <w:szCs w:val="24"/>
              </w:rPr>
              <w:t xml:space="preserve"> property influencing molecular ionization and ADMET behavior</w:t>
            </w:r>
            <w:r>
              <w:rPr>
                <w:rFonts w:ascii="Times New Roman" w:hAnsi="Times New Roman"/>
                <w:iCs/>
                <w:color w:val="000000"/>
                <w:sz w:val="24"/>
                <w:szCs w:val="24"/>
              </w:rPr>
              <w:t>. However</w:t>
            </w:r>
            <w:r w:rsidRPr="00602262">
              <w:rPr>
                <w:rFonts w:ascii="Times New Roman" w:hAnsi="Times New Roman"/>
                <w:iCs/>
                <w:color w:val="000000"/>
                <w:sz w:val="24"/>
                <w:szCs w:val="24"/>
              </w:rPr>
              <w:t xml:space="preserve">, experimental determination remains labor-intensive and unsuitable for large-scale screening. </w:t>
            </w:r>
            <w:r>
              <w:rPr>
                <w:rFonts w:ascii="Times New Roman" w:hAnsi="Times New Roman"/>
                <w:iCs/>
                <w:color w:val="000000"/>
                <w:sz w:val="24"/>
                <w:szCs w:val="24"/>
              </w:rPr>
              <w:t>E</w:t>
            </w:r>
            <w:r w:rsidRPr="00602262">
              <w:rPr>
                <w:rFonts w:ascii="Times New Roman" w:hAnsi="Times New Roman"/>
                <w:iCs/>
                <w:color w:val="000000"/>
                <w:sz w:val="24"/>
                <w:szCs w:val="24"/>
              </w:rPr>
              <w:t>mpirical, quantum mechanical, and machine learning approaches</w:t>
            </w:r>
            <w:r>
              <w:rPr>
                <w:rFonts w:ascii="Times New Roman" w:hAnsi="Times New Roman"/>
                <w:iCs/>
                <w:color w:val="000000"/>
                <w:sz w:val="24"/>
                <w:szCs w:val="24"/>
              </w:rPr>
              <w:t xml:space="preserve"> </w:t>
            </w:r>
            <w:r w:rsidRPr="00602262">
              <w:rPr>
                <w:rFonts w:ascii="Times New Roman" w:hAnsi="Times New Roman"/>
                <w:iCs/>
                <w:color w:val="000000"/>
                <w:sz w:val="24"/>
                <w:szCs w:val="24"/>
              </w:rPr>
              <w:t>have improved predictive efficiency</w:t>
            </w:r>
            <w:r w:rsidR="00A92BDD">
              <w:rPr>
                <w:rFonts w:ascii="Times New Roman" w:hAnsi="Times New Roman"/>
                <w:iCs/>
                <w:color w:val="000000"/>
                <w:sz w:val="24"/>
                <w:szCs w:val="24"/>
              </w:rPr>
              <w:t xml:space="preserve"> but</w:t>
            </w:r>
            <w:r w:rsidRPr="00602262">
              <w:rPr>
                <w:rFonts w:ascii="Times New Roman" w:hAnsi="Times New Roman"/>
                <w:iCs/>
                <w:color w:val="000000"/>
                <w:sz w:val="24"/>
                <w:szCs w:val="24"/>
              </w:rPr>
              <w:t xml:space="preserve"> are constrained by computational cost or dependence on feature design. </w:t>
            </w:r>
            <w:r w:rsidR="00A92BDD">
              <w:rPr>
                <w:rFonts w:ascii="Times New Roman" w:hAnsi="Times New Roman"/>
                <w:iCs/>
                <w:color w:val="000000"/>
                <w:sz w:val="24"/>
                <w:szCs w:val="24"/>
              </w:rPr>
              <w:t>A</w:t>
            </w:r>
            <w:r w:rsidR="00A92BDD" w:rsidRPr="00602262">
              <w:rPr>
                <w:rFonts w:ascii="Times New Roman" w:hAnsi="Times New Roman"/>
                <w:iCs/>
                <w:color w:val="000000"/>
                <w:sz w:val="24"/>
                <w:szCs w:val="24"/>
              </w:rPr>
              <w:t xml:space="preserve"> </w:t>
            </w:r>
            <w:r w:rsidR="00A92BDD">
              <w:rPr>
                <w:rFonts w:ascii="Times New Roman" w:hAnsi="Times New Roman"/>
                <w:iCs/>
                <w:color w:val="000000"/>
                <w:sz w:val="24"/>
                <w:szCs w:val="24"/>
              </w:rPr>
              <w:t>relevant</w:t>
            </w:r>
            <w:r w:rsidR="00A92BDD" w:rsidRPr="00602262">
              <w:rPr>
                <w:rFonts w:ascii="Times New Roman" w:hAnsi="Times New Roman"/>
                <w:iCs/>
                <w:color w:val="000000"/>
                <w:sz w:val="24"/>
                <w:szCs w:val="24"/>
              </w:rPr>
              <w:t xml:space="preserve"> gap in current research</w:t>
            </w:r>
            <w:r w:rsidR="00A92BDD">
              <w:rPr>
                <w:rFonts w:ascii="Times New Roman" w:hAnsi="Times New Roman"/>
                <w:iCs/>
                <w:color w:val="000000"/>
                <w:sz w:val="24"/>
                <w:szCs w:val="24"/>
              </w:rPr>
              <w:t xml:space="preserve"> is </w:t>
            </w:r>
            <w:r w:rsidR="00D85803">
              <w:rPr>
                <w:rFonts w:ascii="Times New Roman" w:hAnsi="Times New Roman"/>
                <w:iCs/>
                <w:color w:val="000000"/>
                <w:sz w:val="24"/>
                <w:szCs w:val="24"/>
              </w:rPr>
              <w:t xml:space="preserve">the </w:t>
            </w:r>
            <w:r w:rsidR="005A06B5">
              <w:rPr>
                <w:rFonts w:ascii="Times New Roman" w:hAnsi="Times New Roman"/>
                <w:iCs/>
                <w:color w:val="000000"/>
                <w:sz w:val="24"/>
                <w:szCs w:val="24"/>
              </w:rPr>
              <w:t>lack</w:t>
            </w:r>
            <w:r w:rsidR="00D85803">
              <w:rPr>
                <w:rFonts w:ascii="Times New Roman" w:hAnsi="Times New Roman"/>
                <w:iCs/>
                <w:color w:val="000000"/>
                <w:sz w:val="24"/>
                <w:szCs w:val="24"/>
              </w:rPr>
              <w:t xml:space="preserve"> of a systematic evaluation of</w:t>
            </w:r>
            <w:r w:rsidRPr="00602262">
              <w:rPr>
                <w:rFonts w:ascii="Times New Roman" w:hAnsi="Times New Roman"/>
                <w:iCs/>
                <w:color w:val="000000"/>
                <w:sz w:val="24"/>
                <w:szCs w:val="24"/>
              </w:rPr>
              <w:t xml:space="preserve"> the impact of different molecular representations and their combinations on XGBoost-based pKa prediction.</w:t>
            </w:r>
          </w:p>
          <w:p w14:paraId="0EE7D2BF" w14:textId="5DA9A115" w:rsidR="00A534E5" w:rsidRPr="00A534E5" w:rsidRDefault="00A534E5" w:rsidP="00A534E5">
            <w:pPr>
              <w:spacing w:before="60" w:after="180"/>
              <w:contextualSpacing w:val="0"/>
              <w:jc w:val="both"/>
              <w:rPr>
                <w:rFonts w:ascii="Times New Roman" w:hAnsi="Times New Roman"/>
                <w:iCs/>
                <w:color w:val="000000"/>
                <w:sz w:val="24"/>
                <w:szCs w:val="24"/>
              </w:rPr>
            </w:pPr>
            <w:r>
              <w:rPr>
                <w:rFonts w:ascii="Times New Roman" w:hAnsi="Times New Roman"/>
                <w:iCs/>
                <w:color w:val="000000"/>
                <w:sz w:val="24"/>
                <w:szCs w:val="24"/>
              </w:rPr>
              <w:t xml:space="preserve">The authors </w:t>
            </w:r>
            <w:r w:rsidRPr="00A534E5">
              <w:rPr>
                <w:rFonts w:ascii="Times New Roman" w:hAnsi="Times New Roman"/>
                <w:iCs/>
                <w:color w:val="000000"/>
                <w:sz w:val="24"/>
                <w:szCs w:val="24"/>
              </w:rPr>
              <w:t>address this gap by systematically comparing four molecular descriptor categories for pKa prediction using XGBoost regression</w:t>
            </w:r>
            <w:r>
              <w:rPr>
                <w:rFonts w:ascii="Times New Roman" w:hAnsi="Times New Roman"/>
                <w:iCs/>
                <w:color w:val="000000"/>
                <w:sz w:val="24"/>
                <w:szCs w:val="24"/>
              </w:rPr>
              <w:t>, namely</w:t>
            </w:r>
            <w:r w:rsidRPr="00A534E5">
              <w:rPr>
                <w:rFonts w:ascii="Times New Roman" w:hAnsi="Times New Roman"/>
                <w:iCs/>
                <w:color w:val="000000"/>
                <w:sz w:val="24"/>
                <w:szCs w:val="24"/>
              </w:rPr>
              <w:t xml:space="preserve"> Morgan circular fingerprints with varying radii and bit lengths, MACCS structural keys, a set of physicochemical descriptors and fragment </w:t>
            </w:r>
            <w:r w:rsidRPr="00A534E5">
              <w:rPr>
                <w:rFonts w:ascii="Times New Roman" w:hAnsi="Times New Roman"/>
                <w:iCs/>
                <w:color w:val="000000"/>
                <w:sz w:val="24"/>
                <w:szCs w:val="24"/>
              </w:rPr>
              <w:lastRenderedPageBreak/>
              <w:t xml:space="preserve">counts, and combined multisource descriptor vectors. </w:t>
            </w:r>
            <w:r>
              <w:rPr>
                <w:rFonts w:ascii="Times New Roman" w:hAnsi="Times New Roman"/>
                <w:iCs/>
                <w:color w:val="000000"/>
                <w:sz w:val="24"/>
                <w:szCs w:val="24"/>
              </w:rPr>
              <w:t xml:space="preserve">Notably, the authors </w:t>
            </w:r>
            <w:r w:rsidRPr="00A534E5">
              <w:rPr>
                <w:rFonts w:ascii="Times New Roman" w:hAnsi="Times New Roman"/>
                <w:iCs/>
                <w:color w:val="000000"/>
                <w:sz w:val="24"/>
                <w:szCs w:val="24"/>
              </w:rPr>
              <w:t>determine the descriptor representation that yields the most accurate pKa prediction, quantify the benefit of descriptor fusion, and identify the most informative molecular features using XGBoost feature importance analysis.</w:t>
            </w:r>
          </w:p>
          <w:p w14:paraId="704B4231" w14:textId="77777777" w:rsidR="00006122" w:rsidRPr="00006122" w:rsidRDefault="00006122" w:rsidP="00006122">
            <w:pPr>
              <w:spacing w:before="60" w:after="180"/>
              <w:contextualSpacing w:val="0"/>
              <w:jc w:val="both"/>
              <w:rPr>
                <w:rFonts w:ascii="Times New Roman" w:hAnsi="Times New Roman"/>
                <w:b/>
                <w:iCs/>
                <w:color w:val="000000"/>
                <w:sz w:val="24"/>
                <w:szCs w:val="24"/>
              </w:rPr>
            </w:pPr>
          </w:p>
          <w:p w14:paraId="45990A46" w14:textId="77777777" w:rsidR="00006122" w:rsidRPr="00006122" w:rsidRDefault="00006122" w:rsidP="00006122">
            <w:pPr>
              <w:spacing w:before="60" w:after="180"/>
              <w:contextualSpacing w:val="0"/>
              <w:jc w:val="both"/>
              <w:rPr>
                <w:rFonts w:ascii="Times New Roman" w:hAnsi="Times New Roman"/>
                <w:b/>
                <w:iCs/>
                <w:color w:val="000000"/>
                <w:sz w:val="24"/>
                <w:szCs w:val="24"/>
              </w:rPr>
            </w:pPr>
            <w:r w:rsidRPr="00006122">
              <w:rPr>
                <w:rFonts w:ascii="Times New Roman" w:hAnsi="Times New Roman"/>
                <w:b/>
                <w:iCs/>
                <w:color w:val="000000"/>
                <w:sz w:val="24"/>
                <w:szCs w:val="24"/>
              </w:rPr>
              <w:t>RELEVANCE AND CONTRIBUTION OF THE STUDY</w:t>
            </w:r>
          </w:p>
          <w:p w14:paraId="1B2C0AE1" w14:textId="74B6D69D" w:rsidR="00006122" w:rsidRPr="00006122" w:rsidRDefault="0098133F" w:rsidP="00006122">
            <w:pPr>
              <w:spacing w:before="60" w:after="180"/>
              <w:contextualSpacing w:val="0"/>
              <w:jc w:val="both"/>
              <w:rPr>
                <w:rFonts w:ascii="Times New Roman" w:hAnsi="Times New Roman"/>
                <w:iCs/>
                <w:color w:val="000000"/>
                <w:sz w:val="24"/>
                <w:szCs w:val="24"/>
              </w:rPr>
            </w:pPr>
            <w:r w:rsidRPr="0098133F">
              <w:rPr>
                <w:rFonts w:ascii="Times New Roman" w:hAnsi="Times New Roman"/>
                <w:iCs/>
                <w:color w:val="000000"/>
                <w:sz w:val="24"/>
                <w:szCs w:val="24"/>
              </w:rPr>
              <w:t>In this study, the prediction of pKa</w:t>
            </w:r>
            <w:r>
              <w:rPr>
                <w:rFonts w:ascii="Times New Roman" w:hAnsi="Times New Roman"/>
                <w:iCs/>
                <w:color w:val="000000"/>
                <w:sz w:val="24"/>
                <w:szCs w:val="24"/>
              </w:rPr>
              <w:t xml:space="preserve"> </w:t>
            </w:r>
            <w:r w:rsidRPr="0098133F">
              <w:rPr>
                <w:rFonts w:ascii="Times New Roman" w:hAnsi="Times New Roman"/>
                <w:iCs/>
                <w:color w:val="000000"/>
                <w:sz w:val="24"/>
                <w:szCs w:val="24"/>
              </w:rPr>
              <w:t xml:space="preserve">was investigated through a systematic comparison of molecular descriptor representations using XGBoost regression. </w:t>
            </w:r>
            <w:r>
              <w:rPr>
                <w:rFonts w:ascii="Times New Roman" w:hAnsi="Times New Roman"/>
                <w:iCs/>
                <w:color w:val="000000"/>
                <w:sz w:val="24"/>
                <w:szCs w:val="24"/>
              </w:rPr>
              <w:t xml:space="preserve">This study is of </w:t>
            </w:r>
            <w:r w:rsidR="00A92BDD">
              <w:rPr>
                <w:rFonts w:ascii="Times New Roman" w:hAnsi="Times New Roman"/>
                <w:iCs/>
                <w:color w:val="000000"/>
                <w:sz w:val="24"/>
                <w:szCs w:val="24"/>
              </w:rPr>
              <w:t xml:space="preserve">practical </w:t>
            </w:r>
            <w:r>
              <w:rPr>
                <w:rFonts w:ascii="Times New Roman" w:hAnsi="Times New Roman"/>
                <w:iCs/>
                <w:color w:val="000000"/>
                <w:sz w:val="24"/>
                <w:szCs w:val="24"/>
              </w:rPr>
              <w:t>relevance</w:t>
            </w:r>
            <w:r w:rsidRPr="0098133F">
              <w:rPr>
                <w:rFonts w:ascii="Times New Roman" w:hAnsi="Times New Roman"/>
                <w:iCs/>
                <w:color w:val="000000"/>
                <w:sz w:val="24"/>
                <w:szCs w:val="24"/>
              </w:rPr>
              <w:t xml:space="preserve"> </w:t>
            </w:r>
            <w:r w:rsidR="00E479E8">
              <w:rPr>
                <w:rFonts w:ascii="Times New Roman" w:hAnsi="Times New Roman"/>
                <w:iCs/>
                <w:color w:val="000000"/>
                <w:sz w:val="24"/>
                <w:szCs w:val="24"/>
              </w:rPr>
              <w:t xml:space="preserve">in the field </w:t>
            </w:r>
            <w:r w:rsidRPr="0098133F">
              <w:rPr>
                <w:rFonts w:ascii="Times New Roman" w:hAnsi="Times New Roman"/>
                <w:iCs/>
                <w:color w:val="000000"/>
                <w:sz w:val="24"/>
                <w:szCs w:val="24"/>
              </w:rPr>
              <w:t xml:space="preserve">because </w:t>
            </w:r>
            <w:r>
              <w:rPr>
                <w:rFonts w:ascii="Times New Roman" w:hAnsi="Times New Roman"/>
                <w:iCs/>
                <w:color w:val="000000"/>
                <w:sz w:val="24"/>
                <w:szCs w:val="24"/>
              </w:rPr>
              <w:t>the</w:t>
            </w:r>
            <w:r w:rsidRPr="0098133F">
              <w:rPr>
                <w:rFonts w:ascii="Times New Roman" w:hAnsi="Times New Roman"/>
                <w:iCs/>
                <w:color w:val="000000"/>
                <w:sz w:val="24"/>
                <w:szCs w:val="24"/>
              </w:rPr>
              <w:t xml:space="preserve"> findings highlight the value of integrating complementary descriptor types and demonstrate that XGBoost provides an efficient and interpretable framework for pKa prediction.</w:t>
            </w:r>
            <w:r>
              <w:rPr>
                <w:rFonts w:ascii="Times New Roman" w:hAnsi="Times New Roman"/>
                <w:iCs/>
                <w:color w:val="000000"/>
                <w:sz w:val="24"/>
                <w:szCs w:val="24"/>
              </w:rPr>
              <w:t xml:space="preserve"> </w:t>
            </w:r>
          </w:p>
          <w:p w14:paraId="03AA1F5A" w14:textId="77777777" w:rsidR="00006122" w:rsidRPr="00006122" w:rsidRDefault="00006122" w:rsidP="00006122">
            <w:pPr>
              <w:spacing w:before="60" w:after="180"/>
              <w:contextualSpacing w:val="0"/>
              <w:jc w:val="both"/>
              <w:rPr>
                <w:rFonts w:ascii="Times New Roman" w:hAnsi="Times New Roman"/>
                <w:b/>
                <w:iCs/>
                <w:color w:val="000000"/>
                <w:sz w:val="24"/>
                <w:szCs w:val="24"/>
              </w:rPr>
            </w:pPr>
          </w:p>
          <w:p w14:paraId="3081695B" w14:textId="77777777" w:rsidR="00006122" w:rsidRPr="00AF2385" w:rsidRDefault="00006122" w:rsidP="00006122">
            <w:pPr>
              <w:spacing w:before="60" w:after="180"/>
              <w:contextualSpacing w:val="0"/>
              <w:jc w:val="both"/>
              <w:rPr>
                <w:rFonts w:ascii="Times New Roman" w:hAnsi="Times New Roman"/>
                <w:b/>
                <w:iCs/>
                <w:color w:val="000000"/>
                <w:sz w:val="24"/>
                <w:szCs w:val="24"/>
              </w:rPr>
            </w:pPr>
            <w:r w:rsidRPr="00AF2385">
              <w:rPr>
                <w:rFonts w:ascii="Times New Roman" w:hAnsi="Times New Roman"/>
                <w:b/>
                <w:iCs/>
                <w:color w:val="000000"/>
                <w:sz w:val="24"/>
                <w:szCs w:val="24"/>
              </w:rPr>
              <w:t>SUBMISSION READINESS</w:t>
            </w:r>
          </w:p>
          <w:p w14:paraId="6FB3A198" w14:textId="6A8C1925" w:rsidR="00006122" w:rsidRPr="00A534E5" w:rsidRDefault="00006122" w:rsidP="00006122">
            <w:pPr>
              <w:spacing w:before="60" w:after="180"/>
              <w:contextualSpacing w:val="0"/>
              <w:jc w:val="both"/>
              <w:rPr>
                <w:rFonts w:ascii="Times New Roman" w:hAnsi="Times New Roman"/>
                <w:iCs/>
                <w:color w:val="000000"/>
                <w:sz w:val="24"/>
                <w:szCs w:val="24"/>
              </w:rPr>
            </w:pPr>
            <w:r w:rsidRPr="00AF2385">
              <w:rPr>
                <w:rFonts w:ascii="Times New Roman" w:hAnsi="Times New Roman"/>
                <w:i/>
                <w:iCs/>
                <w:color w:val="000000"/>
                <w:sz w:val="24"/>
                <w:szCs w:val="24"/>
              </w:rPr>
              <w:t>Title:</w:t>
            </w:r>
            <w:r w:rsidRPr="00AF2385">
              <w:rPr>
                <w:rFonts w:ascii="Times New Roman" w:hAnsi="Times New Roman"/>
                <w:iCs/>
                <w:color w:val="000000"/>
                <w:sz w:val="24"/>
                <w:szCs w:val="24"/>
              </w:rPr>
              <w:t xml:space="preserve"> The title is as concise as possible while incorporating all concepts necessary to represent </w:t>
            </w:r>
            <w:r w:rsidRPr="00A534E5">
              <w:rPr>
                <w:rFonts w:ascii="Times New Roman" w:hAnsi="Times New Roman"/>
                <w:iCs/>
                <w:color w:val="000000"/>
                <w:sz w:val="24"/>
                <w:szCs w:val="24"/>
              </w:rPr>
              <w:t>the manuscript contents. No revisions were required.</w:t>
            </w:r>
          </w:p>
          <w:p w14:paraId="594B46BE" w14:textId="2280B7A0" w:rsidR="00006122" w:rsidRPr="00A534E5" w:rsidRDefault="00006122" w:rsidP="00006122">
            <w:pPr>
              <w:spacing w:before="60" w:after="180"/>
              <w:contextualSpacing w:val="0"/>
              <w:jc w:val="both"/>
              <w:rPr>
                <w:rFonts w:ascii="Times New Roman" w:hAnsi="Times New Roman"/>
                <w:bCs/>
                <w:iCs/>
                <w:color w:val="000000"/>
                <w:sz w:val="24"/>
                <w:szCs w:val="24"/>
              </w:rPr>
            </w:pPr>
            <w:r w:rsidRPr="00A534E5">
              <w:rPr>
                <w:rFonts w:ascii="Times New Roman" w:hAnsi="Times New Roman"/>
                <w:i/>
                <w:iCs/>
                <w:color w:val="000000"/>
                <w:sz w:val="24"/>
                <w:szCs w:val="24"/>
              </w:rPr>
              <w:t>Abstract:</w:t>
            </w:r>
            <w:r w:rsidRPr="00A534E5">
              <w:rPr>
                <w:rFonts w:ascii="Times New Roman" w:hAnsi="Times New Roman"/>
                <w:iCs/>
                <w:color w:val="000000"/>
                <w:sz w:val="24"/>
                <w:szCs w:val="24"/>
              </w:rPr>
              <w:t xml:space="preserve"> The abstract explains the aims of the research, how these were met, and the main findings of the study. </w:t>
            </w:r>
            <w:r w:rsidRPr="00A534E5">
              <w:rPr>
                <w:rFonts w:ascii="Times New Roman" w:hAnsi="Times New Roman"/>
                <w:bCs/>
                <w:iCs/>
                <w:color w:val="000000"/>
                <w:sz w:val="24"/>
                <w:szCs w:val="24"/>
              </w:rPr>
              <w:t xml:space="preserve">Finally, I note that the abstract is within the 250-word limit specified in the author guidelines for your chosen journal. If any further amendments are made prior to submission, please ensure that this word limit is respected. </w:t>
            </w:r>
          </w:p>
          <w:p w14:paraId="37E5D10C" w14:textId="6C5BFEFF" w:rsidR="00006122" w:rsidRPr="00A534E5" w:rsidRDefault="00006122" w:rsidP="00006122">
            <w:pPr>
              <w:spacing w:before="60" w:after="180"/>
              <w:contextualSpacing w:val="0"/>
              <w:jc w:val="both"/>
              <w:rPr>
                <w:rFonts w:ascii="Times New Roman" w:hAnsi="Times New Roman"/>
                <w:bCs/>
                <w:iCs/>
                <w:color w:val="000000"/>
                <w:sz w:val="24"/>
                <w:szCs w:val="24"/>
              </w:rPr>
            </w:pPr>
            <w:r w:rsidRPr="00A534E5">
              <w:rPr>
                <w:rFonts w:ascii="Times New Roman" w:hAnsi="Times New Roman"/>
                <w:bCs/>
                <w:i/>
                <w:iCs/>
                <w:color w:val="000000"/>
                <w:sz w:val="24"/>
                <w:szCs w:val="24"/>
              </w:rPr>
              <w:t>Introduction:</w:t>
            </w:r>
            <w:r w:rsidRPr="00A534E5">
              <w:rPr>
                <w:rFonts w:ascii="Times New Roman" w:hAnsi="Times New Roman"/>
                <w:bCs/>
                <w:iCs/>
                <w:color w:val="000000"/>
                <w:sz w:val="24"/>
                <w:szCs w:val="24"/>
              </w:rPr>
              <w:t xml:space="preserve"> The introduction sets the context for the study, clearly states the research objective, and establishes the significance of the study. A sufficient amount of background information is provided, which is supported by </w:t>
            </w:r>
            <w:proofErr w:type="gramStart"/>
            <w:r w:rsidRPr="00A534E5">
              <w:rPr>
                <w:rFonts w:ascii="Times New Roman" w:hAnsi="Times New Roman"/>
                <w:bCs/>
                <w:iCs/>
                <w:color w:val="000000"/>
                <w:sz w:val="24"/>
                <w:szCs w:val="24"/>
              </w:rPr>
              <w:t>a number of</w:t>
            </w:r>
            <w:proofErr w:type="gramEnd"/>
            <w:r w:rsidRPr="00A534E5">
              <w:rPr>
                <w:rFonts w:ascii="Times New Roman" w:hAnsi="Times New Roman"/>
                <w:bCs/>
                <w:iCs/>
                <w:color w:val="000000"/>
                <w:sz w:val="24"/>
                <w:szCs w:val="24"/>
              </w:rPr>
              <w:t xml:space="preserve"> literature citations that are expected to provide the reader with further details regarding previous studies. However, as the reference list was to be excluded from the edit, it was not possible to check the suitability of the references for inclusion in the manuscript. Please ensure that this is addressed and </w:t>
            </w:r>
            <w:proofErr w:type="gramStart"/>
            <w:r w:rsidRPr="00A534E5">
              <w:rPr>
                <w:rFonts w:ascii="Times New Roman" w:hAnsi="Times New Roman"/>
                <w:bCs/>
                <w:iCs/>
                <w:color w:val="000000"/>
                <w:sz w:val="24"/>
                <w:szCs w:val="24"/>
              </w:rPr>
              <w:t>carried out</w:t>
            </w:r>
            <w:proofErr w:type="gramEnd"/>
            <w:r w:rsidRPr="00A534E5">
              <w:rPr>
                <w:rFonts w:ascii="Times New Roman" w:hAnsi="Times New Roman"/>
                <w:bCs/>
                <w:iCs/>
                <w:color w:val="000000"/>
                <w:sz w:val="24"/>
                <w:szCs w:val="24"/>
              </w:rPr>
              <w:t xml:space="preserve"> before submission. Finally, please note that as the purpose of the final part/paragraph of the introduction is to provide the aims/objectives of the study, use of the past tense should be avoided as this gives the tone of a conclusions section. I have therefore revised using language better suited to an aims/objectives section.</w:t>
            </w:r>
          </w:p>
          <w:p w14:paraId="06919407" w14:textId="2181AC59" w:rsidR="00006122" w:rsidRPr="003F6E3E" w:rsidRDefault="00006122" w:rsidP="00006122">
            <w:pPr>
              <w:spacing w:before="60" w:after="180"/>
              <w:contextualSpacing w:val="0"/>
              <w:jc w:val="both"/>
              <w:rPr>
                <w:rFonts w:ascii="Times New Roman" w:hAnsi="Times New Roman"/>
                <w:bCs/>
                <w:iCs/>
                <w:color w:val="000000"/>
                <w:sz w:val="24"/>
                <w:szCs w:val="24"/>
              </w:rPr>
            </w:pPr>
            <w:r w:rsidRPr="004438A9">
              <w:rPr>
                <w:rFonts w:ascii="Times New Roman" w:hAnsi="Times New Roman"/>
                <w:bCs/>
                <w:i/>
                <w:iCs/>
                <w:color w:val="000000"/>
                <w:sz w:val="24"/>
                <w:szCs w:val="24"/>
              </w:rPr>
              <w:t>Methodology:</w:t>
            </w:r>
            <w:r w:rsidRPr="004438A9">
              <w:rPr>
                <w:rFonts w:ascii="Times New Roman" w:hAnsi="Times New Roman"/>
                <w:b/>
                <w:bCs/>
                <w:iCs/>
                <w:color w:val="000000"/>
                <w:sz w:val="24"/>
                <w:szCs w:val="24"/>
              </w:rPr>
              <w:t xml:space="preserve"> </w:t>
            </w:r>
            <w:r w:rsidRPr="004438A9">
              <w:rPr>
                <w:rFonts w:ascii="Times New Roman" w:hAnsi="Times New Roman"/>
                <w:bCs/>
                <w:iCs/>
                <w:color w:val="000000"/>
                <w:sz w:val="24"/>
                <w:szCs w:val="24"/>
              </w:rPr>
              <w:t>The methodology section describes the methods</w:t>
            </w:r>
            <w:r w:rsidR="004438A9" w:rsidRPr="004438A9">
              <w:rPr>
                <w:rFonts w:ascii="Times New Roman" w:hAnsi="Times New Roman"/>
                <w:bCs/>
                <w:iCs/>
                <w:color w:val="000000"/>
                <w:sz w:val="24"/>
                <w:szCs w:val="24"/>
              </w:rPr>
              <w:t xml:space="preserve"> and computational models</w:t>
            </w:r>
            <w:r w:rsidRPr="004438A9">
              <w:rPr>
                <w:rFonts w:ascii="Times New Roman" w:hAnsi="Times New Roman"/>
                <w:bCs/>
                <w:iCs/>
                <w:color w:val="000000"/>
                <w:sz w:val="24"/>
                <w:szCs w:val="24"/>
              </w:rPr>
              <w:t xml:space="preserve"> used in the study.</w:t>
            </w:r>
            <w:r w:rsidR="004438A9" w:rsidRPr="004438A9">
              <w:rPr>
                <w:rFonts w:ascii="Times New Roman" w:hAnsi="Times New Roman"/>
                <w:bCs/>
                <w:iCs/>
                <w:color w:val="000000"/>
                <w:sz w:val="24"/>
                <w:szCs w:val="24"/>
              </w:rPr>
              <w:t xml:space="preserve"> Overall, this section was well written, and only minor changes were required. However, please be assured that the whole section has been checked carefully within the scope of the </w:t>
            </w:r>
            <w:r w:rsidR="004438A9" w:rsidRPr="003F6E3E">
              <w:rPr>
                <w:rFonts w:ascii="Times New Roman" w:hAnsi="Times New Roman"/>
                <w:bCs/>
                <w:iCs/>
                <w:color w:val="000000"/>
                <w:sz w:val="24"/>
                <w:szCs w:val="24"/>
              </w:rPr>
              <w:t>editing service.</w:t>
            </w:r>
          </w:p>
          <w:p w14:paraId="19E87BC7" w14:textId="0229D769" w:rsidR="00006122" w:rsidRPr="00FE79A5" w:rsidRDefault="00006122" w:rsidP="00006122">
            <w:pPr>
              <w:spacing w:before="60" w:after="180"/>
              <w:contextualSpacing w:val="0"/>
              <w:jc w:val="both"/>
              <w:rPr>
                <w:rFonts w:ascii="Times New Roman" w:hAnsi="Times New Roman"/>
                <w:bCs/>
                <w:iCs/>
                <w:color w:val="000000"/>
                <w:sz w:val="24"/>
                <w:szCs w:val="24"/>
              </w:rPr>
            </w:pPr>
            <w:r w:rsidRPr="003F6E3E">
              <w:rPr>
                <w:rFonts w:ascii="Times New Roman" w:hAnsi="Times New Roman"/>
                <w:bCs/>
                <w:i/>
                <w:iCs/>
                <w:color w:val="000000"/>
                <w:sz w:val="24"/>
                <w:szCs w:val="24"/>
              </w:rPr>
              <w:t>Results and Discussion:</w:t>
            </w:r>
            <w:r w:rsidRPr="003F6E3E">
              <w:rPr>
                <w:rFonts w:ascii="Times New Roman" w:hAnsi="Times New Roman"/>
                <w:bCs/>
                <w:iCs/>
                <w:color w:val="000000"/>
                <w:sz w:val="24"/>
                <w:szCs w:val="24"/>
              </w:rPr>
              <w:t xml:space="preserve"> The results and discussion section presents the data and findings in a clear and unbiased manner and addresses the research objective stated in the introduction. </w:t>
            </w:r>
            <w:proofErr w:type="gramStart"/>
            <w:r w:rsidR="003F6E3E" w:rsidRPr="003F6E3E">
              <w:rPr>
                <w:rFonts w:ascii="Times New Roman" w:hAnsi="Times New Roman"/>
                <w:bCs/>
                <w:iCs/>
                <w:color w:val="000000"/>
                <w:sz w:val="24"/>
                <w:szCs w:val="24"/>
              </w:rPr>
              <w:t>Some</w:t>
            </w:r>
            <w:proofErr w:type="gramEnd"/>
            <w:r w:rsidR="003F6E3E" w:rsidRPr="003F6E3E">
              <w:rPr>
                <w:rFonts w:ascii="Times New Roman" w:hAnsi="Times New Roman"/>
                <w:bCs/>
                <w:iCs/>
                <w:color w:val="000000"/>
                <w:sz w:val="24"/>
                <w:szCs w:val="24"/>
              </w:rPr>
              <w:t xml:space="preserve"> sentences within this section were well written and required only minor changes, whereas more extensive revisions were required in other parts </w:t>
            </w:r>
            <w:r w:rsidRPr="003F6E3E">
              <w:rPr>
                <w:rFonts w:ascii="Times New Roman" w:hAnsi="Times New Roman"/>
                <w:bCs/>
                <w:iCs/>
                <w:color w:val="000000"/>
                <w:sz w:val="24"/>
                <w:szCs w:val="24"/>
              </w:rPr>
              <w:t xml:space="preserve">to bring the level of English to a standard suitable for publication. Please therefore check to ensure that your intended meaning has been reflected throughout and revert back to me if further modifications are required to avoid any </w:t>
            </w:r>
            <w:r w:rsidRPr="003F6E3E">
              <w:rPr>
                <w:rFonts w:ascii="Times New Roman" w:hAnsi="Times New Roman"/>
                <w:bCs/>
                <w:iCs/>
                <w:color w:val="000000"/>
                <w:sz w:val="24"/>
                <w:szCs w:val="24"/>
              </w:rPr>
              <w:lastRenderedPageBreak/>
              <w:t xml:space="preserve">unintended changes in meaning. If any additional changes are made, I strongly suggest </w:t>
            </w:r>
            <w:r w:rsidRPr="00FE79A5">
              <w:rPr>
                <w:rFonts w:ascii="Times New Roman" w:hAnsi="Times New Roman"/>
                <w:bCs/>
                <w:iCs/>
                <w:color w:val="000000"/>
                <w:sz w:val="24"/>
                <w:szCs w:val="24"/>
              </w:rPr>
              <w:t xml:space="preserve">submitting your article for a further round of editing to avoid any negative journal comments regarding language. </w:t>
            </w:r>
          </w:p>
          <w:p w14:paraId="06E153B8" w14:textId="7919371A" w:rsidR="00006122" w:rsidRPr="00FE79A5" w:rsidRDefault="00006122" w:rsidP="00006122">
            <w:pPr>
              <w:spacing w:before="60" w:after="180"/>
              <w:contextualSpacing w:val="0"/>
              <w:jc w:val="both"/>
              <w:rPr>
                <w:rFonts w:ascii="Times New Roman" w:hAnsi="Times New Roman"/>
                <w:bCs/>
                <w:iCs/>
                <w:color w:val="000000"/>
                <w:sz w:val="24"/>
                <w:szCs w:val="24"/>
              </w:rPr>
            </w:pPr>
            <w:r w:rsidRPr="00FE79A5">
              <w:rPr>
                <w:rFonts w:ascii="Times New Roman" w:hAnsi="Times New Roman"/>
                <w:bCs/>
                <w:i/>
                <w:iCs/>
                <w:color w:val="000000"/>
                <w:sz w:val="24"/>
                <w:szCs w:val="24"/>
              </w:rPr>
              <w:t>Conclusion:</w:t>
            </w:r>
            <w:r w:rsidRPr="00FE79A5">
              <w:rPr>
                <w:rFonts w:ascii="Times New Roman" w:hAnsi="Times New Roman"/>
                <w:b/>
                <w:bCs/>
                <w:iCs/>
                <w:color w:val="000000"/>
                <w:sz w:val="24"/>
                <w:szCs w:val="24"/>
              </w:rPr>
              <w:t xml:space="preserve"> </w:t>
            </w:r>
            <w:r w:rsidRPr="00FE79A5">
              <w:rPr>
                <w:rFonts w:ascii="Times New Roman" w:hAnsi="Times New Roman"/>
                <w:bCs/>
                <w:iCs/>
                <w:color w:val="000000"/>
                <w:sz w:val="24"/>
                <w:szCs w:val="24"/>
              </w:rPr>
              <w:t>The conclusions section is an accurate representation of the main conclusions that could be drawn from the study, and the potential implications/applications of the study have been indicated</w:t>
            </w:r>
            <w:r w:rsidR="00FE79A5" w:rsidRPr="00FE79A5">
              <w:rPr>
                <w:rFonts w:ascii="Times New Roman" w:hAnsi="Times New Roman"/>
                <w:bCs/>
                <w:iCs/>
                <w:color w:val="000000"/>
                <w:sz w:val="24"/>
                <w:szCs w:val="24"/>
              </w:rPr>
              <w:t xml:space="preserve">, as has potential future work in this area. Nevertheless, </w:t>
            </w:r>
            <w:proofErr w:type="gramStart"/>
            <w:r w:rsidR="00FE79A5" w:rsidRPr="00FE79A5">
              <w:rPr>
                <w:rFonts w:ascii="Times New Roman" w:hAnsi="Times New Roman"/>
                <w:bCs/>
                <w:iCs/>
                <w:color w:val="000000"/>
                <w:sz w:val="24"/>
                <w:szCs w:val="24"/>
              </w:rPr>
              <w:t>some</w:t>
            </w:r>
            <w:proofErr w:type="gramEnd"/>
            <w:r w:rsidR="00FE79A5" w:rsidRPr="00FE79A5">
              <w:rPr>
                <w:rFonts w:ascii="Times New Roman" w:hAnsi="Times New Roman"/>
                <w:bCs/>
                <w:iCs/>
                <w:color w:val="000000"/>
                <w:sz w:val="24"/>
                <w:szCs w:val="24"/>
              </w:rPr>
              <w:t xml:space="preserve"> restructuring was required throughout this section to remove redundant details and improve the overall readability and text flow.</w:t>
            </w:r>
            <w:r w:rsidRPr="00FE79A5">
              <w:rPr>
                <w:rFonts w:ascii="Times New Roman" w:hAnsi="Times New Roman"/>
                <w:bCs/>
                <w:iCs/>
                <w:color w:val="000000"/>
                <w:sz w:val="24"/>
                <w:szCs w:val="24"/>
              </w:rPr>
              <w:t xml:space="preserve"> Finally, as readers will often consult the conclusions section prior to reading the remainder of the manuscript, it is normally recommended that abbreviations be redefined once again in this section. Unless specified by the journal, this is optional. Please therefore check your target journal guidelines to determine if these definitions are required here.</w:t>
            </w:r>
          </w:p>
          <w:p w14:paraId="0D5565D5" w14:textId="70911F13" w:rsidR="00006122" w:rsidRPr="00FE79A5" w:rsidRDefault="00006122" w:rsidP="00006122">
            <w:pPr>
              <w:spacing w:before="60" w:after="180"/>
              <w:contextualSpacing w:val="0"/>
              <w:jc w:val="both"/>
              <w:rPr>
                <w:rFonts w:ascii="Times New Roman" w:hAnsi="Times New Roman"/>
                <w:bCs/>
                <w:iCs/>
                <w:color w:val="000000"/>
                <w:sz w:val="24"/>
                <w:szCs w:val="24"/>
              </w:rPr>
            </w:pPr>
            <w:r w:rsidRPr="00FE79A5">
              <w:rPr>
                <w:rFonts w:ascii="Times New Roman" w:hAnsi="Times New Roman"/>
                <w:bCs/>
                <w:i/>
                <w:iCs/>
                <w:color w:val="000000"/>
                <w:sz w:val="24"/>
                <w:szCs w:val="24"/>
              </w:rPr>
              <w:t>Figures and Tables:</w:t>
            </w:r>
            <w:r w:rsidRPr="00FE79A5">
              <w:rPr>
                <w:rFonts w:ascii="Times New Roman" w:hAnsi="Times New Roman"/>
                <w:b/>
                <w:bCs/>
                <w:iCs/>
                <w:color w:val="000000"/>
                <w:sz w:val="24"/>
                <w:szCs w:val="24"/>
              </w:rPr>
              <w:t xml:space="preserve"> </w:t>
            </w:r>
            <w:r w:rsidRPr="00FE79A5">
              <w:rPr>
                <w:rFonts w:ascii="Times New Roman" w:hAnsi="Times New Roman"/>
                <w:bCs/>
                <w:iCs/>
                <w:color w:val="000000"/>
                <w:sz w:val="24"/>
                <w:szCs w:val="24"/>
              </w:rPr>
              <w:t>Overall, the tables and figures present the data clearly, are referenced in the text, and correspond with the discussion</w:t>
            </w:r>
            <w:r w:rsidRPr="003F6E3E">
              <w:rPr>
                <w:rFonts w:ascii="Times New Roman" w:hAnsi="Times New Roman"/>
                <w:bCs/>
                <w:iCs/>
                <w:color w:val="000000"/>
                <w:sz w:val="24"/>
                <w:szCs w:val="24"/>
              </w:rPr>
              <w:t xml:space="preserve"> taking place within the text. However, please note that </w:t>
            </w:r>
            <w:proofErr w:type="gramStart"/>
            <w:r w:rsidRPr="003F6E3E">
              <w:rPr>
                <w:rFonts w:ascii="Times New Roman" w:hAnsi="Times New Roman"/>
                <w:bCs/>
                <w:iCs/>
                <w:color w:val="000000"/>
                <w:sz w:val="24"/>
                <w:szCs w:val="24"/>
              </w:rPr>
              <w:t>a number of</w:t>
            </w:r>
            <w:proofErr w:type="gramEnd"/>
            <w:r w:rsidRPr="003F6E3E">
              <w:rPr>
                <w:rFonts w:ascii="Times New Roman" w:hAnsi="Times New Roman"/>
                <w:bCs/>
                <w:iCs/>
                <w:color w:val="000000"/>
                <w:sz w:val="24"/>
                <w:szCs w:val="24"/>
              </w:rPr>
              <w:t xml:space="preserve"> revisions are required before submission. Further details can be found on page</w:t>
            </w:r>
            <w:r w:rsidR="003F6E3E" w:rsidRPr="003F6E3E">
              <w:rPr>
                <w:rFonts w:ascii="Times New Roman" w:hAnsi="Times New Roman"/>
                <w:bCs/>
                <w:iCs/>
                <w:color w:val="000000"/>
                <w:sz w:val="24"/>
                <w:szCs w:val="24"/>
              </w:rPr>
              <w:t xml:space="preserve"> 1</w:t>
            </w:r>
            <w:r w:rsidRPr="003F6E3E">
              <w:rPr>
                <w:rFonts w:ascii="Times New Roman" w:hAnsi="Times New Roman"/>
                <w:bCs/>
                <w:iCs/>
                <w:color w:val="000000"/>
                <w:sz w:val="24"/>
                <w:szCs w:val="24"/>
              </w:rPr>
              <w:t xml:space="preserve"> </w:t>
            </w:r>
            <w:r w:rsidR="00556621">
              <w:rPr>
                <w:rFonts w:ascii="Times New Roman" w:hAnsi="Times New Roman"/>
                <w:bCs/>
                <w:iCs/>
                <w:color w:val="000000"/>
                <w:sz w:val="24"/>
                <w:szCs w:val="24"/>
              </w:rPr>
              <w:t xml:space="preserve">of </w:t>
            </w:r>
            <w:r w:rsidRPr="003F6E3E">
              <w:rPr>
                <w:rFonts w:ascii="Times New Roman" w:hAnsi="Times New Roman"/>
                <w:bCs/>
                <w:iCs/>
                <w:color w:val="000000"/>
                <w:sz w:val="24"/>
                <w:szCs w:val="24"/>
              </w:rPr>
              <w:t xml:space="preserve">this </w:t>
            </w:r>
            <w:r w:rsidRPr="00FE79A5">
              <w:rPr>
                <w:rFonts w:ascii="Times New Roman" w:hAnsi="Times New Roman"/>
                <w:bCs/>
                <w:iCs/>
                <w:color w:val="000000"/>
                <w:sz w:val="24"/>
                <w:szCs w:val="24"/>
              </w:rPr>
              <w:t>document.</w:t>
            </w:r>
          </w:p>
          <w:p w14:paraId="76498F30" w14:textId="7C7D8661" w:rsidR="00006122" w:rsidRPr="00FE79A5" w:rsidRDefault="00006122" w:rsidP="00006122">
            <w:pPr>
              <w:spacing w:before="60" w:after="180"/>
              <w:contextualSpacing w:val="0"/>
              <w:jc w:val="both"/>
              <w:rPr>
                <w:rFonts w:ascii="Times New Roman" w:hAnsi="Times New Roman"/>
                <w:bCs/>
                <w:iCs/>
                <w:color w:val="000000"/>
                <w:sz w:val="24"/>
                <w:szCs w:val="24"/>
              </w:rPr>
            </w:pPr>
            <w:r w:rsidRPr="00FE79A5">
              <w:rPr>
                <w:rFonts w:ascii="Times New Roman" w:hAnsi="Times New Roman"/>
                <w:bCs/>
                <w:i/>
                <w:iCs/>
                <w:color w:val="000000"/>
                <w:sz w:val="24"/>
                <w:szCs w:val="24"/>
              </w:rPr>
              <w:t>General Comments:</w:t>
            </w:r>
            <w:r w:rsidRPr="00FE79A5">
              <w:rPr>
                <w:rFonts w:ascii="Times New Roman" w:hAnsi="Times New Roman"/>
                <w:b/>
                <w:bCs/>
                <w:iCs/>
                <w:color w:val="000000"/>
                <w:sz w:val="24"/>
                <w:szCs w:val="24"/>
              </w:rPr>
              <w:t xml:space="preserve"> </w:t>
            </w:r>
            <w:r w:rsidRPr="00FE79A5">
              <w:rPr>
                <w:rFonts w:ascii="Times New Roman" w:hAnsi="Times New Roman"/>
                <w:bCs/>
                <w:iCs/>
                <w:color w:val="000000"/>
                <w:sz w:val="24"/>
                <w:szCs w:val="24"/>
              </w:rPr>
              <w:t xml:space="preserve">Although </w:t>
            </w:r>
            <w:proofErr w:type="gramStart"/>
            <w:r w:rsidRPr="00FE79A5">
              <w:rPr>
                <w:rFonts w:ascii="Times New Roman" w:hAnsi="Times New Roman"/>
                <w:bCs/>
                <w:iCs/>
                <w:color w:val="000000"/>
                <w:sz w:val="24"/>
                <w:szCs w:val="24"/>
              </w:rPr>
              <w:t>some</w:t>
            </w:r>
            <w:proofErr w:type="gramEnd"/>
            <w:r w:rsidRPr="00FE79A5">
              <w:rPr>
                <w:rFonts w:ascii="Times New Roman" w:hAnsi="Times New Roman"/>
                <w:bCs/>
                <w:iCs/>
                <w:color w:val="000000"/>
                <w:sz w:val="24"/>
                <w:szCs w:val="24"/>
              </w:rPr>
              <w:t xml:space="preserve"> parts of the article were relatively well written</w:t>
            </w:r>
            <w:r w:rsidR="00FE79A5" w:rsidRPr="00FE79A5">
              <w:rPr>
                <w:rFonts w:ascii="Times New Roman" w:hAnsi="Times New Roman"/>
                <w:bCs/>
                <w:iCs/>
                <w:color w:val="000000"/>
                <w:sz w:val="24"/>
                <w:szCs w:val="24"/>
              </w:rPr>
              <w:t xml:space="preserve"> and required only minor changes</w:t>
            </w:r>
            <w:r w:rsidRPr="00FE79A5">
              <w:rPr>
                <w:rFonts w:ascii="Times New Roman" w:hAnsi="Times New Roman"/>
                <w:bCs/>
                <w:iCs/>
                <w:color w:val="000000"/>
                <w:sz w:val="24"/>
                <w:szCs w:val="24"/>
              </w:rPr>
              <w:t>, extensive editing was required throughout most of the text</w:t>
            </w:r>
            <w:r w:rsidR="00FE79A5" w:rsidRPr="00FE79A5">
              <w:rPr>
                <w:rFonts w:ascii="Times New Roman" w:hAnsi="Times New Roman"/>
                <w:bCs/>
                <w:iCs/>
                <w:color w:val="000000"/>
                <w:sz w:val="24"/>
                <w:szCs w:val="24"/>
              </w:rPr>
              <w:t xml:space="preserve"> (particularly the Results and Discussion)</w:t>
            </w:r>
            <w:r w:rsidRPr="00FE79A5">
              <w:rPr>
                <w:rFonts w:ascii="Times New Roman" w:hAnsi="Times New Roman"/>
                <w:bCs/>
                <w:iCs/>
                <w:color w:val="000000"/>
                <w:sz w:val="24"/>
                <w:szCs w:val="24"/>
              </w:rPr>
              <w:t xml:space="preserve"> to bring the level of English to a standard suitable for publication, to clarify your intended meaning, and to improve the overall readability and text flow. Additionally, changes were required to give a more concise and formal tone throughout. Please check that you are happy with these changes. If necessary, please provide further clarifications so that I can suggest alternative wordings. Moreover, I strongly suggest submitting your article for a further round of editing after all necessary changes/clarifications have been made to avoid any unintended changes in meaning and to avoid journal comments related to language issues.</w:t>
            </w:r>
          </w:p>
          <w:p w14:paraId="71B64B60" w14:textId="77777777" w:rsidR="00225432" w:rsidRPr="006B5E97" w:rsidRDefault="00225432" w:rsidP="00870F18">
            <w:pPr>
              <w:spacing w:before="60" w:after="180"/>
              <w:rPr>
                <w:rFonts w:ascii="Times New Roman" w:hAnsi="Times New Roman"/>
                <w:iCs/>
                <w:sz w:val="24"/>
                <w:szCs w:val="24"/>
              </w:rPr>
            </w:pPr>
          </w:p>
        </w:tc>
      </w:tr>
    </w:tbl>
    <w:p w14:paraId="5676F38C" w14:textId="77777777" w:rsidR="00225432" w:rsidRPr="004A37B4" w:rsidRDefault="00225432" w:rsidP="00225432">
      <w:pPr>
        <w:rPr>
          <w:rFonts w:ascii="Times New Roman" w:hAnsi="Times New Roman"/>
          <w:i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2B97C5"/>
        <w:tblLook w:val="04A0" w:firstRow="1" w:lastRow="0" w:firstColumn="1" w:lastColumn="0" w:noHBand="0" w:noVBand="1"/>
      </w:tblPr>
      <w:tblGrid>
        <w:gridCol w:w="9576"/>
      </w:tblGrid>
      <w:tr w:rsidR="00225432" w:rsidRPr="006118FF" w14:paraId="7F36A25E" w14:textId="77777777" w:rsidTr="00870F18">
        <w:trPr>
          <w:trHeight w:val="343"/>
          <w:jc w:val="center"/>
        </w:trPr>
        <w:tc>
          <w:tcPr>
            <w:tcW w:w="9576" w:type="dxa"/>
            <w:shd w:val="clear" w:color="auto" w:fill="2B97C5"/>
            <w:vAlign w:val="center"/>
          </w:tcPr>
          <w:p w14:paraId="2C6A25BE" w14:textId="77777777" w:rsidR="00225432" w:rsidRPr="006118FF" w:rsidRDefault="00225432" w:rsidP="00870F18">
            <w:pPr>
              <w:rPr>
                <w:rFonts w:ascii="Times New Roman" w:hAnsi="Times New Roman"/>
                <w:b/>
                <w:sz w:val="24"/>
                <w:szCs w:val="24"/>
              </w:rPr>
            </w:pPr>
            <w:r w:rsidRPr="006118FF">
              <w:rPr>
                <w:rFonts w:ascii="Times New Roman" w:hAnsi="Times New Roman"/>
                <w:b/>
                <w:color w:val="FFFFFF" w:themeColor="background1"/>
                <w:sz w:val="24"/>
                <w:szCs w:val="24"/>
              </w:rPr>
              <w:t>Quick tip</w:t>
            </w:r>
          </w:p>
        </w:tc>
      </w:tr>
      <w:tr w:rsidR="00006122" w:rsidRPr="006118FF" w14:paraId="0C5E9958" w14:textId="77777777" w:rsidTr="00870F18">
        <w:tblPrEx>
          <w:jc w:val="left"/>
          <w:shd w:val="clear" w:color="auto" w:fill="auto"/>
        </w:tblPrEx>
        <w:trPr>
          <w:trHeight w:val="140"/>
        </w:trPr>
        <w:tc>
          <w:tcPr>
            <w:tcW w:w="9576" w:type="dxa"/>
          </w:tcPr>
          <w:p w14:paraId="6DFFE0C3" w14:textId="17793FD5" w:rsidR="00006122" w:rsidRPr="00006122" w:rsidRDefault="00006122" w:rsidP="00006122">
            <w:pPr>
              <w:spacing w:before="60"/>
              <w:rPr>
                <w:rFonts w:ascii="Times New Roman" w:hAnsi="Times New Roman"/>
                <w:b/>
                <w:iCs/>
                <w:sz w:val="24"/>
                <w:szCs w:val="24"/>
              </w:rPr>
            </w:pPr>
            <w:r w:rsidRPr="00006122">
              <w:rPr>
                <w:rFonts w:ascii="Times New Roman" w:hAnsi="Times New Roman"/>
                <w:b/>
                <w:iCs/>
                <w:color w:val="000000"/>
                <w:sz w:val="24"/>
                <w:szCs w:val="24"/>
              </w:rPr>
              <w:t>Guideline</w:t>
            </w:r>
          </w:p>
        </w:tc>
      </w:tr>
      <w:tr w:rsidR="00006122" w:rsidRPr="006118FF" w14:paraId="02695CF3" w14:textId="77777777" w:rsidTr="00870F18">
        <w:tblPrEx>
          <w:jc w:val="left"/>
          <w:shd w:val="clear" w:color="auto" w:fill="auto"/>
        </w:tblPrEx>
        <w:trPr>
          <w:trHeight w:val="342"/>
        </w:trPr>
        <w:tc>
          <w:tcPr>
            <w:tcW w:w="9576" w:type="dxa"/>
            <w:tcBorders>
              <w:bottom w:val="single" w:sz="12" w:space="0" w:color="808080" w:themeColor="background1" w:themeShade="80"/>
            </w:tcBorders>
          </w:tcPr>
          <w:p w14:paraId="242D8C3A" w14:textId="596C0591" w:rsidR="00006122" w:rsidRPr="00006122" w:rsidRDefault="00566750" w:rsidP="00006122">
            <w:pPr>
              <w:spacing w:after="240"/>
              <w:rPr>
                <w:rFonts w:ascii="Times New Roman" w:hAnsi="Times New Roman"/>
                <w:iCs/>
                <w:sz w:val="24"/>
                <w:szCs w:val="24"/>
              </w:rPr>
            </w:pPr>
            <w:r w:rsidRPr="00566750">
              <w:rPr>
                <w:rFonts w:ascii="Times New Roman" w:hAnsi="Times New Roman"/>
                <w:iCs/>
                <w:color w:val="000000"/>
                <w:sz w:val="24"/>
                <w:szCs w:val="24"/>
              </w:rPr>
              <w:t>A period is typically not used at the end of a title or heading.</w:t>
            </w:r>
          </w:p>
        </w:tc>
      </w:tr>
      <w:tr w:rsidR="00006122" w:rsidRPr="006118FF" w14:paraId="15D25B5D" w14:textId="77777777" w:rsidTr="00870F18">
        <w:tblPrEx>
          <w:jc w:val="left"/>
          <w:shd w:val="clear" w:color="auto" w:fill="auto"/>
        </w:tblPrEx>
        <w:tc>
          <w:tcPr>
            <w:tcW w:w="9576" w:type="dxa"/>
            <w:tcBorders>
              <w:top w:val="single" w:sz="12" w:space="0" w:color="808080" w:themeColor="background1" w:themeShade="80"/>
            </w:tcBorders>
          </w:tcPr>
          <w:p w14:paraId="1F1F7B85" w14:textId="35BF18A2" w:rsidR="00006122" w:rsidRPr="00006122" w:rsidRDefault="00006122" w:rsidP="00006122">
            <w:pPr>
              <w:spacing w:before="60"/>
              <w:rPr>
                <w:rFonts w:ascii="Times New Roman" w:hAnsi="Times New Roman"/>
                <w:b/>
                <w:iCs/>
                <w:sz w:val="24"/>
                <w:szCs w:val="24"/>
              </w:rPr>
            </w:pPr>
            <w:r w:rsidRPr="00006122">
              <w:rPr>
                <w:rFonts w:ascii="Times New Roman" w:hAnsi="Times New Roman"/>
                <w:b/>
                <w:iCs/>
                <w:color w:val="000000"/>
                <w:sz w:val="24"/>
                <w:szCs w:val="24"/>
              </w:rPr>
              <w:t>Explanation</w:t>
            </w:r>
          </w:p>
        </w:tc>
      </w:tr>
      <w:tr w:rsidR="00006122" w:rsidRPr="006118FF" w14:paraId="3C4BA624" w14:textId="77777777" w:rsidTr="00870F18">
        <w:tblPrEx>
          <w:jc w:val="left"/>
          <w:shd w:val="clear" w:color="auto" w:fill="auto"/>
        </w:tblPrEx>
        <w:tc>
          <w:tcPr>
            <w:tcW w:w="9576" w:type="dxa"/>
            <w:tcBorders>
              <w:bottom w:val="single" w:sz="12" w:space="0" w:color="808080" w:themeColor="background1" w:themeShade="80"/>
            </w:tcBorders>
          </w:tcPr>
          <w:p w14:paraId="4207B230" w14:textId="1B3590C3" w:rsidR="00006122" w:rsidRPr="00006122" w:rsidRDefault="006017A8" w:rsidP="00006122">
            <w:pPr>
              <w:spacing w:after="240"/>
              <w:rPr>
                <w:rFonts w:ascii="Times New Roman" w:hAnsi="Times New Roman"/>
                <w:iCs/>
                <w:sz w:val="24"/>
                <w:szCs w:val="24"/>
              </w:rPr>
            </w:pPr>
            <w:r w:rsidRPr="006017A8">
              <w:rPr>
                <w:rFonts w:ascii="Times New Roman" w:hAnsi="Times New Roman"/>
                <w:iCs/>
                <w:color w:val="000000"/>
                <w:sz w:val="24"/>
              </w:rPr>
              <w:t xml:space="preserve">A period is used to signify the end of a complete sentence. Since titles or headings are usually not complete sentences, they do not take the period at the end. However, </w:t>
            </w:r>
            <w:proofErr w:type="gramStart"/>
            <w:r w:rsidRPr="006017A8">
              <w:rPr>
                <w:rFonts w:ascii="Times New Roman" w:hAnsi="Times New Roman"/>
                <w:iCs/>
                <w:color w:val="000000"/>
                <w:sz w:val="24"/>
              </w:rPr>
              <w:t>some</w:t>
            </w:r>
            <w:proofErr w:type="gramEnd"/>
            <w:r w:rsidRPr="006017A8">
              <w:rPr>
                <w:rFonts w:ascii="Times New Roman" w:hAnsi="Times New Roman"/>
                <w:iCs/>
                <w:color w:val="000000"/>
                <w:sz w:val="24"/>
              </w:rPr>
              <w:t xml:space="preserve"> journals prefer the use of periods at the end of titles and headings. Therefore, </w:t>
            </w:r>
            <w:proofErr w:type="gramStart"/>
            <w:r w:rsidRPr="006017A8">
              <w:rPr>
                <w:rFonts w:ascii="Times New Roman" w:hAnsi="Times New Roman"/>
                <w:iCs/>
                <w:color w:val="000000"/>
                <w:sz w:val="24"/>
              </w:rPr>
              <w:t>it’s</w:t>
            </w:r>
            <w:proofErr w:type="gramEnd"/>
            <w:r w:rsidRPr="006017A8">
              <w:rPr>
                <w:rFonts w:ascii="Times New Roman" w:hAnsi="Times New Roman"/>
                <w:iCs/>
                <w:color w:val="000000"/>
                <w:sz w:val="24"/>
              </w:rPr>
              <w:t xml:space="preserve"> always a good idea to refer to the guidelines of the target journal for such matters of style.</w:t>
            </w:r>
          </w:p>
        </w:tc>
      </w:tr>
      <w:tr w:rsidR="00006122" w:rsidRPr="006118FF" w14:paraId="3184BEB5" w14:textId="77777777" w:rsidTr="00870F18">
        <w:tblPrEx>
          <w:jc w:val="left"/>
          <w:shd w:val="clear" w:color="auto" w:fill="auto"/>
        </w:tblPrEx>
        <w:tc>
          <w:tcPr>
            <w:tcW w:w="9576" w:type="dxa"/>
            <w:tcBorders>
              <w:top w:val="single" w:sz="12" w:space="0" w:color="808080" w:themeColor="background1" w:themeShade="80"/>
            </w:tcBorders>
          </w:tcPr>
          <w:p w14:paraId="3D319097" w14:textId="4E888F3C" w:rsidR="00006122" w:rsidRPr="00006122" w:rsidRDefault="00006122" w:rsidP="00006122">
            <w:pPr>
              <w:spacing w:before="60"/>
              <w:rPr>
                <w:rFonts w:ascii="Times New Roman" w:hAnsi="Times New Roman"/>
                <w:b/>
                <w:iCs/>
                <w:sz w:val="24"/>
                <w:szCs w:val="24"/>
              </w:rPr>
            </w:pPr>
            <w:r w:rsidRPr="00006122">
              <w:rPr>
                <w:rFonts w:ascii="Times New Roman" w:hAnsi="Times New Roman"/>
                <w:b/>
                <w:iCs/>
                <w:color w:val="000000"/>
                <w:sz w:val="24"/>
                <w:szCs w:val="24"/>
              </w:rPr>
              <w:t>Example</w:t>
            </w:r>
          </w:p>
        </w:tc>
      </w:tr>
      <w:tr w:rsidR="00006122" w:rsidRPr="006118FF" w14:paraId="0988EE21" w14:textId="77777777" w:rsidTr="00870F18">
        <w:tblPrEx>
          <w:jc w:val="left"/>
          <w:shd w:val="clear" w:color="auto" w:fill="auto"/>
        </w:tblPrEx>
        <w:tc>
          <w:tcPr>
            <w:tcW w:w="9576" w:type="dxa"/>
          </w:tcPr>
          <w:p w14:paraId="5CBB1606" w14:textId="59F94E12" w:rsidR="00006122" w:rsidRPr="00006122" w:rsidRDefault="00006122" w:rsidP="00006122">
            <w:pPr>
              <w:spacing w:after="240"/>
              <w:contextualSpacing w:val="0"/>
              <w:rPr>
                <w:rFonts w:ascii="Times New Roman" w:hAnsi="Times New Roman"/>
                <w:i/>
                <w:iCs/>
                <w:color w:val="000000"/>
                <w:sz w:val="24"/>
                <w:szCs w:val="24"/>
              </w:rPr>
            </w:pPr>
            <w:r w:rsidRPr="00006122">
              <w:rPr>
                <w:rFonts w:ascii="Times New Roman" w:hAnsi="Times New Roman"/>
                <w:i/>
                <w:iCs/>
                <w:color w:val="000000"/>
                <w:sz w:val="24"/>
                <w:szCs w:val="24"/>
              </w:rPr>
              <w:t>Original:</w:t>
            </w:r>
            <w:r w:rsidR="00FE79A5">
              <w:rPr>
                <w:rFonts w:ascii="Times New Roman" w:hAnsi="Times New Roman"/>
                <w:i/>
                <w:iCs/>
                <w:color w:val="000000"/>
                <w:sz w:val="24"/>
                <w:szCs w:val="24"/>
              </w:rPr>
              <w:t xml:space="preserve"> </w:t>
            </w:r>
            <w:r w:rsidR="00FE79A5" w:rsidRPr="00FE79A5">
              <w:rPr>
                <w:rFonts w:ascii="Times New Roman" w:hAnsi="Times New Roman"/>
                <w:color w:val="000000"/>
                <w:sz w:val="24"/>
                <w:szCs w:val="24"/>
              </w:rPr>
              <w:t>Table 1. Performance comparison of XGBoost models across descriptor categories</w:t>
            </w:r>
            <w:r w:rsidR="00FE79A5">
              <w:rPr>
                <w:rFonts w:ascii="Times New Roman" w:hAnsi="Times New Roman"/>
                <w:color w:val="000000"/>
                <w:sz w:val="24"/>
                <w:szCs w:val="24"/>
              </w:rPr>
              <w:t>.</w:t>
            </w:r>
          </w:p>
          <w:p w14:paraId="4C94F507" w14:textId="26F3F159" w:rsidR="00006122" w:rsidRPr="00FE79A5" w:rsidRDefault="00006122" w:rsidP="00006122">
            <w:pPr>
              <w:spacing w:after="240"/>
              <w:contextualSpacing w:val="0"/>
              <w:rPr>
                <w:rFonts w:ascii="Times New Roman" w:hAnsi="Times New Roman"/>
                <w:color w:val="000000"/>
                <w:sz w:val="24"/>
                <w:szCs w:val="24"/>
              </w:rPr>
            </w:pPr>
            <w:r w:rsidRPr="00006122">
              <w:rPr>
                <w:rFonts w:ascii="Times New Roman" w:hAnsi="Times New Roman"/>
                <w:i/>
                <w:iCs/>
                <w:color w:val="000000"/>
                <w:sz w:val="24"/>
                <w:szCs w:val="24"/>
              </w:rPr>
              <w:t>Revised:</w:t>
            </w:r>
            <w:r w:rsidR="00FE79A5">
              <w:rPr>
                <w:rFonts w:ascii="Times New Roman" w:hAnsi="Times New Roman"/>
                <w:i/>
                <w:iCs/>
                <w:color w:val="000000"/>
                <w:sz w:val="24"/>
                <w:szCs w:val="24"/>
              </w:rPr>
              <w:t xml:space="preserve"> </w:t>
            </w:r>
            <w:r w:rsidR="00FE79A5" w:rsidRPr="00FE79A5">
              <w:rPr>
                <w:rFonts w:ascii="Times New Roman" w:hAnsi="Times New Roman"/>
                <w:color w:val="000000"/>
                <w:sz w:val="24"/>
                <w:szCs w:val="24"/>
              </w:rPr>
              <w:t>Table 1. Performance comparison of XGBoost models across descriptor categories</w:t>
            </w:r>
          </w:p>
        </w:tc>
      </w:tr>
    </w:tbl>
    <w:p w14:paraId="5582215A" w14:textId="77777777" w:rsidR="0066523C" w:rsidRPr="005F0E00" w:rsidRDefault="0066523C" w:rsidP="0066523C">
      <w:pPr>
        <w:spacing w:after="0" w:line="276" w:lineRule="auto"/>
        <w:contextualSpacing w:val="0"/>
        <w:rPr>
          <w:rFonts w:ascii="Times New Roman" w:hAnsi="Times New Roman"/>
          <w:iCs/>
          <w:color w:val="000000"/>
          <w:sz w:val="24"/>
          <w:szCs w:val="24"/>
        </w:rPr>
      </w:pPr>
    </w:p>
    <w:sectPr w:rsidR="0066523C" w:rsidRPr="005F0E00" w:rsidSect="00DC74E8">
      <w:headerReference w:type="default" r:id="rId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22FD0A" w14:textId="77777777" w:rsidR="00E863C7" w:rsidRDefault="00E863C7">
      <w:pPr>
        <w:spacing w:after="0"/>
      </w:pPr>
      <w:r>
        <w:separator/>
      </w:r>
    </w:p>
  </w:endnote>
  <w:endnote w:type="continuationSeparator" w:id="0">
    <w:p w14:paraId="07406AFD" w14:textId="77777777" w:rsidR="00E863C7" w:rsidRDefault="00E863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A89FFF" w14:textId="77777777" w:rsidR="00E863C7" w:rsidRDefault="00E863C7">
      <w:pPr>
        <w:spacing w:after="0"/>
      </w:pPr>
      <w:r>
        <w:separator/>
      </w:r>
    </w:p>
  </w:footnote>
  <w:footnote w:type="continuationSeparator" w:id="0">
    <w:p w14:paraId="62BDF298" w14:textId="77777777" w:rsidR="00E863C7" w:rsidRDefault="00E863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70C7EB" w14:textId="77777777" w:rsidR="00F43E45" w:rsidRPr="000D2AA3" w:rsidRDefault="003A356A" w:rsidP="00DE1233">
    <w:pPr>
      <w:pStyle w:val="Footer"/>
      <w:rPr>
        <w:rFonts w:ascii="Times New Roman" w:hAnsi="Times New Roman"/>
        <w:bCs/>
        <w:color w:val="DE293B"/>
        <w:sz w:val="24"/>
        <w:szCs w:val="24"/>
      </w:rPr>
    </w:pPr>
    <w:r w:rsidRPr="000D2AA3">
      <w:rPr>
        <w:rFonts w:ascii="Times New Roman" w:hAnsi="Times New Roman"/>
        <w:bCs/>
        <w:color w:val="DE293B"/>
        <w:sz w:val="24"/>
        <w:szCs w:val="24"/>
      </w:rPr>
      <w:t xml:space="preserve">Letter from the </w:t>
    </w:r>
    <w:r w:rsidR="000D2AA3" w:rsidRPr="000D2AA3">
      <w:rPr>
        <w:rFonts w:ascii="Times New Roman" w:hAnsi="Times New Roman"/>
        <w:bCs/>
        <w:color w:val="DE293B"/>
        <w:sz w:val="24"/>
        <w:szCs w:val="24"/>
      </w:rPr>
      <w:t>e</w:t>
    </w:r>
    <w:r w:rsidRPr="000D2AA3">
      <w:rPr>
        <w:rFonts w:ascii="Times New Roman" w:hAnsi="Times New Roman"/>
        <w:bCs/>
        <w:color w:val="DE293B"/>
        <w:sz w:val="24"/>
        <w:szCs w:val="24"/>
      </w:rPr>
      <w:t>ditor</w:t>
    </w:r>
  </w:p>
  <w:p w14:paraId="4BB27636" w14:textId="77777777" w:rsidR="00F43E45" w:rsidRDefault="003A356A" w:rsidP="00DE1233">
    <w:pPr>
      <w:pStyle w:val="Footer"/>
      <w:rPr>
        <w:b/>
        <w:bCs/>
        <w:color w:val="C00000"/>
        <w:sz w:val="28"/>
        <w:szCs w:val="28"/>
      </w:rPr>
    </w:pPr>
    <w:r>
      <w:rPr>
        <w:b/>
        <w:bCs/>
        <w:color w:val="C00000"/>
        <w:sz w:val="28"/>
        <w:szCs w:val="28"/>
      </w:rPr>
      <w:tab/>
    </w:r>
    <w:r>
      <w:rPr>
        <w:b/>
        <w:bCs/>
        <w:color w:val="C00000"/>
        <w:sz w:val="28"/>
        <w:szCs w:val="28"/>
      </w:rPr>
      <w:tab/>
    </w:r>
  </w:p>
  <w:p w14:paraId="186DC86A" w14:textId="77777777" w:rsidR="00F43E45" w:rsidRDefault="00F43E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8EAA0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B25C98"/>
    <w:multiLevelType w:val="hybridMultilevel"/>
    <w:tmpl w:val="FE6AC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6C7006"/>
    <w:multiLevelType w:val="hybridMultilevel"/>
    <w:tmpl w:val="CBDC5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846A6A"/>
    <w:multiLevelType w:val="hybridMultilevel"/>
    <w:tmpl w:val="4EB84E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B51AE"/>
    <w:multiLevelType w:val="hybridMultilevel"/>
    <w:tmpl w:val="8D34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F7A17"/>
    <w:multiLevelType w:val="hybridMultilevel"/>
    <w:tmpl w:val="D68A25C8"/>
    <w:lvl w:ilvl="0" w:tplc="C5B446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71A2774"/>
    <w:multiLevelType w:val="hybridMultilevel"/>
    <w:tmpl w:val="8542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4C564A"/>
    <w:multiLevelType w:val="hybridMultilevel"/>
    <w:tmpl w:val="54EC4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AFF4C1F"/>
    <w:multiLevelType w:val="multilevel"/>
    <w:tmpl w:val="CA2451B6"/>
    <w:lvl w:ilvl="0">
      <w:start w:val="1"/>
      <w:numFmt w:val="decimal"/>
      <w:lvlText w:val="%1."/>
      <w:lvlJc w:val="left"/>
      <w:pPr>
        <w:tabs>
          <w:tab w:val="num" w:pos="720"/>
        </w:tabs>
        <w:ind w:left="720" w:hanging="360"/>
      </w:pPr>
      <w:rPr>
        <w:b w:val="0"/>
        <w:bCs w:val="0"/>
        <w:color w:val="auto"/>
      </w:rPr>
    </w:lvl>
    <w:lvl w:ilvl="1">
      <w:start w:val="2"/>
      <w:numFmt w:val="bullet"/>
      <w:lvlText w:val="-"/>
      <w:lvlJc w:val="left"/>
      <w:pPr>
        <w:ind w:left="1440" w:hanging="360"/>
      </w:pPr>
      <w:rPr>
        <w:rFonts w:ascii="Calibri" w:eastAsia="Times New Roman" w:hAnsi="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C8C6DAB"/>
    <w:multiLevelType w:val="hybridMultilevel"/>
    <w:tmpl w:val="184C9A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F3186"/>
    <w:multiLevelType w:val="hybridMultilevel"/>
    <w:tmpl w:val="2A7AE0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4DE1C4F"/>
    <w:multiLevelType w:val="hybridMultilevel"/>
    <w:tmpl w:val="6FE40EB6"/>
    <w:lvl w:ilvl="0" w:tplc="2710175C">
      <w:start w:val="1"/>
      <w:numFmt w:val="decimal"/>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0F6F38"/>
    <w:multiLevelType w:val="multilevel"/>
    <w:tmpl w:val="EE5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935"/>
    <w:multiLevelType w:val="multilevel"/>
    <w:tmpl w:val="CA2451B6"/>
    <w:lvl w:ilvl="0">
      <w:start w:val="1"/>
      <w:numFmt w:val="decimal"/>
      <w:lvlText w:val="%1."/>
      <w:lvlJc w:val="left"/>
      <w:pPr>
        <w:tabs>
          <w:tab w:val="num" w:pos="360"/>
        </w:tabs>
        <w:ind w:left="360" w:hanging="360"/>
      </w:pPr>
      <w:rPr>
        <w:b w:val="0"/>
        <w:color w:val="auto"/>
      </w:rPr>
    </w:lvl>
    <w:lvl w:ilvl="1">
      <w:start w:val="2"/>
      <w:numFmt w:val="bullet"/>
      <w:lvlText w:val="-"/>
      <w:lvlJc w:val="left"/>
      <w:pPr>
        <w:ind w:left="1080" w:hanging="360"/>
      </w:pPr>
      <w:rPr>
        <w:rFonts w:ascii="Calibri" w:eastAsia="Times New Roman" w:hAnsi="Calibri" w:cs="Calibr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2EA7780"/>
    <w:multiLevelType w:val="hybridMultilevel"/>
    <w:tmpl w:val="53D0B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97B6561"/>
    <w:multiLevelType w:val="hybridMultilevel"/>
    <w:tmpl w:val="0122C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FA5703"/>
    <w:multiLevelType w:val="hybridMultilevel"/>
    <w:tmpl w:val="A814A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BCC48D5"/>
    <w:multiLevelType w:val="multilevel"/>
    <w:tmpl w:val="126E4DA6"/>
    <w:lvl w:ilvl="0">
      <w:start w:val="1"/>
      <w:numFmt w:val="decimal"/>
      <w:lvlText w:val="%1."/>
      <w:lvlJc w:val="left"/>
      <w:pPr>
        <w:tabs>
          <w:tab w:val="num" w:pos="720"/>
        </w:tabs>
        <w:ind w:left="720" w:hanging="360"/>
      </w:pPr>
      <w:rPr>
        <w:rFonts w:asciiTheme="minorHAnsi" w:hAnsiTheme="minorHAnsi" w:cstheme="minorHAnsi"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A3E05"/>
    <w:multiLevelType w:val="hybridMultilevel"/>
    <w:tmpl w:val="F508B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2B5498C"/>
    <w:multiLevelType w:val="hybridMultilevel"/>
    <w:tmpl w:val="68B8D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6E44997"/>
    <w:multiLevelType w:val="multilevel"/>
    <w:tmpl w:val="CA2451B6"/>
    <w:lvl w:ilvl="0">
      <w:start w:val="1"/>
      <w:numFmt w:val="decimal"/>
      <w:lvlText w:val="%1."/>
      <w:lvlJc w:val="left"/>
      <w:pPr>
        <w:tabs>
          <w:tab w:val="num" w:pos="360"/>
        </w:tabs>
        <w:ind w:left="360" w:hanging="360"/>
      </w:pPr>
      <w:rPr>
        <w:b w:val="0"/>
        <w:color w:val="auto"/>
      </w:rPr>
    </w:lvl>
    <w:lvl w:ilvl="1">
      <w:start w:val="2"/>
      <w:numFmt w:val="bullet"/>
      <w:lvlText w:val="-"/>
      <w:lvlJc w:val="left"/>
      <w:pPr>
        <w:ind w:left="1080" w:hanging="360"/>
      </w:pPr>
      <w:rPr>
        <w:rFonts w:ascii="Calibri" w:eastAsia="Times New Roman" w:hAnsi="Calibri" w:cs="Calibr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95A520D"/>
    <w:multiLevelType w:val="multilevel"/>
    <w:tmpl w:val="FDE0242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10456"/>
    <w:multiLevelType w:val="hybridMultilevel"/>
    <w:tmpl w:val="1304E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B357F2A"/>
    <w:multiLevelType w:val="hybridMultilevel"/>
    <w:tmpl w:val="72885EB4"/>
    <w:lvl w:ilvl="0" w:tplc="08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7CF638C3"/>
    <w:multiLevelType w:val="multilevel"/>
    <w:tmpl w:val="7B98ED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38566176">
    <w:abstractNumId w:val="24"/>
  </w:num>
  <w:num w:numId="2" w16cid:durableId="2040163679">
    <w:abstractNumId w:val="20"/>
  </w:num>
  <w:num w:numId="3" w16cid:durableId="931399231">
    <w:abstractNumId w:val="6"/>
  </w:num>
  <w:num w:numId="4" w16cid:durableId="800730635">
    <w:abstractNumId w:val="5"/>
  </w:num>
  <w:num w:numId="5" w16cid:durableId="1283655662">
    <w:abstractNumId w:val="0"/>
  </w:num>
  <w:num w:numId="6" w16cid:durableId="9840432">
    <w:abstractNumId w:val="23"/>
  </w:num>
  <w:num w:numId="7" w16cid:durableId="1544906479">
    <w:abstractNumId w:val="19"/>
  </w:num>
  <w:num w:numId="8" w16cid:durableId="1445227126">
    <w:abstractNumId w:val="16"/>
  </w:num>
  <w:num w:numId="9" w16cid:durableId="1103839495">
    <w:abstractNumId w:val="1"/>
  </w:num>
  <w:num w:numId="10" w16cid:durableId="2109234390">
    <w:abstractNumId w:val="10"/>
  </w:num>
  <w:num w:numId="11" w16cid:durableId="1304769948">
    <w:abstractNumId w:val="14"/>
  </w:num>
  <w:num w:numId="12" w16cid:durableId="462581186">
    <w:abstractNumId w:val="22"/>
  </w:num>
  <w:num w:numId="13" w16cid:durableId="1528524410">
    <w:abstractNumId w:val="18"/>
  </w:num>
  <w:num w:numId="14" w16cid:durableId="477771931">
    <w:abstractNumId w:val="7"/>
  </w:num>
  <w:num w:numId="15" w16cid:durableId="317150174">
    <w:abstractNumId w:val="2"/>
  </w:num>
  <w:num w:numId="16" w16cid:durableId="467362252">
    <w:abstractNumId w:val="9"/>
  </w:num>
  <w:num w:numId="17" w16cid:durableId="1004817925">
    <w:abstractNumId w:val="15"/>
  </w:num>
  <w:num w:numId="18" w16cid:durableId="566771404">
    <w:abstractNumId w:val="4"/>
  </w:num>
  <w:num w:numId="19" w16cid:durableId="291253586">
    <w:abstractNumId w:val="3"/>
  </w:num>
  <w:num w:numId="20" w16cid:durableId="1303845757">
    <w:abstractNumId w:val="21"/>
  </w:num>
  <w:num w:numId="21" w16cid:durableId="1876774107">
    <w:abstractNumId w:val="17"/>
  </w:num>
  <w:num w:numId="22" w16cid:durableId="991519978">
    <w:abstractNumId w:val="12"/>
  </w:num>
  <w:num w:numId="23" w16cid:durableId="1381977249">
    <w:abstractNumId w:val="13"/>
  </w:num>
  <w:num w:numId="24" w16cid:durableId="1730806378">
    <w:abstractNumId w:val="8"/>
  </w:num>
  <w:num w:numId="25" w16cid:durableId="14897823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72023573">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05756376">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825952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BD7"/>
    <w:rsid w:val="00001B9A"/>
    <w:rsid w:val="00006122"/>
    <w:rsid w:val="00007013"/>
    <w:rsid w:val="0001053A"/>
    <w:rsid w:val="00012A26"/>
    <w:rsid w:val="00016BC3"/>
    <w:rsid w:val="00023F10"/>
    <w:rsid w:val="00032CF4"/>
    <w:rsid w:val="000406C0"/>
    <w:rsid w:val="00041507"/>
    <w:rsid w:val="0006211E"/>
    <w:rsid w:val="00065780"/>
    <w:rsid w:val="00075230"/>
    <w:rsid w:val="000753A1"/>
    <w:rsid w:val="00090499"/>
    <w:rsid w:val="00095DFD"/>
    <w:rsid w:val="000A0EFD"/>
    <w:rsid w:val="000B218A"/>
    <w:rsid w:val="000B598E"/>
    <w:rsid w:val="000D2AA3"/>
    <w:rsid w:val="000E0363"/>
    <w:rsid w:val="00100F58"/>
    <w:rsid w:val="0011594E"/>
    <w:rsid w:val="00132FC0"/>
    <w:rsid w:val="00137C61"/>
    <w:rsid w:val="00153670"/>
    <w:rsid w:val="00154679"/>
    <w:rsid w:val="00160C20"/>
    <w:rsid w:val="0017311B"/>
    <w:rsid w:val="0017476B"/>
    <w:rsid w:val="00180BB8"/>
    <w:rsid w:val="0019713B"/>
    <w:rsid w:val="001A1551"/>
    <w:rsid w:val="001B0842"/>
    <w:rsid w:val="001B5642"/>
    <w:rsid w:val="001B6397"/>
    <w:rsid w:val="001C22B5"/>
    <w:rsid w:val="001C4515"/>
    <w:rsid w:val="001D2186"/>
    <w:rsid w:val="001E5443"/>
    <w:rsid w:val="002102C8"/>
    <w:rsid w:val="00213687"/>
    <w:rsid w:val="002136D0"/>
    <w:rsid w:val="0021452F"/>
    <w:rsid w:val="00217522"/>
    <w:rsid w:val="00225432"/>
    <w:rsid w:val="0024077B"/>
    <w:rsid w:val="00247CAB"/>
    <w:rsid w:val="00250E0A"/>
    <w:rsid w:val="002528E8"/>
    <w:rsid w:val="00253E42"/>
    <w:rsid w:val="002561BF"/>
    <w:rsid w:val="0026232B"/>
    <w:rsid w:val="0026484C"/>
    <w:rsid w:val="00270B76"/>
    <w:rsid w:val="00271E3D"/>
    <w:rsid w:val="0027345D"/>
    <w:rsid w:val="00273A06"/>
    <w:rsid w:val="00275FC1"/>
    <w:rsid w:val="002775B8"/>
    <w:rsid w:val="002911C0"/>
    <w:rsid w:val="00291B88"/>
    <w:rsid w:val="002A004C"/>
    <w:rsid w:val="002A4026"/>
    <w:rsid w:val="002B170B"/>
    <w:rsid w:val="002C028F"/>
    <w:rsid w:val="002C1395"/>
    <w:rsid w:val="002C2088"/>
    <w:rsid w:val="002C64AB"/>
    <w:rsid w:val="002C6E92"/>
    <w:rsid w:val="002D03A3"/>
    <w:rsid w:val="002D6ECC"/>
    <w:rsid w:val="002F519E"/>
    <w:rsid w:val="00303154"/>
    <w:rsid w:val="003102A8"/>
    <w:rsid w:val="00311FF3"/>
    <w:rsid w:val="00317100"/>
    <w:rsid w:val="0032581B"/>
    <w:rsid w:val="00326D36"/>
    <w:rsid w:val="00330F55"/>
    <w:rsid w:val="0033701E"/>
    <w:rsid w:val="00352D36"/>
    <w:rsid w:val="00383200"/>
    <w:rsid w:val="00384D6A"/>
    <w:rsid w:val="00390B46"/>
    <w:rsid w:val="00394BD5"/>
    <w:rsid w:val="00395383"/>
    <w:rsid w:val="003A0875"/>
    <w:rsid w:val="003A356A"/>
    <w:rsid w:val="003A6AC7"/>
    <w:rsid w:val="003B2239"/>
    <w:rsid w:val="003B420B"/>
    <w:rsid w:val="003C4FCB"/>
    <w:rsid w:val="003C680B"/>
    <w:rsid w:val="003C709B"/>
    <w:rsid w:val="003D1AA0"/>
    <w:rsid w:val="003E5E00"/>
    <w:rsid w:val="003F0C8E"/>
    <w:rsid w:val="003F2998"/>
    <w:rsid w:val="003F2AA6"/>
    <w:rsid w:val="003F4F20"/>
    <w:rsid w:val="003F6E3E"/>
    <w:rsid w:val="004011EA"/>
    <w:rsid w:val="0040285F"/>
    <w:rsid w:val="004132A3"/>
    <w:rsid w:val="00422E98"/>
    <w:rsid w:val="0042427F"/>
    <w:rsid w:val="004266E5"/>
    <w:rsid w:val="00430499"/>
    <w:rsid w:val="00437323"/>
    <w:rsid w:val="004438A9"/>
    <w:rsid w:val="00451774"/>
    <w:rsid w:val="004523A1"/>
    <w:rsid w:val="004611BE"/>
    <w:rsid w:val="004711EC"/>
    <w:rsid w:val="00473FAD"/>
    <w:rsid w:val="00486E64"/>
    <w:rsid w:val="004A3B88"/>
    <w:rsid w:val="004A6634"/>
    <w:rsid w:val="004A7F96"/>
    <w:rsid w:val="004C03CA"/>
    <w:rsid w:val="004C1E3A"/>
    <w:rsid w:val="004D30E4"/>
    <w:rsid w:val="004E3043"/>
    <w:rsid w:val="004E48F2"/>
    <w:rsid w:val="004F3E51"/>
    <w:rsid w:val="00513486"/>
    <w:rsid w:val="0052246B"/>
    <w:rsid w:val="005244E3"/>
    <w:rsid w:val="0052780B"/>
    <w:rsid w:val="00535DA3"/>
    <w:rsid w:val="00536ACF"/>
    <w:rsid w:val="0055514F"/>
    <w:rsid w:val="0055652F"/>
    <w:rsid w:val="00556621"/>
    <w:rsid w:val="00565DF0"/>
    <w:rsid w:val="00566750"/>
    <w:rsid w:val="00576635"/>
    <w:rsid w:val="00580802"/>
    <w:rsid w:val="00582B2C"/>
    <w:rsid w:val="00586E99"/>
    <w:rsid w:val="005A06B5"/>
    <w:rsid w:val="005B2D04"/>
    <w:rsid w:val="005C6BA5"/>
    <w:rsid w:val="005C7CF6"/>
    <w:rsid w:val="005D4230"/>
    <w:rsid w:val="005F0004"/>
    <w:rsid w:val="005F0B9E"/>
    <w:rsid w:val="005F0E00"/>
    <w:rsid w:val="005F122E"/>
    <w:rsid w:val="006017A8"/>
    <w:rsid w:val="00602262"/>
    <w:rsid w:val="00610F8C"/>
    <w:rsid w:val="0062125E"/>
    <w:rsid w:val="00622BBA"/>
    <w:rsid w:val="00657170"/>
    <w:rsid w:val="0066523C"/>
    <w:rsid w:val="006664F4"/>
    <w:rsid w:val="00674A22"/>
    <w:rsid w:val="00684805"/>
    <w:rsid w:val="00684F66"/>
    <w:rsid w:val="006924ED"/>
    <w:rsid w:val="006951F3"/>
    <w:rsid w:val="00695A04"/>
    <w:rsid w:val="006B3F6B"/>
    <w:rsid w:val="006C3174"/>
    <w:rsid w:val="006D088C"/>
    <w:rsid w:val="006D0C96"/>
    <w:rsid w:val="006D193B"/>
    <w:rsid w:val="006D3EF8"/>
    <w:rsid w:val="006D4349"/>
    <w:rsid w:val="006D67EF"/>
    <w:rsid w:val="006E23B6"/>
    <w:rsid w:val="006E62DA"/>
    <w:rsid w:val="00710474"/>
    <w:rsid w:val="00711274"/>
    <w:rsid w:val="00727DDA"/>
    <w:rsid w:val="00732782"/>
    <w:rsid w:val="00740397"/>
    <w:rsid w:val="00740529"/>
    <w:rsid w:val="00741C35"/>
    <w:rsid w:val="0074429D"/>
    <w:rsid w:val="007469F5"/>
    <w:rsid w:val="00751384"/>
    <w:rsid w:val="00755B63"/>
    <w:rsid w:val="007743BE"/>
    <w:rsid w:val="007744B4"/>
    <w:rsid w:val="0079072C"/>
    <w:rsid w:val="0079397C"/>
    <w:rsid w:val="007A2BCF"/>
    <w:rsid w:val="007A5DFA"/>
    <w:rsid w:val="007A7393"/>
    <w:rsid w:val="007B63A9"/>
    <w:rsid w:val="007E1DF8"/>
    <w:rsid w:val="007F0235"/>
    <w:rsid w:val="00801512"/>
    <w:rsid w:val="00810F04"/>
    <w:rsid w:val="008121F7"/>
    <w:rsid w:val="00813D91"/>
    <w:rsid w:val="00820333"/>
    <w:rsid w:val="0082475F"/>
    <w:rsid w:val="00854D00"/>
    <w:rsid w:val="00857208"/>
    <w:rsid w:val="008609FD"/>
    <w:rsid w:val="00881CEB"/>
    <w:rsid w:val="008874E7"/>
    <w:rsid w:val="00892E96"/>
    <w:rsid w:val="00896873"/>
    <w:rsid w:val="008B28F6"/>
    <w:rsid w:val="008B2C6D"/>
    <w:rsid w:val="008B7BF4"/>
    <w:rsid w:val="008C0562"/>
    <w:rsid w:val="008C1FC0"/>
    <w:rsid w:val="008C2516"/>
    <w:rsid w:val="008C5BBC"/>
    <w:rsid w:val="008C7C06"/>
    <w:rsid w:val="008D4C1A"/>
    <w:rsid w:val="008D78E5"/>
    <w:rsid w:val="008D7AE1"/>
    <w:rsid w:val="008E00F2"/>
    <w:rsid w:val="008E1D66"/>
    <w:rsid w:val="008E3791"/>
    <w:rsid w:val="008F31A1"/>
    <w:rsid w:val="008F371E"/>
    <w:rsid w:val="008F7242"/>
    <w:rsid w:val="00920CEC"/>
    <w:rsid w:val="00920DED"/>
    <w:rsid w:val="009222C4"/>
    <w:rsid w:val="00922725"/>
    <w:rsid w:val="009229AD"/>
    <w:rsid w:val="00924800"/>
    <w:rsid w:val="00924BD7"/>
    <w:rsid w:val="009262D2"/>
    <w:rsid w:val="009549C7"/>
    <w:rsid w:val="00961A0C"/>
    <w:rsid w:val="009719EF"/>
    <w:rsid w:val="0097210A"/>
    <w:rsid w:val="0098133F"/>
    <w:rsid w:val="009823E6"/>
    <w:rsid w:val="0098253A"/>
    <w:rsid w:val="00987F17"/>
    <w:rsid w:val="00991327"/>
    <w:rsid w:val="00995D59"/>
    <w:rsid w:val="009A3194"/>
    <w:rsid w:val="009B3B14"/>
    <w:rsid w:val="009B462A"/>
    <w:rsid w:val="009C3DE4"/>
    <w:rsid w:val="009C63E8"/>
    <w:rsid w:val="009C680D"/>
    <w:rsid w:val="009F027E"/>
    <w:rsid w:val="00A00665"/>
    <w:rsid w:val="00A04DDF"/>
    <w:rsid w:val="00A1733F"/>
    <w:rsid w:val="00A356AF"/>
    <w:rsid w:val="00A37102"/>
    <w:rsid w:val="00A42DF1"/>
    <w:rsid w:val="00A45348"/>
    <w:rsid w:val="00A534E5"/>
    <w:rsid w:val="00A534E7"/>
    <w:rsid w:val="00A5428F"/>
    <w:rsid w:val="00A7378E"/>
    <w:rsid w:val="00A80D9B"/>
    <w:rsid w:val="00A878D4"/>
    <w:rsid w:val="00A92BDD"/>
    <w:rsid w:val="00A956FB"/>
    <w:rsid w:val="00A96AD4"/>
    <w:rsid w:val="00AA1AA7"/>
    <w:rsid w:val="00AC429B"/>
    <w:rsid w:val="00AC5756"/>
    <w:rsid w:val="00AD0253"/>
    <w:rsid w:val="00AD45EF"/>
    <w:rsid w:val="00AF2385"/>
    <w:rsid w:val="00AF6064"/>
    <w:rsid w:val="00AF7959"/>
    <w:rsid w:val="00B0266B"/>
    <w:rsid w:val="00B037D9"/>
    <w:rsid w:val="00B13EA7"/>
    <w:rsid w:val="00B20C06"/>
    <w:rsid w:val="00B438F5"/>
    <w:rsid w:val="00B64999"/>
    <w:rsid w:val="00B74F25"/>
    <w:rsid w:val="00B81463"/>
    <w:rsid w:val="00B824FF"/>
    <w:rsid w:val="00B84BA1"/>
    <w:rsid w:val="00B94F04"/>
    <w:rsid w:val="00B9773B"/>
    <w:rsid w:val="00BA0A2B"/>
    <w:rsid w:val="00BB727C"/>
    <w:rsid w:val="00BB7814"/>
    <w:rsid w:val="00BB7C8E"/>
    <w:rsid w:val="00BC36CA"/>
    <w:rsid w:val="00BD3D15"/>
    <w:rsid w:val="00BE3F1A"/>
    <w:rsid w:val="00BE413D"/>
    <w:rsid w:val="00BE5BD0"/>
    <w:rsid w:val="00BE7EEA"/>
    <w:rsid w:val="00BF416F"/>
    <w:rsid w:val="00C04913"/>
    <w:rsid w:val="00C071E1"/>
    <w:rsid w:val="00C13A05"/>
    <w:rsid w:val="00C13AB8"/>
    <w:rsid w:val="00C14E51"/>
    <w:rsid w:val="00C16427"/>
    <w:rsid w:val="00C171A9"/>
    <w:rsid w:val="00C205F7"/>
    <w:rsid w:val="00C20BB2"/>
    <w:rsid w:val="00C244A5"/>
    <w:rsid w:val="00C24B20"/>
    <w:rsid w:val="00C259F8"/>
    <w:rsid w:val="00C2664A"/>
    <w:rsid w:val="00C273FF"/>
    <w:rsid w:val="00C31419"/>
    <w:rsid w:val="00C32BC5"/>
    <w:rsid w:val="00C34CB8"/>
    <w:rsid w:val="00C37F87"/>
    <w:rsid w:val="00C50360"/>
    <w:rsid w:val="00C552D5"/>
    <w:rsid w:val="00C55348"/>
    <w:rsid w:val="00C57281"/>
    <w:rsid w:val="00C64E56"/>
    <w:rsid w:val="00C82F38"/>
    <w:rsid w:val="00C86FFE"/>
    <w:rsid w:val="00C92B14"/>
    <w:rsid w:val="00CA583D"/>
    <w:rsid w:val="00CA675B"/>
    <w:rsid w:val="00CA723C"/>
    <w:rsid w:val="00CB7830"/>
    <w:rsid w:val="00CE074A"/>
    <w:rsid w:val="00CF66F2"/>
    <w:rsid w:val="00CF6B9D"/>
    <w:rsid w:val="00D12D72"/>
    <w:rsid w:val="00D148E2"/>
    <w:rsid w:val="00D204CC"/>
    <w:rsid w:val="00D20FB3"/>
    <w:rsid w:val="00D40738"/>
    <w:rsid w:val="00D465F3"/>
    <w:rsid w:val="00D508C9"/>
    <w:rsid w:val="00D515E6"/>
    <w:rsid w:val="00D517A4"/>
    <w:rsid w:val="00D51802"/>
    <w:rsid w:val="00D567D3"/>
    <w:rsid w:val="00D56FC9"/>
    <w:rsid w:val="00D57ACE"/>
    <w:rsid w:val="00D67FBF"/>
    <w:rsid w:val="00D7337E"/>
    <w:rsid w:val="00D77ABC"/>
    <w:rsid w:val="00D85803"/>
    <w:rsid w:val="00D86B3B"/>
    <w:rsid w:val="00D90CC4"/>
    <w:rsid w:val="00D95282"/>
    <w:rsid w:val="00DA0260"/>
    <w:rsid w:val="00DA27B2"/>
    <w:rsid w:val="00DA5947"/>
    <w:rsid w:val="00DB0BB8"/>
    <w:rsid w:val="00DE693B"/>
    <w:rsid w:val="00DF5BBF"/>
    <w:rsid w:val="00DF6637"/>
    <w:rsid w:val="00E17EC5"/>
    <w:rsid w:val="00E21B19"/>
    <w:rsid w:val="00E27952"/>
    <w:rsid w:val="00E27C5C"/>
    <w:rsid w:val="00E303C3"/>
    <w:rsid w:val="00E40F69"/>
    <w:rsid w:val="00E472C2"/>
    <w:rsid w:val="00E479E8"/>
    <w:rsid w:val="00E50E91"/>
    <w:rsid w:val="00E51273"/>
    <w:rsid w:val="00E5130D"/>
    <w:rsid w:val="00E57BEC"/>
    <w:rsid w:val="00E711F0"/>
    <w:rsid w:val="00E751E3"/>
    <w:rsid w:val="00E8320F"/>
    <w:rsid w:val="00E863C7"/>
    <w:rsid w:val="00E9020B"/>
    <w:rsid w:val="00EB023E"/>
    <w:rsid w:val="00EB1789"/>
    <w:rsid w:val="00EB631B"/>
    <w:rsid w:val="00EB7560"/>
    <w:rsid w:val="00ED2ADB"/>
    <w:rsid w:val="00ED3FC3"/>
    <w:rsid w:val="00EE0123"/>
    <w:rsid w:val="00EE1678"/>
    <w:rsid w:val="00EF0318"/>
    <w:rsid w:val="00EF053A"/>
    <w:rsid w:val="00EF34E3"/>
    <w:rsid w:val="00EF514C"/>
    <w:rsid w:val="00F0226F"/>
    <w:rsid w:val="00F03348"/>
    <w:rsid w:val="00F11A43"/>
    <w:rsid w:val="00F155A9"/>
    <w:rsid w:val="00F43E45"/>
    <w:rsid w:val="00F46248"/>
    <w:rsid w:val="00F5705C"/>
    <w:rsid w:val="00F64483"/>
    <w:rsid w:val="00F6492E"/>
    <w:rsid w:val="00F649A9"/>
    <w:rsid w:val="00F66E27"/>
    <w:rsid w:val="00F720AA"/>
    <w:rsid w:val="00F8444A"/>
    <w:rsid w:val="00F8505E"/>
    <w:rsid w:val="00F85062"/>
    <w:rsid w:val="00F9677E"/>
    <w:rsid w:val="00FA4C16"/>
    <w:rsid w:val="00FE79A5"/>
    <w:rsid w:val="00FF3110"/>
    <w:rsid w:val="00FF33B2"/>
    <w:rsid w:val="00FF5C75"/>
  </w:rsids>
  <m:mathPr>
    <m:mathFont m:val="Cambria Math"/>
    <m:brkBin m:val="before"/>
    <m:brkBinSub m:val="--"/>
    <m:smallFrac m:val="0"/>
    <m:dispDef/>
    <m:lMargin m:val="0"/>
    <m:rMargin m:val="0"/>
    <m:defJc m:val="centerGroup"/>
    <m:wrapIndent m:val="1440"/>
    <m:intLim m:val="subSup"/>
    <m:naryLim m:val="undOvr"/>
  </m:mathPr>
  <w:themeFontLang w:val="en-IN"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3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EFD"/>
    <w:pPr>
      <w:spacing w:after="200"/>
      <w:contextualSpacing/>
    </w:pPr>
    <w:rPr>
      <w:sz w:val="22"/>
      <w:szCs w:val="22"/>
    </w:rPr>
  </w:style>
  <w:style w:type="paragraph" w:styleId="Heading1">
    <w:name w:val="heading 1"/>
    <w:basedOn w:val="Normal"/>
    <w:next w:val="Normal"/>
    <w:link w:val="Heading1Char"/>
    <w:uiPriority w:val="9"/>
    <w:qFormat/>
    <w:rsid w:val="00536A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0EFD"/>
    <w:pPr>
      <w:spacing w:before="100" w:beforeAutospacing="1" w:after="100" w:afterAutospacing="1"/>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qFormat/>
    <w:rsid w:val="000A0EFD"/>
    <w:pPr>
      <w:keepNext/>
      <w:keepLines/>
      <w:spacing w:before="200" w:after="0"/>
      <w:outlineLvl w:val="2"/>
    </w:pPr>
    <w:rPr>
      <w:rFonts w:ascii="Cambria" w:eastAsia="MS Gothic" w:hAnsi="Cambria"/>
      <w:b/>
      <w:b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0A0EFD"/>
    <w:rPr>
      <w:rFonts w:ascii="Times New Roman" w:eastAsia="Times New Roman" w:hAnsi="Times New Roman"/>
      <w:b/>
      <w:bCs/>
      <w:sz w:val="36"/>
      <w:szCs w:val="36"/>
    </w:rPr>
  </w:style>
  <w:style w:type="character" w:customStyle="1" w:styleId="Heading3Char">
    <w:name w:val="Heading 3 Char"/>
    <w:link w:val="Heading3"/>
    <w:uiPriority w:val="9"/>
    <w:rsid w:val="000A0EFD"/>
    <w:rPr>
      <w:rFonts w:ascii="Cambria" w:eastAsia="MS Gothic" w:hAnsi="Cambria" w:cs="Times New Roman"/>
      <w:b/>
      <w:bCs/>
      <w:color w:val="4F81BD"/>
      <w:sz w:val="22"/>
      <w:szCs w:val="22"/>
    </w:rPr>
  </w:style>
  <w:style w:type="character" w:customStyle="1" w:styleId="apple-style-span">
    <w:name w:val="apple-style-span"/>
    <w:basedOn w:val="DefaultParagraphFont"/>
    <w:rsid w:val="000A0EFD"/>
  </w:style>
  <w:style w:type="character" w:customStyle="1" w:styleId="apple-converted-space">
    <w:name w:val="apple-converted-space"/>
    <w:basedOn w:val="DefaultParagraphFont"/>
    <w:rsid w:val="000A0EFD"/>
  </w:style>
  <w:style w:type="paragraph" w:styleId="NormalWeb">
    <w:name w:val="Normal (Web)"/>
    <w:basedOn w:val="Normal"/>
    <w:uiPriority w:val="99"/>
    <w:unhideWhenUsed/>
    <w:rsid w:val="000A0EFD"/>
    <w:pPr>
      <w:spacing w:before="100" w:beforeAutospacing="1" w:after="100" w:afterAutospacing="1"/>
    </w:pPr>
    <w:rPr>
      <w:rFonts w:ascii="Times New Roman" w:eastAsia="Times New Roman" w:hAnsi="Times New Roman"/>
      <w:sz w:val="24"/>
      <w:szCs w:val="24"/>
    </w:rPr>
  </w:style>
  <w:style w:type="character" w:styleId="Strong">
    <w:name w:val="Strong"/>
    <w:uiPriority w:val="22"/>
    <w:qFormat/>
    <w:rsid w:val="000A0EFD"/>
    <w:rPr>
      <w:b/>
      <w:bCs/>
    </w:rPr>
  </w:style>
  <w:style w:type="table" w:customStyle="1" w:styleId="MediumShading1-Accent11">
    <w:name w:val="Medium Shading 1 - Accent 11"/>
    <w:basedOn w:val="TableNormal"/>
    <w:uiPriority w:val="63"/>
    <w:rsid w:val="000A0EFD"/>
    <w:rPr>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msg1">
    <w:name w:val="msg1"/>
    <w:basedOn w:val="DefaultParagraphFont"/>
    <w:rsid w:val="000A0EFD"/>
  </w:style>
  <w:style w:type="paragraph" w:styleId="Header">
    <w:name w:val="header"/>
    <w:basedOn w:val="Normal"/>
    <w:link w:val="HeaderChar"/>
    <w:uiPriority w:val="99"/>
    <w:unhideWhenUsed/>
    <w:rsid w:val="000A0EFD"/>
    <w:pPr>
      <w:tabs>
        <w:tab w:val="center" w:pos="4680"/>
        <w:tab w:val="right" w:pos="9360"/>
      </w:tabs>
      <w:spacing w:after="0"/>
    </w:pPr>
  </w:style>
  <w:style w:type="character" w:customStyle="1" w:styleId="HeaderChar">
    <w:name w:val="Header Char"/>
    <w:link w:val="Header"/>
    <w:uiPriority w:val="99"/>
    <w:rsid w:val="000A0EFD"/>
    <w:rPr>
      <w:rFonts w:ascii="Calibri" w:eastAsia="Calibri" w:hAnsi="Calibri" w:cs="Times New Roman"/>
      <w:sz w:val="22"/>
      <w:szCs w:val="22"/>
    </w:rPr>
  </w:style>
  <w:style w:type="paragraph" w:styleId="Footer">
    <w:name w:val="footer"/>
    <w:basedOn w:val="Normal"/>
    <w:link w:val="FooterChar"/>
    <w:uiPriority w:val="99"/>
    <w:unhideWhenUsed/>
    <w:rsid w:val="000A0EFD"/>
    <w:pPr>
      <w:tabs>
        <w:tab w:val="center" w:pos="4680"/>
        <w:tab w:val="right" w:pos="9360"/>
      </w:tabs>
      <w:spacing w:after="0"/>
    </w:pPr>
  </w:style>
  <w:style w:type="character" w:customStyle="1" w:styleId="FooterChar">
    <w:name w:val="Footer Char"/>
    <w:link w:val="Footer"/>
    <w:uiPriority w:val="99"/>
    <w:rsid w:val="000A0EFD"/>
    <w:rPr>
      <w:rFonts w:ascii="Calibri" w:eastAsia="Calibri" w:hAnsi="Calibri" w:cs="Times New Roman"/>
      <w:sz w:val="22"/>
      <w:szCs w:val="22"/>
    </w:rPr>
  </w:style>
  <w:style w:type="character" w:styleId="CommentReference">
    <w:name w:val="annotation reference"/>
    <w:uiPriority w:val="99"/>
    <w:unhideWhenUsed/>
    <w:rsid w:val="000A0EFD"/>
    <w:rPr>
      <w:sz w:val="16"/>
      <w:szCs w:val="16"/>
    </w:rPr>
  </w:style>
  <w:style w:type="paragraph" w:styleId="CommentText">
    <w:name w:val="annotation text"/>
    <w:basedOn w:val="Normal"/>
    <w:link w:val="CommentTextChar"/>
    <w:uiPriority w:val="99"/>
    <w:unhideWhenUsed/>
    <w:rsid w:val="000A0EFD"/>
    <w:rPr>
      <w:sz w:val="20"/>
      <w:szCs w:val="20"/>
    </w:rPr>
  </w:style>
  <w:style w:type="character" w:customStyle="1" w:styleId="CommentTextChar">
    <w:name w:val="Comment Text Char"/>
    <w:link w:val="CommentText"/>
    <w:uiPriority w:val="99"/>
    <w:rsid w:val="000A0EFD"/>
    <w:rPr>
      <w:rFonts w:ascii="Calibri" w:eastAsia="Calibri" w:hAnsi="Calibri" w:cs="Times New Roman"/>
    </w:rPr>
  </w:style>
  <w:style w:type="paragraph" w:styleId="BalloonText">
    <w:name w:val="Balloon Text"/>
    <w:basedOn w:val="Normal"/>
    <w:link w:val="BalloonTextChar"/>
    <w:uiPriority w:val="99"/>
    <w:semiHidden/>
    <w:unhideWhenUsed/>
    <w:rsid w:val="000A0EFD"/>
    <w:pPr>
      <w:spacing w:after="0"/>
    </w:pPr>
    <w:rPr>
      <w:rFonts w:ascii="Tahoma" w:hAnsi="Tahoma" w:cs="Tahoma"/>
      <w:sz w:val="16"/>
      <w:szCs w:val="16"/>
    </w:rPr>
  </w:style>
  <w:style w:type="character" w:customStyle="1" w:styleId="BalloonTextChar">
    <w:name w:val="Balloon Text Char"/>
    <w:link w:val="BalloonText"/>
    <w:uiPriority w:val="99"/>
    <w:semiHidden/>
    <w:rsid w:val="000A0EF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8F31A1"/>
    <w:rPr>
      <w:b/>
      <w:bCs/>
    </w:rPr>
  </w:style>
  <w:style w:type="character" w:customStyle="1" w:styleId="CommentSubjectChar">
    <w:name w:val="Comment Subject Char"/>
    <w:link w:val="CommentSubject"/>
    <w:uiPriority w:val="99"/>
    <w:semiHidden/>
    <w:rsid w:val="008F31A1"/>
    <w:rPr>
      <w:rFonts w:ascii="Calibri" w:eastAsia="Calibri" w:hAnsi="Calibri" w:cs="Times New Roman"/>
      <w:b/>
      <w:bCs/>
      <w:lang w:val="en-US" w:eastAsia="en-US"/>
    </w:rPr>
  </w:style>
  <w:style w:type="table" w:customStyle="1" w:styleId="LightGrid-Accent11">
    <w:name w:val="Light Grid - Accent 11"/>
    <w:basedOn w:val="TableNormal"/>
    <w:uiPriority w:val="62"/>
    <w:rsid w:val="00755B63"/>
    <w:rPr>
      <w:rFonts w:eastAsia="Times New Roman"/>
      <w:sz w:val="22"/>
      <w:szCs w:val="22"/>
      <w:lang w:eastAsia="zh-TW"/>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Default">
    <w:name w:val="Default"/>
    <w:rsid w:val="00AD45EF"/>
    <w:pPr>
      <w:autoSpaceDE w:val="0"/>
      <w:autoSpaceDN w:val="0"/>
      <w:adjustRightInd w:val="0"/>
    </w:pPr>
    <w:rPr>
      <w:rFonts w:ascii="Times New Roman" w:hAnsi="Times New Roman"/>
      <w:color w:val="000000"/>
      <w:sz w:val="24"/>
      <w:szCs w:val="24"/>
    </w:rPr>
  </w:style>
  <w:style w:type="character" w:styleId="Hyperlink">
    <w:name w:val="Hyperlink"/>
    <w:uiPriority w:val="99"/>
    <w:unhideWhenUsed/>
    <w:rsid w:val="00AD45EF"/>
    <w:rPr>
      <w:color w:val="0000FF"/>
      <w:u w:val="single"/>
    </w:rPr>
  </w:style>
  <w:style w:type="character" w:customStyle="1" w:styleId="Style1">
    <w:name w:val="Style1"/>
    <w:uiPriority w:val="1"/>
    <w:rsid w:val="00AD45EF"/>
    <w:rPr>
      <w:sz w:val="24"/>
    </w:rPr>
  </w:style>
  <w:style w:type="character" w:styleId="FollowedHyperlink">
    <w:name w:val="FollowedHyperlink"/>
    <w:uiPriority w:val="99"/>
    <w:semiHidden/>
    <w:unhideWhenUsed/>
    <w:rsid w:val="00100F58"/>
    <w:rPr>
      <w:color w:val="800080"/>
      <w:u w:val="single"/>
    </w:rPr>
  </w:style>
  <w:style w:type="table" w:customStyle="1" w:styleId="LightList-Accent11">
    <w:name w:val="Light List - Accent 11"/>
    <w:basedOn w:val="TableNormal"/>
    <w:uiPriority w:val="61"/>
    <w:rsid w:val="00D90CC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
    <w:name w:val="Table Grid"/>
    <w:basedOn w:val="TableNormal"/>
    <w:uiPriority w:val="59"/>
    <w:rsid w:val="00892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B0266B"/>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0266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0266B"/>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0266B"/>
    <w:rPr>
      <w:rFonts w:ascii="Arial" w:hAnsi="Arial" w:cs="Arial"/>
      <w:vanish/>
      <w:sz w:val="16"/>
      <w:szCs w:val="16"/>
    </w:rPr>
  </w:style>
  <w:style w:type="character" w:styleId="PlaceholderText">
    <w:name w:val="Placeholder Text"/>
    <w:basedOn w:val="DefaultParagraphFont"/>
    <w:uiPriority w:val="99"/>
    <w:semiHidden/>
    <w:rsid w:val="00E50E91"/>
    <w:rPr>
      <w:color w:val="808080"/>
    </w:rPr>
  </w:style>
  <w:style w:type="paragraph" w:styleId="ListParagraph">
    <w:name w:val="List Paragraph"/>
    <w:basedOn w:val="Normal"/>
    <w:uiPriority w:val="34"/>
    <w:qFormat/>
    <w:rsid w:val="00A42DF1"/>
    <w:pPr>
      <w:ind w:left="720"/>
    </w:pPr>
  </w:style>
  <w:style w:type="character" w:customStyle="1" w:styleId="Heading1Char">
    <w:name w:val="Heading 1 Char"/>
    <w:basedOn w:val="DefaultParagraphFont"/>
    <w:link w:val="Heading1"/>
    <w:uiPriority w:val="9"/>
    <w:rsid w:val="00536ACF"/>
    <w:rPr>
      <w:rFonts w:asciiTheme="majorHAnsi" w:eastAsiaTheme="majorEastAsia" w:hAnsiTheme="majorHAnsi" w:cstheme="majorBidi"/>
      <w:b/>
      <w:bCs/>
      <w:color w:val="365F91" w:themeColor="accent1" w:themeShade="BF"/>
      <w:sz w:val="28"/>
      <w:szCs w:val="28"/>
    </w:rPr>
  </w:style>
  <w:style w:type="table" w:styleId="LightList-Accent2">
    <w:name w:val="Light List Accent 2"/>
    <w:basedOn w:val="TableNormal"/>
    <w:uiPriority w:val="61"/>
    <w:rsid w:val="00430499"/>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Emphasis">
    <w:name w:val="Emphasis"/>
    <w:basedOn w:val="DefaultParagraphFont"/>
    <w:uiPriority w:val="20"/>
    <w:qFormat/>
    <w:rsid w:val="00F66E27"/>
    <w:rPr>
      <w:i/>
      <w:iCs/>
    </w:rPr>
  </w:style>
  <w:style w:type="paragraph" w:styleId="Revision">
    <w:name w:val="Revision"/>
    <w:hidden/>
    <w:uiPriority w:val="99"/>
    <w:semiHidden/>
    <w:rsid w:val="0097210A"/>
    <w:rPr>
      <w:sz w:val="22"/>
      <w:szCs w:val="22"/>
    </w:rPr>
  </w:style>
  <w:style w:type="paragraph" w:styleId="Title">
    <w:name w:val="Title"/>
    <w:basedOn w:val="Normal"/>
    <w:next w:val="Normal"/>
    <w:link w:val="TitleChar"/>
    <w:uiPriority w:val="10"/>
    <w:qFormat/>
    <w:rsid w:val="003B420B"/>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420B"/>
    <w:rPr>
      <w:rFonts w:asciiTheme="majorHAnsi" w:eastAsiaTheme="majorEastAsia" w:hAnsiTheme="majorHAnsi" w:cstheme="majorBidi"/>
      <w:color w:val="17365D" w:themeColor="text2" w:themeShade="BF"/>
      <w:spacing w:val="5"/>
      <w:kern w:val="28"/>
      <w:sz w:val="52"/>
      <w:szCs w:val="52"/>
    </w:rPr>
  </w:style>
  <w:style w:type="table" w:styleId="LightList-Accent1">
    <w:name w:val="Light List Accent 1"/>
    <w:basedOn w:val="TableNormal"/>
    <w:uiPriority w:val="61"/>
    <w:rsid w:val="00C5534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NoSpacing">
    <w:name w:val="No Spacing"/>
    <w:uiPriority w:val="1"/>
    <w:qFormat/>
    <w:rsid w:val="002C6E92"/>
    <w:pPr>
      <w:contextualSpacing/>
    </w:pPr>
    <w:rPr>
      <w:sz w:val="22"/>
      <w:szCs w:val="22"/>
    </w:rPr>
  </w:style>
  <w:style w:type="table" w:customStyle="1" w:styleId="TableGrid1">
    <w:name w:val="Table Grid1"/>
    <w:basedOn w:val="TableNormal"/>
    <w:next w:val="TableGrid"/>
    <w:uiPriority w:val="59"/>
    <w:rsid w:val="0066523C"/>
    <w:rPr>
      <w:rFonts w:ascii="Times New Roman" w:eastAsia="Times New Roman" w:hAnsi="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111255">
      <w:bodyDiv w:val="1"/>
      <w:marLeft w:val="0"/>
      <w:marRight w:val="0"/>
      <w:marTop w:val="0"/>
      <w:marBottom w:val="0"/>
      <w:divBdr>
        <w:top w:val="none" w:sz="0" w:space="0" w:color="auto"/>
        <w:left w:val="none" w:sz="0" w:space="0" w:color="auto"/>
        <w:bottom w:val="none" w:sz="0" w:space="0" w:color="auto"/>
        <w:right w:val="none" w:sz="0" w:space="0" w:color="auto"/>
      </w:divBdr>
    </w:div>
    <w:div w:id="512186104">
      <w:bodyDiv w:val="1"/>
      <w:marLeft w:val="45"/>
      <w:marRight w:val="45"/>
      <w:marTop w:val="0"/>
      <w:marBottom w:val="0"/>
      <w:divBdr>
        <w:top w:val="none" w:sz="0" w:space="0" w:color="auto"/>
        <w:left w:val="none" w:sz="0" w:space="0" w:color="auto"/>
        <w:bottom w:val="none" w:sz="0" w:space="0" w:color="auto"/>
        <w:right w:val="none" w:sz="0" w:space="0" w:color="auto"/>
      </w:divBdr>
    </w:div>
    <w:div w:id="633605963">
      <w:bodyDiv w:val="1"/>
      <w:marLeft w:val="0"/>
      <w:marRight w:val="0"/>
      <w:marTop w:val="0"/>
      <w:marBottom w:val="0"/>
      <w:divBdr>
        <w:top w:val="none" w:sz="0" w:space="0" w:color="auto"/>
        <w:left w:val="none" w:sz="0" w:space="0" w:color="auto"/>
        <w:bottom w:val="none" w:sz="0" w:space="0" w:color="auto"/>
        <w:right w:val="none" w:sz="0" w:space="0" w:color="auto"/>
      </w:divBdr>
    </w:div>
    <w:div w:id="760104122">
      <w:bodyDiv w:val="1"/>
      <w:marLeft w:val="0"/>
      <w:marRight w:val="0"/>
      <w:marTop w:val="0"/>
      <w:marBottom w:val="0"/>
      <w:divBdr>
        <w:top w:val="none" w:sz="0" w:space="0" w:color="auto"/>
        <w:left w:val="none" w:sz="0" w:space="0" w:color="auto"/>
        <w:bottom w:val="none" w:sz="0" w:space="0" w:color="auto"/>
        <w:right w:val="none" w:sz="0" w:space="0" w:color="auto"/>
      </w:divBdr>
      <w:divsChild>
        <w:div w:id="1002705802">
          <w:marLeft w:val="0"/>
          <w:marRight w:val="0"/>
          <w:marTop w:val="0"/>
          <w:marBottom w:val="0"/>
          <w:divBdr>
            <w:top w:val="none" w:sz="0" w:space="0" w:color="auto"/>
            <w:left w:val="none" w:sz="0" w:space="0" w:color="auto"/>
            <w:bottom w:val="none" w:sz="0" w:space="0" w:color="auto"/>
            <w:right w:val="none" w:sz="0" w:space="0" w:color="auto"/>
          </w:divBdr>
          <w:divsChild>
            <w:div w:id="295530008">
              <w:marLeft w:val="0"/>
              <w:marRight w:val="0"/>
              <w:marTop w:val="0"/>
              <w:marBottom w:val="0"/>
              <w:divBdr>
                <w:top w:val="none" w:sz="0" w:space="0" w:color="auto"/>
                <w:left w:val="none" w:sz="0" w:space="0" w:color="auto"/>
                <w:bottom w:val="none" w:sz="0" w:space="0" w:color="auto"/>
                <w:right w:val="none" w:sz="0" w:space="0" w:color="auto"/>
              </w:divBdr>
              <w:divsChild>
                <w:div w:id="293412503">
                  <w:marLeft w:val="0"/>
                  <w:marRight w:val="0"/>
                  <w:marTop w:val="0"/>
                  <w:marBottom w:val="0"/>
                  <w:divBdr>
                    <w:top w:val="none" w:sz="0" w:space="0" w:color="auto"/>
                    <w:left w:val="none" w:sz="0" w:space="0" w:color="auto"/>
                    <w:bottom w:val="none" w:sz="0" w:space="0" w:color="auto"/>
                    <w:right w:val="none" w:sz="0" w:space="0" w:color="auto"/>
                  </w:divBdr>
                  <w:divsChild>
                    <w:div w:id="430974302">
                      <w:marLeft w:val="0"/>
                      <w:marRight w:val="0"/>
                      <w:marTop w:val="0"/>
                      <w:marBottom w:val="0"/>
                      <w:divBdr>
                        <w:top w:val="none" w:sz="0" w:space="0" w:color="auto"/>
                        <w:left w:val="none" w:sz="0" w:space="0" w:color="auto"/>
                        <w:bottom w:val="none" w:sz="0" w:space="0" w:color="auto"/>
                        <w:right w:val="none" w:sz="0" w:space="0" w:color="auto"/>
                      </w:divBdr>
                      <w:divsChild>
                        <w:div w:id="386728777">
                          <w:marLeft w:val="0"/>
                          <w:marRight w:val="0"/>
                          <w:marTop w:val="0"/>
                          <w:marBottom w:val="0"/>
                          <w:divBdr>
                            <w:top w:val="none" w:sz="0" w:space="0" w:color="auto"/>
                            <w:left w:val="none" w:sz="0" w:space="0" w:color="auto"/>
                            <w:bottom w:val="none" w:sz="0" w:space="0" w:color="auto"/>
                            <w:right w:val="none" w:sz="0" w:space="0" w:color="auto"/>
                          </w:divBdr>
                          <w:divsChild>
                            <w:div w:id="43286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423046">
      <w:bodyDiv w:val="1"/>
      <w:marLeft w:val="0"/>
      <w:marRight w:val="0"/>
      <w:marTop w:val="0"/>
      <w:marBottom w:val="0"/>
      <w:divBdr>
        <w:top w:val="none" w:sz="0" w:space="0" w:color="auto"/>
        <w:left w:val="none" w:sz="0" w:space="0" w:color="auto"/>
        <w:bottom w:val="none" w:sz="0" w:space="0" w:color="auto"/>
        <w:right w:val="none" w:sz="0" w:space="0" w:color="auto"/>
      </w:divBdr>
    </w:div>
    <w:div w:id="1028986719">
      <w:bodyDiv w:val="1"/>
      <w:marLeft w:val="0"/>
      <w:marRight w:val="0"/>
      <w:marTop w:val="0"/>
      <w:marBottom w:val="0"/>
      <w:divBdr>
        <w:top w:val="none" w:sz="0" w:space="0" w:color="auto"/>
        <w:left w:val="none" w:sz="0" w:space="0" w:color="auto"/>
        <w:bottom w:val="none" w:sz="0" w:space="0" w:color="auto"/>
        <w:right w:val="none" w:sz="0" w:space="0" w:color="auto"/>
      </w:divBdr>
    </w:div>
    <w:div w:id="1044990226">
      <w:bodyDiv w:val="1"/>
      <w:marLeft w:val="0"/>
      <w:marRight w:val="0"/>
      <w:marTop w:val="0"/>
      <w:marBottom w:val="0"/>
      <w:divBdr>
        <w:top w:val="none" w:sz="0" w:space="0" w:color="auto"/>
        <w:left w:val="none" w:sz="0" w:space="0" w:color="auto"/>
        <w:bottom w:val="none" w:sz="0" w:space="0" w:color="auto"/>
        <w:right w:val="none" w:sz="0" w:space="0" w:color="auto"/>
      </w:divBdr>
    </w:div>
    <w:div w:id="1119495246">
      <w:bodyDiv w:val="1"/>
      <w:marLeft w:val="0"/>
      <w:marRight w:val="0"/>
      <w:marTop w:val="0"/>
      <w:marBottom w:val="0"/>
      <w:divBdr>
        <w:top w:val="none" w:sz="0" w:space="0" w:color="auto"/>
        <w:left w:val="none" w:sz="0" w:space="0" w:color="auto"/>
        <w:bottom w:val="none" w:sz="0" w:space="0" w:color="auto"/>
        <w:right w:val="none" w:sz="0" w:space="0" w:color="auto"/>
      </w:divBdr>
    </w:div>
    <w:div w:id="1332022942">
      <w:bodyDiv w:val="1"/>
      <w:marLeft w:val="0"/>
      <w:marRight w:val="0"/>
      <w:marTop w:val="0"/>
      <w:marBottom w:val="0"/>
      <w:divBdr>
        <w:top w:val="none" w:sz="0" w:space="0" w:color="auto"/>
        <w:left w:val="none" w:sz="0" w:space="0" w:color="auto"/>
        <w:bottom w:val="none" w:sz="0" w:space="0" w:color="auto"/>
        <w:right w:val="none" w:sz="0" w:space="0" w:color="auto"/>
      </w:divBdr>
    </w:div>
    <w:div w:id="1560244244">
      <w:bodyDiv w:val="1"/>
      <w:marLeft w:val="45"/>
      <w:marRight w:val="45"/>
      <w:marTop w:val="0"/>
      <w:marBottom w:val="0"/>
      <w:divBdr>
        <w:top w:val="none" w:sz="0" w:space="0" w:color="auto"/>
        <w:left w:val="none" w:sz="0" w:space="0" w:color="auto"/>
        <w:bottom w:val="none" w:sz="0" w:space="0" w:color="auto"/>
        <w:right w:val="none" w:sz="0" w:space="0" w:color="auto"/>
      </w:divBdr>
    </w:div>
    <w:div w:id="1619752022">
      <w:bodyDiv w:val="1"/>
      <w:marLeft w:val="0"/>
      <w:marRight w:val="0"/>
      <w:marTop w:val="0"/>
      <w:marBottom w:val="0"/>
      <w:divBdr>
        <w:top w:val="none" w:sz="0" w:space="0" w:color="auto"/>
        <w:left w:val="none" w:sz="0" w:space="0" w:color="auto"/>
        <w:bottom w:val="none" w:sz="0" w:space="0" w:color="auto"/>
        <w:right w:val="none" w:sz="0" w:space="0" w:color="auto"/>
      </w:divBdr>
    </w:div>
    <w:div w:id="1796102548">
      <w:bodyDiv w:val="1"/>
      <w:marLeft w:val="0"/>
      <w:marRight w:val="0"/>
      <w:marTop w:val="0"/>
      <w:marBottom w:val="0"/>
      <w:divBdr>
        <w:top w:val="none" w:sz="0" w:space="0" w:color="auto"/>
        <w:left w:val="none" w:sz="0" w:space="0" w:color="auto"/>
        <w:bottom w:val="none" w:sz="0" w:space="0" w:color="auto"/>
        <w:right w:val="none" w:sz="0" w:space="0" w:color="auto"/>
      </w:divBdr>
    </w:div>
    <w:div w:id="190147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FFCFB1-3CCD-4D43-AA06-8CFE18791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1611</Words>
  <Characters>9187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2013-06-11T04:14:00Z</dcterms:created>
  <dcterms:modified xsi:type="dcterms:W3CDTF">2026-04-27T07:52:00Z</dcterms:modified>
</cp:coreProperties>
</file>