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color w:val="351c75"/>
          <w:sz w:val="60"/>
          <w:szCs w:val="60"/>
          <w:u w:val="single"/>
        </w:rPr>
      </w:pPr>
      <w:r w:rsidDel="00000000" w:rsidR="00000000" w:rsidRPr="00000000">
        <w:rPr>
          <w:b w:val="1"/>
          <w:bCs w:val="1"/>
          <w:i w:val="1"/>
          <w:iCs w:val="1"/>
          <w:color w:val="351c75"/>
          <w:sz w:val="60"/>
          <w:szCs w:val="60"/>
          <w:u w:val="single"/>
          <w:rtl w:val="0"/>
        </w:rPr>
        <w:t xml:space="preserve"> DIGITAL LITERACY PROJECT</w:t>
      </w:r>
    </w:p>
    <w:p w:rsidR="00000000" w:rsidDel="00000000" w:rsidP="00000000" w:rsidRDefault="00000000" w:rsidRPr="00000000" w14:paraId="00000002">
      <w:pPr>
        <w:jc w:val="center"/>
        <w:rPr>
          <w:b w:val="1"/>
          <w:bCs w:val="1"/>
          <w:i w:val="1"/>
          <w:iCs w:val="1"/>
          <w:color w:val="351c75"/>
          <w:sz w:val="50"/>
          <w:szCs w:val="50"/>
          <w:u w:val="single"/>
        </w:rPr>
      </w:pPr>
      <w:r w:rsidDel="00000000" w:rsidR="00000000" w:rsidRPr="00000000">
        <w:rPr>
          <w:rtl w:val="0"/>
        </w:rPr>
      </w:r>
    </w:p>
    <w:p w:rsidR="00000000" w:rsidDel="00000000" w:rsidP="00000000" w:rsidRDefault="00000000" w:rsidRPr="00000000" w14:paraId="00000003">
      <w:pPr>
        <w:jc w:val="center"/>
        <w:rPr>
          <w:b w:val="1"/>
          <w:bCs w:val="1"/>
          <w:color w:val="85200c"/>
          <w:sz w:val="50"/>
          <w:szCs w:val="50"/>
          <w:u w:val="single"/>
        </w:rPr>
      </w:pPr>
      <w:r w:rsidDel="00000000" w:rsidR="00000000" w:rsidRPr="00000000">
        <w:rPr>
          <w:b w:val="1"/>
          <w:bCs w:val="1"/>
          <w:color w:val="85200c"/>
          <w:sz w:val="50"/>
          <w:szCs w:val="50"/>
          <w:u w:val="single"/>
          <w:rtl w:val="0"/>
        </w:rPr>
        <w:t xml:space="preserve">A Project Report Submitted for the Course</w:t>
      </w:r>
    </w:p>
    <w:p w:rsidR="00000000" w:rsidDel="00000000" w:rsidP="00000000" w:rsidRDefault="00000000" w:rsidRPr="00000000" w14:paraId="00000004">
      <w:pPr>
        <w:jc w:val="center"/>
        <w:rPr>
          <w:b w:val="1"/>
          <w:bCs w:val="1"/>
          <w:color w:val="85200c"/>
          <w:sz w:val="50"/>
          <w:szCs w:val="50"/>
          <w:u w:val="single"/>
        </w:rPr>
      </w:pPr>
      <w:r w:rsidDel="00000000" w:rsidR="00000000" w:rsidRPr="00000000">
        <w:rPr>
          <w:b w:val="1"/>
          <w:bCs w:val="1"/>
          <w:color w:val="85200c"/>
          <w:sz w:val="50"/>
          <w:szCs w:val="50"/>
          <w:u w:val="single"/>
          <w:rtl w:val="0"/>
        </w:rPr>
        <w:t xml:space="preserve">CSE0001 – Digital Literacy</w:t>
      </w:r>
    </w:p>
    <w:p w:rsidR="00000000" w:rsidDel="00000000" w:rsidP="00000000" w:rsidRDefault="00000000" w:rsidRPr="00000000" w14:paraId="00000005">
      <w:pPr>
        <w:jc w:val="center"/>
        <w:rPr>
          <w:b w:val="1"/>
          <w:bCs w:val="1"/>
          <w:i w:val="1"/>
          <w:iCs w:val="1"/>
          <w:color w:val="85200c"/>
          <w:sz w:val="50"/>
          <w:szCs w:val="50"/>
          <w:u w:val="single"/>
        </w:rPr>
      </w:pPr>
      <w:r w:rsidDel="00000000" w:rsidR="00000000" w:rsidRPr="00000000">
        <w:rPr>
          <w:rtl w:val="0"/>
        </w:rPr>
      </w:r>
    </w:p>
    <w:p w:rsidR="00000000" w:rsidDel="00000000" w:rsidP="00000000" w:rsidRDefault="00000000" w:rsidRPr="00000000" w14:paraId="00000006">
      <w:pPr>
        <w:jc w:val="center"/>
        <w:rPr>
          <w:b w:val="1"/>
          <w:bCs w:val="1"/>
          <w:i w:val="1"/>
          <w:iCs w:val="1"/>
          <w:color w:val="85200c"/>
          <w:sz w:val="50"/>
          <w:szCs w:val="50"/>
          <w:u w:val="single"/>
        </w:rPr>
      </w:pPr>
      <w:r w:rsidDel="00000000" w:rsidR="00000000" w:rsidRPr="00000000">
        <w:rPr>
          <w:rtl w:val="0"/>
        </w:rPr>
      </w:r>
    </w:p>
    <w:p w:rsidR="00000000" w:rsidDel="00000000" w:rsidP="00000000" w:rsidRDefault="00000000" w:rsidRPr="00000000" w14:paraId="00000007">
      <w:pPr>
        <w:jc w:val="center"/>
        <w:rPr>
          <w:b w:val="1"/>
          <w:bCs w:val="1"/>
          <w:i w:val="1"/>
          <w:iCs w:val="1"/>
          <w:sz w:val="50"/>
          <w:szCs w:val="50"/>
          <w:u w:val="single"/>
        </w:rPr>
      </w:pPr>
      <w:r w:rsidDel="00000000" w:rsidR="00000000" w:rsidRPr="00000000">
        <w:rPr>
          <w:b w:val="1"/>
          <w:bCs w:val="1"/>
          <w:i w:val="1"/>
          <w:iCs w:val="1"/>
          <w:sz w:val="50"/>
          <w:szCs w:val="50"/>
          <w:u w:val="single"/>
          <w:rtl w:val="0"/>
        </w:rPr>
        <w:t xml:space="preserve">Submitted by</w:t>
      </w:r>
    </w:p>
    <w:p w:rsidR="00000000" w:rsidDel="00000000" w:rsidP="00000000" w:rsidRDefault="00000000" w:rsidRPr="00000000" w14:paraId="00000008">
      <w:pPr>
        <w:jc w:val="center"/>
        <w:rPr>
          <w:b w:val="1"/>
          <w:bCs w:val="1"/>
          <w:i w:val="1"/>
          <w:iCs w:val="1"/>
          <w:sz w:val="50"/>
          <w:szCs w:val="50"/>
        </w:rPr>
      </w:pPr>
      <w:r w:rsidDel="00000000" w:rsidR="00000000" w:rsidRPr="00000000">
        <w:rPr>
          <w:rtl w:val="0"/>
        </w:rPr>
      </w:r>
    </w:p>
    <w:p w:rsidR="00000000" w:rsidDel="00000000" w:rsidP="00000000" w:rsidRDefault="00000000" w:rsidRPr="00000000" w14:paraId="00000009">
      <w:pPr>
        <w:rPr>
          <w:b w:val="1"/>
          <w:bCs w:val="1"/>
          <w:i w:val="1"/>
          <w:iCs w:val="1"/>
          <w:sz w:val="50"/>
          <w:szCs w:val="50"/>
        </w:rPr>
      </w:pPr>
      <w:r w:rsidDel="00000000" w:rsidR="00000000" w:rsidRPr="00000000">
        <w:rPr>
          <w:b w:val="1"/>
          <w:bCs w:val="1"/>
          <w:i w:val="1"/>
          <w:iCs w:val="1"/>
          <w:sz w:val="50"/>
          <w:szCs w:val="50"/>
          <w:rtl w:val="0"/>
        </w:rPr>
        <w:t xml:space="preserve">Name: Sammireddy Varshini Reddy  </w:t>
      </w:r>
    </w:p>
    <w:p w:rsidR="00000000" w:rsidDel="00000000" w:rsidP="00000000" w:rsidRDefault="00000000" w:rsidRPr="00000000" w14:paraId="0000000A">
      <w:pPr>
        <w:rPr>
          <w:b w:val="1"/>
          <w:bCs w:val="1"/>
          <w:i w:val="1"/>
          <w:iCs w:val="1"/>
          <w:sz w:val="50"/>
          <w:szCs w:val="50"/>
        </w:rPr>
      </w:pPr>
      <w:r w:rsidDel="00000000" w:rsidR="00000000" w:rsidRPr="00000000">
        <w:rPr>
          <w:b w:val="1"/>
          <w:bCs w:val="1"/>
          <w:i w:val="1"/>
          <w:iCs w:val="1"/>
          <w:sz w:val="50"/>
          <w:szCs w:val="50"/>
          <w:rtl w:val="0"/>
        </w:rPr>
        <w:t xml:space="preserve">Registration Number: 25BAI11554</w:t>
      </w:r>
    </w:p>
    <w:p w:rsidR="00000000" w:rsidDel="00000000" w:rsidP="00000000" w:rsidRDefault="00000000" w:rsidRPr="00000000" w14:paraId="0000000B">
      <w:pPr>
        <w:rPr>
          <w:b w:val="1"/>
          <w:bCs w:val="1"/>
          <w:i w:val="1"/>
          <w:iCs w:val="1"/>
          <w:sz w:val="50"/>
          <w:szCs w:val="50"/>
        </w:rPr>
      </w:pPr>
      <w:r w:rsidDel="00000000" w:rsidR="00000000" w:rsidRPr="00000000">
        <w:rPr>
          <w:b w:val="1"/>
          <w:bCs w:val="1"/>
          <w:i w:val="1"/>
          <w:iCs w:val="1"/>
          <w:sz w:val="50"/>
          <w:szCs w:val="50"/>
          <w:rtl w:val="0"/>
        </w:rPr>
        <w:t xml:space="preserve">Branch: B.Tech, CSE (AI &amp; ML)  </w:t>
      </w:r>
    </w:p>
    <w:p w:rsidR="00000000" w:rsidDel="00000000" w:rsidP="00000000" w:rsidRDefault="00000000" w:rsidRPr="00000000" w14:paraId="0000000C">
      <w:pPr>
        <w:rPr>
          <w:b w:val="1"/>
          <w:bCs w:val="1"/>
          <w:i w:val="1"/>
          <w:iCs w:val="1"/>
          <w:sz w:val="50"/>
          <w:szCs w:val="50"/>
        </w:rPr>
      </w:pPr>
      <w:r w:rsidDel="00000000" w:rsidR="00000000" w:rsidRPr="00000000">
        <w:rPr>
          <w:b w:val="1"/>
          <w:bCs w:val="1"/>
          <w:i w:val="1"/>
          <w:iCs w:val="1"/>
          <w:sz w:val="50"/>
          <w:szCs w:val="50"/>
          <w:rtl w:val="0"/>
        </w:rPr>
        <w:t xml:space="preserve">Year: First Year  </w:t>
      </w:r>
    </w:p>
    <w:p w:rsidR="00000000" w:rsidDel="00000000" w:rsidP="00000000" w:rsidRDefault="00000000" w:rsidRPr="00000000" w14:paraId="0000000D">
      <w:pPr>
        <w:rPr>
          <w:b w:val="1"/>
          <w:bCs w:val="1"/>
          <w:i w:val="1"/>
          <w:iCs w:val="1"/>
          <w:sz w:val="50"/>
          <w:szCs w:val="50"/>
        </w:rPr>
      </w:pPr>
      <w:r w:rsidDel="00000000" w:rsidR="00000000" w:rsidRPr="00000000">
        <w:rPr>
          <w:b w:val="1"/>
          <w:bCs w:val="1"/>
          <w:i w:val="1"/>
          <w:iCs w:val="1"/>
          <w:sz w:val="50"/>
          <w:szCs w:val="50"/>
          <w:rtl w:val="0"/>
        </w:rPr>
        <w:t xml:space="preserve">Course Code: CSE0001  </w:t>
      </w:r>
    </w:p>
    <w:p w:rsidR="00000000" w:rsidDel="00000000" w:rsidP="00000000" w:rsidRDefault="00000000" w:rsidRPr="00000000" w14:paraId="0000000E">
      <w:pPr>
        <w:rPr>
          <w:b w:val="1"/>
          <w:bCs w:val="1"/>
          <w:i w:val="1"/>
          <w:iCs w:val="1"/>
          <w:sz w:val="50"/>
          <w:szCs w:val="50"/>
        </w:rPr>
      </w:pPr>
      <w:r w:rsidDel="00000000" w:rsidR="00000000" w:rsidRPr="00000000">
        <w:rPr>
          <w:b w:val="1"/>
          <w:bCs w:val="1"/>
          <w:i w:val="1"/>
          <w:iCs w:val="1"/>
          <w:sz w:val="50"/>
          <w:szCs w:val="50"/>
          <w:rtl w:val="0"/>
        </w:rPr>
        <w:t xml:space="preserve">Date: 28/03/2026</w:t>
      </w:r>
    </w:p>
    <w:p w:rsidR="00000000" w:rsidDel="00000000" w:rsidP="00000000" w:rsidRDefault="00000000" w:rsidRPr="00000000" w14:paraId="0000000F">
      <w:pPr>
        <w:rPr>
          <w:b w:val="1"/>
          <w:bCs w:val="1"/>
          <w:i w:val="1"/>
          <w:iCs w:val="1"/>
          <w:color w:val="85200c"/>
          <w:sz w:val="62"/>
          <w:szCs w:val="62"/>
          <w:u w:val="single"/>
        </w:rPr>
      </w:pPr>
      <w:r w:rsidDel="00000000" w:rsidR="00000000" w:rsidRPr="00000000">
        <w:rPr>
          <w:rtl w:val="0"/>
        </w:rPr>
      </w:r>
    </w:p>
    <w:p w:rsidR="00000000" w:rsidDel="00000000" w:rsidP="00000000" w:rsidRDefault="00000000" w:rsidRPr="00000000" w14:paraId="00000010">
      <w:pPr>
        <w:rPr>
          <w:sz w:val="42"/>
          <w:szCs w:val="42"/>
        </w:rPr>
      </w:pPr>
      <w:r w:rsidDel="00000000" w:rsidR="00000000" w:rsidRPr="00000000">
        <w:rPr>
          <w:rtl w:val="0"/>
        </w:rPr>
      </w:r>
    </w:p>
    <w:p w:rsidR="00000000" w:rsidDel="00000000" w:rsidP="00000000" w:rsidRDefault="00000000" w:rsidRPr="00000000" w14:paraId="00000011">
      <w:pPr>
        <w:rPr>
          <w:sz w:val="42"/>
          <w:szCs w:val="42"/>
        </w:rPr>
      </w:pPr>
      <w:r w:rsidDel="00000000" w:rsidR="00000000" w:rsidRPr="00000000">
        <w:rPr>
          <w:rtl w:val="0"/>
        </w:rPr>
      </w:r>
    </w:p>
    <w:p w:rsidR="00000000" w:rsidDel="00000000" w:rsidP="00000000" w:rsidRDefault="00000000" w:rsidRPr="00000000" w14:paraId="00000012">
      <w:pPr>
        <w:rPr>
          <w:sz w:val="42"/>
          <w:szCs w:val="42"/>
        </w:rPr>
      </w:pPr>
      <w:r w:rsidDel="00000000" w:rsidR="00000000" w:rsidRPr="00000000">
        <w:rPr>
          <w:rtl w:val="0"/>
        </w:rPr>
      </w:r>
    </w:p>
    <w:p w:rsidR="00000000" w:rsidDel="00000000" w:rsidP="00000000" w:rsidRDefault="00000000" w:rsidRPr="00000000" w14:paraId="00000013">
      <w:pPr>
        <w:rPr>
          <w:sz w:val="42"/>
          <w:szCs w:val="42"/>
        </w:rPr>
      </w:pPr>
      <w:r w:rsidDel="00000000" w:rsidR="00000000" w:rsidRPr="00000000">
        <w:rPr>
          <w:rtl w:val="0"/>
        </w:rPr>
      </w:r>
    </w:p>
    <w:p w:rsidR="00000000" w:rsidDel="00000000" w:rsidP="00000000" w:rsidRDefault="00000000" w:rsidRPr="00000000" w14:paraId="00000014">
      <w:pPr>
        <w:rPr>
          <w:sz w:val="42"/>
          <w:szCs w:val="42"/>
        </w:rPr>
      </w:pPr>
      <w:r w:rsidDel="00000000" w:rsidR="00000000" w:rsidRPr="00000000">
        <w:rPr>
          <w:rtl w:val="0"/>
        </w:rPr>
      </w:r>
    </w:p>
    <w:p w:rsidR="00000000" w:rsidDel="00000000" w:rsidP="00000000" w:rsidRDefault="00000000" w:rsidRPr="00000000" w14:paraId="00000015">
      <w:pPr>
        <w:jc w:val="center"/>
        <w:rPr>
          <w:b w:val="1"/>
          <w:bCs w:val="1"/>
          <w:i w:val="1"/>
          <w:iCs w:val="1"/>
          <w:color w:val="85200c"/>
          <w:sz w:val="60"/>
          <w:szCs w:val="60"/>
          <w:u w:val="single"/>
        </w:rPr>
      </w:pPr>
      <w:r w:rsidDel="00000000" w:rsidR="00000000" w:rsidRPr="00000000">
        <w:rPr>
          <w:b w:val="1"/>
          <w:bCs w:val="1"/>
          <w:i w:val="1"/>
          <w:iCs w:val="1"/>
          <w:color w:val="85200c"/>
          <w:sz w:val="60"/>
          <w:szCs w:val="60"/>
          <w:u w:val="single"/>
          <w:rtl w:val="0"/>
        </w:rPr>
        <w:t xml:space="preserve">INTRODUCTION</w:t>
      </w:r>
    </w:p>
    <w:p w:rsidR="00000000" w:rsidDel="00000000" w:rsidP="00000000" w:rsidRDefault="00000000" w:rsidRPr="00000000" w14:paraId="00000016">
      <w:pPr>
        <w:rPr>
          <w:sz w:val="36"/>
          <w:szCs w:val="36"/>
        </w:rPr>
      </w:pPr>
      <w:r w:rsidDel="00000000" w:rsidR="00000000" w:rsidRPr="00000000">
        <w:rPr>
          <w:sz w:val="36"/>
          <w:szCs w:val="36"/>
          <w:rtl w:val="0"/>
        </w:rPr>
        <w:t xml:space="preserve">This project is based on digital literacy and focuses on developing awareness about using digital tools safely and effectively. In today’s world, digital technology plays an important role in education, communication, and everyday activities. Therefore, it is essential for students to understand how to use digital platforms responsibly and securely.</w:t>
      </w:r>
    </w:p>
    <w:p w:rsidR="00000000" w:rsidDel="00000000" w:rsidP="00000000" w:rsidRDefault="00000000" w:rsidRPr="00000000" w14:paraId="00000017">
      <w:pPr>
        <w:rPr>
          <w:sz w:val="36"/>
          <w:szCs w:val="36"/>
        </w:rPr>
      </w:pPr>
      <w:r w:rsidDel="00000000" w:rsidR="00000000" w:rsidRPr="00000000">
        <w:rPr>
          <w:rtl w:val="0"/>
        </w:rPr>
      </w:r>
    </w:p>
    <w:p w:rsidR="00000000" w:rsidDel="00000000" w:rsidP="00000000" w:rsidRDefault="00000000" w:rsidRPr="00000000" w14:paraId="00000018">
      <w:pPr>
        <w:rPr>
          <w:sz w:val="36"/>
          <w:szCs w:val="36"/>
        </w:rPr>
      </w:pPr>
      <w:r w:rsidDel="00000000" w:rsidR="00000000" w:rsidRPr="00000000">
        <w:rPr>
          <w:sz w:val="36"/>
          <w:szCs w:val="36"/>
          <w:rtl w:val="0"/>
        </w:rPr>
        <w:t xml:space="preserve">As a student digital ambassador, the aim of this project is to guide peers in building a professional online presence and improving their digital skills. The project includes multiple tasks that cover different aspects of digital literacy, such as creating an infographic, building online profiles, using coding and form platforms, understanding email etiquette, and learning about cybercrime and its prevention.</w:t>
      </w:r>
    </w:p>
    <w:p w:rsidR="00000000" w:rsidDel="00000000" w:rsidP="00000000" w:rsidRDefault="00000000" w:rsidRPr="00000000" w14:paraId="00000019">
      <w:pPr>
        <w:rPr>
          <w:sz w:val="36"/>
          <w:szCs w:val="36"/>
        </w:rPr>
      </w:pPr>
      <w:r w:rsidDel="00000000" w:rsidR="00000000" w:rsidRPr="00000000">
        <w:rPr>
          <w:rtl w:val="0"/>
        </w:rPr>
      </w:r>
    </w:p>
    <w:p w:rsidR="00000000" w:rsidDel="00000000" w:rsidP="00000000" w:rsidRDefault="00000000" w:rsidRPr="00000000" w14:paraId="0000001A">
      <w:pPr>
        <w:rPr>
          <w:sz w:val="36"/>
          <w:szCs w:val="36"/>
        </w:rPr>
      </w:pPr>
      <w:r w:rsidDel="00000000" w:rsidR="00000000" w:rsidRPr="00000000">
        <w:rPr>
          <w:sz w:val="36"/>
          <w:szCs w:val="36"/>
          <w:rtl w:val="0"/>
        </w:rPr>
        <w:t xml:space="preserve">Through this project, I was able to explore various tools and platforms that are useful for academic and professional growth. It also helped me understand the importance of online safety, proper communication, and responsible use of technology. Overall, this project has improved my awareness and confidence in using digital tools effectively.</w:t>
      </w:r>
    </w:p>
    <w:p w:rsidR="00000000" w:rsidDel="00000000" w:rsidP="00000000" w:rsidRDefault="00000000" w:rsidRPr="00000000" w14:paraId="0000001B">
      <w:pPr>
        <w:rPr>
          <w:sz w:val="36"/>
          <w:szCs w:val="36"/>
        </w:rPr>
      </w:pPr>
      <w:r w:rsidDel="00000000" w:rsidR="00000000" w:rsidRPr="00000000">
        <w:rPr>
          <w:rtl w:val="0"/>
        </w:rPr>
      </w:r>
    </w:p>
    <w:p w:rsidR="00000000" w:rsidDel="00000000" w:rsidP="00000000" w:rsidRDefault="00000000" w:rsidRPr="00000000" w14:paraId="0000001C">
      <w:pPr>
        <w:rPr>
          <w:sz w:val="36"/>
          <w:szCs w:val="36"/>
        </w:rPr>
      </w:pPr>
      <w:r w:rsidDel="00000000" w:rsidR="00000000" w:rsidRPr="00000000">
        <w:rPr>
          <w:rtl w:val="0"/>
        </w:rPr>
      </w:r>
    </w:p>
    <w:p w:rsidR="00000000" w:rsidDel="00000000" w:rsidP="00000000" w:rsidRDefault="00000000" w:rsidRPr="00000000" w14:paraId="0000001D">
      <w:pPr>
        <w:jc w:val="center"/>
        <w:rPr>
          <w:b w:val="1"/>
          <w:bCs w:val="1"/>
          <w:i w:val="1"/>
          <w:iCs w:val="1"/>
          <w:color w:val="85200c"/>
          <w:sz w:val="60"/>
          <w:szCs w:val="60"/>
          <w:u w:val="single"/>
        </w:rPr>
      </w:pPr>
      <w:r w:rsidDel="00000000" w:rsidR="00000000" w:rsidRPr="00000000">
        <w:rPr>
          <w:b w:val="1"/>
          <w:bCs w:val="1"/>
          <w:i w:val="1"/>
          <w:iCs w:val="1"/>
          <w:color w:val="85200c"/>
          <w:sz w:val="60"/>
          <w:szCs w:val="60"/>
          <w:u w:val="single"/>
          <w:rtl w:val="0"/>
        </w:rPr>
        <w:t xml:space="preserve">OBJECTIVES</w:t>
      </w:r>
    </w:p>
    <w:p w:rsidR="00000000" w:rsidDel="00000000" w:rsidP="00000000" w:rsidRDefault="00000000" w:rsidRPr="00000000" w14:paraId="0000001E">
      <w:pPr>
        <w:numPr>
          <w:ilvl w:val="0"/>
          <w:numId w:val="2"/>
        </w:numPr>
        <w:ind w:left="720" w:hanging="360"/>
        <w:rPr>
          <w:sz w:val="36"/>
          <w:szCs w:val="36"/>
          <w:u w:val="none"/>
        </w:rPr>
      </w:pPr>
      <w:r w:rsidDel="00000000" w:rsidR="00000000" w:rsidRPr="00000000">
        <w:rPr>
          <w:sz w:val="36"/>
          <w:szCs w:val="36"/>
          <w:rtl w:val="0"/>
        </w:rPr>
        <w:t xml:space="preserve">To understand the importance of digital literacy</w:t>
      </w:r>
    </w:p>
    <w:p w:rsidR="00000000" w:rsidDel="00000000" w:rsidP="00000000" w:rsidRDefault="00000000" w:rsidRPr="00000000" w14:paraId="0000001F">
      <w:pPr>
        <w:numPr>
          <w:ilvl w:val="0"/>
          <w:numId w:val="2"/>
        </w:numPr>
        <w:ind w:left="720" w:hanging="360"/>
        <w:rPr>
          <w:sz w:val="36"/>
          <w:szCs w:val="36"/>
          <w:u w:val="none"/>
        </w:rPr>
      </w:pPr>
      <w:r w:rsidDel="00000000" w:rsidR="00000000" w:rsidRPr="00000000">
        <w:rPr>
          <w:sz w:val="36"/>
          <w:szCs w:val="36"/>
          <w:rtl w:val="0"/>
        </w:rPr>
        <w:t xml:space="preserve">To learn safe and responsible use of digital platforms</w:t>
      </w:r>
    </w:p>
    <w:p w:rsidR="00000000" w:rsidDel="00000000" w:rsidP="00000000" w:rsidRDefault="00000000" w:rsidRPr="00000000" w14:paraId="00000020">
      <w:pPr>
        <w:numPr>
          <w:ilvl w:val="0"/>
          <w:numId w:val="2"/>
        </w:numPr>
        <w:ind w:left="720" w:hanging="360"/>
        <w:rPr>
          <w:sz w:val="36"/>
          <w:szCs w:val="36"/>
          <w:u w:val="none"/>
        </w:rPr>
      </w:pPr>
      <w:r w:rsidDel="00000000" w:rsidR="00000000" w:rsidRPr="00000000">
        <w:rPr>
          <w:sz w:val="36"/>
          <w:szCs w:val="36"/>
          <w:rtl w:val="0"/>
        </w:rPr>
        <w:t xml:space="preserve">To build a professional online presence</w:t>
      </w:r>
    </w:p>
    <w:p w:rsidR="00000000" w:rsidDel="00000000" w:rsidP="00000000" w:rsidRDefault="00000000" w:rsidRPr="00000000" w14:paraId="00000021">
      <w:pPr>
        <w:numPr>
          <w:ilvl w:val="0"/>
          <w:numId w:val="2"/>
        </w:numPr>
        <w:ind w:left="720" w:hanging="360"/>
        <w:rPr>
          <w:sz w:val="36"/>
          <w:szCs w:val="36"/>
          <w:u w:val="none"/>
        </w:rPr>
      </w:pPr>
      <w:r w:rsidDel="00000000" w:rsidR="00000000" w:rsidRPr="00000000">
        <w:rPr>
          <w:sz w:val="36"/>
          <w:szCs w:val="36"/>
          <w:rtl w:val="0"/>
        </w:rPr>
        <w:t xml:space="preserve">To improve communication skills in digital environments</w:t>
      </w:r>
    </w:p>
    <w:p w:rsidR="00000000" w:rsidDel="00000000" w:rsidP="00000000" w:rsidRDefault="00000000" w:rsidRPr="00000000" w14:paraId="00000022">
      <w:pPr>
        <w:numPr>
          <w:ilvl w:val="0"/>
          <w:numId w:val="2"/>
        </w:numPr>
        <w:ind w:left="720" w:hanging="360"/>
        <w:rPr>
          <w:sz w:val="36"/>
          <w:szCs w:val="36"/>
          <w:u w:val="none"/>
        </w:rPr>
      </w:pPr>
      <w:r w:rsidDel="00000000" w:rsidR="00000000" w:rsidRPr="00000000">
        <w:rPr>
          <w:sz w:val="36"/>
          <w:szCs w:val="36"/>
          <w:rtl w:val="0"/>
        </w:rPr>
        <w:t xml:space="preserve">To develop awareness about cybercrime and prevention</w:t>
      </w:r>
    </w:p>
    <w:p w:rsidR="00000000" w:rsidDel="00000000" w:rsidP="00000000" w:rsidRDefault="00000000" w:rsidRPr="00000000" w14:paraId="00000023">
      <w:pPr>
        <w:ind w:left="0" w:firstLine="0"/>
        <w:jc w:val="center"/>
        <w:rPr>
          <w:b w:val="1"/>
          <w:bCs w:val="1"/>
          <w:i w:val="1"/>
          <w:iCs w:val="1"/>
          <w:color w:val="85200c"/>
          <w:sz w:val="60"/>
          <w:szCs w:val="60"/>
          <w:u w:val="single"/>
        </w:rPr>
      </w:pPr>
      <w:r w:rsidDel="00000000" w:rsidR="00000000" w:rsidRPr="00000000">
        <w:rPr>
          <w:rtl w:val="0"/>
        </w:rPr>
      </w:r>
    </w:p>
    <w:p w:rsidR="00000000" w:rsidDel="00000000" w:rsidP="00000000" w:rsidRDefault="00000000" w:rsidRPr="00000000" w14:paraId="00000024">
      <w:pPr>
        <w:ind w:left="0" w:firstLine="0"/>
        <w:jc w:val="left"/>
        <w:rPr>
          <w:b w:val="1"/>
          <w:bCs w:val="1"/>
          <w:i w:val="1"/>
          <w:iCs w:val="1"/>
          <w:color w:val="85200c"/>
          <w:sz w:val="60"/>
          <w:szCs w:val="60"/>
          <w:u w:val="single"/>
        </w:rPr>
      </w:pPr>
      <w:r w:rsidDel="00000000" w:rsidR="00000000" w:rsidRPr="00000000">
        <w:rPr>
          <w:b w:val="1"/>
          <w:bCs w:val="1"/>
          <w:i w:val="1"/>
          <w:iCs w:val="1"/>
          <w:color w:val="85200c"/>
          <w:sz w:val="60"/>
          <w:szCs w:val="60"/>
          <w:u w:val="single"/>
          <w:rtl w:val="0"/>
        </w:rPr>
        <w:t xml:space="preserve">TOOLS &amp; PLATFORMS USED</w:t>
      </w:r>
    </w:p>
    <w:p w:rsidR="00000000" w:rsidDel="00000000" w:rsidP="00000000" w:rsidRDefault="00000000" w:rsidRPr="00000000" w14:paraId="00000025">
      <w:pPr>
        <w:numPr>
          <w:ilvl w:val="0"/>
          <w:numId w:val="3"/>
        </w:numPr>
        <w:ind w:left="720" w:hanging="360"/>
        <w:rPr>
          <w:sz w:val="36"/>
          <w:szCs w:val="36"/>
        </w:rPr>
      </w:pPr>
      <w:r w:rsidDel="00000000" w:rsidR="00000000" w:rsidRPr="00000000">
        <w:rPr>
          <w:sz w:val="36"/>
          <w:szCs w:val="36"/>
          <w:rtl w:val="0"/>
        </w:rPr>
        <w:t xml:space="preserve">Canva  </w:t>
      </w:r>
    </w:p>
    <w:p w:rsidR="00000000" w:rsidDel="00000000" w:rsidP="00000000" w:rsidRDefault="00000000" w:rsidRPr="00000000" w14:paraId="00000026">
      <w:pPr>
        <w:numPr>
          <w:ilvl w:val="0"/>
          <w:numId w:val="3"/>
        </w:numPr>
        <w:ind w:left="720" w:hanging="360"/>
        <w:rPr>
          <w:sz w:val="36"/>
          <w:szCs w:val="36"/>
        </w:rPr>
      </w:pPr>
      <w:r w:rsidDel="00000000" w:rsidR="00000000" w:rsidRPr="00000000">
        <w:rPr>
          <w:sz w:val="36"/>
          <w:szCs w:val="36"/>
          <w:rtl w:val="0"/>
        </w:rPr>
        <w:t xml:space="preserve">GitHub  </w:t>
      </w:r>
    </w:p>
    <w:p w:rsidR="00000000" w:rsidDel="00000000" w:rsidP="00000000" w:rsidRDefault="00000000" w:rsidRPr="00000000" w14:paraId="00000027">
      <w:pPr>
        <w:numPr>
          <w:ilvl w:val="0"/>
          <w:numId w:val="3"/>
        </w:numPr>
        <w:ind w:left="720" w:hanging="360"/>
        <w:rPr>
          <w:sz w:val="36"/>
          <w:szCs w:val="36"/>
        </w:rPr>
      </w:pPr>
      <w:r w:rsidDel="00000000" w:rsidR="00000000" w:rsidRPr="00000000">
        <w:rPr>
          <w:sz w:val="36"/>
          <w:szCs w:val="36"/>
          <w:rtl w:val="0"/>
        </w:rPr>
        <w:t xml:space="preserve">LinkedIn  </w:t>
      </w:r>
    </w:p>
    <w:p w:rsidR="00000000" w:rsidDel="00000000" w:rsidP="00000000" w:rsidRDefault="00000000" w:rsidRPr="00000000" w14:paraId="00000028">
      <w:pPr>
        <w:numPr>
          <w:ilvl w:val="0"/>
          <w:numId w:val="3"/>
        </w:numPr>
        <w:ind w:left="720" w:hanging="360"/>
        <w:rPr>
          <w:sz w:val="36"/>
          <w:szCs w:val="36"/>
        </w:rPr>
      </w:pPr>
      <w:r w:rsidDel="00000000" w:rsidR="00000000" w:rsidRPr="00000000">
        <w:rPr>
          <w:sz w:val="36"/>
          <w:szCs w:val="36"/>
          <w:rtl w:val="0"/>
        </w:rPr>
        <w:t xml:space="preserve">Kaggle  </w:t>
      </w:r>
    </w:p>
    <w:p w:rsidR="00000000" w:rsidDel="00000000" w:rsidP="00000000" w:rsidRDefault="00000000" w:rsidRPr="00000000" w14:paraId="00000029">
      <w:pPr>
        <w:numPr>
          <w:ilvl w:val="0"/>
          <w:numId w:val="3"/>
        </w:numPr>
        <w:ind w:left="720" w:hanging="360"/>
        <w:rPr>
          <w:sz w:val="36"/>
          <w:szCs w:val="36"/>
        </w:rPr>
      </w:pPr>
      <w:r w:rsidDel="00000000" w:rsidR="00000000" w:rsidRPr="00000000">
        <w:rPr>
          <w:sz w:val="36"/>
          <w:szCs w:val="36"/>
          <w:rtl w:val="0"/>
        </w:rPr>
        <w:t xml:space="preserve">HackerRank  </w:t>
      </w:r>
    </w:p>
    <w:p w:rsidR="00000000" w:rsidDel="00000000" w:rsidP="00000000" w:rsidRDefault="00000000" w:rsidRPr="00000000" w14:paraId="0000002A">
      <w:pPr>
        <w:numPr>
          <w:ilvl w:val="0"/>
          <w:numId w:val="3"/>
        </w:numPr>
        <w:ind w:left="720" w:hanging="360"/>
        <w:rPr>
          <w:sz w:val="36"/>
          <w:szCs w:val="36"/>
        </w:rPr>
      </w:pPr>
      <w:r w:rsidDel="00000000" w:rsidR="00000000" w:rsidRPr="00000000">
        <w:rPr>
          <w:sz w:val="36"/>
          <w:szCs w:val="36"/>
          <w:rtl w:val="0"/>
        </w:rPr>
        <w:t xml:space="preserve">Google Forms</w:t>
      </w:r>
    </w:p>
    <w:p w:rsidR="00000000" w:rsidDel="00000000" w:rsidP="00000000" w:rsidRDefault="00000000" w:rsidRPr="00000000" w14:paraId="0000002B">
      <w:pPr>
        <w:ind w:left="0" w:firstLine="0"/>
        <w:rPr>
          <w:b w:val="1"/>
          <w:bCs w:val="1"/>
          <w:i w:val="1"/>
          <w:iCs w:val="1"/>
          <w:color w:val="85200c"/>
          <w:sz w:val="60"/>
          <w:szCs w:val="60"/>
          <w:u w:val="single"/>
        </w:rPr>
      </w:pPr>
      <w:r w:rsidDel="00000000" w:rsidR="00000000" w:rsidRPr="00000000">
        <w:rPr>
          <w:rtl w:val="0"/>
        </w:rPr>
      </w:r>
    </w:p>
    <w:p w:rsidR="00000000" w:rsidDel="00000000" w:rsidP="00000000" w:rsidRDefault="00000000" w:rsidRPr="00000000" w14:paraId="0000002C">
      <w:pPr>
        <w:ind w:left="0" w:firstLine="0"/>
        <w:jc w:val="center"/>
        <w:rPr>
          <w:b w:val="1"/>
          <w:bCs w:val="1"/>
          <w:i w:val="1"/>
          <w:iCs w:val="1"/>
          <w:color w:val="85200c"/>
          <w:sz w:val="60"/>
          <w:szCs w:val="60"/>
          <w:u w:val="single"/>
        </w:rPr>
      </w:pPr>
      <w:r w:rsidDel="00000000" w:rsidR="00000000" w:rsidRPr="00000000">
        <w:rPr>
          <w:b w:val="1"/>
          <w:bCs w:val="1"/>
          <w:i w:val="1"/>
          <w:iCs w:val="1"/>
          <w:color w:val="85200c"/>
          <w:sz w:val="60"/>
          <w:szCs w:val="60"/>
          <w:u w:val="single"/>
          <w:rtl w:val="0"/>
        </w:rPr>
        <w:t xml:space="preserve">TASK 1</w:t>
      </w:r>
    </w:p>
    <w:p w:rsidR="00000000" w:rsidDel="00000000" w:rsidP="00000000" w:rsidRDefault="00000000" w:rsidRPr="00000000" w14:paraId="0000002D">
      <w:pPr>
        <w:rPr>
          <w:sz w:val="36"/>
          <w:szCs w:val="36"/>
        </w:rPr>
      </w:pPr>
      <w:r w:rsidDel="00000000" w:rsidR="00000000" w:rsidRPr="00000000">
        <w:rPr>
          <w:sz w:val="36"/>
          <w:szCs w:val="36"/>
          <w:rtl w:val="0"/>
        </w:rPr>
        <w:t xml:space="preserve">In this task, I created a digital literacy infographic using Canva. The infographic covered important topics such as the meaning of digital literacy, safe internet practices, and email etiquette. The aim was to present useful information in a clear and visually appealing format so that it can be easily understood by students.</w:t>
      </w:r>
    </w:p>
    <w:p w:rsidR="00000000" w:rsidDel="00000000" w:rsidP="00000000" w:rsidRDefault="00000000" w:rsidRPr="00000000" w14:paraId="0000002E">
      <w:pPr>
        <w:rPr>
          <w:sz w:val="36"/>
          <w:szCs w:val="36"/>
        </w:rPr>
      </w:pPr>
      <w:r w:rsidDel="00000000" w:rsidR="00000000" w:rsidRPr="00000000">
        <w:rPr>
          <w:rtl w:val="0"/>
        </w:rPr>
      </w:r>
    </w:p>
    <w:p w:rsidR="00000000" w:rsidDel="00000000" w:rsidP="00000000" w:rsidRDefault="00000000" w:rsidRPr="00000000" w14:paraId="0000002F">
      <w:pPr>
        <w:rPr>
          <w:sz w:val="36"/>
          <w:szCs w:val="36"/>
        </w:rPr>
      </w:pPr>
      <w:r w:rsidDel="00000000" w:rsidR="00000000" w:rsidRPr="00000000">
        <w:rPr>
          <w:sz w:val="36"/>
          <w:szCs w:val="36"/>
          <w:rtl w:val="0"/>
        </w:rPr>
        <w:t xml:space="preserve">The infographic explained what digital literacy is and why it is important in today’s world. It also included safe internet practices such as using strong passwords, avoiding suspicious links, and protecting personal information. In addition, I included key points on email etiquette, such as using a proper subject line, maintaining a polite tone, and structuring emails correctly.</w:t>
      </w:r>
    </w:p>
    <w:p w:rsidR="00000000" w:rsidDel="00000000" w:rsidP="00000000" w:rsidRDefault="00000000" w:rsidRPr="00000000" w14:paraId="00000030">
      <w:pPr>
        <w:rPr>
          <w:sz w:val="36"/>
          <w:szCs w:val="36"/>
        </w:rPr>
      </w:pPr>
      <w:r w:rsidDel="00000000" w:rsidR="00000000" w:rsidRPr="00000000">
        <w:rPr>
          <w:rtl w:val="0"/>
        </w:rPr>
      </w:r>
    </w:p>
    <w:p w:rsidR="00000000" w:rsidDel="00000000" w:rsidP="00000000" w:rsidRDefault="00000000" w:rsidRPr="00000000" w14:paraId="00000031">
      <w:pPr>
        <w:rPr>
          <w:sz w:val="36"/>
          <w:szCs w:val="36"/>
        </w:rPr>
      </w:pPr>
      <w:r w:rsidDel="00000000" w:rsidR="00000000" w:rsidRPr="00000000">
        <w:rPr>
          <w:sz w:val="36"/>
          <w:szCs w:val="36"/>
          <w:rtl w:val="0"/>
        </w:rPr>
        <w:t xml:space="preserve">While working on this task, I learned how to organize information effectively and present it using visuals like icons and layouts in Canva. One challenge I faced was arranging the content neatly without making the design too crowded. This task improved my creativity and helped me understand the importance of digital awareness and communication.</w:t>
      </w:r>
    </w:p>
    <w:p w:rsidR="00000000" w:rsidDel="00000000" w:rsidP="00000000" w:rsidRDefault="00000000" w:rsidRPr="00000000" w14:paraId="00000032">
      <w:pPr>
        <w:rPr>
          <w:sz w:val="36"/>
          <w:szCs w:val="36"/>
        </w:rPr>
      </w:pPr>
      <w:r w:rsidDel="00000000" w:rsidR="00000000" w:rsidRPr="00000000">
        <w:rPr>
          <w:rtl w:val="0"/>
        </w:rPr>
      </w:r>
    </w:p>
    <w:p w:rsidR="00000000" w:rsidDel="00000000" w:rsidP="00000000" w:rsidRDefault="00000000" w:rsidRPr="00000000" w14:paraId="00000033">
      <w:pPr>
        <w:jc w:val="center"/>
        <w:rPr>
          <w:b w:val="1"/>
          <w:bCs w:val="1"/>
          <w:i w:val="1"/>
          <w:iCs w:val="1"/>
          <w:color w:val="85200c"/>
          <w:sz w:val="60"/>
          <w:szCs w:val="60"/>
          <w:u w:val="single"/>
        </w:rPr>
      </w:pPr>
      <w:r w:rsidDel="00000000" w:rsidR="00000000" w:rsidRPr="00000000">
        <w:rPr>
          <w:b w:val="1"/>
          <w:bCs w:val="1"/>
          <w:i w:val="1"/>
          <w:iCs w:val="1"/>
          <w:color w:val="85200c"/>
          <w:sz w:val="60"/>
          <w:szCs w:val="60"/>
          <w:u w:val="single"/>
          <w:rtl w:val="0"/>
        </w:rPr>
        <w:t xml:space="preserve">TASK 2</w:t>
      </w:r>
    </w:p>
    <w:p w:rsidR="00000000" w:rsidDel="00000000" w:rsidP="00000000" w:rsidRDefault="00000000" w:rsidRPr="00000000" w14:paraId="00000034">
      <w:pPr>
        <w:rPr>
          <w:sz w:val="36"/>
          <w:szCs w:val="36"/>
        </w:rPr>
      </w:pPr>
      <w:r w:rsidDel="00000000" w:rsidR="00000000" w:rsidRPr="00000000">
        <w:rPr>
          <w:sz w:val="36"/>
          <w:szCs w:val="36"/>
          <w:rtl w:val="0"/>
        </w:rPr>
        <w:t xml:space="preserve">In this task, I created profiles on three important platforms: GitHub, LinkedIn, and Kaggle. These platforms help students build a strong digital presence and improve their technical and professional skills. GitHub is used for storing and managing projects, which allows others to view and understand my work. LinkedIn is a professional networking platform where I can showcase my education and connect with professionals. Kaggle is useful for learning data science and working with datasets.</w:t>
      </w:r>
    </w:p>
    <w:p w:rsidR="00000000" w:rsidDel="00000000" w:rsidP="00000000" w:rsidRDefault="00000000" w:rsidRPr="00000000" w14:paraId="00000035">
      <w:pPr>
        <w:rPr>
          <w:sz w:val="36"/>
          <w:szCs w:val="36"/>
        </w:rPr>
      </w:pPr>
      <w:r w:rsidDel="00000000" w:rsidR="00000000" w:rsidRPr="00000000">
        <w:rPr>
          <w:rtl w:val="0"/>
        </w:rPr>
      </w:r>
    </w:p>
    <w:p w:rsidR="00000000" w:rsidDel="00000000" w:rsidP="00000000" w:rsidRDefault="00000000" w:rsidRPr="00000000" w14:paraId="00000036">
      <w:pPr>
        <w:rPr>
          <w:sz w:val="36"/>
          <w:szCs w:val="36"/>
        </w:rPr>
      </w:pPr>
      <w:r w:rsidDel="00000000" w:rsidR="00000000" w:rsidRPr="00000000">
        <w:rPr>
          <w:sz w:val="36"/>
          <w:szCs w:val="36"/>
          <w:rtl w:val="0"/>
        </w:rPr>
        <w:t xml:space="preserve">While creating these profiles, I learned how to present my information in a clear and professional way. I understood the importance of maintaining an updated profile and using these platforms effectively. Each platform serves a different purpose but together they help in building a strong portfolio.</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rPr>
          <w:sz w:val="36"/>
          <w:szCs w:val="36"/>
        </w:rPr>
      </w:pPr>
      <w:r w:rsidDel="00000000" w:rsidR="00000000" w:rsidRPr="00000000">
        <w:rPr>
          <w:sz w:val="36"/>
          <w:szCs w:val="36"/>
          <w:rtl w:val="0"/>
        </w:rPr>
        <w:t xml:space="preserve">Over the next four years, I plan to actively use GitHub to upload my projects, LinkedIn to build professional connections, and Kaggle to improve my data science skills.</w:t>
      </w:r>
    </w:p>
    <w:p w:rsidR="00000000" w:rsidDel="00000000" w:rsidP="00000000" w:rsidRDefault="00000000" w:rsidRPr="00000000" w14:paraId="00000039">
      <w:pPr>
        <w:jc w:val="center"/>
        <w:rPr>
          <w:b w:val="1"/>
          <w:bCs w:val="1"/>
          <w:i w:val="1"/>
          <w:iCs w:val="1"/>
          <w:color w:val="85200c"/>
          <w:sz w:val="60"/>
          <w:szCs w:val="60"/>
          <w:u w:val="single"/>
        </w:rPr>
      </w:pPr>
      <w:r w:rsidDel="00000000" w:rsidR="00000000" w:rsidRPr="00000000">
        <w:rPr>
          <w:rtl w:val="0"/>
        </w:rPr>
      </w:r>
    </w:p>
    <w:p w:rsidR="00000000" w:rsidDel="00000000" w:rsidP="00000000" w:rsidRDefault="00000000" w:rsidRPr="00000000" w14:paraId="0000003A">
      <w:pPr>
        <w:jc w:val="center"/>
        <w:rPr>
          <w:b w:val="1"/>
          <w:bCs w:val="1"/>
          <w:i w:val="1"/>
          <w:iCs w:val="1"/>
          <w:color w:val="85200c"/>
          <w:sz w:val="60"/>
          <w:szCs w:val="60"/>
          <w:u w:val="single"/>
        </w:rPr>
      </w:pPr>
      <w:r w:rsidDel="00000000" w:rsidR="00000000" w:rsidRPr="00000000">
        <w:rPr>
          <w:b w:val="1"/>
          <w:bCs w:val="1"/>
          <w:i w:val="1"/>
          <w:iCs w:val="1"/>
          <w:color w:val="85200c"/>
          <w:sz w:val="60"/>
          <w:szCs w:val="60"/>
          <w:u w:val="single"/>
          <w:rtl w:val="0"/>
        </w:rPr>
        <w:t xml:space="preserve">TASK 3</w:t>
      </w:r>
    </w:p>
    <w:p w:rsidR="00000000" w:rsidDel="00000000" w:rsidP="00000000" w:rsidRDefault="00000000" w:rsidRPr="00000000" w14:paraId="0000003B">
      <w:pPr>
        <w:rPr>
          <w:sz w:val="36"/>
          <w:szCs w:val="36"/>
        </w:rPr>
      </w:pPr>
      <w:r w:rsidDel="00000000" w:rsidR="00000000" w:rsidRPr="00000000">
        <w:rPr>
          <w:sz w:val="36"/>
          <w:szCs w:val="36"/>
          <w:rtl w:val="0"/>
        </w:rPr>
        <w:t xml:space="preserve">In this task, I used two digital platforms, HackerRank and Google Forms, to improve my technical and practical skills. On HackerRank, I solved a beginner-level coding problem, which helped me understand basic programming logic and how to write simple code. It was useful to see how the code runs and produces output.</w:t>
      </w:r>
    </w:p>
    <w:p w:rsidR="00000000" w:rsidDel="00000000" w:rsidP="00000000" w:rsidRDefault="00000000" w:rsidRPr="00000000" w14:paraId="0000003C">
      <w:pPr>
        <w:rPr>
          <w:sz w:val="36"/>
          <w:szCs w:val="36"/>
        </w:rPr>
      </w:pPr>
      <w:r w:rsidDel="00000000" w:rsidR="00000000" w:rsidRPr="00000000">
        <w:rPr>
          <w:rtl w:val="0"/>
        </w:rPr>
      </w:r>
    </w:p>
    <w:p w:rsidR="00000000" w:rsidDel="00000000" w:rsidP="00000000" w:rsidRDefault="00000000" w:rsidRPr="00000000" w14:paraId="0000003D">
      <w:pPr>
        <w:rPr>
          <w:sz w:val="36"/>
          <w:szCs w:val="36"/>
        </w:rPr>
      </w:pPr>
      <w:r w:rsidDel="00000000" w:rsidR="00000000" w:rsidRPr="00000000">
        <w:rPr>
          <w:sz w:val="36"/>
          <w:szCs w:val="36"/>
          <w:rtl w:val="0"/>
        </w:rPr>
        <w:t xml:space="preserve">I also created a Google Form titled “Digital Literacy Quiz” with five questions. The form included both multiple-choice and short-answer questions related to digital literacy and safe internet practices. This helped me understand how to design questions and collect responses efficiently.</w:t>
      </w:r>
    </w:p>
    <w:p w:rsidR="00000000" w:rsidDel="00000000" w:rsidP="00000000" w:rsidRDefault="00000000" w:rsidRPr="00000000" w14:paraId="0000003E">
      <w:pPr>
        <w:rPr>
          <w:sz w:val="36"/>
          <w:szCs w:val="36"/>
        </w:rPr>
      </w:pPr>
      <w:r w:rsidDel="00000000" w:rsidR="00000000" w:rsidRPr="00000000">
        <w:rPr>
          <w:rtl w:val="0"/>
        </w:rPr>
      </w:r>
    </w:p>
    <w:p w:rsidR="00000000" w:rsidDel="00000000" w:rsidP="00000000" w:rsidRDefault="00000000" w:rsidRPr="00000000" w14:paraId="0000003F">
      <w:pPr>
        <w:rPr>
          <w:sz w:val="36"/>
          <w:szCs w:val="36"/>
        </w:rPr>
      </w:pPr>
      <w:r w:rsidDel="00000000" w:rsidR="00000000" w:rsidRPr="00000000">
        <w:rPr>
          <w:sz w:val="36"/>
          <w:szCs w:val="36"/>
          <w:rtl w:val="0"/>
        </w:rPr>
        <w:t xml:space="preserve">Through this task, I learned how digital platforms can be used for both learning and interaction. HackerRank helps in developing problem-solving skills, while Google Forms is useful for conducting surveys and collecting data. These tools will be helpful for my academic learning and future projects.</w:t>
      </w:r>
    </w:p>
    <w:p w:rsidR="00000000" w:rsidDel="00000000" w:rsidP="00000000" w:rsidRDefault="00000000" w:rsidRPr="00000000" w14:paraId="00000040">
      <w:pPr>
        <w:jc w:val="center"/>
        <w:rPr>
          <w:b w:val="1"/>
          <w:bCs w:val="1"/>
          <w:i w:val="1"/>
          <w:iCs w:val="1"/>
          <w:color w:val="85200c"/>
          <w:sz w:val="60"/>
          <w:szCs w:val="60"/>
          <w:u w:val="single"/>
        </w:rPr>
      </w:pPr>
      <w:r w:rsidDel="00000000" w:rsidR="00000000" w:rsidRPr="00000000">
        <w:rPr>
          <w:rtl w:val="0"/>
        </w:rPr>
      </w:r>
    </w:p>
    <w:p w:rsidR="00000000" w:rsidDel="00000000" w:rsidP="00000000" w:rsidRDefault="00000000" w:rsidRPr="00000000" w14:paraId="00000041">
      <w:pPr>
        <w:jc w:val="center"/>
        <w:rPr>
          <w:b w:val="1"/>
          <w:bCs w:val="1"/>
          <w:i w:val="1"/>
          <w:iCs w:val="1"/>
          <w:color w:val="85200c"/>
          <w:sz w:val="60"/>
          <w:szCs w:val="60"/>
          <w:u w:val="single"/>
        </w:rPr>
      </w:pPr>
      <w:r w:rsidDel="00000000" w:rsidR="00000000" w:rsidRPr="00000000">
        <w:rPr>
          <w:b w:val="1"/>
          <w:bCs w:val="1"/>
          <w:i w:val="1"/>
          <w:iCs w:val="1"/>
          <w:color w:val="85200c"/>
          <w:sz w:val="60"/>
          <w:szCs w:val="60"/>
          <w:u w:val="single"/>
          <w:rtl w:val="0"/>
        </w:rPr>
        <w:t xml:space="preserve">TASK 4</w:t>
      </w:r>
    </w:p>
    <w:p w:rsidR="00000000" w:rsidDel="00000000" w:rsidP="00000000" w:rsidRDefault="00000000" w:rsidRPr="00000000" w14:paraId="00000042">
      <w:pPr>
        <w:rPr>
          <w:sz w:val="36"/>
          <w:szCs w:val="36"/>
        </w:rPr>
      </w:pPr>
      <w:r w:rsidDel="00000000" w:rsidR="00000000" w:rsidRPr="00000000">
        <w:rPr>
          <w:sz w:val="36"/>
          <w:szCs w:val="36"/>
          <w:rtl w:val="0"/>
        </w:rPr>
        <w:t xml:space="preserve">In this task, I learned about the importance of professional communication, especially through emails and social media. Poor communication can lead to misunderstandings and create a negative impression. For example, if a student sends an email without a proper subject line or uses informal language while communicating with a professor, it can cause confusion and appear unprofessional.</w:t>
      </w:r>
    </w:p>
    <w:p w:rsidR="00000000" w:rsidDel="00000000" w:rsidP="00000000" w:rsidRDefault="00000000" w:rsidRPr="00000000" w14:paraId="00000043">
      <w:pPr>
        <w:rPr>
          <w:sz w:val="36"/>
          <w:szCs w:val="36"/>
        </w:rPr>
      </w:pPr>
      <w:r w:rsidDel="00000000" w:rsidR="00000000" w:rsidRPr="00000000">
        <w:rPr>
          <w:rtl w:val="0"/>
        </w:rPr>
      </w:r>
    </w:p>
    <w:p w:rsidR="00000000" w:rsidDel="00000000" w:rsidP="00000000" w:rsidRDefault="00000000" w:rsidRPr="00000000" w14:paraId="00000044">
      <w:pPr>
        <w:rPr>
          <w:sz w:val="36"/>
          <w:szCs w:val="36"/>
        </w:rPr>
      </w:pPr>
      <w:r w:rsidDel="00000000" w:rsidR="00000000" w:rsidRPr="00000000">
        <w:rPr>
          <w:sz w:val="36"/>
          <w:szCs w:val="36"/>
          <w:rtl w:val="0"/>
        </w:rPr>
        <w:t xml:space="preserve">Such situations can be avoided by following proper email etiquette, including using a clear subject, maintaining a polite tone, and structuring the message properly. It is also important to communicate responsibly on social media by being respectful and careful about what is shared.</w:t>
      </w:r>
    </w:p>
    <w:p w:rsidR="00000000" w:rsidDel="00000000" w:rsidP="00000000" w:rsidRDefault="00000000" w:rsidRPr="00000000" w14:paraId="00000045">
      <w:pPr>
        <w:rPr>
          <w:sz w:val="36"/>
          <w:szCs w:val="36"/>
        </w:rPr>
      </w:pPr>
      <w:r w:rsidDel="00000000" w:rsidR="00000000" w:rsidRPr="00000000">
        <w:rPr>
          <w:rtl w:val="0"/>
        </w:rPr>
      </w:r>
    </w:p>
    <w:p w:rsidR="00000000" w:rsidDel="00000000" w:rsidP="00000000" w:rsidRDefault="00000000" w:rsidRPr="00000000" w14:paraId="00000046">
      <w:pPr>
        <w:rPr>
          <w:sz w:val="36"/>
          <w:szCs w:val="36"/>
        </w:rPr>
      </w:pPr>
      <w:r w:rsidDel="00000000" w:rsidR="00000000" w:rsidRPr="00000000">
        <w:rPr>
          <w:sz w:val="36"/>
          <w:szCs w:val="36"/>
          <w:rtl w:val="0"/>
        </w:rPr>
        <w:t xml:space="preserve">This task helped me understand how important clear and respectful communication is in digital platforms.</w:t>
      </w:r>
    </w:p>
    <w:p w:rsidR="00000000" w:rsidDel="00000000" w:rsidP="00000000" w:rsidRDefault="00000000" w:rsidRPr="00000000" w14:paraId="00000047">
      <w:pPr>
        <w:jc w:val="center"/>
        <w:rPr>
          <w:b w:val="1"/>
          <w:bCs w:val="1"/>
          <w:i w:val="1"/>
          <w:iCs w:val="1"/>
          <w:color w:val="85200c"/>
          <w:sz w:val="60"/>
          <w:szCs w:val="60"/>
          <w:u w:val="single"/>
        </w:rPr>
      </w:pPr>
      <w:r w:rsidDel="00000000" w:rsidR="00000000" w:rsidRPr="00000000">
        <w:rPr>
          <w:rtl w:val="0"/>
        </w:rPr>
      </w:r>
    </w:p>
    <w:p w:rsidR="00000000" w:rsidDel="00000000" w:rsidP="00000000" w:rsidRDefault="00000000" w:rsidRPr="00000000" w14:paraId="00000048">
      <w:pPr>
        <w:jc w:val="center"/>
        <w:rPr>
          <w:b w:val="1"/>
          <w:bCs w:val="1"/>
          <w:i w:val="1"/>
          <w:iCs w:val="1"/>
          <w:color w:val="85200c"/>
          <w:sz w:val="60"/>
          <w:szCs w:val="60"/>
          <w:u w:val="single"/>
        </w:rPr>
      </w:pPr>
      <w:r w:rsidDel="00000000" w:rsidR="00000000" w:rsidRPr="00000000">
        <w:rPr>
          <w:b w:val="1"/>
          <w:bCs w:val="1"/>
          <w:i w:val="1"/>
          <w:iCs w:val="1"/>
          <w:color w:val="85200c"/>
          <w:sz w:val="60"/>
          <w:szCs w:val="60"/>
          <w:u w:val="single"/>
          <w:rtl w:val="0"/>
        </w:rPr>
        <w:t xml:space="preserve">TASK 5</w:t>
      </w:r>
    </w:p>
    <w:p w:rsidR="00000000" w:rsidDel="00000000" w:rsidP="00000000" w:rsidRDefault="00000000" w:rsidRPr="00000000" w14:paraId="00000049">
      <w:pPr>
        <w:rPr>
          <w:sz w:val="36"/>
          <w:szCs w:val="36"/>
        </w:rPr>
      </w:pPr>
      <w:r w:rsidDel="00000000" w:rsidR="00000000" w:rsidRPr="00000000">
        <w:rPr>
          <w:sz w:val="36"/>
          <w:szCs w:val="36"/>
          <w:rtl w:val="0"/>
        </w:rPr>
        <w:t xml:space="preserve">While working on this task, I learned about cybercrime and how common online frauds have become, especially UPI-related scams. I was surprised to see how easily people can be tricked into sending money by clicking on links or scanning QR codes without proper verification.</w:t>
      </w:r>
    </w:p>
    <w:p w:rsidR="00000000" w:rsidDel="00000000" w:rsidP="00000000" w:rsidRDefault="00000000" w:rsidRPr="00000000" w14:paraId="0000004A">
      <w:pPr>
        <w:rPr>
          <w:sz w:val="36"/>
          <w:szCs w:val="36"/>
        </w:rPr>
      </w:pPr>
      <w:r w:rsidDel="00000000" w:rsidR="00000000" w:rsidRPr="00000000">
        <w:rPr>
          <w:rtl w:val="0"/>
        </w:rPr>
      </w:r>
    </w:p>
    <w:p w:rsidR="00000000" w:rsidDel="00000000" w:rsidP="00000000" w:rsidRDefault="00000000" w:rsidRPr="00000000" w14:paraId="0000004B">
      <w:pPr>
        <w:rPr>
          <w:sz w:val="36"/>
          <w:szCs w:val="36"/>
        </w:rPr>
      </w:pPr>
      <w:r w:rsidDel="00000000" w:rsidR="00000000" w:rsidRPr="00000000">
        <w:rPr>
          <w:sz w:val="36"/>
          <w:szCs w:val="36"/>
          <w:rtl w:val="0"/>
        </w:rPr>
        <w:t xml:space="preserve">This task made me realize the importance of being cautious while using digital payment platforms. I understood that simple precautions like not sharing OTPs, verifying payment requests, and avoiding unknown links can prevent major financial losses.</w:t>
      </w:r>
    </w:p>
    <w:p w:rsidR="00000000" w:rsidDel="00000000" w:rsidP="00000000" w:rsidRDefault="00000000" w:rsidRPr="00000000" w14:paraId="0000004C">
      <w:pPr>
        <w:rPr>
          <w:sz w:val="36"/>
          <w:szCs w:val="36"/>
        </w:rPr>
      </w:pPr>
      <w:r w:rsidDel="00000000" w:rsidR="00000000" w:rsidRPr="00000000">
        <w:rPr>
          <w:rtl w:val="0"/>
        </w:rPr>
      </w:r>
    </w:p>
    <w:p w:rsidR="00000000" w:rsidDel="00000000" w:rsidP="00000000" w:rsidRDefault="00000000" w:rsidRPr="00000000" w14:paraId="0000004D">
      <w:pPr>
        <w:rPr>
          <w:sz w:val="36"/>
          <w:szCs w:val="36"/>
        </w:rPr>
      </w:pPr>
      <w:r w:rsidDel="00000000" w:rsidR="00000000" w:rsidRPr="00000000">
        <w:rPr>
          <w:sz w:val="36"/>
          <w:szCs w:val="36"/>
          <w:rtl w:val="0"/>
        </w:rPr>
        <w:t xml:space="preserve">As a result, I will be more careful while using online services and will follow safe practices to protect my personal and financial information. This task increased my awareness about cyber safety and responsible digital behavior.</w:t>
      </w:r>
    </w:p>
    <w:p w:rsidR="00000000" w:rsidDel="00000000" w:rsidP="00000000" w:rsidRDefault="00000000" w:rsidRPr="00000000" w14:paraId="0000004E">
      <w:pPr>
        <w:jc w:val="center"/>
        <w:rPr>
          <w:b w:val="1"/>
          <w:bCs w:val="1"/>
          <w:i w:val="1"/>
          <w:iCs w:val="1"/>
          <w:color w:val="85200c"/>
          <w:sz w:val="60"/>
          <w:szCs w:val="60"/>
          <w:u w:val="single"/>
        </w:rPr>
      </w:pPr>
      <w:r w:rsidDel="00000000" w:rsidR="00000000" w:rsidRPr="00000000">
        <w:rPr>
          <w:rtl w:val="0"/>
        </w:rPr>
      </w:r>
    </w:p>
    <w:p w:rsidR="00000000" w:rsidDel="00000000" w:rsidP="00000000" w:rsidRDefault="00000000" w:rsidRPr="00000000" w14:paraId="0000004F">
      <w:pPr>
        <w:jc w:val="center"/>
        <w:rPr>
          <w:b w:val="1"/>
          <w:bCs w:val="1"/>
          <w:i w:val="1"/>
          <w:iCs w:val="1"/>
          <w:color w:val="85200c"/>
          <w:sz w:val="60"/>
          <w:szCs w:val="60"/>
          <w:u w:val="single"/>
        </w:rPr>
      </w:pPr>
      <w:r w:rsidDel="00000000" w:rsidR="00000000" w:rsidRPr="00000000">
        <w:rPr>
          <w:b w:val="1"/>
          <w:bCs w:val="1"/>
          <w:i w:val="1"/>
          <w:iCs w:val="1"/>
          <w:color w:val="85200c"/>
          <w:sz w:val="60"/>
          <w:szCs w:val="60"/>
          <w:u w:val="single"/>
          <w:rtl w:val="0"/>
        </w:rPr>
        <w:t xml:space="preserve">KEY LEARNINGS</w:t>
      </w:r>
    </w:p>
    <w:p w:rsidR="00000000" w:rsidDel="00000000" w:rsidP="00000000" w:rsidRDefault="00000000" w:rsidRPr="00000000" w14:paraId="00000050">
      <w:pPr>
        <w:numPr>
          <w:ilvl w:val="0"/>
          <w:numId w:val="4"/>
        </w:numPr>
        <w:ind w:left="720" w:hanging="360"/>
        <w:rPr>
          <w:sz w:val="36"/>
          <w:szCs w:val="36"/>
        </w:rPr>
      </w:pPr>
      <w:r w:rsidDel="00000000" w:rsidR="00000000" w:rsidRPr="00000000">
        <w:rPr>
          <w:sz w:val="36"/>
          <w:szCs w:val="36"/>
          <w:rtl w:val="0"/>
        </w:rPr>
        <w:t xml:space="preserve">Importance of digital safety and awareness  </w:t>
      </w:r>
    </w:p>
    <w:p w:rsidR="00000000" w:rsidDel="00000000" w:rsidP="00000000" w:rsidRDefault="00000000" w:rsidRPr="00000000" w14:paraId="00000051">
      <w:pPr>
        <w:numPr>
          <w:ilvl w:val="0"/>
          <w:numId w:val="4"/>
        </w:numPr>
        <w:ind w:left="720" w:hanging="360"/>
        <w:rPr>
          <w:sz w:val="36"/>
          <w:szCs w:val="36"/>
        </w:rPr>
      </w:pPr>
      <w:r w:rsidDel="00000000" w:rsidR="00000000" w:rsidRPr="00000000">
        <w:rPr>
          <w:sz w:val="36"/>
          <w:szCs w:val="36"/>
          <w:rtl w:val="0"/>
        </w:rPr>
        <w:t xml:space="preserve">How to build a professional online profile  </w:t>
      </w:r>
    </w:p>
    <w:p w:rsidR="00000000" w:rsidDel="00000000" w:rsidP="00000000" w:rsidRDefault="00000000" w:rsidRPr="00000000" w14:paraId="00000052">
      <w:pPr>
        <w:numPr>
          <w:ilvl w:val="0"/>
          <w:numId w:val="4"/>
        </w:numPr>
        <w:ind w:left="720" w:hanging="360"/>
        <w:rPr>
          <w:sz w:val="36"/>
          <w:szCs w:val="36"/>
        </w:rPr>
      </w:pPr>
      <w:r w:rsidDel="00000000" w:rsidR="00000000" w:rsidRPr="00000000">
        <w:rPr>
          <w:sz w:val="36"/>
          <w:szCs w:val="36"/>
          <w:rtl w:val="0"/>
        </w:rPr>
        <w:t xml:space="preserve">Basics of coding and form creation  </w:t>
      </w:r>
    </w:p>
    <w:p w:rsidR="00000000" w:rsidDel="00000000" w:rsidP="00000000" w:rsidRDefault="00000000" w:rsidRPr="00000000" w14:paraId="00000053">
      <w:pPr>
        <w:numPr>
          <w:ilvl w:val="0"/>
          <w:numId w:val="4"/>
        </w:numPr>
        <w:ind w:left="720" w:hanging="360"/>
        <w:rPr>
          <w:sz w:val="36"/>
          <w:szCs w:val="36"/>
        </w:rPr>
      </w:pPr>
      <w:r w:rsidDel="00000000" w:rsidR="00000000" w:rsidRPr="00000000">
        <w:rPr>
          <w:sz w:val="36"/>
          <w:szCs w:val="36"/>
          <w:rtl w:val="0"/>
        </w:rPr>
        <w:t xml:space="preserve">Proper email communication etiquette  </w:t>
      </w:r>
    </w:p>
    <w:p w:rsidR="00000000" w:rsidDel="00000000" w:rsidP="00000000" w:rsidRDefault="00000000" w:rsidRPr="00000000" w14:paraId="00000054">
      <w:pPr>
        <w:numPr>
          <w:ilvl w:val="0"/>
          <w:numId w:val="4"/>
        </w:numPr>
        <w:ind w:left="720" w:hanging="360"/>
        <w:rPr>
          <w:color w:val="85200c"/>
          <w:sz w:val="36"/>
          <w:szCs w:val="36"/>
          <w:u w:val="none"/>
        </w:rPr>
      </w:pPr>
      <w:r w:rsidDel="00000000" w:rsidR="00000000" w:rsidRPr="00000000">
        <w:rPr>
          <w:sz w:val="36"/>
          <w:szCs w:val="36"/>
          <w:rtl w:val="0"/>
        </w:rPr>
        <w:t xml:space="preserve">Awareness of cybercrime and preventive measures </w:t>
      </w:r>
      <w:r w:rsidDel="00000000" w:rsidR="00000000" w:rsidRPr="00000000">
        <w:rPr>
          <w:color w:val="85200c"/>
          <w:sz w:val="36"/>
          <w:szCs w:val="36"/>
          <w:rtl w:val="0"/>
        </w:rPr>
        <w:t xml:space="preserve"> </w:t>
      </w:r>
    </w:p>
    <w:p w:rsidR="00000000" w:rsidDel="00000000" w:rsidP="00000000" w:rsidRDefault="00000000" w:rsidRPr="00000000" w14:paraId="00000055">
      <w:pPr>
        <w:jc w:val="center"/>
        <w:rPr>
          <w:b w:val="1"/>
          <w:bCs w:val="1"/>
          <w:i w:val="1"/>
          <w:iCs w:val="1"/>
          <w:color w:val="85200c"/>
          <w:sz w:val="60"/>
          <w:szCs w:val="60"/>
          <w:u w:val="single"/>
        </w:rPr>
      </w:pPr>
      <w:r w:rsidDel="00000000" w:rsidR="00000000" w:rsidRPr="00000000">
        <w:rPr>
          <w:rtl w:val="0"/>
        </w:rPr>
      </w:r>
    </w:p>
    <w:p w:rsidR="00000000" w:rsidDel="00000000" w:rsidP="00000000" w:rsidRDefault="00000000" w:rsidRPr="00000000" w14:paraId="00000056">
      <w:pPr>
        <w:jc w:val="center"/>
        <w:rPr>
          <w:b w:val="1"/>
          <w:bCs w:val="1"/>
          <w:i w:val="1"/>
          <w:iCs w:val="1"/>
          <w:color w:val="85200c"/>
          <w:sz w:val="60"/>
          <w:szCs w:val="60"/>
          <w:u w:val="single"/>
        </w:rPr>
      </w:pPr>
      <w:r w:rsidDel="00000000" w:rsidR="00000000" w:rsidRPr="00000000">
        <w:rPr>
          <w:b w:val="1"/>
          <w:bCs w:val="1"/>
          <w:i w:val="1"/>
          <w:iCs w:val="1"/>
          <w:color w:val="85200c"/>
          <w:sz w:val="60"/>
          <w:szCs w:val="60"/>
          <w:u w:val="single"/>
          <w:rtl w:val="0"/>
        </w:rPr>
        <w:t xml:space="preserve">CONCLUSION</w:t>
      </w:r>
    </w:p>
    <w:p w:rsidR="00000000" w:rsidDel="00000000" w:rsidP="00000000" w:rsidRDefault="00000000" w:rsidRPr="00000000" w14:paraId="00000057">
      <w:pPr>
        <w:rPr>
          <w:sz w:val="36"/>
          <w:szCs w:val="36"/>
        </w:rPr>
      </w:pPr>
      <w:r w:rsidDel="00000000" w:rsidR="00000000" w:rsidRPr="00000000">
        <w:rPr>
          <w:sz w:val="36"/>
          <w:szCs w:val="36"/>
          <w:rtl w:val="0"/>
        </w:rPr>
        <w:t xml:space="preserve">This project helped me understand the importance of digital literacy and how it plays a major role in everyday life. I learned how to use various digital platforms effectively and responsibly. Through different tasks, I improved my skills in communication, online safety, and problem-solving. I also became more aware of cyber risks and how to avoid them. Overall, this project enhanced my confidence in using digital tools and will be helpful for my academic journey and future career. It has encouraged me to use technology in a safe, smart, and productive manner.</w:t>
      </w:r>
    </w:p>
    <w:p w:rsidR="00000000" w:rsidDel="00000000" w:rsidP="00000000" w:rsidRDefault="00000000" w:rsidRPr="00000000" w14:paraId="00000058">
      <w:pPr>
        <w:rPr>
          <w:sz w:val="36"/>
          <w:szCs w:val="36"/>
        </w:rPr>
      </w:pPr>
      <w:r w:rsidDel="00000000" w:rsidR="00000000" w:rsidRPr="00000000">
        <w:rPr>
          <w:rtl w:val="0"/>
        </w:rPr>
      </w:r>
    </w:p>
    <w:p w:rsidR="00000000" w:rsidDel="00000000" w:rsidP="00000000" w:rsidRDefault="00000000" w:rsidRPr="00000000" w14:paraId="00000059">
      <w:pPr>
        <w:jc w:val="center"/>
        <w:rPr>
          <w:b w:val="1"/>
          <w:bCs w:val="1"/>
          <w:i w:val="1"/>
          <w:iCs w:val="1"/>
          <w:color w:val="85200c"/>
          <w:sz w:val="60"/>
          <w:szCs w:val="60"/>
          <w:u w:val="single"/>
        </w:rPr>
      </w:pPr>
      <w:r w:rsidDel="00000000" w:rsidR="00000000" w:rsidRPr="00000000">
        <w:rPr>
          <w:b w:val="1"/>
          <w:bCs w:val="1"/>
          <w:i w:val="1"/>
          <w:iCs w:val="1"/>
          <w:color w:val="85200c"/>
          <w:sz w:val="60"/>
          <w:szCs w:val="60"/>
          <w:u w:val="single"/>
          <w:rtl w:val="0"/>
        </w:rPr>
        <w:t xml:space="preserve">REFERENCES</w:t>
      </w:r>
    </w:p>
    <w:p w:rsidR="00000000" w:rsidDel="00000000" w:rsidP="00000000" w:rsidRDefault="00000000" w:rsidRPr="00000000" w14:paraId="0000005A">
      <w:pPr>
        <w:numPr>
          <w:ilvl w:val="0"/>
          <w:numId w:val="1"/>
        </w:numPr>
        <w:ind w:left="720" w:hanging="360"/>
        <w:rPr>
          <w:sz w:val="36"/>
          <w:szCs w:val="36"/>
          <w:u w:val="none"/>
        </w:rPr>
      </w:pPr>
      <w:r w:rsidDel="00000000" w:rsidR="00000000" w:rsidRPr="00000000">
        <w:rPr>
          <w:sz w:val="36"/>
          <w:szCs w:val="36"/>
          <w:rtl w:val="0"/>
        </w:rPr>
        <w:t xml:space="preserve">Canva – https://www.canva.com  </w:t>
      </w:r>
    </w:p>
    <w:p w:rsidR="00000000" w:rsidDel="00000000" w:rsidP="00000000" w:rsidRDefault="00000000" w:rsidRPr="00000000" w14:paraId="0000005B">
      <w:pPr>
        <w:numPr>
          <w:ilvl w:val="0"/>
          <w:numId w:val="1"/>
        </w:numPr>
        <w:ind w:left="720" w:hanging="360"/>
        <w:rPr>
          <w:sz w:val="36"/>
          <w:szCs w:val="36"/>
          <w:u w:val="none"/>
        </w:rPr>
      </w:pPr>
      <w:r w:rsidDel="00000000" w:rsidR="00000000" w:rsidRPr="00000000">
        <w:rPr>
          <w:sz w:val="36"/>
          <w:szCs w:val="36"/>
          <w:rtl w:val="0"/>
        </w:rPr>
        <w:t xml:space="preserve">GitHub – https://github.com  </w:t>
      </w:r>
    </w:p>
    <w:p w:rsidR="00000000" w:rsidDel="00000000" w:rsidP="00000000" w:rsidRDefault="00000000" w:rsidRPr="00000000" w14:paraId="0000005C">
      <w:pPr>
        <w:numPr>
          <w:ilvl w:val="0"/>
          <w:numId w:val="1"/>
        </w:numPr>
        <w:ind w:left="720" w:hanging="360"/>
        <w:rPr>
          <w:sz w:val="36"/>
          <w:szCs w:val="36"/>
          <w:u w:val="none"/>
        </w:rPr>
      </w:pPr>
      <w:r w:rsidDel="00000000" w:rsidR="00000000" w:rsidRPr="00000000">
        <w:rPr>
          <w:sz w:val="36"/>
          <w:szCs w:val="36"/>
          <w:rtl w:val="0"/>
        </w:rPr>
        <w:t xml:space="preserve">LinkedIn – https://www.linkedin.com  </w:t>
      </w:r>
    </w:p>
    <w:p w:rsidR="00000000" w:rsidDel="00000000" w:rsidP="00000000" w:rsidRDefault="00000000" w:rsidRPr="00000000" w14:paraId="0000005D">
      <w:pPr>
        <w:numPr>
          <w:ilvl w:val="0"/>
          <w:numId w:val="1"/>
        </w:numPr>
        <w:ind w:left="720" w:hanging="360"/>
        <w:rPr>
          <w:sz w:val="36"/>
          <w:szCs w:val="36"/>
          <w:u w:val="none"/>
        </w:rPr>
      </w:pPr>
      <w:r w:rsidDel="00000000" w:rsidR="00000000" w:rsidRPr="00000000">
        <w:rPr>
          <w:sz w:val="36"/>
          <w:szCs w:val="36"/>
          <w:rtl w:val="0"/>
        </w:rPr>
        <w:t xml:space="preserve">Kaggle – https://www.kaggle.com  </w:t>
      </w:r>
    </w:p>
    <w:p w:rsidR="00000000" w:rsidDel="00000000" w:rsidP="00000000" w:rsidRDefault="00000000" w:rsidRPr="00000000" w14:paraId="0000005E">
      <w:pPr>
        <w:numPr>
          <w:ilvl w:val="0"/>
          <w:numId w:val="1"/>
        </w:numPr>
        <w:ind w:left="720" w:hanging="360"/>
        <w:rPr>
          <w:sz w:val="36"/>
          <w:szCs w:val="36"/>
          <w:u w:val="none"/>
        </w:rPr>
      </w:pPr>
      <w:r w:rsidDel="00000000" w:rsidR="00000000" w:rsidRPr="00000000">
        <w:rPr>
          <w:sz w:val="36"/>
          <w:szCs w:val="36"/>
          <w:rtl w:val="0"/>
        </w:rPr>
        <w:t xml:space="preserve">HackerRank – https://www.hackerrank.com  </w:t>
      </w:r>
    </w:p>
    <w:p w:rsidR="00000000" w:rsidDel="00000000" w:rsidP="00000000" w:rsidRDefault="00000000" w:rsidRPr="00000000" w14:paraId="0000005F">
      <w:pPr>
        <w:numPr>
          <w:ilvl w:val="0"/>
          <w:numId w:val="1"/>
        </w:numPr>
        <w:ind w:left="720" w:hanging="360"/>
        <w:rPr>
          <w:sz w:val="36"/>
          <w:szCs w:val="36"/>
          <w:u w:val="none"/>
        </w:rPr>
      </w:pPr>
      <w:r w:rsidDel="00000000" w:rsidR="00000000" w:rsidRPr="00000000">
        <w:rPr>
          <w:sz w:val="36"/>
          <w:szCs w:val="36"/>
          <w:rtl w:val="0"/>
        </w:rPr>
        <w:t xml:space="preserve">Google Forms – https://forms.google.com  </w:t>
      </w:r>
    </w:p>
    <w:p w:rsidR="00000000" w:rsidDel="00000000" w:rsidP="00000000" w:rsidRDefault="00000000" w:rsidRPr="00000000" w14:paraId="00000060">
      <w:pPr>
        <w:numPr>
          <w:ilvl w:val="0"/>
          <w:numId w:val="1"/>
        </w:numPr>
        <w:ind w:left="720" w:hanging="360"/>
        <w:rPr>
          <w:sz w:val="36"/>
          <w:szCs w:val="36"/>
          <w:u w:val="none"/>
        </w:rPr>
      </w:pPr>
      <w:r w:rsidDel="00000000" w:rsidR="00000000" w:rsidRPr="00000000">
        <w:rPr>
          <w:sz w:val="36"/>
          <w:szCs w:val="36"/>
          <w:rtl w:val="0"/>
        </w:rPr>
        <w:t xml:space="preserve">National Cyber Crime Portal – https://cybercrime.gov.in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