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B3E900" w14:textId="77777777" w:rsidR="003C00AA" w:rsidRDefault="003C00AA" w:rsidP="003C00AA">
      <w:pPr>
        <w:pStyle w:val="NormalWeb"/>
        <w:ind w:left="2160"/>
        <w:rPr>
          <w:rFonts w:ascii="TimesNewRomanPS" w:hAnsi="TimesNewRomanPS"/>
          <w:b/>
          <w:bCs/>
          <w:sz w:val="40"/>
          <w:szCs w:val="40"/>
        </w:rPr>
      </w:pPr>
      <w:r>
        <w:rPr>
          <w:rFonts w:ascii="TimesNewRomanPS" w:hAnsi="TimesNewRomanPS"/>
          <w:b/>
          <w:bCs/>
          <w:sz w:val="40"/>
          <w:szCs w:val="40"/>
        </w:rPr>
        <w:t xml:space="preserve">CSE 5345 Lab # 1 – OPNET </w:t>
      </w:r>
    </w:p>
    <w:p w14:paraId="6BFE54E0" w14:textId="77777777" w:rsidR="003C00AA" w:rsidRDefault="003C00AA" w:rsidP="003C00AA">
      <w:pPr>
        <w:pStyle w:val="NormalWeb"/>
        <w:ind w:left="2880" w:firstLine="720"/>
        <w:rPr>
          <w:rFonts w:ascii="TimesNewRomanPS" w:hAnsi="TimesNewRomanPS"/>
          <w:b/>
          <w:bCs/>
          <w:sz w:val="40"/>
          <w:szCs w:val="40"/>
        </w:rPr>
      </w:pPr>
      <w:r>
        <w:rPr>
          <w:rFonts w:ascii="TimesNewRomanPS" w:hAnsi="TimesNewRomanPS"/>
          <w:b/>
          <w:bCs/>
          <w:sz w:val="40"/>
          <w:szCs w:val="40"/>
        </w:rPr>
        <w:t>Fall 2018</w:t>
      </w:r>
    </w:p>
    <w:p w14:paraId="170B1834" w14:textId="77777777" w:rsidR="003C00AA" w:rsidRDefault="003C00AA" w:rsidP="003C00AA">
      <w:pPr>
        <w:pStyle w:val="NormalWeb"/>
        <w:ind w:left="2880" w:firstLine="720"/>
        <w:rPr>
          <w:rFonts w:ascii="TimesNewRomanPS" w:hAnsi="TimesNewRomanPS"/>
          <w:b/>
          <w:bCs/>
          <w:sz w:val="40"/>
          <w:szCs w:val="40"/>
        </w:rPr>
      </w:pPr>
    </w:p>
    <w:p w14:paraId="1FAC3C10" w14:textId="77777777" w:rsidR="003C00AA" w:rsidRDefault="003C00AA" w:rsidP="003C00AA">
      <w:pPr>
        <w:pStyle w:val="NormalWeb"/>
        <w:ind w:left="2880" w:firstLine="720"/>
        <w:rPr>
          <w:rFonts w:ascii="TimesNewRomanPS" w:hAnsi="TimesNewRomanPS"/>
          <w:b/>
          <w:bCs/>
          <w:sz w:val="40"/>
          <w:szCs w:val="40"/>
        </w:rPr>
      </w:pPr>
    </w:p>
    <w:p w14:paraId="2D88FBFE" w14:textId="77777777" w:rsidR="003C00AA" w:rsidRDefault="003C00AA" w:rsidP="003C00AA">
      <w:pPr>
        <w:pStyle w:val="NormalWeb"/>
        <w:ind w:left="2880" w:firstLine="720"/>
        <w:rPr>
          <w:rFonts w:ascii="TimesNewRomanPS" w:hAnsi="TimesNewRomanPS"/>
          <w:b/>
          <w:bCs/>
          <w:sz w:val="40"/>
          <w:szCs w:val="40"/>
        </w:rPr>
      </w:pPr>
    </w:p>
    <w:p w14:paraId="7B38125E" w14:textId="77777777" w:rsidR="003C00AA" w:rsidRDefault="003C00AA" w:rsidP="003C00AA">
      <w:pPr>
        <w:pStyle w:val="NormalWeb"/>
        <w:ind w:left="1440" w:firstLine="720"/>
        <w:rPr>
          <w:rFonts w:ascii="TimesNewRomanPSMT" w:hAnsi="TimesNewRomanPSMT"/>
          <w:sz w:val="40"/>
          <w:szCs w:val="40"/>
        </w:rPr>
      </w:pPr>
      <w:r>
        <w:rPr>
          <w:rFonts w:ascii="TimesNewRomanPSMT" w:hAnsi="TimesNewRomanPSMT"/>
          <w:sz w:val="40"/>
          <w:szCs w:val="40"/>
        </w:rPr>
        <w:t xml:space="preserve">Swetha Vijaya Raghavan </w:t>
      </w:r>
    </w:p>
    <w:p w14:paraId="31258AD9" w14:textId="77777777" w:rsidR="003C00AA" w:rsidRDefault="003C00AA" w:rsidP="003C00AA">
      <w:pPr>
        <w:pStyle w:val="NormalWeb"/>
        <w:ind w:left="2880"/>
      </w:pPr>
      <w:r>
        <w:rPr>
          <w:rFonts w:ascii="TimesNewRomanPSMT" w:hAnsi="TimesNewRomanPSMT"/>
          <w:sz w:val="40"/>
          <w:szCs w:val="40"/>
        </w:rPr>
        <w:t>1001551229</w:t>
      </w:r>
    </w:p>
    <w:p w14:paraId="084C737D" w14:textId="77777777" w:rsidR="003C00AA" w:rsidRDefault="003C00AA" w:rsidP="003C00AA">
      <w:pPr>
        <w:pStyle w:val="NormalWeb"/>
        <w:ind w:left="2880" w:firstLine="720"/>
        <w:rPr>
          <w:rFonts w:ascii="TimesNewRomanPS" w:hAnsi="TimesNewRomanPS"/>
          <w:b/>
          <w:bCs/>
          <w:sz w:val="40"/>
          <w:szCs w:val="40"/>
        </w:rPr>
      </w:pPr>
    </w:p>
    <w:p w14:paraId="77F72EEA" w14:textId="77777777" w:rsidR="003C00AA" w:rsidRDefault="003C00AA" w:rsidP="003C00AA">
      <w:pPr>
        <w:pStyle w:val="NormalWeb"/>
        <w:rPr>
          <w:rFonts w:ascii="TimesNewRomanPS" w:hAnsi="TimesNewRomanPS"/>
          <w:b/>
          <w:bCs/>
          <w:sz w:val="40"/>
          <w:szCs w:val="40"/>
        </w:rPr>
      </w:pPr>
    </w:p>
    <w:p w14:paraId="60CFC32A" w14:textId="77777777" w:rsidR="003C00AA" w:rsidRDefault="003C00AA" w:rsidP="003C00AA">
      <w:pPr>
        <w:pStyle w:val="NormalWeb"/>
      </w:pPr>
      <w:r>
        <w:rPr>
          <w:rFonts w:ascii="TimesNewRomanPS" w:hAnsi="TimesNewRomanPS"/>
          <w:b/>
          <w:bCs/>
          <w:sz w:val="40"/>
          <w:szCs w:val="40"/>
        </w:rPr>
        <w:t xml:space="preserve"> </w:t>
      </w:r>
    </w:p>
    <w:p w14:paraId="1D7EFB5A" w14:textId="77777777" w:rsidR="00F56AE2" w:rsidRDefault="00F002E3"/>
    <w:p w14:paraId="2B7D5E0C" w14:textId="77777777" w:rsidR="003C00AA" w:rsidRDefault="003C00AA"/>
    <w:p w14:paraId="038DCE9A" w14:textId="77777777" w:rsidR="003C00AA" w:rsidRDefault="003C00AA"/>
    <w:p w14:paraId="723B8E0F" w14:textId="77777777" w:rsidR="003C00AA" w:rsidRDefault="003C00AA"/>
    <w:p w14:paraId="71C5C46A" w14:textId="77777777" w:rsidR="003C00AA" w:rsidRDefault="003C00AA"/>
    <w:p w14:paraId="4B0D1729" w14:textId="77777777" w:rsidR="003C00AA" w:rsidRDefault="003C00AA"/>
    <w:p w14:paraId="503E5516" w14:textId="77777777" w:rsidR="003C00AA" w:rsidRDefault="003C00AA"/>
    <w:p w14:paraId="02531AFE" w14:textId="77777777" w:rsidR="003C00AA" w:rsidRDefault="003C00AA"/>
    <w:p w14:paraId="493F2843" w14:textId="77777777" w:rsidR="003C00AA" w:rsidRDefault="003C00AA"/>
    <w:p w14:paraId="16F86FB5" w14:textId="77777777" w:rsidR="003C00AA" w:rsidRDefault="003C00AA"/>
    <w:p w14:paraId="53E2234E" w14:textId="77777777" w:rsidR="003C00AA" w:rsidRDefault="003C00AA"/>
    <w:p w14:paraId="25715C27" w14:textId="77777777" w:rsidR="003C00AA" w:rsidRDefault="003C00AA"/>
    <w:p w14:paraId="08E8FE77" w14:textId="77777777" w:rsidR="003C00AA" w:rsidRDefault="003C00AA"/>
    <w:p w14:paraId="6D76DAD8" w14:textId="77777777" w:rsidR="003C00AA" w:rsidRDefault="003C00AA"/>
    <w:p w14:paraId="03B6727B" w14:textId="77777777" w:rsidR="009D4FE4" w:rsidRDefault="009D4FE4">
      <w:pPr>
        <w:rPr>
          <w:rFonts w:asciiTheme="minorHAnsi" w:eastAsiaTheme="minorHAnsi" w:hAnsiTheme="minorHAnsi" w:cstheme="minorBidi"/>
        </w:rPr>
      </w:pPr>
    </w:p>
    <w:p w14:paraId="09527C47" w14:textId="77777777" w:rsidR="009D4FE4" w:rsidRPr="007323D1" w:rsidRDefault="009D4FE4">
      <w:pPr>
        <w:rPr>
          <w:rFonts w:asciiTheme="minorHAnsi" w:eastAsiaTheme="minorHAnsi" w:hAnsiTheme="minorHAnsi" w:cstheme="minorBidi"/>
        </w:rPr>
      </w:pPr>
    </w:p>
    <w:p w14:paraId="3C766DFC" w14:textId="77777777" w:rsidR="007561CC" w:rsidRPr="007323D1" w:rsidRDefault="007561CC">
      <w:pPr>
        <w:rPr>
          <w:rFonts w:asciiTheme="minorHAnsi" w:eastAsiaTheme="minorHAnsi" w:hAnsiTheme="minorHAnsi" w:cstheme="minorBidi"/>
        </w:rPr>
      </w:pPr>
    </w:p>
    <w:p w14:paraId="26662D3F" w14:textId="77777777" w:rsidR="007561CC" w:rsidRPr="007323D1" w:rsidRDefault="007561CC">
      <w:pPr>
        <w:rPr>
          <w:rFonts w:asciiTheme="minorHAnsi" w:eastAsiaTheme="minorHAnsi" w:hAnsiTheme="minorHAnsi" w:cstheme="minorBidi"/>
        </w:rPr>
      </w:pPr>
      <w:r w:rsidRPr="007323D1">
        <w:rPr>
          <w:rFonts w:asciiTheme="minorHAnsi" w:eastAsiaTheme="minorHAnsi" w:hAnsiTheme="minorHAnsi" w:cstheme="minorBidi"/>
        </w:rPr>
        <w:br/>
      </w:r>
      <w:r w:rsidRPr="007323D1">
        <w:rPr>
          <w:rFonts w:asciiTheme="minorHAnsi" w:eastAsiaTheme="minorHAnsi" w:hAnsiTheme="minorHAnsi" w:cstheme="minorBidi"/>
        </w:rPr>
        <w:br/>
      </w:r>
    </w:p>
    <w:p w14:paraId="38E2956A" w14:textId="77777777" w:rsidR="002D0194" w:rsidRPr="009D4FE4" w:rsidRDefault="002D0194">
      <w:pPr>
        <w:rPr>
          <w:rFonts w:asciiTheme="minorHAnsi" w:eastAsiaTheme="minorHAnsi" w:hAnsiTheme="minorHAnsi" w:cstheme="minorBidi"/>
          <w:b/>
        </w:rPr>
      </w:pPr>
      <w:r w:rsidRPr="009D4FE4">
        <w:rPr>
          <w:rFonts w:asciiTheme="minorHAnsi" w:eastAsiaTheme="minorHAnsi" w:hAnsiTheme="minorHAnsi" w:cstheme="minorBidi"/>
          <w:b/>
        </w:rPr>
        <w:lastRenderedPageBreak/>
        <w:t>Lab Exercises</w:t>
      </w:r>
    </w:p>
    <w:p w14:paraId="678AE0F1" w14:textId="77777777" w:rsidR="007561CC" w:rsidRPr="002D0194" w:rsidRDefault="007561CC" w:rsidP="002D0194">
      <w:pPr>
        <w:pStyle w:val="NormalWeb"/>
        <w:jc w:val="both"/>
        <w:rPr>
          <w:rFonts w:asciiTheme="minorHAnsi" w:eastAsiaTheme="minorHAnsi" w:hAnsiTheme="minorHAnsi" w:cstheme="minorBidi"/>
        </w:rPr>
      </w:pPr>
      <w:r w:rsidRPr="009D4FE4">
        <w:rPr>
          <w:rFonts w:asciiTheme="minorHAnsi" w:eastAsiaTheme="minorHAnsi" w:hAnsiTheme="minorHAnsi" w:cstheme="minorBidi"/>
          <w:b/>
        </w:rPr>
        <w:t>Question 1:</w:t>
      </w:r>
      <w:r w:rsidR="002D0194" w:rsidRPr="002D0194">
        <w:rPr>
          <w:rFonts w:asciiTheme="minorHAnsi" w:eastAsiaTheme="minorHAnsi" w:hAnsiTheme="minorHAnsi" w:cstheme="minorBidi"/>
        </w:rPr>
        <w:t xml:space="preserve"> Analyze the graphs that compare the Delay and Throughput of the four scenarios. What are the effects of utilizing PCF and fragmentation on these two statistics? </w:t>
      </w:r>
    </w:p>
    <w:p w14:paraId="55E46ACC" w14:textId="77777777" w:rsidR="007561CC" w:rsidRPr="00B22973" w:rsidRDefault="007561CC" w:rsidP="00B22973">
      <w:pPr>
        <w:pStyle w:val="NormalWeb"/>
        <w:numPr>
          <w:ilvl w:val="0"/>
          <w:numId w:val="9"/>
        </w:numPr>
        <w:rPr>
          <w:rFonts w:asciiTheme="minorHAnsi" w:eastAsiaTheme="minorHAnsi" w:hAnsiTheme="minorHAnsi" w:cstheme="minorBidi"/>
        </w:rPr>
      </w:pPr>
      <w:r w:rsidRPr="00B22973">
        <w:rPr>
          <w:rFonts w:asciiTheme="minorHAnsi" w:eastAsiaTheme="minorHAnsi" w:hAnsiTheme="minorHAnsi" w:cstheme="minorBidi"/>
        </w:rPr>
        <w:t>The following graph is the re</w:t>
      </w:r>
      <w:r w:rsidR="00B22973" w:rsidRPr="00B22973">
        <w:rPr>
          <w:rFonts w:asciiTheme="minorHAnsi" w:eastAsiaTheme="minorHAnsi" w:hAnsiTheme="minorHAnsi" w:cstheme="minorBidi"/>
        </w:rPr>
        <w:t xml:space="preserve">sultant of graphs that compare the Delay and Throughput </w:t>
      </w:r>
      <w:r w:rsidR="00187910">
        <w:rPr>
          <w:rFonts w:asciiTheme="minorHAnsi" w:eastAsiaTheme="minorHAnsi" w:hAnsiTheme="minorHAnsi" w:cstheme="minorBidi"/>
        </w:rPr>
        <w:t>for</w:t>
      </w:r>
      <w:r w:rsidR="00B22973" w:rsidRPr="00B22973">
        <w:rPr>
          <w:rFonts w:asciiTheme="minorHAnsi" w:eastAsiaTheme="minorHAnsi" w:hAnsiTheme="minorHAnsi" w:cstheme="minorBidi"/>
        </w:rPr>
        <w:t xml:space="preserve"> the four scenarios</w:t>
      </w:r>
      <w:r w:rsidR="00B22973">
        <w:rPr>
          <w:rFonts w:asciiTheme="minorHAnsi" w:eastAsiaTheme="minorHAnsi" w:hAnsiTheme="minorHAnsi" w:cstheme="minorBidi"/>
        </w:rPr>
        <w:t>.</w:t>
      </w:r>
    </w:p>
    <w:p w14:paraId="36E1E781" w14:textId="77777777" w:rsidR="007561CC" w:rsidRPr="007323D1" w:rsidRDefault="007561CC">
      <w:pPr>
        <w:rPr>
          <w:rFonts w:asciiTheme="minorHAnsi" w:eastAsiaTheme="minorHAnsi" w:hAnsiTheme="minorHAnsi" w:cstheme="minorBidi"/>
        </w:rPr>
      </w:pPr>
    </w:p>
    <w:p w14:paraId="137B2013" w14:textId="77777777" w:rsidR="007561CC" w:rsidRPr="007323D1" w:rsidRDefault="00845FFF">
      <w:pPr>
        <w:rPr>
          <w:rFonts w:asciiTheme="minorHAnsi" w:eastAsiaTheme="minorHAnsi" w:hAnsiTheme="minorHAnsi" w:cstheme="minorBidi"/>
        </w:rPr>
      </w:pPr>
      <w:r w:rsidRPr="007323D1">
        <w:rPr>
          <w:rFonts w:asciiTheme="minorHAnsi" w:eastAsiaTheme="minorHAnsi" w:hAnsiTheme="minorHAnsi" w:cstheme="minorBidi"/>
          <w:noProof/>
        </w:rPr>
        <w:drawing>
          <wp:inline distT="0" distB="0" distL="0" distR="0" wp14:anchorId="5A360427" wp14:editId="654A3FA1">
            <wp:extent cx="5943600" cy="34067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18-10-17 at 1.09.13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406775"/>
                    </a:xfrm>
                    <a:prstGeom prst="rect">
                      <a:avLst/>
                    </a:prstGeom>
                  </pic:spPr>
                </pic:pic>
              </a:graphicData>
            </a:graphic>
          </wp:inline>
        </w:drawing>
      </w:r>
    </w:p>
    <w:p w14:paraId="758A3511" w14:textId="77777777" w:rsidR="002D0194" w:rsidRPr="007323D1" w:rsidRDefault="002D0194" w:rsidP="002D0194">
      <w:pPr>
        <w:jc w:val="both"/>
        <w:rPr>
          <w:rFonts w:asciiTheme="minorHAnsi" w:eastAsiaTheme="minorHAnsi" w:hAnsiTheme="minorHAnsi" w:cstheme="minorBidi"/>
        </w:rPr>
      </w:pPr>
      <w:r w:rsidRPr="007323D1">
        <w:rPr>
          <w:rFonts w:asciiTheme="minorHAnsi" w:eastAsiaTheme="minorHAnsi" w:hAnsiTheme="minorHAnsi" w:cstheme="minorBidi"/>
        </w:rPr>
        <w:tab/>
      </w:r>
      <w:r w:rsidRPr="007323D1">
        <w:rPr>
          <w:rFonts w:asciiTheme="minorHAnsi" w:eastAsiaTheme="minorHAnsi" w:hAnsiTheme="minorHAnsi" w:cstheme="minorBidi"/>
        </w:rPr>
        <w:tab/>
      </w:r>
      <w:r w:rsidRPr="007323D1">
        <w:rPr>
          <w:rFonts w:asciiTheme="minorHAnsi" w:eastAsiaTheme="minorHAnsi" w:hAnsiTheme="minorHAnsi" w:cstheme="minorBidi"/>
        </w:rPr>
        <w:tab/>
        <w:t>Fig</w:t>
      </w:r>
      <w:r w:rsidR="00845FFF" w:rsidRPr="007323D1">
        <w:rPr>
          <w:rFonts w:asciiTheme="minorHAnsi" w:eastAsiaTheme="minorHAnsi" w:hAnsiTheme="minorHAnsi" w:cstheme="minorBidi"/>
        </w:rPr>
        <w:t>1.</w:t>
      </w:r>
      <w:r w:rsidRPr="007323D1">
        <w:rPr>
          <w:rFonts w:asciiTheme="minorHAnsi" w:eastAsiaTheme="minorHAnsi" w:hAnsiTheme="minorHAnsi" w:cstheme="minorBidi"/>
        </w:rPr>
        <w:t xml:space="preserve"> Delay</w:t>
      </w:r>
      <w:r w:rsidR="00845FFF" w:rsidRPr="007323D1">
        <w:rPr>
          <w:rFonts w:asciiTheme="minorHAnsi" w:eastAsiaTheme="minorHAnsi" w:hAnsiTheme="minorHAnsi" w:cstheme="minorBidi"/>
        </w:rPr>
        <w:t>(sec)</w:t>
      </w:r>
      <w:r w:rsidRPr="007323D1">
        <w:rPr>
          <w:rFonts w:asciiTheme="minorHAnsi" w:eastAsiaTheme="minorHAnsi" w:hAnsiTheme="minorHAnsi" w:cstheme="minorBidi"/>
        </w:rPr>
        <w:t xml:space="preserve"> </w:t>
      </w:r>
      <w:r w:rsidR="00845FFF" w:rsidRPr="007323D1">
        <w:rPr>
          <w:rFonts w:asciiTheme="minorHAnsi" w:eastAsiaTheme="minorHAnsi" w:hAnsiTheme="minorHAnsi" w:cstheme="minorBidi"/>
        </w:rPr>
        <w:t xml:space="preserve">&amp; Throughput(bits/sec) </w:t>
      </w:r>
      <w:r w:rsidRPr="007323D1">
        <w:rPr>
          <w:rFonts w:asciiTheme="minorHAnsi" w:eastAsiaTheme="minorHAnsi" w:hAnsiTheme="minorHAnsi" w:cstheme="minorBidi"/>
        </w:rPr>
        <w:t>for Four Scenarios</w:t>
      </w:r>
    </w:p>
    <w:p w14:paraId="5222C7E8" w14:textId="77777777" w:rsidR="007323D1" w:rsidRPr="007323D1" w:rsidRDefault="007323D1" w:rsidP="002D0194">
      <w:pPr>
        <w:jc w:val="both"/>
        <w:rPr>
          <w:rFonts w:asciiTheme="minorHAnsi" w:eastAsiaTheme="minorHAnsi" w:hAnsiTheme="minorHAnsi" w:cstheme="minorBidi"/>
        </w:rPr>
      </w:pPr>
    </w:p>
    <w:p w14:paraId="1B5BFD81" w14:textId="77777777" w:rsidR="007323D1" w:rsidRPr="007323D1" w:rsidRDefault="007323D1" w:rsidP="007323D1">
      <w:pPr>
        <w:jc w:val="both"/>
        <w:rPr>
          <w:rFonts w:asciiTheme="minorHAnsi" w:eastAsiaTheme="minorHAnsi" w:hAnsiTheme="minorHAnsi" w:cstheme="minorBidi"/>
        </w:rPr>
      </w:pPr>
      <w:r>
        <w:rPr>
          <w:rFonts w:asciiTheme="minorHAnsi" w:eastAsiaTheme="minorHAnsi" w:hAnsiTheme="minorHAnsi" w:cstheme="minorBidi"/>
        </w:rPr>
        <w:t xml:space="preserve">From the </w:t>
      </w:r>
      <w:r w:rsidRPr="007323D1">
        <w:rPr>
          <w:rFonts w:asciiTheme="minorHAnsi" w:eastAsiaTheme="minorHAnsi" w:hAnsiTheme="minorHAnsi" w:cstheme="minorBidi"/>
        </w:rPr>
        <w:t>graphs</w:t>
      </w:r>
      <w:r>
        <w:rPr>
          <w:rFonts w:asciiTheme="minorHAnsi" w:eastAsiaTheme="minorHAnsi" w:hAnsiTheme="minorHAnsi" w:cstheme="minorBidi"/>
        </w:rPr>
        <w:t>, we can see</w:t>
      </w:r>
      <w:r w:rsidRPr="007323D1">
        <w:rPr>
          <w:rFonts w:asciiTheme="minorHAnsi" w:eastAsiaTheme="minorHAnsi" w:hAnsiTheme="minorHAnsi" w:cstheme="minorBidi"/>
        </w:rPr>
        <w:t xml:space="preserve"> that utilizing PCF can reduce the delay. </w:t>
      </w:r>
      <w:r>
        <w:rPr>
          <w:rFonts w:asciiTheme="minorHAnsi" w:eastAsiaTheme="minorHAnsi" w:hAnsiTheme="minorHAnsi" w:cstheme="minorBidi"/>
        </w:rPr>
        <w:t>W</w:t>
      </w:r>
      <w:r w:rsidRPr="007323D1">
        <w:rPr>
          <w:rFonts w:asciiTheme="minorHAnsi" w:eastAsiaTheme="minorHAnsi" w:hAnsiTheme="minorHAnsi" w:cstheme="minorBidi"/>
        </w:rPr>
        <w:t>ith PCF enabled, it generates contention free periods (CFP), and there</w:t>
      </w:r>
      <w:r>
        <w:rPr>
          <w:rFonts w:asciiTheme="minorHAnsi" w:eastAsiaTheme="minorHAnsi" w:hAnsiTheme="minorHAnsi" w:cstheme="minorBidi"/>
        </w:rPr>
        <w:t xml:space="preserve"> </w:t>
      </w:r>
      <w:r w:rsidRPr="007323D1">
        <w:rPr>
          <w:rFonts w:asciiTheme="minorHAnsi" w:eastAsiaTheme="minorHAnsi" w:hAnsiTheme="minorHAnsi" w:cstheme="minorBidi"/>
        </w:rPr>
        <w:t xml:space="preserve">is less contention in the network. </w:t>
      </w:r>
      <w:r w:rsidR="00AC033E">
        <w:rPr>
          <w:rFonts w:asciiTheme="minorHAnsi" w:eastAsiaTheme="minorHAnsi" w:hAnsiTheme="minorHAnsi" w:cstheme="minorBidi"/>
        </w:rPr>
        <w:t xml:space="preserve">Since </w:t>
      </w:r>
      <w:r w:rsidR="0046365A">
        <w:rPr>
          <w:rFonts w:asciiTheme="minorHAnsi" w:eastAsiaTheme="minorHAnsi" w:hAnsiTheme="minorHAnsi" w:cstheme="minorBidi"/>
        </w:rPr>
        <w:t xml:space="preserve">the </w:t>
      </w:r>
      <w:r w:rsidR="0046365A" w:rsidRPr="007323D1">
        <w:rPr>
          <w:rFonts w:asciiTheme="minorHAnsi" w:eastAsiaTheme="minorHAnsi" w:hAnsiTheme="minorHAnsi" w:cstheme="minorBidi"/>
        </w:rPr>
        <w:t>medium</w:t>
      </w:r>
      <w:r w:rsidR="00CE43B4">
        <w:rPr>
          <w:rFonts w:asciiTheme="minorHAnsi" w:eastAsiaTheme="minorHAnsi" w:hAnsiTheme="minorHAnsi" w:cstheme="minorBidi"/>
        </w:rPr>
        <w:t xml:space="preserve"> in DCF</w:t>
      </w:r>
      <w:r w:rsidRPr="007323D1">
        <w:rPr>
          <w:rFonts w:asciiTheme="minorHAnsi" w:eastAsiaTheme="minorHAnsi" w:hAnsiTheme="minorHAnsi" w:cstheme="minorBidi"/>
        </w:rPr>
        <w:t xml:space="preserve"> will be idle</w:t>
      </w:r>
      <w:r w:rsidR="00CE43B4">
        <w:rPr>
          <w:rFonts w:asciiTheme="minorHAnsi" w:eastAsiaTheme="minorHAnsi" w:hAnsiTheme="minorHAnsi" w:cstheme="minorBidi"/>
        </w:rPr>
        <w:t>,</w:t>
      </w:r>
      <w:r w:rsidRPr="007323D1">
        <w:rPr>
          <w:rFonts w:asciiTheme="minorHAnsi" w:eastAsiaTheme="minorHAnsi" w:hAnsiTheme="minorHAnsi" w:cstheme="minorBidi"/>
        </w:rPr>
        <w:t xml:space="preserve"> if the contention</w:t>
      </w:r>
      <w:r>
        <w:rPr>
          <w:rFonts w:asciiTheme="minorHAnsi" w:eastAsiaTheme="minorHAnsi" w:hAnsiTheme="minorHAnsi" w:cstheme="minorBidi"/>
        </w:rPr>
        <w:t xml:space="preserve"> </w:t>
      </w:r>
      <w:r w:rsidRPr="007323D1">
        <w:rPr>
          <w:rFonts w:asciiTheme="minorHAnsi" w:eastAsiaTheme="minorHAnsi" w:hAnsiTheme="minorHAnsi" w:cstheme="minorBidi"/>
        </w:rPr>
        <w:t>gets reduced, and the serving process will be efficient, the delay will get reduced. The graphs</w:t>
      </w:r>
      <w:r>
        <w:rPr>
          <w:rFonts w:asciiTheme="minorHAnsi" w:eastAsiaTheme="minorHAnsi" w:hAnsiTheme="minorHAnsi" w:cstheme="minorBidi"/>
        </w:rPr>
        <w:t xml:space="preserve"> </w:t>
      </w:r>
      <w:r w:rsidRPr="007323D1">
        <w:rPr>
          <w:rFonts w:asciiTheme="minorHAnsi" w:eastAsiaTheme="minorHAnsi" w:hAnsiTheme="minorHAnsi" w:cstheme="minorBidi"/>
        </w:rPr>
        <w:t xml:space="preserve">also indicate that PCF can enhance the throughput. </w:t>
      </w:r>
      <w:r w:rsidR="00CE43B4">
        <w:rPr>
          <w:rFonts w:asciiTheme="minorHAnsi" w:eastAsiaTheme="minorHAnsi" w:hAnsiTheme="minorHAnsi" w:cstheme="minorBidi"/>
        </w:rPr>
        <w:t>It is</w:t>
      </w:r>
      <w:r w:rsidRPr="007323D1">
        <w:rPr>
          <w:rFonts w:asciiTheme="minorHAnsi" w:eastAsiaTheme="minorHAnsi" w:hAnsiTheme="minorHAnsi" w:cstheme="minorBidi"/>
        </w:rPr>
        <w:t xml:space="preserve"> because with PCF enabled, there is</w:t>
      </w:r>
      <w:r>
        <w:rPr>
          <w:rFonts w:asciiTheme="minorHAnsi" w:eastAsiaTheme="minorHAnsi" w:hAnsiTheme="minorHAnsi" w:cstheme="minorBidi"/>
        </w:rPr>
        <w:t xml:space="preserve"> </w:t>
      </w:r>
      <w:r w:rsidRPr="007323D1">
        <w:rPr>
          <w:rFonts w:asciiTheme="minorHAnsi" w:eastAsiaTheme="minorHAnsi" w:hAnsiTheme="minorHAnsi" w:cstheme="minorBidi"/>
        </w:rPr>
        <w:t>less delay, the station can deal with data transmission for a longer time, in this way, the</w:t>
      </w:r>
      <w:r>
        <w:rPr>
          <w:rFonts w:asciiTheme="minorHAnsi" w:eastAsiaTheme="minorHAnsi" w:hAnsiTheme="minorHAnsi" w:cstheme="minorBidi"/>
        </w:rPr>
        <w:t xml:space="preserve"> </w:t>
      </w:r>
      <w:r w:rsidRPr="007323D1">
        <w:rPr>
          <w:rFonts w:asciiTheme="minorHAnsi" w:eastAsiaTheme="minorHAnsi" w:hAnsiTheme="minorHAnsi" w:cstheme="minorBidi"/>
        </w:rPr>
        <w:t>throughput gets increased.</w:t>
      </w:r>
      <w:r>
        <w:rPr>
          <w:rFonts w:asciiTheme="minorHAnsi" w:eastAsiaTheme="minorHAnsi" w:hAnsiTheme="minorHAnsi" w:cstheme="minorBidi"/>
        </w:rPr>
        <w:t xml:space="preserve"> </w:t>
      </w:r>
      <w:r w:rsidRPr="007323D1">
        <w:rPr>
          <w:rFonts w:asciiTheme="minorHAnsi" w:eastAsiaTheme="minorHAnsi" w:hAnsiTheme="minorHAnsi" w:cstheme="minorBidi"/>
        </w:rPr>
        <w:t>To the effect of utilizing fragmentation, it can be found that the delay gets increased. As every</w:t>
      </w:r>
      <w:r>
        <w:rPr>
          <w:rFonts w:asciiTheme="minorHAnsi" w:eastAsiaTheme="minorHAnsi" w:hAnsiTheme="minorHAnsi" w:cstheme="minorBidi"/>
        </w:rPr>
        <w:t xml:space="preserve"> </w:t>
      </w:r>
      <w:r w:rsidRPr="007323D1">
        <w:rPr>
          <w:rFonts w:asciiTheme="minorHAnsi" w:eastAsiaTheme="minorHAnsi" w:hAnsiTheme="minorHAnsi" w:cstheme="minorBidi"/>
        </w:rPr>
        <w:t>fragment is sent and acknowledged respectively, fragmentation raises the collision in the</w:t>
      </w:r>
      <w:r>
        <w:rPr>
          <w:rFonts w:asciiTheme="minorHAnsi" w:eastAsiaTheme="minorHAnsi" w:hAnsiTheme="minorHAnsi" w:cstheme="minorBidi"/>
        </w:rPr>
        <w:t xml:space="preserve"> </w:t>
      </w:r>
      <w:r w:rsidRPr="007323D1">
        <w:rPr>
          <w:rFonts w:asciiTheme="minorHAnsi" w:eastAsiaTheme="minorHAnsi" w:hAnsiTheme="minorHAnsi" w:cstheme="minorBidi"/>
        </w:rPr>
        <w:t>network, and so the delay increases. We can also see that fragmentation decrease</w:t>
      </w:r>
      <w:r w:rsidR="00CE43B4">
        <w:rPr>
          <w:rFonts w:asciiTheme="minorHAnsi" w:eastAsiaTheme="minorHAnsi" w:hAnsiTheme="minorHAnsi" w:cstheme="minorBidi"/>
        </w:rPr>
        <w:t>s</w:t>
      </w:r>
      <w:r w:rsidRPr="007323D1">
        <w:rPr>
          <w:rFonts w:asciiTheme="minorHAnsi" w:eastAsiaTheme="minorHAnsi" w:hAnsiTheme="minorHAnsi" w:cstheme="minorBidi"/>
        </w:rPr>
        <w:t xml:space="preserve"> the</w:t>
      </w:r>
      <w:r>
        <w:rPr>
          <w:rFonts w:asciiTheme="minorHAnsi" w:eastAsiaTheme="minorHAnsi" w:hAnsiTheme="minorHAnsi" w:cstheme="minorBidi"/>
        </w:rPr>
        <w:t xml:space="preserve"> </w:t>
      </w:r>
      <w:r w:rsidRPr="007323D1">
        <w:rPr>
          <w:rFonts w:asciiTheme="minorHAnsi" w:eastAsiaTheme="minorHAnsi" w:hAnsiTheme="minorHAnsi" w:cstheme="minorBidi"/>
        </w:rPr>
        <w:t xml:space="preserve">throughput, because delay </w:t>
      </w:r>
      <w:r w:rsidR="00CE43B4">
        <w:rPr>
          <w:rFonts w:asciiTheme="minorHAnsi" w:eastAsiaTheme="minorHAnsi" w:hAnsiTheme="minorHAnsi" w:cstheme="minorBidi"/>
        </w:rPr>
        <w:t>increases</w:t>
      </w:r>
      <w:r w:rsidRPr="007323D1">
        <w:rPr>
          <w:rFonts w:asciiTheme="minorHAnsi" w:eastAsiaTheme="minorHAnsi" w:hAnsiTheme="minorHAnsi" w:cstheme="minorBidi"/>
        </w:rPr>
        <w:t>, the station has less time for transmission</w:t>
      </w:r>
      <w:r w:rsidR="00CE43B4">
        <w:rPr>
          <w:rFonts w:asciiTheme="minorHAnsi" w:eastAsiaTheme="minorHAnsi" w:hAnsiTheme="minorHAnsi" w:cstheme="minorBidi"/>
        </w:rPr>
        <w:t>.</w:t>
      </w:r>
    </w:p>
    <w:p w14:paraId="3318F8C2" w14:textId="77777777" w:rsidR="00B22973" w:rsidRPr="007323D1" w:rsidRDefault="00B22973">
      <w:pPr>
        <w:rPr>
          <w:rFonts w:asciiTheme="minorHAnsi" w:eastAsiaTheme="minorHAnsi" w:hAnsiTheme="minorHAnsi" w:cstheme="minorBidi"/>
        </w:rPr>
      </w:pPr>
    </w:p>
    <w:p w14:paraId="600BFB79" w14:textId="77777777" w:rsidR="00B22973" w:rsidRPr="007323D1" w:rsidRDefault="007323D1" w:rsidP="008C65E0">
      <w:pPr>
        <w:jc w:val="both"/>
        <w:rPr>
          <w:rFonts w:asciiTheme="minorHAnsi" w:eastAsiaTheme="minorHAnsi" w:hAnsiTheme="minorHAnsi" w:cstheme="minorBidi"/>
        </w:rPr>
      </w:pPr>
      <w:r>
        <w:rPr>
          <w:rFonts w:asciiTheme="minorHAnsi" w:eastAsiaTheme="minorHAnsi" w:hAnsiTheme="minorHAnsi" w:cstheme="minorBidi"/>
        </w:rPr>
        <w:t>So, t</w:t>
      </w:r>
      <w:r w:rsidR="00B22973" w:rsidRPr="007323D1">
        <w:rPr>
          <w:rFonts w:asciiTheme="minorHAnsi" w:eastAsiaTheme="minorHAnsi" w:hAnsiTheme="minorHAnsi" w:cstheme="minorBidi"/>
        </w:rPr>
        <w:t>he effect</w:t>
      </w:r>
      <w:r w:rsidR="00187910" w:rsidRPr="007323D1">
        <w:rPr>
          <w:rFonts w:asciiTheme="minorHAnsi" w:eastAsiaTheme="minorHAnsi" w:hAnsiTheme="minorHAnsi" w:cstheme="minorBidi"/>
        </w:rPr>
        <w:t>s</w:t>
      </w:r>
      <w:r w:rsidR="00B22973" w:rsidRPr="007323D1">
        <w:rPr>
          <w:rFonts w:asciiTheme="minorHAnsi" w:eastAsiaTheme="minorHAnsi" w:hAnsiTheme="minorHAnsi" w:cstheme="minorBidi"/>
        </w:rPr>
        <w:t xml:space="preserve"> of utilizing PCF and fragmentation on </w:t>
      </w:r>
      <w:r w:rsidR="008C65E0" w:rsidRPr="007323D1">
        <w:rPr>
          <w:rFonts w:asciiTheme="minorHAnsi" w:eastAsiaTheme="minorHAnsi" w:hAnsiTheme="minorHAnsi" w:cstheme="minorBidi"/>
        </w:rPr>
        <w:t>the end to end delay are that without PCF or fragmentation of data, the delay is increased significantly. While if only fragmentation is enabled, the delay is even greater.</w:t>
      </w:r>
    </w:p>
    <w:p w14:paraId="46BB385C" w14:textId="77777777" w:rsidR="008C65E0" w:rsidRPr="007323D1" w:rsidRDefault="008C65E0" w:rsidP="008C65E0">
      <w:pPr>
        <w:jc w:val="both"/>
        <w:rPr>
          <w:rFonts w:asciiTheme="minorHAnsi" w:eastAsiaTheme="minorHAnsi" w:hAnsiTheme="minorHAnsi" w:cstheme="minorBidi"/>
        </w:rPr>
      </w:pPr>
    </w:p>
    <w:p w14:paraId="176DEE60" w14:textId="77777777" w:rsidR="008C65E0" w:rsidRPr="007323D1" w:rsidRDefault="008C65E0" w:rsidP="008C65E0">
      <w:pPr>
        <w:jc w:val="both"/>
        <w:rPr>
          <w:rFonts w:asciiTheme="minorHAnsi" w:eastAsiaTheme="minorHAnsi" w:hAnsiTheme="minorHAnsi" w:cstheme="minorBidi"/>
        </w:rPr>
      </w:pPr>
      <w:r w:rsidRPr="007323D1">
        <w:rPr>
          <w:rFonts w:asciiTheme="minorHAnsi" w:eastAsiaTheme="minorHAnsi" w:hAnsiTheme="minorHAnsi" w:cstheme="minorBidi"/>
        </w:rPr>
        <w:lastRenderedPageBreak/>
        <w:t>As PCF and fragmentation are enabled, throughput increases, but if fragmentation of data is enabled alone, functionality of the network drops substantially.</w:t>
      </w:r>
    </w:p>
    <w:p w14:paraId="6F5EA141" w14:textId="77777777" w:rsidR="002D0194" w:rsidRPr="007323D1" w:rsidRDefault="002D0194" w:rsidP="008C65E0">
      <w:pPr>
        <w:jc w:val="both"/>
        <w:rPr>
          <w:rFonts w:asciiTheme="minorHAnsi" w:eastAsiaTheme="minorHAnsi" w:hAnsiTheme="minorHAnsi" w:cstheme="minorBidi"/>
        </w:rPr>
      </w:pPr>
    </w:p>
    <w:p w14:paraId="1C5D264A" w14:textId="77777777" w:rsidR="002D0194" w:rsidRPr="007323D1" w:rsidRDefault="002D0194" w:rsidP="008C65E0">
      <w:pPr>
        <w:jc w:val="both"/>
        <w:rPr>
          <w:rFonts w:asciiTheme="minorHAnsi" w:eastAsiaTheme="minorHAnsi" w:hAnsiTheme="minorHAnsi" w:cstheme="minorBidi"/>
        </w:rPr>
      </w:pPr>
      <w:r w:rsidRPr="007323D1">
        <w:rPr>
          <w:rFonts w:asciiTheme="minorHAnsi" w:eastAsiaTheme="minorHAnsi" w:hAnsiTheme="minorHAnsi" w:cstheme="minorBidi"/>
          <w:noProof/>
        </w:rPr>
        <w:drawing>
          <wp:inline distT="0" distB="0" distL="0" distR="0" wp14:anchorId="6C78002B" wp14:editId="52AB550D">
            <wp:extent cx="5998723" cy="343260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8-10-17 at 1.03.10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078417" cy="3478206"/>
                    </a:xfrm>
                    <a:prstGeom prst="rect">
                      <a:avLst/>
                    </a:prstGeom>
                  </pic:spPr>
                </pic:pic>
              </a:graphicData>
            </a:graphic>
          </wp:inline>
        </w:drawing>
      </w:r>
    </w:p>
    <w:p w14:paraId="3C92991C" w14:textId="77777777" w:rsidR="002D0194" w:rsidRPr="007323D1" w:rsidRDefault="002D0194" w:rsidP="002D0194">
      <w:pPr>
        <w:ind w:left="2160" w:firstLine="720"/>
        <w:jc w:val="both"/>
        <w:rPr>
          <w:rFonts w:asciiTheme="minorHAnsi" w:eastAsiaTheme="minorHAnsi" w:hAnsiTheme="minorHAnsi" w:cstheme="minorBidi"/>
        </w:rPr>
      </w:pPr>
      <w:r w:rsidRPr="007323D1">
        <w:rPr>
          <w:rFonts w:asciiTheme="minorHAnsi" w:eastAsiaTheme="minorHAnsi" w:hAnsiTheme="minorHAnsi" w:cstheme="minorBidi"/>
        </w:rPr>
        <w:t>Fig2</w:t>
      </w:r>
      <w:r w:rsidR="00845FFF" w:rsidRPr="007323D1">
        <w:rPr>
          <w:rFonts w:asciiTheme="minorHAnsi" w:eastAsiaTheme="minorHAnsi" w:hAnsiTheme="minorHAnsi" w:cstheme="minorBidi"/>
        </w:rPr>
        <w:t xml:space="preserve">. Delay(sec) </w:t>
      </w:r>
      <w:r w:rsidRPr="007323D1">
        <w:rPr>
          <w:rFonts w:asciiTheme="minorHAnsi" w:eastAsiaTheme="minorHAnsi" w:hAnsiTheme="minorHAnsi" w:cstheme="minorBidi"/>
        </w:rPr>
        <w:t>for Four Scenarios</w:t>
      </w:r>
    </w:p>
    <w:p w14:paraId="5F0891CD" w14:textId="77777777" w:rsidR="00B22973" w:rsidRPr="007323D1" w:rsidRDefault="00B22973" w:rsidP="00B22973">
      <w:pPr>
        <w:jc w:val="both"/>
        <w:rPr>
          <w:rFonts w:asciiTheme="minorHAnsi" w:eastAsiaTheme="minorHAnsi" w:hAnsiTheme="minorHAnsi" w:cstheme="minorBidi"/>
        </w:rPr>
      </w:pPr>
    </w:p>
    <w:p w14:paraId="66CE3C03" w14:textId="77777777" w:rsidR="002D0194" w:rsidRPr="007323D1" w:rsidRDefault="002D0194" w:rsidP="00B22973">
      <w:pPr>
        <w:jc w:val="both"/>
        <w:rPr>
          <w:rFonts w:asciiTheme="minorHAnsi" w:eastAsiaTheme="minorHAnsi" w:hAnsiTheme="minorHAnsi" w:cstheme="minorBidi"/>
        </w:rPr>
      </w:pPr>
      <w:r w:rsidRPr="007323D1">
        <w:rPr>
          <w:rFonts w:asciiTheme="minorHAnsi" w:eastAsiaTheme="minorHAnsi" w:hAnsiTheme="minorHAnsi" w:cstheme="minorBidi"/>
          <w:noProof/>
        </w:rPr>
        <w:drawing>
          <wp:inline distT="0" distB="0" distL="0" distR="0" wp14:anchorId="11EAAF10" wp14:editId="734ABC65">
            <wp:extent cx="5771745" cy="3288538"/>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8-10-17 at 1.04.12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801207" cy="3305325"/>
                    </a:xfrm>
                    <a:prstGeom prst="rect">
                      <a:avLst/>
                    </a:prstGeom>
                  </pic:spPr>
                </pic:pic>
              </a:graphicData>
            </a:graphic>
          </wp:inline>
        </w:drawing>
      </w:r>
    </w:p>
    <w:p w14:paraId="10E1376E" w14:textId="77777777" w:rsidR="002D0194" w:rsidRPr="007323D1" w:rsidRDefault="002D0194" w:rsidP="002D0194">
      <w:pPr>
        <w:jc w:val="both"/>
        <w:rPr>
          <w:rFonts w:asciiTheme="minorHAnsi" w:eastAsiaTheme="minorHAnsi" w:hAnsiTheme="minorHAnsi" w:cstheme="minorBidi"/>
        </w:rPr>
      </w:pPr>
      <w:r w:rsidRPr="007323D1">
        <w:rPr>
          <w:rFonts w:asciiTheme="minorHAnsi" w:eastAsiaTheme="minorHAnsi" w:hAnsiTheme="minorHAnsi" w:cstheme="minorBidi"/>
        </w:rPr>
        <w:tab/>
      </w:r>
      <w:r w:rsidRPr="007323D1">
        <w:rPr>
          <w:rFonts w:asciiTheme="minorHAnsi" w:eastAsiaTheme="minorHAnsi" w:hAnsiTheme="minorHAnsi" w:cstheme="minorBidi"/>
        </w:rPr>
        <w:tab/>
      </w:r>
      <w:r w:rsidRPr="007323D1">
        <w:rPr>
          <w:rFonts w:asciiTheme="minorHAnsi" w:eastAsiaTheme="minorHAnsi" w:hAnsiTheme="minorHAnsi" w:cstheme="minorBidi"/>
        </w:rPr>
        <w:tab/>
      </w:r>
      <w:r w:rsidRPr="007323D1">
        <w:rPr>
          <w:rFonts w:asciiTheme="minorHAnsi" w:eastAsiaTheme="minorHAnsi" w:hAnsiTheme="minorHAnsi" w:cstheme="minorBidi"/>
        </w:rPr>
        <w:tab/>
        <w:t>Fig3</w:t>
      </w:r>
      <w:r w:rsidR="00845FFF" w:rsidRPr="007323D1">
        <w:rPr>
          <w:rFonts w:asciiTheme="minorHAnsi" w:eastAsiaTheme="minorHAnsi" w:hAnsiTheme="minorHAnsi" w:cstheme="minorBidi"/>
        </w:rPr>
        <w:t xml:space="preserve">. Throughput(bits/sec) </w:t>
      </w:r>
      <w:r w:rsidRPr="007323D1">
        <w:rPr>
          <w:rFonts w:asciiTheme="minorHAnsi" w:eastAsiaTheme="minorHAnsi" w:hAnsiTheme="minorHAnsi" w:cstheme="minorBidi"/>
        </w:rPr>
        <w:t>for Four Scenarios</w:t>
      </w:r>
    </w:p>
    <w:p w14:paraId="788A2AC5" w14:textId="7FBAE899" w:rsidR="00187910" w:rsidRDefault="00187910" w:rsidP="00187910">
      <w:pPr>
        <w:jc w:val="both"/>
        <w:rPr>
          <w:rFonts w:asciiTheme="minorHAnsi" w:eastAsiaTheme="minorHAnsi" w:hAnsiTheme="minorHAnsi" w:cstheme="minorBidi"/>
        </w:rPr>
      </w:pPr>
    </w:p>
    <w:p w14:paraId="46673069" w14:textId="77777777" w:rsidR="00DA1A0F" w:rsidRPr="007323D1" w:rsidRDefault="00DA1A0F" w:rsidP="00187910">
      <w:pPr>
        <w:jc w:val="both"/>
        <w:rPr>
          <w:rFonts w:asciiTheme="minorHAnsi" w:eastAsiaTheme="minorHAnsi" w:hAnsiTheme="minorHAnsi" w:cstheme="minorBidi"/>
        </w:rPr>
      </w:pPr>
    </w:p>
    <w:p w14:paraId="7FB91617" w14:textId="77777777" w:rsidR="00187910" w:rsidRPr="007323D1" w:rsidRDefault="00187910" w:rsidP="00187910">
      <w:pPr>
        <w:jc w:val="both"/>
        <w:rPr>
          <w:rFonts w:asciiTheme="minorHAnsi" w:eastAsiaTheme="minorHAnsi" w:hAnsiTheme="minorHAnsi" w:cstheme="minorBidi"/>
        </w:rPr>
      </w:pPr>
      <w:r w:rsidRPr="009D4FE4">
        <w:rPr>
          <w:rFonts w:asciiTheme="minorHAnsi" w:eastAsiaTheme="minorHAnsi" w:hAnsiTheme="minorHAnsi" w:cstheme="minorBidi"/>
          <w:b/>
        </w:rPr>
        <w:lastRenderedPageBreak/>
        <w:t>Question 2:</w:t>
      </w:r>
      <w:r w:rsidRPr="002D0194">
        <w:rPr>
          <w:rFonts w:asciiTheme="minorHAnsi" w:eastAsiaTheme="minorHAnsi" w:hAnsiTheme="minorHAnsi" w:cstheme="minorBidi"/>
        </w:rPr>
        <w:t xml:space="preserve"> </w:t>
      </w:r>
      <w:r w:rsidRPr="007323D1">
        <w:rPr>
          <w:rFonts w:asciiTheme="minorHAnsi" w:eastAsiaTheme="minorHAnsi" w:hAnsiTheme="minorHAnsi" w:cstheme="minorBidi"/>
        </w:rPr>
        <w:t>From the last four graphs, explain how the performance of a node without PCF is affected by having PCF enabled in other nodes in the network.</w:t>
      </w:r>
    </w:p>
    <w:p w14:paraId="7A916A69" w14:textId="77777777" w:rsidR="00DA1A0F" w:rsidRPr="007323D1" w:rsidRDefault="00DA1A0F" w:rsidP="00187910">
      <w:pPr>
        <w:jc w:val="both"/>
        <w:rPr>
          <w:rFonts w:asciiTheme="minorHAnsi" w:eastAsiaTheme="minorHAnsi" w:hAnsiTheme="minorHAnsi" w:cstheme="minorBidi"/>
        </w:rPr>
      </w:pPr>
    </w:p>
    <w:p w14:paraId="37AC3A4D" w14:textId="77777777" w:rsidR="00801CFF" w:rsidRPr="007323D1" w:rsidRDefault="009D4FE4" w:rsidP="00187910">
      <w:pPr>
        <w:jc w:val="both"/>
        <w:rPr>
          <w:rFonts w:asciiTheme="minorHAnsi" w:eastAsiaTheme="minorHAnsi" w:hAnsiTheme="minorHAnsi" w:cstheme="minorBidi"/>
        </w:rPr>
      </w:pPr>
      <w:r>
        <w:rPr>
          <w:rFonts w:asciiTheme="minorHAnsi" w:eastAsiaTheme="minorHAnsi" w:hAnsiTheme="minorHAnsi" w:cstheme="minorBidi"/>
        </w:rPr>
        <w:t>Consider the graphs,</w:t>
      </w:r>
      <w:r w:rsidR="00801CFF" w:rsidRPr="007323D1">
        <w:rPr>
          <w:rFonts w:asciiTheme="minorHAnsi" w:eastAsiaTheme="minorHAnsi" w:hAnsiTheme="minorHAnsi" w:cstheme="minorBidi"/>
        </w:rPr>
        <w:t xml:space="preserve"> node 5 has PCF enabled and node 4 does not. We can see the effect PCF has on both LAN Delay and Retransmission Attempts in the PCF_DCF scenario. Since PCF is enabled in node 5, it experiences fewer delays and retransmissions as PCF knows which station can transmit next allowing for fewer collisions and fewer delays.</w:t>
      </w:r>
      <w:r w:rsidR="00CE43B4">
        <w:rPr>
          <w:rFonts w:asciiTheme="minorHAnsi" w:eastAsiaTheme="minorHAnsi" w:hAnsiTheme="minorHAnsi" w:cstheme="minorBidi"/>
        </w:rPr>
        <w:t xml:space="preserve"> Since a part of</w:t>
      </w:r>
      <w:r w:rsidR="00CE43B4" w:rsidRPr="00DA1A0F">
        <w:rPr>
          <w:rFonts w:asciiTheme="minorHAnsi" w:eastAsiaTheme="minorHAnsi" w:hAnsiTheme="minorHAnsi" w:cstheme="minorBidi"/>
        </w:rPr>
        <w:t xml:space="preserve"> network working with PCF will decrease the load of the whole network, which</w:t>
      </w:r>
      <w:r w:rsidR="00CE43B4">
        <w:rPr>
          <w:rFonts w:asciiTheme="minorHAnsi" w:eastAsiaTheme="minorHAnsi" w:hAnsiTheme="minorHAnsi" w:cstheme="minorBidi"/>
        </w:rPr>
        <w:t xml:space="preserve"> in turn can</w:t>
      </w:r>
      <w:r w:rsidR="00CE43B4" w:rsidRPr="00DA1A0F">
        <w:rPr>
          <w:rFonts w:asciiTheme="minorHAnsi" w:eastAsiaTheme="minorHAnsi" w:hAnsiTheme="minorHAnsi" w:cstheme="minorBidi"/>
        </w:rPr>
        <w:t xml:space="preserve"> make the other node work better. </w:t>
      </w:r>
      <w:r w:rsidR="00CE43B4">
        <w:rPr>
          <w:rFonts w:asciiTheme="minorHAnsi" w:eastAsiaTheme="minorHAnsi" w:hAnsiTheme="minorHAnsi" w:cstheme="minorBidi"/>
        </w:rPr>
        <w:t xml:space="preserve">In the </w:t>
      </w:r>
      <w:r w:rsidR="00CE43B4" w:rsidRPr="00DA1A0F">
        <w:rPr>
          <w:rFonts w:asciiTheme="minorHAnsi" w:eastAsiaTheme="minorHAnsi" w:hAnsiTheme="minorHAnsi" w:cstheme="minorBidi"/>
        </w:rPr>
        <w:t>figure</w:t>
      </w:r>
      <w:r w:rsidR="00CE43B4">
        <w:rPr>
          <w:rFonts w:asciiTheme="minorHAnsi" w:eastAsiaTheme="minorHAnsi" w:hAnsiTheme="minorHAnsi" w:cstheme="minorBidi"/>
        </w:rPr>
        <w:t>s</w:t>
      </w:r>
      <w:r w:rsidR="00CE43B4" w:rsidRPr="00DA1A0F">
        <w:rPr>
          <w:rFonts w:asciiTheme="minorHAnsi" w:eastAsiaTheme="minorHAnsi" w:hAnsiTheme="minorHAnsi" w:cstheme="minorBidi"/>
        </w:rPr>
        <w:t xml:space="preserve"> </w:t>
      </w:r>
      <w:r w:rsidR="00CE43B4">
        <w:rPr>
          <w:rFonts w:asciiTheme="minorHAnsi" w:eastAsiaTheme="minorHAnsi" w:hAnsiTheme="minorHAnsi" w:cstheme="minorBidi"/>
        </w:rPr>
        <w:t>below</w:t>
      </w:r>
      <w:r w:rsidR="00CE43B4" w:rsidRPr="00DA1A0F">
        <w:rPr>
          <w:rFonts w:asciiTheme="minorHAnsi" w:eastAsiaTheme="minorHAnsi" w:hAnsiTheme="minorHAnsi" w:cstheme="minorBidi"/>
        </w:rPr>
        <w:t>, before running PCF, the</w:t>
      </w:r>
      <w:r w:rsidR="00CE43B4">
        <w:rPr>
          <w:rFonts w:asciiTheme="minorHAnsi" w:eastAsiaTheme="minorHAnsi" w:hAnsiTheme="minorHAnsi" w:cstheme="minorBidi"/>
        </w:rPr>
        <w:t xml:space="preserve"> </w:t>
      </w:r>
      <w:r w:rsidR="00CE43B4" w:rsidRPr="00DA1A0F">
        <w:rPr>
          <w:rFonts w:asciiTheme="minorHAnsi" w:eastAsiaTheme="minorHAnsi" w:hAnsiTheme="minorHAnsi" w:cstheme="minorBidi"/>
        </w:rPr>
        <w:t>retransmission attempts are very high, but after some node takes the PCF, the retransmission</w:t>
      </w:r>
      <w:r w:rsidR="00CE43B4">
        <w:rPr>
          <w:rFonts w:asciiTheme="minorHAnsi" w:eastAsiaTheme="minorHAnsi" w:hAnsiTheme="minorHAnsi" w:cstheme="minorBidi"/>
        </w:rPr>
        <w:t xml:space="preserve"> </w:t>
      </w:r>
      <w:r w:rsidR="00CE43B4" w:rsidRPr="00DA1A0F">
        <w:rPr>
          <w:rFonts w:asciiTheme="minorHAnsi" w:eastAsiaTheme="minorHAnsi" w:hAnsiTheme="minorHAnsi" w:cstheme="minorBidi"/>
        </w:rPr>
        <w:t>attempts for the node which does not run the PCF will</w:t>
      </w:r>
      <w:r w:rsidR="00CE43B4">
        <w:rPr>
          <w:rFonts w:asciiTheme="minorHAnsi" w:eastAsiaTheme="minorHAnsi" w:hAnsiTheme="minorHAnsi" w:cstheme="minorBidi"/>
        </w:rPr>
        <w:t xml:space="preserve"> also</w:t>
      </w:r>
      <w:r w:rsidR="00CE43B4" w:rsidRPr="00DA1A0F">
        <w:rPr>
          <w:rFonts w:asciiTheme="minorHAnsi" w:eastAsiaTheme="minorHAnsi" w:hAnsiTheme="minorHAnsi" w:cstheme="minorBidi"/>
        </w:rPr>
        <w:t xml:space="preserve"> reduce</w:t>
      </w:r>
      <w:r w:rsidR="00CE43B4">
        <w:rPr>
          <w:rFonts w:asciiTheme="minorHAnsi" w:eastAsiaTheme="minorHAnsi" w:hAnsiTheme="minorHAnsi" w:cstheme="minorBidi"/>
        </w:rPr>
        <w:t>.</w:t>
      </w:r>
    </w:p>
    <w:p w14:paraId="6545750F" w14:textId="77777777" w:rsidR="00187910" w:rsidRPr="007323D1" w:rsidRDefault="00187910" w:rsidP="00187910">
      <w:pPr>
        <w:jc w:val="both"/>
        <w:rPr>
          <w:rFonts w:asciiTheme="minorHAnsi" w:eastAsiaTheme="minorHAnsi" w:hAnsiTheme="minorHAnsi" w:cstheme="minorBidi"/>
        </w:rPr>
      </w:pPr>
    </w:p>
    <w:p w14:paraId="34A8BF87" w14:textId="77777777" w:rsidR="003C00AA" w:rsidRPr="007323D1" w:rsidRDefault="00EF57AF" w:rsidP="00187910">
      <w:pPr>
        <w:jc w:val="both"/>
        <w:rPr>
          <w:rFonts w:asciiTheme="minorHAnsi" w:eastAsiaTheme="minorHAnsi" w:hAnsiTheme="minorHAnsi" w:cstheme="minorBidi"/>
        </w:rPr>
      </w:pPr>
      <w:r w:rsidRPr="007323D1">
        <w:rPr>
          <w:rFonts w:asciiTheme="minorHAnsi" w:eastAsiaTheme="minorHAnsi" w:hAnsiTheme="minorHAnsi" w:cstheme="minorBidi"/>
          <w:noProof/>
        </w:rPr>
        <w:drawing>
          <wp:inline distT="0" distB="0" distL="0" distR="0" wp14:anchorId="152A68C1" wp14:editId="1701638C">
            <wp:extent cx="5943600" cy="341058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8-10-17 at 1.29.40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410585"/>
                    </a:xfrm>
                    <a:prstGeom prst="rect">
                      <a:avLst/>
                    </a:prstGeom>
                  </pic:spPr>
                </pic:pic>
              </a:graphicData>
            </a:graphic>
          </wp:inline>
        </w:drawing>
      </w:r>
    </w:p>
    <w:p w14:paraId="48C87A48" w14:textId="77777777" w:rsidR="0023151E" w:rsidRPr="007323D1" w:rsidRDefault="0023151E" w:rsidP="0023151E">
      <w:pPr>
        <w:jc w:val="both"/>
        <w:rPr>
          <w:rFonts w:asciiTheme="minorHAnsi" w:eastAsiaTheme="minorHAnsi" w:hAnsiTheme="minorHAnsi" w:cstheme="minorBidi"/>
        </w:rPr>
      </w:pPr>
      <w:r w:rsidRPr="007323D1">
        <w:rPr>
          <w:rFonts w:asciiTheme="minorHAnsi" w:eastAsiaTheme="minorHAnsi" w:hAnsiTheme="minorHAnsi" w:cstheme="minorBidi"/>
        </w:rPr>
        <w:t>Fig4. Delay(sec) &amp; Retransmission Attempts(packets) for Four Scenarios (PCF Enabled – Node 5, PCF disabled – Node 4)</w:t>
      </w:r>
    </w:p>
    <w:p w14:paraId="4E07E6A2" w14:textId="77777777" w:rsidR="0023151E" w:rsidRDefault="0023151E" w:rsidP="00187910">
      <w:pPr>
        <w:jc w:val="both"/>
      </w:pPr>
    </w:p>
    <w:p w14:paraId="2027C3D3" w14:textId="77777777" w:rsidR="0023151E" w:rsidRPr="00EF57AF" w:rsidRDefault="00EF57AF" w:rsidP="00EF57AF">
      <w:pPr>
        <w:pStyle w:val="NormalWeb"/>
        <w:jc w:val="both"/>
        <w:rPr>
          <w:rFonts w:asciiTheme="minorHAnsi" w:eastAsiaTheme="minorHAnsi" w:hAnsiTheme="minorHAnsi" w:cstheme="minorBidi"/>
        </w:rPr>
      </w:pPr>
      <w:r w:rsidRPr="00EF57AF">
        <w:rPr>
          <w:rFonts w:asciiTheme="minorHAnsi" w:eastAsiaTheme="minorHAnsi" w:hAnsiTheme="minorHAnsi" w:cstheme="minorBidi"/>
        </w:rPr>
        <w:lastRenderedPageBreak/>
        <w:t xml:space="preserve">Fig4. </w:t>
      </w:r>
      <w:r w:rsidR="0023151E">
        <w:rPr>
          <w:rFonts w:asciiTheme="minorHAnsi" w:eastAsiaTheme="minorHAnsi" w:hAnsiTheme="minorHAnsi" w:cstheme="minorBidi"/>
          <w:noProof/>
        </w:rPr>
        <w:drawing>
          <wp:inline distT="0" distB="0" distL="0" distR="0" wp14:anchorId="2B54A483" wp14:editId="69380756">
            <wp:extent cx="5943600" cy="34061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8-10-17 at 1.55.00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406140"/>
                    </a:xfrm>
                    <a:prstGeom prst="rect">
                      <a:avLst/>
                    </a:prstGeom>
                  </pic:spPr>
                </pic:pic>
              </a:graphicData>
            </a:graphic>
          </wp:inline>
        </w:drawing>
      </w:r>
    </w:p>
    <w:p w14:paraId="30902981" w14:textId="77777777" w:rsidR="0023151E" w:rsidRDefault="0023151E" w:rsidP="0023151E">
      <w:pPr>
        <w:pStyle w:val="NormalWeb"/>
        <w:jc w:val="both"/>
        <w:rPr>
          <w:rFonts w:asciiTheme="minorHAnsi" w:eastAsiaTheme="minorHAnsi" w:hAnsiTheme="minorHAnsi" w:cstheme="minorBidi"/>
        </w:rPr>
      </w:pPr>
      <w:r w:rsidRPr="00EF57AF">
        <w:rPr>
          <w:rFonts w:asciiTheme="minorHAnsi" w:eastAsiaTheme="minorHAnsi" w:hAnsiTheme="minorHAnsi" w:cstheme="minorBidi"/>
        </w:rPr>
        <w:t>Fig</w:t>
      </w:r>
      <w:r>
        <w:rPr>
          <w:rFonts w:asciiTheme="minorHAnsi" w:eastAsiaTheme="minorHAnsi" w:hAnsiTheme="minorHAnsi" w:cstheme="minorBidi"/>
        </w:rPr>
        <w:t>5</w:t>
      </w:r>
      <w:r w:rsidRPr="00EF57AF">
        <w:rPr>
          <w:rFonts w:asciiTheme="minorHAnsi" w:eastAsiaTheme="minorHAnsi" w:hAnsiTheme="minorHAnsi" w:cstheme="minorBidi"/>
        </w:rPr>
        <w:t xml:space="preserve">. </w:t>
      </w:r>
      <w:r w:rsidRPr="007F52E0">
        <w:rPr>
          <w:rFonts w:asciiTheme="minorHAnsi" w:eastAsiaTheme="minorHAnsi" w:hAnsiTheme="minorHAnsi" w:cstheme="minorBidi"/>
        </w:rPr>
        <w:t>Object Statistics hierarchy</w:t>
      </w:r>
      <w:r w:rsidRPr="00EF57AF">
        <w:rPr>
          <w:rFonts w:asciiTheme="minorHAnsi" w:eastAsiaTheme="minorHAnsi" w:hAnsiTheme="minorHAnsi" w:cstheme="minorBidi"/>
        </w:rPr>
        <w:t xml:space="preserve">: PCF enabled in the </w:t>
      </w:r>
      <w:r w:rsidRPr="0046365A">
        <w:rPr>
          <w:rFonts w:asciiTheme="minorHAnsi" w:eastAsiaTheme="minorHAnsi" w:hAnsiTheme="minorHAnsi" w:cstheme="minorBidi"/>
          <w:b/>
        </w:rPr>
        <w:t>DCF_PCF</w:t>
      </w:r>
      <w:r w:rsidRPr="00EF57AF">
        <w:rPr>
          <w:rFonts w:asciiTheme="minorHAnsi" w:eastAsiaTheme="minorHAnsi" w:hAnsiTheme="minorHAnsi" w:cstheme="minorBidi"/>
        </w:rPr>
        <w:t xml:space="preserve"> scenario (node 5), PCF disabled (node 4)</w:t>
      </w:r>
      <w:r>
        <w:rPr>
          <w:rFonts w:asciiTheme="minorHAnsi" w:eastAsiaTheme="minorHAnsi" w:hAnsiTheme="minorHAnsi" w:cstheme="minorBidi"/>
        </w:rPr>
        <w:t xml:space="preserve"> </w:t>
      </w:r>
      <w:r w:rsidRPr="0023151E">
        <w:rPr>
          <w:rFonts w:asciiTheme="minorHAnsi" w:eastAsiaTheme="minorHAnsi" w:hAnsiTheme="minorHAnsi" w:cstheme="minorBidi"/>
        </w:rPr>
        <w:t xml:space="preserve">Delay(sec) &amp; Retransmission Attempts(packets) </w:t>
      </w:r>
      <w:r>
        <w:rPr>
          <w:rFonts w:asciiTheme="minorHAnsi" w:eastAsiaTheme="minorHAnsi" w:hAnsiTheme="minorHAnsi" w:cstheme="minorBidi"/>
        </w:rPr>
        <w:t xml:space="preserve">as </w:t>
      </w:r>
      <w:r w:rsidRPr="00EF57AF">
        <w:rPr>
          <w:rFonts w:asciiTheme="minorHAnsi" w:eastAsiaTheme="minorHAnsi" w:hAnsiTheme="minorHAnsi" w:cstheme="minorBidi"/>
        </w:rPr>
        <w:t>statistics</w:t>
      </w:r>
      <w:r w:rsidR="0046365A">
        <w:rPr>
          <w:rFonts w:asciiTheme="minorHAnsi" w:eastAsiaTheme="minorHAnsi" w:hAnsiTheme="minorHAnsi" w:cstheme="minorBidi"/>
        </w:rPr>
        <w:t>.</w:t>
      </w:r>
    </w:p>
    <w:p w14:paraId="25950804" w14:textId="77777777" w:rsidR="0046365A" w:rsidRDefault="0046365A" w:rsidP="0023151E">
      <w:pPr>
        <w:pStyle w:val="NormalWeb"/>
        <w:jc w:val="both"/>
        <w:rPr>
          <w:rFonts w:asciiTheme="minorHAnsi" w:eastAsiaTheme="minorHAnsi" w:hAnsiTheme="minorHAnsi" w:cstheme="minorBidi"/>
        </w:rPr>
      </w:pPr>
    </w:p>
    <w:p w14:paraId="6161463C" w14:textId="77777777" w:rsidR="0013729A" w:rsidRDefault="0013729A" w:rsidP="0013729A">
      <w:pPr>
        <w:pStyle w:val="NormalWeb"/>
        <w:jc w:val="both"/>
        <w:rPr>
          <w:rFonts w:asciiTheme="minorHAnsi" w:eastAsiaTheme="minorHAnsi" w:hAnsiTheme="minorHAnsi" w:cstheme="minorBidi"/>
        </w:rPr>
      </w:pPr>
      <w:r w:rsidRPr="009D4FE4">
        <w:rPr>
          <w:rFonts w:asciiTheme="minorHAnsi" w:eastAsiaTheme="minorHAnsi" w:hAnsiTheme="minorHAnsi" w:cstheme="minorBidi"/>
          <w:b/>
        </w:rPr>
        <w:t>Question 3:</w:t>
      </w:r>
      <w:r w:rsidRPr="0013729A">
        <w:rPr>
          <w:sz w:val="22"/>
          <w:szCs w:val="22"/>
        </w:rPr>
        <w:t xml:space="preserve"> </w:t>
      </w:r>
      <w:r w:rsidRPr="0013729A">
        <w:rPr>
          <w:rFonts w:asciiTheme="minorHAnsi" w:eastAsiaTheme="minorHAnsi" w:hAnsiTheme="minorHAnsi" w:cstheme="minorBidi"/>
        </w:rPr>
        <w:t xml:space="preserve">Create two new scenarios as duplicates of the </w:t>
      </w:r>
      <w:r w:rsidRPr="000A292A">
        <w:rPr>
          <w:rFonts w:asciiTheme="minorHAnsi" w:eastAsiaTheme="minorHAnsi" w:hAnsiTheme="minorHAnsi" w:cstheme="minorBidi"/>
          <w:b/>
        </w:rPr>
        <w:t>DCF_PCF</w:t>
      </w:r>
      <w:r w:rsidRPr="0013729A">
        <w:rPr>
          <w:rFonts w:asciiTheme="minorHAnsi" w:eastAsiaTheme="minorHAnsi" w:hAnsiTheme="minorHAnsi" w:cstheme="minorBidi"/>
        </w:rPr>
        <w:t xml:space="preserve"> scenario. Name the first new scenario </w:t>
      </w:r>
      <w:proofErr w:type="spellStart"/>
      <w:r w:rsidRPr="0013729A">
        <w:rPr>
          <w:rFonts w:asciiTheme="minorHAnsi" w:eastAsiaTheme="minorHAnsi" w:hAnsiTheme="minorHAnsi" w:cstheme="minorBidi"/>
          <w:b/>
        </w:rPr>
        <w:t>DCF_allPCF</w:t>
      </w:r>
      <w:proofErr w:type="spellEnd"/>
      <w:r w:rsidRPr="0013729A">
        <w:rPr>
          <w:rFonts w:asciiTheme="minorHAnsi" w:eastAsiaTheme="minorHAnsi" w:hAnsiTheme="minorHAnsi" w:cstheme="minorBidi"/>
        </w:rPr>
        <w:t xml:space="preserve"> and the second new scenario </w:t>
      </w:r>
      <w:proofErr w:type="spellStart"/>
      <w:r w:rsidRPr="0013729A">
        <w:rPr>
          <w:rFonts w:asciiTheme="minorHAnsi" w:eastAsiaTheme="minorHAnsi" w:hAnsiTheme="minorHAnsi" w:cstheme="minorBidi"/>
          <w:b/>
        </w:rPr>
        <w:t>DCF_twoPCF</w:t>
      </w:r>
      <w:proofErr w:type="spellEnd"/>
      <w:r w:rsidRPr="0013729A">
        <w:rPr>
          <w:rFonts w:asciiTheme="minorHAnsi" w:eastAsiaTheme="minorHAnsi" w:hAnsiTheme="minorHAnsi" w:cstheme="minorBidi"/>
        </w:rPr>
        <w:t xml:space="preserve">. In </w:t>
      </w:r>
      <w:proofErr w:type="spellStart"/>
      <w:r w:rsidRPr="0013729A">
        <w:rPr>
          <w:rFonts w:asciiTheme="minorHAnsi" w:eastAsiaTheme="minorHAnsi" w:hAnsiTheme="minorHAnsi" w:cstheme="minorBidi"/>
          <w:b/>
        </w:rPr>
        <w:t>DCF_allPCF</w:t>
      </w:r>
      <w:proofErr w:type="spellEnd"/>
      <w:r w:rsidRPr="0013729A">
        <w:rPr>
          <w:rFonts w:asciiTheme="minorHAnsi" w:eastAsiaTheme="minorHAnsi" w:hAnsiTheme="minorHAnsi" w:cstheme="minorBidi"/>
        </w:rPr>
        <w:t xml:space="preserve">, enable the PCF attribute in all eight nodes: node_1 through node_8. (Note: Do not include node_0 in any of your attribute editing.) In </w:t>
      </w:r>
      <w:proofErr w:type="spellStart"/>
      <w:r w:rsidRPr="0013729A">
        <w:rPr>
          <w:rFonts w:asciiTheme="minorHAnsi" w:eastAsiaTheme="minorHAnsi" w:hAnsiTheme="minorHAnsi" w:cstheme="minorBidi"/>
          <w:b/>
        </w:rPr>
        <w:t>DCF_twoPCF</w:t>
      </w:r>
      <w:proofErr w:type="spellEnd"/>
      <w:r w:rsidRPr="0013729A">
        <w:rPr>
          <w:rFonts w:asciiTheme="minorHAnsi" w:eastAsiaTheme="minorHAnsi" w:hAnsiTheme="minorHAnsi" w:cstheme="minorBidi"/>
        </w:rPr>
        <w:t xml:space="preserve">, disable the PCF attribute in node_3 and node_5 (this will leave only node_1 and node_7 with PCF enabled). Generate the graphs for the </w:t>
      </w:r>
      <w:r w:rsidRPr="0013729A">
        <w:rPr>
          <w:rFonts w:asciiTheme="minorHAnsi" w:eastAsiaTheme="minorHAnsi" w:hAnsiTheme="minorHAnsi" w:cstheme="minorBidi"/>
          <w:b/>
        </w:rPr>
        <w:t>Delay, Load</w:t>
      </w:r>
      <w:r w:rsidRPr="0013729A">
        <w:rPr>
          <w:rFonts w:asciiTheme="minorHAnsi" w:eastAsiaTheme="minorHAnsi" w:hAnsiTheme="minorHAnsi" w:cstheme="minorBidi"/>
        </w:rPr>
        <w:t xml:space="preserve">, and </w:t>
      </w:r>
      <w:r w:rsidRPr="0013729A">
        <w:rPr>
          <w:rFonts w:asciiTheme="minorHAnsi" w:eastAsiaTheme="minorHAnsi" w:hAnsiTheme="minorHAnsi" w:cstheme="minorBidi"/>
          <w:b/>
        </w:rPr>
        <w:t>Throughput</w:t>
      </w:r>
      <w:r w:rsidRPr="0013729A">
        <w:rPr>
          <w:rFonts w:asciiTheme="minorHAnsi" w:eastAsiaTheme="minorHAnsi" w:hAnsiTheme="minorHAnsi" w:cstheme="minorBidi"/>
        </w:rPr>
        <w:t xml:space="preserve"> statistics, and explain how the number of PCF nodes might affect the performance of the wireless network. </w:t>
      </w:r>
    </w:p>
    <w:p w14:paraId="6BD06242" w14:textId="77777777" w:rsidR="00D0487D" w:rsidRDefault="00D0487D" w:rsidP="0013729A">
      <w:pPr>
        <w:pStyle w:val="NormalWeb"/>
        <w:jc w:val="both"/>
        <w:rPr>
          <w:rFonts w:asciiTheme="minorHAnsi" w:eastAsiaTheme="minorHAnsi" w:hAnsiTheme="minorHAnsi" w:cstheme="minorBidi"/>
        </w:rPr>
      </w:pPr>
      <w:r>
        <w:rPr>
          <w:rFonts w:asciiTheme="minorHAnsi" w:eastAsiaTheme="minorHAnsi" w:hAnsiTheme="minorHAnsi" w:cstheme="minorBidi"/>
          <w:noProof/>
        </w:rPr>
        <w:lastRenderedPageBreak/>
        <w:drawing>
          <wp:inline distT="0" distB="0" distL="0" distR="0" wp14:anchorId="257E4E9A" wp14:editId="799A340C">
            <wp:extent cx="5895837" cy="33592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18-10-17 at 12.49.14 PM.png"/>
                    <pic:cNvPicPr/>
                  </pic:nvPicPr>
                  <pic:blipFill rotWithShape="1">
                    <a:blip r:embed="rId10" cstate="print">
                      <a:extLst>
                        <a:ext uri="{28A0092B-C50C-407E-A947-70E740481C1C}">
                          <a14:useLocalDpi xmlns:a14="http://schemas.microsoft.com/office/drawing/2010/main" val="0"/>
                        </a:ext>
                      </a:extLst>
                    </a:blip>
                    <a:srcRect l="764" t="3318" b="6216"/>
                    <a:stretch/>
                  </pic:blipFill>
                  <pic:spPr bwMode="auto">
                    <a:xfrm>
                      <a:off x="0" y="0"/>
                      <a:ext cx="5898196" cy="3360629"/>
                    </a:xfrm>
                    <a:prstGeom prst="rect">
                      <a:avLst/>
                    </a:prstGeom>
                    <a:ln>
                      <a:noFill/>
                    </a:ln>
                    <a:extLst>
                      <a:ext uri="{53640926-AAD7-44D8-BBD7-CCE9431645EC}">
                        <a14:shadowObscured xmlns:a14="http://schemas.microsoft.com/office/drawing/2010/main"/>
                      </a:ext>
                    </a:extLst>
                  </pic:spPr>
                </pic:pic>
              </a:graphicData>
            </a:graphic>
          </wp:inline>
        </w:drawing>
      </w:r>
    </w:p>
    <w:p w14:paraId="34565E7C" w14:textId="77777777" w:rsidR="00D0487D" w:rsidRPr="007437BF" w:rsidRDefault="00D0487D" w:rsidP="007437BF">
      <w:pPr>
        <w:ind w:left="720" w:firstLine="720"/>
        <w:jc w:val="both"/>
        <w:rPr>
          <w:rFonts w:asciiTheme="minorHAnsi" w:eastAsiaTheme="minorHAnsi" w:hAnsiTheme="minorHAnsi" w:cstheme="minorBidi"/>
        </w:rPr>
      </w:pPr>
      <w:r w:rsidRPr="007437BF">
        <w:rPr>
          <w:rFonts w:asciiTheme="minorHAnsi" w:eastAsiaTheme="minorHAnsi" w:hAnsiTheme="minorHAnsi" w:cstheme="minorBidi"/>
        </w:rPr>
        <w:t>Fig6. Delay(sec), Load(bits/sec) &amp; Throughput(bits/sec) for Six Scenarios</w:t>
      </w:r>
    </w:p>
    <w:p w14:paraId="70739316" w14:textId="77777777" w:rsidR="00D0487D" w:rsidRPr="0013729A" w:rsidRDefault="00D0487D" w:rsidP="0013729A">
      <w:pPr>
        <w:pStyle w:val="NormalWeb"/>
        <w:jc w:val="both"/>
        <w:rPr>
          <w:rFonts w:asciiTheme="minorHAnsi" w:eastAsiaTheme="minorHAnsi" w:hAnsiTheme="minorHAnsi" w:cstheme="minorBidi"/>
          <w:u w:val="single"/>
        </w:rPr>
      </w:pPr>
      <w:r w:rsidRPr="00D0487D">
        <w:rPr>
          <w:rFonts w:asciiTheme="minorHAnsi" w:eastAsiaTheme="minorHAnsi" w:hAnsiTheme="minorHAnsi" w:cstheme="minorBidi"/>
          <w:u w:val="single"/>
        </w:rPr>
        <w:t>Individual Graphs:</w:t>
      </w:r>
    </w:p>
    <w:p w14:paraId="1CDE9D3E" w14:textId="77777777" w:rsidR="00AF6917" w:rsidRDefault="00AF6917" w:rsidP="0013729A">
      <w:pPr>
        <w:pStyle w:val="NormalWeb"/>
        <w:jc w:val="both"/>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2BCBA2DA" wp14:editId="3E334DA7">
            <wp:extent cx="5943600" cy="342519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18-10-17 at 2.03.08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425190"/>
                    </a:xfrm>
                    <a:prstGeom prst="rect">
                      <a:avLst/>
                    </a:prstGeom>
                  </pic:spPr>
                </pic:pic>
              </a:graphicData>
            </a:graphic>
          </wp:inline>
        </w:drawing>
      </w:r>
    </w:p>
    <w:p w14:paraId="23431CE1" w14:textId="77777777" w:rsidR="00AF6917" w:rsidRPr="007437BF" w:rsidRDefault="00AF6917" w:rsidP="00AF6917">
      <w:pPr>
        <w:ind w:left="2160" w:firstLine="720"/>
        <w:jc w:val="both"/>
        <w:rPr>
          <w:rFonts w:asciiTheme="minorHAnsi" w:eastAsiaTheme="minorHAnsi" w:hAnsiTheme="minorHAnsi" w:cstheme="minorBidi"/>
        </w:rPr>
      </w:pPr>
      <w:r w:rsidRPr="007437BF">
        <w:rPr>
          <w:rFonts w:asciiTheme="minorHAnsi" w:eastAsiaTheme="minorHAnsi" w:hAnsiTheme="minorHAnsi" w:cstheme="minorBidi"/>
        </w:rPr>
        <w:t>Fig</w:t>
      </w:r>
      <w:r w:rsidR="00D0487D" w:rsidRPr="007437BF">
        <w:rPr>
          <w:rFonts w:asciiTheme="minorHAnsi" w:eastAsiaTheme="minorHAnsi" w:hAnsiTheme="minorHAnsi" w:cstheme="minorBidi"/>
        </w:rPr>
        <w:t>7</w:t>
      </w:r>
      <w:r w:rsidRPr="007437BF">
        <w:rPr>
          <w:rFonts w:asciiTheme="minorHAnsi" w:eastAsiaTheme="minorHAnsi" w:hAnsiTheme="minorHAnsi" w:cstheme="minorBidi"/>
        </w:rPr>
        <w:t>. Delay(sec) for Six Scenarios</w:t>
      </w:r>
    </w:p>
    <w:p w14:paraId="60B7B6E8" w14:textId="77777777" w:rsidR="00AF6917" w:rsidRDefault="00AF6917" w:rsidP="00AF6917">
      <w:pPr>
        <w:jc w:val="both"/>
      </w:pPr>
    </w:p>
    <w:p w14:paraId="02F0D3F4" w14:textId="77777777" w:rsidR="00AF6917" w:rsidRDefault="00AF6917" w:rsidP="00AF6917">
      <w:pPr>
        <w:jc w:val="both"/>
      </w:pPr>
      <w:r>
        <w:rPr>
          <w:noProof/>
        </w:rPr>
        <w:drawing>
          <wp:inline distT="0" distB="0" distL="0" distR="0" wp14:anchorId="5136CBF2" wp14:editId="3E3AD94F">
            <wp:extent cx="5943600" cy="34188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8-10-17 at 2.03.57 P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418840"/>
                    </a:xfrm>
                    <a:prstGeom prst="rect">
                      <a:avLst/>
                    </a:prstGeom>
                  </pic:spPr>
                </pic:pic>
              </a:graphicData>
            </a:graphic>
          </wp:inline>
        </w:drawing>
      </w:r>
    </w:p>
    <w:p w14:paraId="6BFFD9CE" w14:textId="77777777" w:rsidR="00AF6917" w:rsidRPr="007437BF" w:rsidRDefault="00AF6917" w:rsidP="00AF6917">
      <w:pPr>
        <w:ind w:left="2160" w:firstLine="720"/>
        <w:jc w:val="both"/>
        <w:rPr>
          <w:rFonts w:asciiTheme="minorHAnsi" w:eastAsiaTheme="minorHAnsi" w:hAnsiTheme="minorHAnsi" w:cstheme="minorBidi"/>
        </w:rPr>
      </w:pPr>
      <w:r w:rsidRPr="007437BF">
        <w:rPr>
          <w:rFonts w:asciiTheme="minorHAnsi" w:eastAsiaTheme="minorHAnsi" w:hAnsiTheme="minorHAnsi" w:cstheme="minorBidi"/>
        </w:rPr>
        <w:t>Fig</w:t>
      </w:r>
      <w:r w:rsidR="00D0487D" w:rsidRPr="007437BF">
        <w:rPr>
          <w:rFonts w:asciiTheme="minorHAnsi" w:eastAsiaTheme="minorHAnsi" w:hAnsiTheme="minorHAnsi" w:cstheme="minorBidi"/>
        </w:rPr>
        <w:t>8</w:t>
      </w:r>
      <w:r w:rsidRPr="007437BF">
        <w:rPr>
          <w:rFonts w:asciiTheme="minorHAnsi" w:eastAsiaTheme="minorHAnsi" w:hAnsiTheme="minorHAnsi" w:cstheme="minorBidi"/>
        </w:rPr>
        <w:t>. Load(bits/sec) for Six Scenarios</w:t>
      </w:r>
    </w:p>
    <w:p w14:paraId="5153AD72" w14:textId="77777777" w:rsidR="00AF6917" w:rsidRDefault="00AF6917" w:rsidP="0013729A">
      <w:pPr>
        <w:pStyle w:val="NormalWeb"/>
        <w:jc w:val="both"/>
        <w:rPr>
          <w:rFonts w:asciiTheme="minorHAnsi" w:eastAsiaTheme="minorHAnsi" w:hAnsiTheme="minorHAnsi" w:cstheme="minorBidi"/>
        </w:rPr>
      </w:pPr>
    </w:p>
    <w:p w14:paraId="1231D7B1" w14:textId="77777777" w:rsidR="00EF57AF" w:rsidRDefault="00AF6917" w:rsidP="00187910">
      <w:pPr>
        <w:jc w:val="both"/>
      </w:pPr>
      <w:r>
        <w:rPr>
          <w:noProof/>
        </w:rPr>
        <w:drawing>
          <wp:inline distT="0" distB="0" distL="0" distR="0" wp14:anchorId="72AF6FBB" wp14:editId="4F5E5670">
            <wp:extent cx="5943600" cy="34182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18-10-17 at 2.09.26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18205"/>
                    </a:xfrm>
                    <a:prstGeom prst="rect">
                      <a:avLst/>
                    </a:prstGeom>
                  </pic:spPr>
                </pic:pic>
              </a:graphicData>
            </a:graphic>
          </wp:inline>
        </w:drawing>
      </w:r>
    </w:p>
    <w:p w14:paraId="1D2C5CA5" w14:textId="77777777" w:rsidR="00EF57AF" w:rsidRDefault="00EF57AF" w:rsidP="00187910">
      <w:pPr>
        <w:jc w:val="both"/>
      </w:pPr>
    </w:p>
    <w:p w14:paraId="49EAFA63" w14:textId="77777777" w:rsidR="00AF6917" w:rsidRPr="007437BF" w:rsidRDefault="00AF6917" w:rsidP="00AF6917">
      <w:pPr>
        <w:ind w:left="2160" w:firstLine="720"/>
        <w:jc w:val="both"/>
        <w:rPr>
          <w:rFonts w:asciiTheme="minorHAnsi" w:eastAsiaTheme="minorHAnsi" w:hAnsiTheme="minorHAnsi" w:cstheme="minorBidi"/>
        </w:rPr>
      </w:pPr>
      <w:r w:rsidRPr="007437BF">
        <w:rPr>
          <w:rFonts w:asciiTheme="minorHAnsi" w:eastAsiaTheme="minorHAnsi" w:hAnsiTheme="minorHAnsi" w:cstheme="minorBidi"/>
        </w:rPr>
        <w:t>Fig</w:t>
      </w:r>
      <w:r w:rsidR="00D0487D" w:rsidRPr="007437BF">
        <w:rPr>
          <w:rFonts w:asciiTheme="minorHAnsi" w:eastAsiaTheme="minorHAnsi" w:hAnsiTheme="minorHAnsi" w:cstheme="minorBidi"/>
        </w:rPr>
        <w:t>9</w:t>
      </w:r>
      <w:r w:rsidRPr="007437BF">
        <w:rPr>
          <w:rFonts w:asciiTheme="minorHAnsi" w:eastAsiaTheme="minorHAnsi" w:hAnsiTheme="minorHAnsi" w:cstheme="minorBidi"/>
        </w:rPr>
        <w:t>. Throughput(bits/sec) for Six Scenarios</w:t>
      </w:r>
    </w:p>
    <w:p w14:paraId="569476A3" w14:textId="77777777" w:rsidR="00AF6917" w:rsidRPr="007437BF" w:rsidRDefault="00A07E2F" w:rsidP="00AF6917">
      <w:pPr>
        <w:jc w:val="both"/>
        <w:rPr>
          <w:rFonts w:asciiTheme="minorHAnsi" w:eastAsiaTheme="minorHAnsi" w:hAnsiTheme="minorHAnsi" w:cstheme="minorBidi"/>
        </w:rPr>
      </w:pPr>
      <w:r w:rsidRPr="007437BF">
        <w:rPr>
          <w:rFonts w:asciiTheme="minorHAnsi" w:eastAsiaTheme="minorHAnsi" w:hAnsiTheme="minorHAnsi" w:cstheme="minorBidi"/>
        </w:rPr>
        <w:lastRenderedPageBreak/>
        <w:t xml:space="preserve">If we consider just DCF_PCF scenario when comparing to these new scenarios we have just created, there is a lot more fluctuations in delay times. As we add more PCF enabled wireless LAN Stations these delays begin to stabilize. It is a bit hard to read </w:t>
      </w:r>
      <w:r w:rsidRPr="007437BF">
        <w:rPr>
          <w:rFonts w:asciiTheme="minorHAnsi" w:eastAsiaTheme="minorHAnsi" w:hAnsiTheme="minorHAnsi" w:cstheme="minorBidi"/>
          <w:b/>
        </w:rPr>
        <w:t>Fig8</w:t>
      </w:r>
      <w:r w:rsidRPr="007437BF">
        <w:rPr>
          <w:rFonts w:asciiTheme="minorHAnsi" w:eastAsiaTheme="minorHAnsi" w:hAnsiTheme="minorHAnsi" w:cstheme="minorBidi"/>
        </w:rPr>
        <w:t xml:space="preserve"> which shows the load of these stations as the amount of bits/sec transmitted are all over the place. We can clearly see that if we add more stations that have PCF enabled, on an average the performance is lowered. In the figure </w:t>
      </w:r>
      <w:r w:rsidRPr="007437BF">
        <w:rPr>
          <w:rFonts w:asciiTheme="minorHAnsi" w:eastAsiaTheme="minorHAnsi" w:hAnsiTheme="minorHAnsi" w:cstheme="minorBidi"/>
          <w:b/>
        </w:rPr>
        <w:t>Fig9</w:t>
      </w:r>
      <w:r w:rsidRPr="007437BF">
        <w:rPr>
          <w:rFonts w:asciiTheme="minorHAnsi" w:eastAsiaTheme="minorHAnsi" w:hAnsiTheme="minorHAnsi" w:cstheme="minorBidi"/>
        </w:rPr>
        <w:t xml:space="preserve"> which shows the throughput, it is evident that as the number of PCF stations increases, the throughput also increases. This is due to the concept that these stations already have information as to which station to transmit to next saving time spend configuring routes.</w:t>
      </w:r>
    </w:p>
    <w:p w14:paraId="189840C8" w14:textId="77777777" w:rsidR="0069546A" w:rsidRPr="007437BF" w:rsidRDefault="0069546A" w:rsidP="00AF6917">
      <w:pPr>
        <w:jc w:val="both"/>
        <w:rPr>
          <w:rFonts w:asciiTheme="minorHAnsi" w:eastAsiaTheme="minorHAnsi" w:hAnsiTheme="minorHAnsi" w:cstheme="minorBidi"/>
        </w:rPr>
      </w:pPr>
    </w:p>
    <w:p w14:paraId="23F9EBE9" w14:textId="77777777" w:rsidR="00D273B2" w:rsidRDefault="0069546A" w:rsidP="00D273B2">
      <w:pPr>
        <w:pStyle w:val="NormalWeb"/>
        <w:jc w:val="both"/>
        <w:rPr>
          <w:rFonts w:asciiTheme="minorHAnsi" w:eastAsiaTheme="minorHAnsi" w:hAnsiTheme="minorHAnsi" w:cstheme="minorBidi"/>
        </w:rPr>
      </w:pPr>
      <w:r w:rsidRPr="009D4FE4">
        <w:rPr>
          <w:rFonts w:asciiTheme="minorHAnsi" w:eastAsiaTheme="minorHAnsi" w:hAnsiTheme="minorHAnsi" w:cstheme="minorBidi"/>
          <w:b/>
        </w:rPr>
        <w:t>Question 4:</w:t>
      </w:r>
      <w:r w:rsidR="00D273B2" w:rsidRPr="00D273B2">
        <w:rPr>
          <w:rFonts w:asciiTheme="minorHAnsi" w:eastAsiaTheme="minorHAnsi" w:hAnsiTheme="minorHAnsi" w:cstheme="minorBidi"/>
        </w:rPr>
        <w:t xml:space="preserve"> For all scenarios, select the Media Access Delay statistic from the Global Statistics· Wireless LAN hierarchy. Rerun the simulation for all scenarios. Generate the graph that compares the Media Access Delay statistic of all scenarios. Analyze the graph, explaining the effect of PCF, fragmentation, and number of PCF nodes on media access delay. </w:t>
      </w:r>
    </w:p>
    <w:p w14:paraId="45DC0669" w14:textId="77777777" w:rsidR="00D273B2" w:rsidRPr="00D273B2" w:rsidRDefault="00D273B2" w:rsidP="00D273B2">
      <w:pPr>
        <w:pStyle w:val="NormalWeb"/>
        <w:jc w:val="both"/>
        <w:rPr>
          <w:rFonts w:asciiTheme="minorHAnsi" w:eastAsiaTheme="minorHAnsi" w:hAnsiTheme="minorHAnsi" w:cstheme="minorBidi"/>
        </w:rPr>
      </w:pPr>
      <w:r>
        <w:rPr>
          <w:rFonts w:asciiTheme="minorHAnsi" w:eastAsiaTheme="minorHAnsi" w:hAnsiTheme="minorHAnsi" w:cstheme="minorBidi"/>
          <w:noProof/>
        </w:rPr>
        <w:drawing>
          <wp:inline distT="0" distB="0" distL="0" distR="0" wp14:anchorId="7126EA1D" wp14:editId="7CF05C28">
            <wp:extent cx="5871140" cy="3339790"/>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18-10-17 at 12.50.01 PM.png"/>
                    <pic:cNvPicPr/>
                  </pic:nvPicPr>
                  <pic:blipFill rotWithShape="1">
                    <a:blip r:embed="rId14" cstate="print">
                      <a:extLst>
                        <a:ext uri="{28A0092B-C50C-407E-A947-70E740481C1C}">
                          <a14:useLocalDpi xmlns:a14="http://schemas.microsoft.com/office/drawing/2010/main" val="0"/>
                        </a:ext>
                      </a:extLst>
                    </a:blip>
                    <a:srcRect l="1200" t="4015" b="6062"/>
                    <a:stretch/>
                  </pic:blipFill>
                  <pic:spPr bwMode="auto">
                    <a:xfrm>
                      <a:off x="0" y="0"/>
                      <a:ext cx="5872259" cy="3340426"/>
                    </a:xfrm>
                    <a:prstGeom prst="rect">
                      <a:avLst/>
                    </a:prstGeom>
                    <a:ln>
                      <a:noFill/>
                    </a:ln>
                    <a:extLst>
                      <a:ext uri="{53640926-AAD7-44D8-BBD7-CCE9431645EC}">
                        <a14:shadowObscured xmlns:a14="http://schemas.microsoft.com/office/drawing/2010/main"/>
                      </a:ext>
                    </a:extLst>
                  </pic:spPr>
                </pic:pic>
              </a:graphicData>
            </a:graphic>
          </wp:inline>
        </w:drawing>
      </w:r>
    </w:p>
    <w:p w14:paraId="24EECFE6" w14:textId="77777777" w:rsidR="0069546A" w:rsidRPr="00CE43B4" w:rsidRDefault="00D273B2" w:rsidP="00D273B2">
      <w:pPr>
        <w:ind w:left="1440" w:firstLine="720"/>
        <w:jc w:val="both"/>
        <w:rPr>
          <w:rFonts w:asciiTheme="minorHAnsi" w:eastAsiaTheme="minorHAnsi" w:hAnsiTheme="minorHAnsi" w:cstheme="minorBidi"/>
        </w:rPr>
      </w:pPr>
      <w:r w:rsidRPr="00CE43B4">
        <w:rPr>
          <w:rFonts w:asciiTheme="minorHAnsi" w:eastAsiaTheme="minorHAnsi" w:hAnsiTheme="minorHAnsi" w:cstheme="minorBidi"/>
        </w:rPr>
        <w:t>Fig10. Media Access Delay(sec) for Six Scenarios</w:t>
      </w:r>
    </w:p>
    <w:p w14:paraId="78AA77A7" w14:textId="77777777" w:rsidR="00160F82" w:rsidRPr="00CE43B4" w:rsidRDefault="00160F82" w:rsidP="00160F82">
      <w:pPr>
        <w:jc w:val="both"/>
        <w:rPr>
          <w:rFonts w:asciiTheme="minorHAnsi" w:eastAsiaTheme="minorHAnsi" w:hAnsiTheme="minorHAnsi" w:cstheme="minorBidi"/>
        </w:rPr>
      </w:pPr>
    </w:p>
    <w:p w14:paraId="3EBD3E59" w14:textId="407A2B12" w:rsidR="00160F82" w:rsidRDefault="00160F82" w:rsidP="00160F82">
      <w:pPr>
        <w:jc w:val="both"/>
        <w:rPr>
          <w:rFonts w:asciiTheme="minorHAnsi" w:eastAsiaTheme="minorHAnsi" w:hAnsiTheme="minorHAnsi" w:cstheme="minorBidi"/>
        </w:rPr>
      </w:pPr>
      <w:r w:rsidRPr="00CE43B4">
        <w:rPr>
          <w:rFonts w:asciiTheme="minorHAnsi" w:eastAsiaTheme="minorHAnsi" w:hAnsiTheme="minorHAnsi" w:cstheme="minorBidi"/>
        </w:rPr>
        <w:t>Usually</w:t>
      </w:r>
      <w:r w:rsidR="007323D1" w:rsidRPr="00CE43B4">
        <w:rPr>
          <w:rFonts w:asciiTheme="minorHAnsi" w:eastAsiaTheme="minorHAnsi" w:hAnsiTheme="minorHAnsi" w:cstheme="minorBidi"/>
        </w:rPr>
        <w:t xml:space="preserve"> the </w:t>
      </w:r>
      <w:r w:rsidR="000D3E05">
        <w:rPr>
          <w:rFonts w:asciiTheme="minorHAnsi" w:eastAsiaTheme="minorHAnsi" w:hAnsiTheme="minorHAnsi" w:cstheme="minorBidi"/>
        </w:rPr>
        <w:t xml:space="preserve">DCF with packet </w:t>
      </w:r>
      <w:r w:rsidR="007323D1" w:rsidRPr="00CE43B4">
        <w:rPr>
          <w:rFonts w:asciiTheme="minorHAnsi" w:eastAsiaTheme="minorHAnsi" w:hAnsiTheme="minorHAnsi" w:cstheme="minorBidi"/>
        </w:rPr>
        <w:t>fragmentation graph has the highest delay rate. I think this is the slowest because the data has to be separated and then reassembled which will consume the most time and effort. When adding stations with PCF enabled on them, we see that the delay decreases, but as we convert all stations to having PCF, we see that delay rate drops substantially.</w:t>
      </w:r>
    </w:p>
    <w:p w14:paraId="1F29EF93" w14:textId="77777777" w:rsidR="00F002E3" w:rsidRDefault="00F002E3" w:rsidP="00F002E3">
      <w:pPr>
        <w:rPr>
          <w:rFonts w:asciiTheme="minorHAnsi" w:eastAsiaTheme="minorHAnsi" w:hAnsiTheme="minorHAnsi" w:cstheme="minorBidi"/>
        </w:rPr>
      </w:pPr>
    </w:p>
    <w:p w14:paraId="1382771B" w14:textId="54AF8D2A" w:rsidR="0069546A" w:rsidRPr="00CE43B4" w:rsidRDefault="00402F1D" w:rsidP="00F002E3">
      <w:pPr>
        <w:rPr>
          <w:rFonts w:asciiTheme="minorHAnsi" w:eastAsiaTheme="minorHAnsi" w:hAnsiTheme="minorHAnsi" w:cstheme="minorBidi"/>
        </w:rPr>
      </w:pPr>
      <w:r w:rsidRPr="007323D1">
        <w:rPr>
          <w:rFonts w:asciiTheme="minorHAnsi" w:eastAsiaTheme="minorHAnsi" w:hAnsiTheme="minorHAnsi" w:cstheme="minorBidi"/>
        </w:rPr>
        <w:t>Reference</w:t>
      </w:r>
      <w:r>
        <w:rPr>
          <w:rFonts w:asciiTheme="minorHAnsi" w:eastAsiaTheme="minorHAnsi" w:hAnsiTheme="minorHAnsi" w:cstheme="minorBidi"/>
        </w:rPr>
        <w:t>s</w:t>
      </w:r>
      <w:r w:rsidRPr="007323D1">
        <w:rPr>
          <w:rFonts w:asciiTheme="minorHAnsi" w:eastAsiaTheme="minorHAnsi" w:hAnsiTheme="minorHAnsi" w:cstheme="minorBidi"/>
        </w:rPr>
        <w:t>:</w:t>
      </w:r>
      <w:r>
        <w:rPr>
          <w:rFonts w:asciiTheme="minorHAnsi" w:eastAsiaTheme="minorHAnsi" w:hAnsiTheme="minorHAnsi" w:cstheme="minorBidi"/>
        </w:rPr>
        <w:t xml:space="preserve"> </w:t>
      </w:r>
      <w:hyperlink r:id="rId15" w:history="1">
        <w:r w:rsidRPr="00463185">
          <w:rPr>
            <w:rStyle w:val="Hyperlink"/>
            <w:rFonts w:asciiTheme="minorHAnsi" w:eastAsiaTheme="minorHAnsi" w:hAnsiTheme="minorHAnsi" w:cstheme="minorBidi"/>
          </w:rPr>
          <w:t>https://www.it.iitb.ac.in/~sri/papers/dot11-iccc02.pdf</w:t>
        </w:r>
      </w:hyperlink>
      <w:r>
        <w:rPr>
          <w:rStyle w:val="Hyperlink"/>
          <w:rFonts w:asciiTheme="minorHAnsi" w:eastAsiaTheme="minorHAnsi" w:hAnsiTheme="minorHAnsi" w:cstheme="minorBidi"/>
          <w:u w:val="none"/>
        </w:rPr>
        <w:t xml:space="preserve"> , </w:t>
      </w:r>
      <w:r w:rsidR="00F002E3">
        <w:rPr>
          <w:rStyle w:val="Hyperlink"/>
          <w:rFonts w:asciiTheme="minorHAnsi" w:eastAsiaTheme="minorHAnsi" w:hAnsiTheme="minorHAnsi" w:cstheme="minorBidi"/>
          <w:u w:val="none"/>
        </w:rPr>
        <w:t xml:space="preserve">Wikipedia, </w:t>
      </w:r>
      <w:r w:rsidR="00F002E3" w:rsidRPr="00F002E3">
        <w:rPr>
          <w:rStyle w:val="Hyperlink"/>
          <w:rFonts w:asciiTheme="minorHAnsi" w:eastAsiaTheme="minorHAnsi" w:hAnsiTheme="minorHAnsi" w:cstheme="minorBidi"/>
          <w:u w:val="none"/>
        </w:rPr>
        <w:t xml:space="preserve">Wireless </w:t>
      </w:r>
      <w:proofErr w:type="spellStart"/>
      <w:r w:rsidR="00F002E3" w:rsidRPr="00F002E3">
        <w:rPr>
          <w:rStyle w:val="Hyperlink"/>
          <w:rFonts w:asciiTheme="minorHAnsi" w:eastAsiaTheme="minorHAnsi" w:hAnsiTheme="minorHAnsi" w:cstheme="minorBidi"/>
          <w:u w:val="none"/>
        </w:rPr>
        <w:t>Communictions</w:t>
      </w:r>
      <w:proofErr w:type="spellEnd"/>
      <w:r w:rsidR="00F002E3" w:rsidRPr="00F002E3">
        <w:rPr>
          <w:rStyle w:val="Hyperlink"/>
          <w:rFonts w:asciiTheme="minorHAnsi" w:eastAsiaTheme="minorHAnsi" w:hAnsiTheme="minorHAnsi" w:cstheme="minorBidi"/>
          <w:u w:val="none"/>
        </w:rPr>
        <w:t xml:space="preserve"> &amp; Networks (2nd Edition) By William Stallings</w:t>
      </w:r>
      <w:bookmarkStart w:id="0" w:name="_GoBack"/>
      <w:bookmarkEnd w:id="0"/>
    </w:p>
    <w:p w14:paraId="0F200394" w14:textId="77777777" w:rsidR="00AF6917" w:rsidRPr="00CE43B4" w:rsidRDefault="00AF6917" w:rsidP="00187910">
      <w:pPr>
        <w:jc w:val="both"/>
        <w:rPr>
          <w:rFonts w:asciiTheme="minorHAnsi" w:eastAsiaTheme="minorHAnsi" w:hAnsiTheme="minorHAnsi" w:cstheme="minorBidi"/>
        </w:rPr>
      </w:pPr>
    </w:p>
    <w:sectPr w:rsidR="00AF6917" w:rsidRPr="00CE43B4" w:rsidSect="00D45DB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29000D"/>
    <w:multiLevelType w:val="multilevel"/>
    <w:tmpl w:val="301AB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404D8B"/>
    <w:multiLevelType w:val="multilevel"/>
    <w:tmpl w:val="48ECFD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D01AAB"/>
    <w:multiLevelType w:val="hybridMultilevel"/>
    <w:tmpl w:val="9746DE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6E3DAA"/>
    <w:multiLevelType w:val="multilevel"/>
    <w:tmpl w:val="B888AE9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D944FC9"/>
    <w:multiLevelType w:val="multilevel"/>
    <w:tmpl w:val="50F8C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FD1AE4"/>
    <w:multiLevelType w:val="hybridMultilevel"/>
    <w:tmpl w:val="A17EE71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3F8B044B"/>
    <w:multiLevelType w:val="hybridMultilevel"/>
    <w:tmpl w:val="4F920CD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4884662"/>
    <w:multiLevelType w:val="hybridMultilevel"/>
    <w:tmpl w:val="6B22951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21E7D0A"/>
    <w:multiLevelType w:val="multilevel"/>
    <w:tmpl w:val="548A931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EB0B25"/>
    <w:multiLevelType w:val="multilevel"/>
    <w:tmpl w:val="8BEEA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CC97E19"/>
    <w:multiLevelType w:val="multilevel"/>
    <w:tmpl w:val="C172E5A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E5E2ED4"/>
    <w:multiLevelType w:val="multilevel"/>
    <w:tmpl w:val="5FFCA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6"/>
  </w:num>
  <w:num w:numId="3">
    <w:abstractNumId w:val="5"/>
  </w:num>
  <w:num w:numId="4">
    <w:abstractNumId w:val="7"/>
  </w:num>
  <w:num w:numId="5">
    <w:abstractNumId w:val="2"/>
  </w:num>
  <w:num w:numId="6">
    <w:abstractNumId w:val="8"/>
  </w:num>
  <w:num w:numId="7">
    <w:abstractNumId w:val="3"/>
  </w:num>
  <w:num w:numId="8">
    <w:abstractNumId w:val="10"/>
  </w:num>
  <w:num w:numId="9">
    <w:abstractNumId w:val="0"/>
  </w:num>
  <w:num w:numId="10">
    <w:abstractNumId w:val="1"/>
  </w:num>
  <w:num w:numId="11">
    <w:abstractNumId w:val="9"/>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0AA"/>
    <w:rsid w:val="000450E5"/>
    <w:rsid w:val="000A292A"/>
    <w:rsid w:val="000D3E05"/>
    <w:rsid w:val="0013729A"/>
    <w:rsid w:val="00160F82"/>
    <w:rsid w:val="00187910"/>
    <w:rsid w:val="001C2FD2"/>
    <w:rsid w:val="0023151E"/>
    <w:rsid w:val="002D0194"/>
    <w:rsid w:val="00363D98"/>
    <w:rsid w:val="003C00AA"/>
    <w:rsid w:val="00402F1D"/>
    <w:rsid w:val="0046365A"/>
    <w:rsid w:val="00583AB3"/>
    <w:rsid w:val="00657977"/>
    <w:rsid w:val="0069546A"/>
    <w:rsid w:val="007323D1"/>
    <w:rsid w:val="007437BF"/>
    <w:rsid w:val="007561CC"/>
    <w:rsid w:val="007F52E0"/>
    <w:rsid w:val="00801CFF"/>
    <w:rsid w:val="00845FFF"/>
    <w:rsid w:val="008C65E0"/>
    <w:rsid w:val="009D4FE4"/>
    <w:rsid w:val="00A07E2F"/>
    <w:rsid w:val="00AC033E"/>
    <w:rsid w:val="00AE17A1"/>
    <w:rsid w:val="00AF6917"/>
    <w:rsid w:val="00B16E65"/>
    <w:rsid w:val="00B22973"/>
    <w:rsid w:val="00C56AF2"/>
    <w:rsid w:val="00CE43B4"/>
    <w:rsid w:val="00D0487D"/>
    <w:rsid w:val="00D273B2"/>
    <w:rsid w:val="00D3175C"/>
    <w:rsid w:val="00D45DBA"/>
    <w:rsid w:val="00D86BF3"/>
    <w:rsid w:val="00DA1A0F"/>
    <w:rsid w:val="00E14F1B"/>
    <w:rsid w:val="00EF57AF"/>
    <w:rsid w:val="00F002E3"/>
    <w:rsid w:val="00F61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4CBF001"/>
  <w15:chartTrackingRefBased/>
  <w15:docId w15:val="{798CB562-A144-5A45-BE81-8AF68EA74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323D1"/>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C00AA"/>
    <w:pPr>
      <w:spacing w:before="100" w:beforeAutospacing="1" w:after="100" w:afterAutospacing="1"/>
    </w:pPr>
  </w:style>
  <w:style w:type="character" w:styleId="Hyperlink">
    <w:name w:val="Hyperlink"/>
    <w:basedOn w:val="DefaultParagraphFont"/>
    <w:uiPriority w:val="99"/>
    <w:unhideWhenUsed/>
    <w:rsid w:val="00187910"/>
    <w:rPr>
      <w:color w:val="0563C1" w:themeColor="hyperlink"/>
      <w:u w:val="single"/>
    </w:rPr>
  </w:style>
  <w:style w:type="character" w:styleId="UnresolvedMention">
    <w:name w:val="Unresolved Mention"/>
    <w:basedOn w:val="DefaultParagraphFont"/>
    <w:uiPriority w:val="99"/>
    <w:semiHidden/>
    <w:unhideWhenUsed/>
    <w:rsid w:val="00187910"/>
    <w:rPr>
      <w:color w:val="605E5C"/>
      <w:shd w:val="clear" w:color="auto" w:fill="E1DFDD"/>
    </w:rPr>
  </w:style>
  <w:style w:type="paragraph" w:styleId="ListParagraph">
    <w:name w:val="List Paragraph"/>
    <w:basedOn w:val="Normal"/>
    <w:uiPriority w:val="34"/>
    <w:qFormat/>
    <w:rsid w:val="00187910"/>
    <w:pPr>
      <w:ind w:left="720"/>
      <w:contextualSpacing/>
    </w:pPr>
  </w:style>
  <w:style w:type="character" w:customStyle="1" w:styleId="t">
    <w:name w:val="t"/>
    <w:basedOn w:val="DefaultParagraphFont"/>
    <w:rsid w:val="007323D1"/>
  </w:style>
  <w:style w:type="character" w:styleId="FollowedHyperlink">
    <w:name w:val="FollowedHyperlink"/>
    <w:basedOn w:val="DefaultParagraphFont"/>
    <w:uiPriority w:val="99"/>
    <w:semiHidden/>
    <w:unhideWhenUsed/>
    <w:rsid w:val="00CE43B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37703">
      <w:bodyDiv w:val="1"/>
      <w:marLeft w:val="0"/>
      <w:marRight w:val="0"/>
      <w:marTop w:val="0"/>
      <w:marBottom w:val="0"/>
      <w:divBdr>
        <w:top w:val="none" w:sz="0" w:space="0" w:color="auto"/>
        <w:left w:val="none" w:sz="0" w:space="0" w:color="auto"/>
        <w:bottom w:val="none" w:sz="0" w:space="0" w:color="auto"/>
        <w:right w:val="none" w:sz="0" w:space="0" w:color="auto"/>
      </w:divBdr>
    </w:div>
    <w:div w:id="87310115">
      <w:bodyDiv w:val="1"/>
      <w:marLeft w:val="0"/>
      <w:marRight w:val="0"/>
      <w:marTop w:val="0"/>
      <w:marBottom w:val="0"/>
      <w:divBdr>
        <w:top w:val="none" w:sz="0" w:space="0" w:color="auto"/>
        <w:left w:val="none" w:sz="0" w:space="0" w:color="auto"/>
        <w:bottom w:val="none" w:sz="0" w:space="0" w:color="auto"/>
        <w:right w:val="none" w:sz="0" w:space="0" w:color="auto"/>
      </w:divBdr>
      <w:divsChild>
        <w:div w:id="646396201">
          <w:marLeft w:val="0"/>
          <w:marRight w:val="0"/>
          <w:marTop w:val="0"/>
          <w:marBottom w:val="0"/>
          <w:divBdr>
            <w:top w:val="none" w:sz="0" w:space="0" w:color="auto"/>
            <w:left w:val="none" w:sz="0" w:space="0" w:color="auto"/>
            <w:bottom w:val="none" w:sz="0" w:space="0" w:color="auto"/>
            <w:right w:val="none" w:sz="0" w:space="0" w:color="auto"/>
          </w:divBdr>
          <w:divsChild>
            <w:div w:id="1599943941">
              <w:marLeft w:val="0"/>
              <w:marRight w:val="0"/>
              <w:marTop w:val="0"/>
              <w:marBottom w:val="0"/>
              <w:divBdr>
                <w:top w:val="none" w:sz="0" w:space="0" w:color="auto"/>
                <w:left w:val="none" w:sz="0" w:space="0" w:color="auto"/>
                <w:bottom w:val="none" w:sz="0" w:space="0" w:color="auto"/>
                <w:right w:val="none" w:sz="0" w:space="0" w:color="auto"/>
              </w:divBdr>
              <w:divsChild>
                <w:div w:id="112408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046004">
      <w:bodyDiv w:val="1"/>
      <w:marLeft w:val="0"/>
      <w:marRight w:val="0"/>
      <w:marTop w:val="0"/>
      <w:marBottom w:val="0"/>
      <w:divBdr>
        <w:top w:val="none" w:sz="0" w:space="0" w:color="auto"/>
        <w:left w:val="none" w:sz="0" w:space="0" w:color="auto"/>
        <w:bottom w:val="none" w:sz="0" w:space="0" w:color="auto"/>
        <w:right w:val="none" w:sz="0" w:space="0" w:color="auto"/>
      </w:divBdr>
      <w:divsChild>
        <w:div w:id="1706054812">
          <w:marLeft w:val="0"/>
          <w:marRight w:val="0"/>
          <w:marTop w:val="0"/>
          <w:marBottom w:val="0"/>
          <w:divBdr>
            <w:top w:val="none" w:sz="0" w:space="0" w:color="auto"/>
            <w:left w:val="none" w:sz="0" w:space="0" w:color="auto"/>
            <w:bottom w:val="none" w:sz="0" w:space="0" w:color="auto"/>
            <w:right w:val="none" w:sz="0" w:space="0" w:color="auto"/>
          </w:divBdr>
          <w:divsChild>
            <w:div w:id="1489900124">
              <w:marLeft w:val="0"/>
              <w:marRight w:val="0"/>
              <w:marTop w:val="0"/>
              <w:marBottom w:val="0"/>
              <w:divBdr>
                <w:top w:val="none" w:sz="0" w:space="0" w:color="auto"/>
                <w:left w:val="none" w:sz="0" w:space="0" w:color="auto"/>
                <w:bottom w:val="none" w:sz="0" w:space="0" w:color="auto"/>
                <w:right w:val="none" w:sz="0" w:space="0" w:color="auto"/>
              </w:divBdr>
              <w:divsChild>
                <w:div w:id="113209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883901">
      <w:bodyDiv w:val="1"/>
      <w:marLeft w:val="0"/>
      <w:marRight w:val="0"/>
      <w:marTop w:val="0"/>
      <w:marBottom w:val="0"/>
      <w:divBdr>
        <w:top w:val="none" w:sz="0" w:space="0" w:color="auto"/>
        <w:left w:val="none" w:sz="0" w:space="0" w:color="auto"/>
        <w:bottom w:val="none" w:sz="0" w:space="0" w:color="auto"/>
        <w:right w:val="none" w:sz="0" w:space="0" w:color="auto"/>
      </w:divBdr>
      <w:divsChild>
        <w:div w:id="1918398779">
          <w:marLeft w:val="0"/>
          <w:marRight w:val="0"/>
          <w:marTop w:val="0"/>
          <w:marBottom w:val="0"/>
          <w:divBdr>
            <w:top w:val="none" w:sz="0" w:space="0" w:color="auto"/>
            <w:left w:val="none" w:sz="0" w:space="0" w:color="auto"/>
            <w:bottom w:val="none" w:sz="0" w:space="0" w:color="auto"/>
            <w:right w:val="none" w:sz="0" w:space="0" w:color="auto"/>
          </w:divBdr>
          <w:divsChild>
            <w:div w:id="1205369704">
              <w:marLeft w:val="0"/>
              <w:marRight w:val="0"/>
              <w:marTop w:val="0"/>
              <w:marBottom w:val="0"/>
              <w:divBdr>
                <w:top w:val="none" w:sz="0" w:space="0" w:color="auto"/>
                <w:left w:val="none" w:sz="0" w:space="0" w:color="auto"/>
                <w:bottom w:val="none" w:sz="0" w:space="0" w:color="auto"/>
                <w:right w:val="none" w:sz="0" w:space="0" w:color="auto"/>
              </w:divBdr>
              <w:divsChild>
                <w:div w:id="92368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885811">
      <w:bodyDiv w:val="1"/>
      <w:marLeft w:val="0"/>
      <w:marRight w:val="0"/>
      <w:marTop w:val="0"/>
      <w:marBottom w:val="0"/>
      <w:divBdr>
        <w:top w:val="none" w:sz="0" w:space="0" w:color="auto"/>
        <w:left w:val="none" w:sz="0" w:space="0" w:color="auto"/>
        <w:bottom w:val="none" w:sz="0" w:space="0" w:color="auto"/>
        <w:right w:val="none" w:sz="0" w:space="0" w:color="auto"/>
      </w:divBdr>
      <w:divsChild>
        <w:div w:id="716052419">
          <w:marLeft w:val="0"/>
          <w:marRight w:val="0"/>
          <w:marTop w:val="0"/>
          <w:marBottom w:val="0"/>
          <w:divBdr>
            <w:top w:val="none" w:sz="0" w:space="0" w:color="auto"/>
            <w:left w:val="none" w:sz="0" w:space="0" w:color="auto"/>
            <w:bottom w:val="none" w:sz="0" w:space="0" w:color="auto"/>
            <w:right w:val="none" w:sz="0" w:space="0" w:color="auto"/>
          </w:divBdr>
          <w:divsChild>
            <w:div w:id="620496027">
              <w:marLeft w:val="0"/>
              <w:marRight w:val="0"/>
              <w:marTop w:val="0"/>
              <w:marBottom w:val="0"/>
              <w:divBdr>
                <w:top w:val="none" w:sz="0" w:space="0" w:color="auto"/>
                <w:left w:val="none" w:sz="0" w:space="0" w:color="auto"/>
                <w:bottom w:val="none" w:sz="0" w:space="0" w:color="auto"/>
                <w:right w:val="none" w:sz="0" w:space="0" w:color="auto"/>
              </w:divBdr>
              <w:divsChild>
                <w:div w:id="86266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273730">
      <w:bodyDiv w:val="1"/>
      <w:marLeft w:val="0"/>
      <w:marRight w:val="0"/>
      <w:marTop w:val="0"/>
      <w:marBottom w:val="0"/>
      <w:divBdr>
        <w:top w:val="none" w:sz="0" w:space="0" w:color="auto"/>
        <w:left w:val="none" w:sz="0" w:space="0" w:color="auto"/>
        <w:bottom w:val="none" w:sz="0" w:space="0" w:color="auto"/>
        <w:right w:val="none" w:sz="0" w:space="0" w:color="auto"/>
      </w:divBdr>
    </w:div>
    <w:div w:id="715007303">
      <w:bodyDiv w:val="1"/>
      <w:marLeft w:val="0"/>
      <w:marRight w:val="0"/>
      <w:marTop w:val="0"/>
      <w:marBottom w:val="0"/>
      <w:divBdr>
        <w:top w:val="none" w:sz="0" w:space="0" w:color="auto"/>
        <w:left w:val="none" w:sz="0" w:space="0" w:color="auto"/>
        <w:bottom w:val="none" w:sz="0" w:space="0" w:color="auto"/>
        <w:right w:val="none" w:sz="0" w:space="0" w:color="auto"/>
      </w:divBdr>
    </w:div>
    <w:div w:id="937056351">
      <w:bodyDiv w:val="1"/>
      <w:marLeft w:val="0"/>
      <w:marRight w:val="0"/>
      <w:marTop w:val="0"/>
      <w:marBottom w:val="0"/>
      <w:divBdr>
        <w:top w:val="none" w:sz="0" w:space="0" w:color="auto"/>
        <w:left w:val="none" w:sz="0" w:space="0" w:color="auto"/>
        <w:bottom w:val="none" w:sz="0" w:space="0" w:color="auto"/>
        <w:right w:val="none" w:sz="0" w:space="0" w:color="auto"/>
      </w:divBdr>
      <w:divsChild>
        <w:div w:id="1553734589">
          <w:marLeft w:val="0"/>
          <w:marRight w:val="0"/>
          <w:marTop w:val="0"/>
          <w:marBottom w:val="0"/>
          <w:divBdr>
            <w:top w:val="none" w:sz="0" w:space="0" w:color="auto"/>
            <w:left w:val="none" w:sz="0" w:space="0" w:color="auto"/>
            <w:bottom w:val="none" w:sz="0" w:space="0" w:color="auto"/>
            <w:right w:val="none" w:sz="0" w:space="0" w:color="auto"/>
          </w:divBdr>
          <w:divsChild>
            <w:div w:id="2111506298">
              <w:marLeft w:val="0"/>
              <w:marRight w:val="0"/>
              <w:marTop w:val="0"/>
              <w:marBottom w:val="0"/>
              <w:divBdr>
                <w:top w:val="none" w:sz="0" w:space="0" w:color="auto"/>
                <w:left w:val="none" w:sz="0" w:space="0" w:color="auto"/>
                <w:bottom w:val="none" w:sz="0" w:space="0" w:color="auto"/>
                <w:right w:val="none" w:sz="0" w:space="0" w:color="auto"/>
              </w:divBdr>
              <w:divsChild>
                <w:div w:id="10072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942725">
      <w:bodyDiv w:val="1"/>
      <w:marLeft w:val="0"/>
      <w:marRight w:val="0"/>
      <w:marTop w:val="0"/>
      <w:marBottom w:val="0"/>
      <w:divBdr>
        <w:top w:val="none" w:sz="0" w:space="0" w:color="auto"/>
        <w:left w:val="none" w:sz="0" w:space="0" w:color="auto"/>
        <w:bottom w:val="none" w:sz="0" w:space="0" w:color="auto"/>
        <w:right w:val="none" w:sz="0" w:space="0" w:color="auto"/>
      </w:divBdr>
      <w:divsChild>
        <w:div w:id="1109856912">
          <w:marLeft w:val="0"/>
          <w:marRight w:val="0"/>
          <w:marTop w:val="0"/>
          <w:marBottom w:val="0"/>
          <w:divBdr>
            <w:top w:val="none" w:sz="0" w:space="0" w:color="auto"/>
            <w:left w:val="none" w:sz="0" w:space="0" w:color="auto"/>
            <w:bottom w:val="none" w:sz="0" w:space="0" w:color="auto"/>
            <w:right w:val="none" w:sz="0" w:space="0" w:color="auto"/>
          </w:divBdr>
          <w:divsChild>
            <w:div w:id="892812304">
              <w:marLeft w:val="0"/>
              <w:marRight w:val="0"/>
              <w:marTop w:val="0"/>
              <w:marBottom w:val="0"/>
              <w:divBdr>
                <w:top w:val="none" w:sz="0" w:space="0" w:color="auto"/>
                <w:left w:val="none" w:sz="0" w:space="0" w:color="auto"/>
                <w:bottom w:val="none" w:sz="0" w:space="0" w:color="auto"/>
                <w:right w:val="none" w:sz="0" w:space="0" w:color="auto"/>
              </w:divBdr>
              <w:divsChild>
                <w:div w:id="1762724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8287773">
      <w:bodyDiv w:val="1"/>
      <w:marLeft w:val="0"/>
      <w:marRight w:val="0"/>
      <w:marTop w:val="0"/>
      <w:marBottom w:val="0"/>
      <w:divBdr>
        <w:top w:val="none" w:sz="0" w:space="0" w:color="auto"/>
        <w:left w:val="none" w:sz="0" w:space="0" w:color="auto"/>
        <w:bottom w:val="none" w:sz="0" w:space="0" w:color="auto"/>
        <w:right w:val="none" w:sz="0" w:space="0" w:color="auto"/>
      </w:divBdr>
      <w:divsChild>
        <w:div w:id="2003852373">
          <w:marLeft w:val="0"/>
          <w:marRight w:val="0"/>
          <w:marTop w:val="0"/>
          <w:marBottom w:val="0"/>
          <w:divBdr>
            <w:top w:val="none" w:sz="0" w:space="0" w:color="auto"/>
            <w:left w:val="none" w:sz="0" w:space="0" w:color="auto"/>
            <w:bottom w:val="none" w:sz="0" w:space="0" w:color="auto"/>
            <w:right w:val="none" w:sz="0" w:space="0" w:color="auto"/>
          </w:divBdr>
          <w:divsChild>
            <w:div w:id="2031449256">
              <w:marLeft w:val="0"/>
              <w:marRight w:val="0"/>
              <w:marTop w:val="0"/>
              <w:marBottom w:val="0"/>
              <w:divBdr>
                <w:top w:val="none" w:sz="0" w:space="0" w:color="auto"/>
                <w:left w:val="none" w:sz="0" w:space="0" w:color="auto"/>
                <w:bottom w:val="none" w:sz="0" w:space="0" w:color="auto"/>
                <w:right w:val="none" w:sz="0" w:space="0" w:color="auto"/>
              </w:divBdr>
              <w:divsChild>
                <w:div w:id="413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268450">
      <w:bodyDiv w:val="1"/>
      <w:marLeft w:val="0"/>
      <w:marRight w:val="0"/>
      <w:marTop w:val="0"/>
      <w:marBottom w:val="0"/>
      <w:divBdr>
        <w:top w:val="none" w:sz="0" w:space="0" w:color="auto"/>
        <w:left w:val="none" w:sz="0" w:space="0" w:color="auto"/>
        <w:bottom w:val="none" w:sz="0" w:space="0" w:color="auto"/>
        <w:right w:val="none" w:sz="0" w:space="0" w:color="auto"/>
      </w:divBdr>
      <w:divsChild>
        <w:div w:id="1473131248">
          <w:marLeft w:val="0"/>
          <w:marRight w:val="0"/>
          <w:marTop w:val="0"/>
          <w:marBottom w:val="0"/>
          <w:divBdr>
            <w:top w:val="none" w:sz="0" w:space="0" w:color="auto"/>
            <w:left w:val="none" w:sz="0" w:space="0" w:color="auto"/>
            <w:bottom w:val="none" w:sz="0" w:space="0" w:color="auto"/>
            <w:right w:val="none" w:sz="0" w:space="0" w:color="auto"/>
          </w:divBdr>
          <w:divsChild>
            <w:div w:id="455413416">
              <w:marLeft w:val="0"/>
              <w:marRight w:val="0"/>
              <w:marTop w:val="0"/>
              <w:marBottom w:val="0"/>
              <w:divBdr>
                <w:top w:val="none" w:sz="0" w:space="0" w:color="auto"/>
                <w:left w:val="none" w:sz="0" w:space="0" w:color="auto"/>
                <w:bottom w:val="none" w:sz="0" w:space="0" w:color="auto"/>
                <w:right w:val="none" w:sz="0" w:space="0" w:color="auto"/>
              </w:divBdr>
              <w:divsChild>
                <w:div w:id="255139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818668">
      <w:bodyDiv w:val="1"/>
      <w:marLeft w:val="0"/>
      <w:marRight w:val="0"/>
      <w:marTop w:val="0"/>
      <w:marBottom w:val="0"/>
      <w:divBdr>
        <w:top w:val="none" w:sz="0" w:space="0" w:color="auto"/>
        <w:left w:val="none" w:sz="0" w:space="0" w:color="auto"/>
        <w:bottom w:val="none" w:sz="0" w:space="0" w:color="auto"/>
        <w:right w:val="none" w:sz="0" w:space="0" w:color="auto"/>
      </w:divBdr>
      <w:divsChild>
        <w:div w:id="777525952">
          <w:marLeft w:val="0"/>
          <w:marRight w:val="0"/>
          <w:marTop w:val="0"/>
          <w:marBottom w:val="0"/>
          <w:divBdr>
            <w:top w:val="none" w:sz="0" w:space="0" w:color="auto"/>
            <w:left w:val="none" w:sz="0" w:space="0" w:color="auto"/>
            <w:bottom w:val="none" w:sz="0" w:space="0" w:color="auto"/>
            <w:right w:val="none" w:sz="0" w:space="0" w:color="auto"/>
          </w:divBdr>
          <w:divsChild>
            <w:div w:id="148401738">
              <w:marLeft w:val="0"/>
              <w:marRight w:val="0"/>
              <w:marTop w:val="0"/>
              <w:marBottom w:val="0"/>
              <w:divBdr>
                <w:top w:val="none" w:sz="0" w:space="0" w:color="auto"/>
                <w:left w:val="none" w:sz="0" w:space="0" w:color="auto"/>
                <w:bottom w:val="none" w:sz="0" w:space="0" w:color="auto"/>
                <w:right w:val="none" w:sz="0" w:space="0" w:color="auto"/>
              </w:divBdr>
              <w:divsChild>
                <w:div w:id="166038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934099">
      <w:bodyDiv w:val="1"/>
      <w:marLeft w:val="0"/>
      <w:marRight w:val="0"/>
      <w:marTop w:val="0"/>
      <w:marBottom w:val="0"/>
      <w:divBdr>
        <w:top w:val="none" w:sz="0" w:space="0" w:color="auto"/>
        <w:left w:val="none" w:sz="0" w:space="0" w:color="auto"/>
        <w:bottom w:val="none" w:sz="0" w:space="0" w:color="auto"/>
        <w:right w:val="none" w:sz="0" w:space="0" w:color="auto"/>
      </w:divBdr>
    </w:div>
    <w:div w:id="1548640624">
      <w:bodyDiv w:val="1"/>
      <w:marLeft w:val="0"/>
      <w:marRight w:val="0"/>
      <w:marTop w:val="0"/>
      <w:marBottom w:val="0"/>
      <w:divBdr>
        <w:top w:val="none" w:sz="0" w:space="0" w:color="auto"/>
        <w:left w:val="none" w:sz="0" w:space="0" w:color="auto"/>
        <w:bottom w:val="none" w:sz="0" w:space="0" w:color="auto"/>
        <w:right w:val="none" w:sz="0" w:space="0" w:color="auto"/>
      </w:divBdr>
    </w:div>
    <w:div w:id="1570186388">
      <w:bodyDiv w:val="1"/>
      <w:marLeft w:val="0"/>
      <w:marRight w:val="0"/>
      <w:marTop w:val="0"/>
      <w:marBottom w:val="0"/>
      <w:divBdr>
        <w:top w:val="none" w:sz="0" w:space="0" w:color="auto"/>
        <w:left w:val="none" w:sz="0" w:space="0" w:color="auto"/>
        <w:bottom w:val="none" w:sz="0" w:space="0" w:color="auto"/>
        <w:right w:val="none" w:sz="0" w:space="0" w:color="auto"/>
      </w:divBdr>
      <w:divsChild>
        <w:div w:id="27999235">
          <w:marLeft w:val="0"/>
          <w:marRight w:val="0"/>
          <w:marTop w:val="0"/>
          <w:marBottom w:val="0"/>
          <w:divBdr>
            <w:top w:val="none" w:sz="0" w:space="0" w:color="auto"/>
            <w:left w:val="none" w:sz="0" w:space="0" w:color="auto"/>
            <w:bottom w:val="none" w:sz="0" w:space="0" w:color="auto"/>
            <w:right w:val="none" w:sz="0" w:space="0" w:color="auto"/>
          </w:divBdr>
          <w:divsChild>
            <w:div w:id="1708025376">
              <w:marLeft w:val="0"/>
              <w:marRight w:val="0"/>
              <w:marTop w:val="0"/>
              <w:marBottom w:val="0"/>
              <w:divBdr>
                <w:top w:val="none" w:sz="0" w:space="0" w:color="auto"/>
                <w:left w:val="none" w:sz="0" w:space="0" w:color="auto"/>
                <w:bottom w:val="none" w:sz="0" w:space="0" w:color="auto"/>
                <w:right w:val="none" w:sz="0" w:space="0" w:color="auto"/>
              </w:divBdr>
              <w:divsChild>
                <w:div w:id="67307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917354">
      <w:bodyDiv w:val="1"/>
      <w:marLeft w:val="0"/>
      <w:marRight w:val="0"/>
      <w:marTop w:val="0"/>
      <w:marBottom w:val="0"/>
      <w:divBdr>
        <w:top w:val="none" w:sz="0" w:space="0" w:color="auto"/>
        <w:left w:val="none" w:sz="0" w:space="0" w:color="auto"/>
        <w:bottom w:val="none" w:sz="0" w:space="0" w:color="auto"/>
        <w:right w:val="none" w:sz="0" w:space="0" w:color="auto"/>
      </w:divBdr>
      <w:divsChild>
        <w:div w:id="1336761006">
          <w:marLeft w:val="0"/>
          <w:marRight w:val="0"/>
          <w:marTop w:val="0"/>
          <w:marBottom w:val="0"/>
          <w:divBdr>
            <w:top w:val="none" w:sz="0" w:space="0" w:color="auto"/>
            <w:left w:val="none" w:sz="0" w:space="0" w:color="auto"/>
            <w:bottom w:val="none" w:sz="0" w:space="0" w:color="auto"/>
            <w:right w:val="none" w:sz="0" w:space="0" w:color="auto"/>
          </w:divBdr>
          <w:divsChild>
            <w:div w:id="69931134">
              <w:marLeft w:val="0"/>
              <w:marRight w:val="0"/>
              <w:marTop w:val="0"/>
              <w:marBottom w:val="0"/>
              <w:divBdr>
                <w:top w:val="none" w:sz="0" w:space="0" w:color="auto"/>
                <w:left w:val="none" w:sz="0" w:space="0" w:color="auto"/>
                <w:bottom w:val="none" w:sz="0" w:space="0" w:color="auto"/>
                <w:right w:val="none" w:sz="0" w:space="0" w:color="auto"/>
              </w:divBdr>
              <w:divsChild>
                <w:div w:id="196792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0382601">
      <w:bodyDiv w:val="1"/>
      <w:marLeft w:val="0"/>
      <w:marRight w:val="0"/>
      <w:marTop w:val="0"/>
      <w:marBottom w:val="0"/>
      <w:divBdr>
        <w:top w:val="none" w:sz="0" w:space="0" w:color="auto"/>
        <w:left w:val="none" w:sz="0" w:space="0" w:color="auto"/>
        <w:bottom w:val="none" w:sz="0" w:space="0" w:color="auto"/>
        <w:right w:val="none" w:sz="0" w:space="0" w:color="auto"/>
      </w:divBdr>
      <w:divsChild>
        <w:div w:id="721172543">
          <w:marLeft w:val="0"/>
          <w:marRight w:val="0"/>
          <w:marTop w:val="0"/>
          <w:marBottom w:val="0"/>
          <w:divBdr>
            <w:top w:val="none" w:sz="0" w:space="0" w:color="auto"/>
            <w:left w:val="none" w:sz="0" w:space="0" w:color="auto"/>
            <w:bottom w:val="none" w:sz="0" w:space="0" w:color="auto"/>
            <w:right w:val="none" w:sz="0" w:space="0" w:color="auto"/>
          </w:divBdr>
          <w:divsChild>
            <w:div w:id="1332635099">
              <w:marLeft w:val="0"/>
              <w:marRight w:val="0"/>
              <w:marTop w:val="0"/>
              <w:marBottom w:val="0"/>
              <w:divBdr>
                <w:top w:val="none" w:sz="0" w:space="0" w:color="auto"/>
                <w:left w:val="none" w:sz="0" w:space="0" w:color="auto"/>
                <w:bottom w:val="none" w:sz="0" w:space="0" w:color="auto"/>
                <w:right w:val="none" w:sz="0" w:space="0" w:color="auto"/>
              </w:divBdr>
              <w:divsChild>
                <w:div w:id="107651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050331">
      <w:bodyDiv w:val="1"/>
      <w:marLeft w:val="0"/>
      <w:marRight w:val="0"/>
      <w:marTop w:val="0"/>
      <w:marBottom w:val="0"/>
      <w:divBdr>
        <w:top w:val="none" w:sz="0" w:space="0" w:color="auto"/>
        <w:left w:val="none" w:sz="0" w:space="0" w:color="auto"/>
        <w:bottom w:val="none" w:sz="0" w:space="0" w:color="auto"/>
        <w:right w:val="none" w:sz="0" w:space="0" w:color="auto"/>
      </w:divBdr>
      <w:divsChild>
        <w:div w:id="1352026907">
          <w:marLeft w:val="0"/>
          <w:marRight w:val="0"/>
          <w:marTop w:val="0"/>
          <w:marBottom w:val="0"/>
          <w:divBdr>
            <w:top w:val="none" w:sz="0" w:space="0" w:color="auto"/>
            <w:left w:val="none" w:sz="0" w:space="0" w:color="auto"/>
            <w:bottom w:val="none" w:sz="0" w:space="0" w:color="auto"/>
            <w:right w:val="none" w:sz="0" w:space="0" w:color="auto"/>
          </w:divBdr>
          <w:divsChild>
            <w:div w:id="301346878">
              <w:marLeft w:val="0"/>
              <w:marRight w:val="0"/>
              <w:marTop w:val="0"/>
              <w:marBottom w:val="0"/>
              <w:divBdr>
                <w:top w:val="none" w:sz="0" w:space="0" w:color="auto"/>
                <w:left w:val="none" w:sz="0" w:space="0" w:color="auto"/>
                <w:bottom w:val="none" w:sz="0" w:space="0" w:color="auto"/>
                <w:right w:val="none" w:sz="0" w:space="0" w:color="auto"/>
              </w:divBdr>
              <w:divsChild>
                <w:div w:id="144731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8505046">
      <w:bodyDiv w:val="1"/>
      <w:marLeft w:val="0"/>
      <w:marRight w:val="0"/>
      <w:marTop w:val="0"/>
      <w:marBottom w:val="0"/>
      <w:divBdr>
        <w:top w:val="none" w:sz="0" w:space="0" w:color="auto"/>
        <w:left w:val="none" w:sz="0" w:space="0" w:color="auto"/>
        <w:bottom w:val="none" w:sz="0" w:space="0" w:color="auto"/>
        <w:right w:val="none" w:sz="0" w:space="0" w:color="auto"/>
      </w:divBdr>
    </w:div>
    <w:div w:id="2090343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www.it.iitb.ac.in/~sri/papers/dot11-iccc02.pdf"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120</TotalTime>
  <Pages>8</Pages>
  <Words>827</Words>
  <Characters>4719</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23</cp:revision>
  <dcterms:created xsi:type="dcterms:W3CDTF">2018-10-16T01:18:00Z</dcterms:created>
  <dcterms:modified xsi:type="dcterms:W3CDTF">2018-10-18T03:26:00Z</dcterms:modified>
</cp:coreProperties>
</file>