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D32350">
        <w:rPr>
          <w:rFonts w:eastAsia="Times New Roman"/>
          <w:szCs w:val="28"/>
          <w:lang w:eastAsia="ru-RU"/>
        </w:rPr>
        <w:t>ФКСиС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D32350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D32350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Ворошкевича</w:t>
      </w:r>
      <w:proofErr w:type="spellEnd"/>
      <w:r>
        <w:rPr>
          <w:rFonts w:eastAsia="Times New Roman"/>
          <w:szCs w:val="28"/>
          <w:lang w:eastAsia="ru-RU"/>
        </w:rPr>
        <w:t xml:space="preserve"> Игоря Анатольевича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C155D1">
        <w:rPr>
          <w:rFonts w:eastAsia="Times New Roman"/>
          <w:szCs w:val="28"/>
          <w:lang w:eastAsia="ru-RU"/>
        </w:rPr>
        <w:t>АВТОМАТИЗИРОВАННАЯ СИСТЕМА ДИСПЕТЧЕРСКОГО УПРАВЛЕНИЯ ИНЖЕНЕРНЫМИ СИСТЕМАМИ</w:t>
      </w:r>
      <w:r w:rsidR="00245A6A">
        <w:rPr>
          <w:rFonts w:eastAsia="Times New Roman"/>
          <w:szCs w:val="28"/>
          <w:lang w:eastAsia="ru-RU"/>
        </w:rPr>
        <w:t xml:space="preserve">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3A6B29">
        <w:rPr>
          <w:rFonts w:eastAsia="Times New Roman"/>
          <w:szCs w:val="28"/>
          <w:lang w:eastAsia="ru-RU"/>
        </w:rPr>
        <w:t>06</w:t>
      </w:r>
      <w:r w:rsidR="00A64061" w:rsidRPr="003A6B29">
        <w:rPr>
          <w:rFonts w:eastAsia="Times New Roman"/>
          <w:szCs w:val="28"/>
          <w:lang w:eastAsia="ru-RU"/>
        </w:rPr>
        <w:t xml:space="preserve"> </w:t>
      </w:r>
      <w:r w:rsidR="003A6B29">
        <w:rPr>
          <w:rFonts w:eastAsia="Times New Roman"/>
          <w:szCs w:val="28"/>
          <w:lang w:eastAsia="ru-RU"/>
        </w:rPr>
        <w:t>апреля</w:t>
      </w:r>
      <w:r w:rsidR="009C2B1E" w:rsidRPr="003A6B29">
        <w:rPr>
          <w:rFonts w:eastAsia="Times New Roman"/>
          <w:szCs w:val="28"/>
          <w:lang w:eastAsia="ru-RU"/>
        </w:rPr>
        <w:t xml:space="preserve"> 201</w:t>
      </w:r>
      <w:r w:rsidR="003A6B29">
        <w:rPr>
          <w:rFonts w:eastAsia="Times New Roman"/>
          <w:szCs w:val="28"/>
          <w:lang w:eastAsia="ru-RU"/>
        </w:rPr>
        <w:t>8</w:t>
      </w:r>
      <w:r w:rsidR="009C2B1E" w:rsidRPr="003A6B29">
        <w:rPr>
          <w:rFonts w:eastAsia="Times New Roman"/>
          <w:szCs w:val="28"/>
          <w:lang w:eastAsia="ru-RU"/>
        </w:rPr>
        <w:t xml:space="preserve"> г. № </w:t>
      </w:r>
      <w:r w:rsidR="003A6B29">
        <w:rPr>
          <w:rFonts w:eastAsia="Times New Roman"/>
          <w:szCs w:val="28"/>
          <w:lang w:eastAsia="ru-RU"/>
        </w:rPr>
        <w:t>600</w:t>
      </w:r>
      <w:r w:rsidR="00701030" w:rsidRPr="003A6B29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245A6A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D3235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D32350">
        <w:rPr>
          <w:rFonts w:eastAsia="Times New Roman"/>
          <w:b/>
          <w:szCs w:val="28"/>
          <w:lang w:eastAsia="ru-RU"/>
        </w:rPr>
        <w:t>3.1</w:t>
      </w:r>
      <w:r w:rsidR="001A4E7C" w:rsidRPr="00D32350">
        <w:rPr>
          <w:rFonts w:eastAsia="Times New Roman"/>
          <w:szCs w:val="28"/>
          <w:lang w:eastAsia="ru-RU"/>
        </w:rPr>
        <w:t xml:space="preserve"> </w:t>
      </w:r>
      <w:r w:rsidR="00D6570B">
        <w:rPr>
          <w:rFonts w:eastAsia="Times New Roman"/>
          <w:szCs w:val="28"/>
          <w:lang w:eastAsia="ru-RU"/>
        </w:rPr>
        <w:t>Техническая документация</w:t>
      </w:r>
      <w:r w:rsidR="00D32350">
        <w:rPr>
          <w:rFonts w:eastAsia="Times New Roman"/>
          <w:szCs w:val="28"/>
          <w:lang w:eastAsia="ru-RU"/>
        </w:rPr>
        <w:t xml:space="preserve"> АСУ ИТС ДРЦ Национального банка Республики Беларусь</w:t>
      </w:r>
      <w:r w:rsidR="00941D65">
        <w:rPr>
          <w:rFonts w:eastAsia="Times New Roman"/>
          <w:szCs w:val="28"/>
          <w:lang w:eastAsia="ru-RU"/>
        </w:rPr>
        <w:t xml:space="preserve">, а </w:t>
      </w:r>
      <w:proofErr w:type="gramStart"/>
      <w:r w:rsidR="00941D65">
        <w:rPr>
          <w:rFonts w:eastAsia="Times New Roman"/>
          <w:szCs w:val="28"/>
          <w:lang w:eastAsia="ru-RU"/>
        </w:rPr>
        <w:t>так же</w:t>
      </w:r>
      <w:proofErr w:type="gramEnd"/>
      <w:r w:rsidR="00941D65">
        <w:rPr>
          <w:rFonts w:eastAsia="Times New Roman"/>
          <w:szCs w:val="28"/>
          <w:lang w:eastAsia="ru-RU"/>
        </w:rPr>
        <w:t xml:space="preserve"> </w:t>
      </w:r>
      <w:r w:rsidR="00941D65">
        <w:rPr>
          <w:rFonts w:eastAsia="Times New Roman"/>
          <w:szCs w:val="28"/>
          <w:lang w:eastAsia="ru-RU"/>
        </w:rPr>
        <w:t xml:space="preserve">по контроллерам </w:t>
      </w:r>
      <w:r w:rsidR="00941D65">
        <w:rPr>
          <w:rFonts w:eastAsia="Times New Roman"/>
          <w:szCs w:val="28"/>
          <w:lang w:val="en-US" w:eastAsia="ru-RU"/>
        </w:rPr>
        <w:t>DX</w:t>
      </w:r>
      <w:r w:rsidR="00941D65" w:rsidRPr="00D32350">
        <w:rPr>
          <w:rFonts w:eastAsia="Times New Roman"/>
          <w:szCs w:val="28"/>
          <w:lang w:eastAsia="ru-RU"/>
        </w:rPr>
        <w:t xml:space="preserve">-9100, </w:t>
      </w:r>
      <w:r w:rsidR="00941D65">
        <w:rPr>
          <w:rFonts w:eastAsia="Times New Roman"/>
          <w:szCs w:val="28"/>
          <w:lang w:val="en-US" w:eastAsia="ru-RU"/>
        </w:rPr>
        <w:t>NCM</w:t>
      </w:r>
      <w:r w:rsidR="00941D65" w:rsidRPr="00D32350">
        <w:rPr>
          <w:rFonts w:eastAsia="Times New Roman"/>
          <w:szCs w:val="28"/>
          <w:lang w:eastAsia="ru-RU"/>
        </w:rPr>
        <w:t xml:space="preserve">, </w:t>
      </w:r>
      <w:r w:rsidR="00941D65">
        <w:rPr>
          <w:rFonts w:eastAsia="Times New Roman"/>
          <w:szCs w:val="28"/>
          <w:lang w:val="en-US" w:eastAsia="ru-RU"/>
        </w:rPr>
        <w:t>N</w:t>
      </w:r>
      <w:r w:rsidR="00941D65" w:rsidRPr="00D32350">
        <w:rPr>
          <w:rFonts w:eastAsia="Times New Roman"/>
          <w:szCs w:val="28"/>
          <w:lang w:eastAsia="ru-RU"/>
        </w:rPr>
        <w:t>2</w:t>
      </w:r>
      <w:r w:rsidR="00941D65">
        <w:rPr>
          <w:rFonts w:eastAsia="Times New Roman"/>
          <w:szCs w:val="28"/>
          <w:lang w:val="en-US" w:eastAsia="ru-RU"/>
        </w:rPr>
        <w:t>BUS</w:t>
      </w:r>
    </w:p>
    <w:p w:rsidR="001A4E7C" w:rsidRPr="00D3235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32350">
        <w:rPr>
          <w:rFonts w:eastAsia="Times New Roman"/>
          <w:b/>
          <w:szCs w:val="28"/>
          <w:lang w:eastAsia="ru-RU"/>
        </w:rPr>
        <w:t xml:space="preserve">      </w:t>
      </w:r>
      <w:r w:rsidR="001A4E7C" w:rsidRPr="00D32350">
        <w:rPr>
          <w:rFonts w:eastAsia="Times New Roman"/>
          <w:b/>
          <w:szCs w:val="28"/>
          <w:lang w:eastAsia="ru-RU"/>
        </w:rPr>
        <w:t>3.2</w:t>
      </w:r>
      <w:r w:rsidR="00460E89" w:rsidRPr="00D32350">
        <w:rPr>
          <w:rFonts w:eastAsia="Times New Roman"/>
          <w:szCs w:val="28"/>
          <w:lang w:val="en-US" w:eastAsia="ru-RU"/>
        </w:rPr>
        <w:t> </w:t>
      </w:r>
      <w:r w:rsidR="00D32350">
        <w:rPr>
          <w:rFonts w:eastAsia="Times New Roman"/>
          <w:szCs w:val="28"/>
          <w:lang w:eastAsia="ru-RU"/>
        </w:rPr>
        <w:t xml:space="preserve">Руководство </w:t>
      </w:r>
      <w:r w:rsidR="00D6570B">
        <w:rPr>
          <w:rFonts w:eastAsia="Times New Roman"/>
          <w:szCs w:val="28"/>
          <w:lang w:eastAsia="ru-RU"/>
        </w:rPr>
        <w:t xml:space="preserve">пользователя </w:t>
      </w:r>
      <w:r w:rsidR="00D32350">
        <w:rPr>
          <w:rFonts w:eastAsia="Times New Roman"/>
          <w:szCs w:val="28"/>
          <w:lang w:val="en-US" w:eastAsia="ru-RU"/>
        </w:rPr>
        <w:t>BASIC</w:t>
      </w:r>
      <w:r w:rsidR="00D32350" w:rsidRPr="00D32350">
        <w:rPr>
          <w:rFonts w:eastAsia="Times New Roman"/>
          <w:szCs w:val="28"/>
          <w:lang w:eastAsia="ru-RU"/>
        </w:rPr>
        <w:t>-</w:t>
      </w:r>
      <w:r w:rsidR="00D32350">
        <w:rPr>
          <w:rFonts w:eastAsia="Times New Roman"/>
          <w:szCs w:val="28"/>
          <w:lang w:val="en-US" w:eastAsia="ru-RU"/>
        </w:rPr>
        <w:t>JCI</w:t>
      </w:r>
      <w:r w:rsidR="00D6570B">
        <w:rPr>
          <w:rFonts w:eastAsia="Times New Roman"/>
          <w:szCs w:val="28"/>
          <w:lang w:eastAsia="ru-RU"/>
        </w:rPr>
        <w:t xml:space="preserve">, </w:t>
      </w:r>
      <w:proofErr w:type="spellStart"/>
      <w:r w:rsidR="00D6570B">
        <w:rPr>
          <w:rFonts w:eastAsia="Times New Roman"/>
          <w:szCs w:val="28"/>
          <w:lang w:val="en-US" w:eastAsia="ru-RU"/>
        </w:rPr>
        <w:t>Metasys</w:t>
      </w:r>
      <w:proofErr w:type="spellEnd"/>
      <w:r w:rsidR="00D6570B" w:rsidRPr="00D32350">
        <w:rPr>
          <w:rFonts w:eastAsia="Times New Roman"/>
          <w:szCs w:val="28"/>
          <w:lang w:eastAsia="ru-RU"/>
        </w:rPr>
        <w:t xml:space="preserve"> </w:t>
      </w:r>
      <w:r w:rsidR="00D6570B">
        <w:rPr>
          <w:rFonts w:eastAsia="Times New Roman"/>
          <w:szCs w:val="28"/>
          <w:lang w:val="en-US" w:eastAsia="ru-RU"/>
        </w:rPr>
        <w:t>Network</w:t>
      </w:r>
      <w:r w:rsidR="00D32350" w:rsidRPr="00D32350">
        <w:rPr>
          <w:rFonts w:eastAsia="Times New Roman"/>
          <w:szCs w:val="28"/>
          <w:lang w:eastAsia="ru-RU"/>
        </w:rPr>
        <w:tab/>
      </w:r>
      <w:bookmarkStart w:id="0" w:name="_GoBack"/>
      <w:bookmarkEnd w:id="0"/>
    </w:p>
    <w:p w:rsidR="001114B4" w:rsidRPr="00F2318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32350">
        <w:rPr>
          <w:rFonts w:eastAsia="Times New Roman"/>
          <w:b/>
          <w:szCs w:val="28"/>
          <w:lang w:eastAsia="ru-RU"/>
        </w:rPr>
        <w:t xml:space="preserve">      </w:t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AA28CE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</w:t>
      </w:r>
      <w:r w:rsidR="00AA28CE">
        <w:rPr>
          <w:rFonts w:eastAsia="Times New Roman"/>
          <w:szCs w:val="28"/>
          <w:lang w:eastAsia="ru-RU"/>
        </w:rPr>
        <w:t xml:space="preserve">Структурное </w:t>
      </w:r>
      <w:proofErr w:type="spellStart"/>
      <w:r w:rsidR="00AA28CE">
        <w:rPr>
          <w:rFonts w:eastAsia="Times New Roman"/>
          <w:szCs w:val="28"/>
          <w:lang w:eastAsia="ru-RU"/>
        </w:rPr>
        <w:t>проектирвоание</w:t>
      </w:r>
      <w:proofErr w:type="spellEnd"/>
      <w:r w:rsidR="00A73287">
        <w:rPr>
          <w:rFonts w:eastAsia="Times New Roman"/>
          <w:szCs w:val="28"/>
          <w:lang w:eastAsia="ru-RU"/>
        </w:rPr>
        <w:t xml:space="preserve">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="00AA28CE">
        <w:rPr>
          <w:rFonts w:eastAsia="Times New Roman"/>
          <w:szCs w:val="28"/>
          <w:lang w:eastAsia="ru-RU"/>
        </w:rPr>
        <w:t>Функциональное проектирование</w:t>
      </w:r>
      <w:r w:rsidR="00524620">
        <w:rPr>
          <w:rFonts w:eastAsia="Times New Roman"/>
          <w:szCs w:val="28"/>
          <w:lang w:eastAsia="ru-RU"/>
        </w:rPr>
        <w:t>. 4.</w:t>
      </w:r>
      <w:r w:rsidR="00AA28CE">
        <w:rPr>
          <w:rFonts w:eastAsia="Times New Roman"/>
          <w:szCs w:val="28"/>
          <w:lang w:eastAsia="ru-RU"/>
        </w:rPr>
        <w:t xml:space="preserve"> Проектирование структурированной кабельной системы</w:t>
      </w:r>
      <w:r w:rsidRPr="00F008B4">
        <w:rPr>
          <w:rFonts w:eastAsia="Times New Roman"/>
          <w:szCs w:val="28"/>
          <w:lang w:eastAsia="ru-RU"/>
        </w:rPr>
        <w:t xml:space="preserve">. 5. </w:t>
      </w:r>
      <w:r w:rsidR="00AA28CE">
        <w:rPr>
          <w:rFonts w:eastAsia="Times New Roman"/>
          <w:szCs w:val="28"/>
          <w:lang w:eastAsia="ru-RU"/>
        </w:rPr>
        <w:t>Экономическая часть</w:t>
      </w:r>
      <w:r w:rsidR="00524620">
        <w:rPr>
          <w:rFonts w:eastAsia="Times New Roman"/>
          <w:szCs w:val="28"/>
          <w:lang w:eastAsia="ru-RU"/>
        </w:rPr>
        <w:t xml:space="preserve">. </w:t>
      </w:r>
    </w:p>
    <w:p w:rsidR="00BA111B" w:rsidRDefault="00524620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6. </w:t>
      </w:r>
      <w:r w:rsidR="00AA28CE">
        <w:rPr>
          <w:rFonts w:eastAsia="Times New Roman"/>
          <w:szCs w:val="28"/>
          <w:lang w:eastAsia="ru-RU"/>
        </w:rPr>
        <w:t>Охрана труда</w:t>
      </w:r>
      <w:r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="001114B4"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CB3387">
        <w:rPr>
          <w:rFonts w:eastAsia="Times New Roman"/>
          <w:szCs w:val="28"/>
          <w:lang w:eastAsia="ru-RU"/>
        </w:rPr>
        <w:t> Пример АС</w:t>
      </w:r>
      <w:r w:rsidR="00010218">
        <w:rPr>
          <w:rFonts w:eastAsia="Times New Roman"/>
          <w:szCs w:val="28"/>
          <w:lang w:eastAsia="ru-RU"/>
        </w:rPr>
        <w:t>Д</w:t>
      </w:r>
      <w:r w:rsidR="00CB3387">
        <w:rPr>
          <w:rFonts w:eastAsia="Times New Roman"/>
          <w:szCs w:val="28"/>
          <w:lang w:eastAsia="ru-RU"/>
        </w:rPr>
        <w:t>У ИС. Плакат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32474E" w:rsidRPr="0032474E" w:rsidRDefault="00957CFF" w:rsidP="00524620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524620" w:rsidRPr="00524620">
        <w:rPr>
          <w:rFonts w:eastAsia="Times New Roman"/>
          <w:szCs w:val="28"/>
          <w:lang w:eastAsia="ru-RU"/>
        </w:rPr>
        <w:t>Автом</w:t>
      </w:r>
      <w:r w:rsidR="00010218">
        <w:rPr>
          <w:rFonts w:eastAsia="Times New Roman"/>
          <w:szCs w:val="28"/>
          <w:lang w:eastAsia="ru-RU"/>
        </w:rPr>
        <w:t>атизированная система диспетчерского управления</w:t>
      </w:r>
      <w:r w:rsidR="00524620" w:rsidRPr="00524620">
        <w:rPr>
          <w:rFonts w:eastAsia="Times New Roman"/>
          <w:szCs w:val="28"/>
          <w:lang w:eastAsia="ru-RU"/>
        </w:rPr>
        <w:t xml:space="preserve"> </w:t>
      </w:r>
      <w:r w:rsidR="00010218">
        <w:rPr>
          <w:rFonts w:eastAsia="Times New Roman"/>
          <w:szCs w:val="28"/>
          <w:lang w:eastAsia="ru-RU"/>
        </w:rPr>
        <w:t>инженерными</w:t>
      </w:r>
      <w:r w:rsidR="00524620">
        <w:rPr>
          <w:rFonts w:eastAsia="Times New Roman"/>
          <w:szCs w:val="28"/>
          <w:lang w:eastAsia="ru-RU"/>
        </w:rPr>
        <w:t xml:space="preserve"> систем</w:t>
      </w:r>
      <w:r w:rsidR="00010218">
        <w:rPr>
          <w:rFonts w:eastAsia="Times New Roman"/>
          <w:szCs w:val="28"/>
          <w:lang w:eastAsia="ru-RU"/>
        </w:rPr>
        <w:t>ами</w:t>
      </w:r>
      <w:r w:rsidR="00524620">
        <w:rPr>
          <w:rFonts w:eastAsia="Times New Roman"/>
          <w:szCs w:val="28"/>
          <w:lang w:eastAsia="ru-RU"/>
        </w:rPr>
        <w:t>.</w:t>
      </w:r>
      <w:r w:rsidR="00524620" w:rsidRPr="00524620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Схема структурная.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524620" w:rsidRPr="0032474E" w:rsidRDefault="0032474E" w:rsidP="00010218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010218" w:rsidRPr="00524620">
        <w:rPr>
          <w:rFonts w:eastAsia="Times New Roman"/>
          <w:szCs w:val="28"/>
          <w:lang w:eastAsia="ru-RU"/>
        </w:rPr>
        <w:t>Автом</w:t>
      </w:r>
      <w:r w:rsidR="00010218">
        <w:rPr>
          <w:rFonts w:eastAsia="Times New Roman"/>
          <w:szCs w:val="28"/>
          <w:lang w:eastAsia="ru-RU"/>
        </w:rPr>
        <w:t>атизированная система диспетчерского управления</w:t>
      </w:r>
      <w:r w:rsidR="00010218" w:rsidRPr="00524620">
        <w:rPr>
          <w:rFonts w:eastAsia="Times New Roman"/>
          <w:szCs w:val="28"/>
          <w:lang w:eastAsia="ru-RU"/>
        </w:rPr>
        <w:t xml:space="preserve"> </w:t>
      </w:r>
      <w:r w:rsidR="00010218">
        <w:rPr>
          <w:rFonts w:eastAsia="Times New Roman"/>
          <w:szCs w:val="28"/>
          <w:lang w:eastAsia="ru-RU"/>
        </w:rPr>
        <w:t>инженерными системами.</w:t>
      </w:r>
      <w:r w:rsidR="00010218" w:rsidRPr="00524620">
        <w:rPr>
          <w:rFonts w:eastAsia="Times New Roman"/>
          <w:szCs w:val="28"/>
          <w:lang w:eastAsia="ru-RU"/>
        </w:rPr>
        <w:t xml:space="preserve"> </w:t>
      </w:r>
      <w:r w:rsidR="00010218">
        <w:rPr>
          <w:rFonts w:eastAsia="Times New Roman"/>
          <w:szCs w:val="28"/>
          <w:lang w:eastAsia="ru-RU"/>
        </w:rPr>
        <w:t xml:space="preserve">Схема </w:t>
      </w:r>
      <w:proofErr w:type="spellStart"/>
      <w:r w:rsidR="00524620">
        <w:rPr>
          <w:rFonts w:eastAsia="Times New Roman"/>
          <w:szCs w:val="28"/>
          <w:lang w:eastAsia="ru-RU"/>
        </w:rPr>
        <w:t>функиональная</w:t>
      </w:r>
      <w:proofErr w:type="spellEnd"/>
      <w:r w:rsidR="00524620" w:rsidRPr="007B5DEA">
        <w:rPr>
          <w:rFonts w:eastAsia="Times New Roman"/>
          <w:szCs w:val="28"/>
          <w:lang w:eastAsia="ru-RU"/>
        </w:rPr>
        <w:t>.</w:t>
      </w:r>
      <w:r w:rsidR="00524620"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AA28CE" w:rsidRPr="0032474E" w:rsidRDefault="003D7E65" w:rsidP="00010218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010218" w:rsidRPr="00524620">
        <w:rPr>
          <w:rFonts w:eastAsia="Times New Roman"/>
          <w:szCs w:val="28"/>
          <w:lang w:eastAsia="ru-RU"/>
        </w:rPr>
        <w:t>Автом</w:t>
      </w:r>
      <w:r w:rsidR="00010218">
        <w:rPr>
          <w:rFonts w:eastAsia="Times New Roman"/>
          <w:szCs w:val="28"/>
          <w:lang w:eastAsia="ru-RU"/>
        </w:rPr>
        <w:t>атизированная система диспетчерского управления</w:t>
      </w:r>
      <w:r w:rsidR="00010218" w:rsidRPr="00524620">
        <w:rPr>
          <w:rFonts w:eastAsia="Times New Roman"/>
          <w:szCs w:val="28"/>
          <w:lang w:eastAsia="ru-RU"/>
        </w:rPr>
        <w:t xml:space="preserve"> </w:t>
      </w:r>
      <w:r w:rsidR="00010218">
        <w:rPr>
          <w:rFonts w:eastAsia="Times New Roman"/>
          <w:szCs w:val="28"/>
          <w:lang w:eastAsia="ru-RU"/>
        </w:rPr>
        <w:t>инженерными системами.</w:t>
      </w:r>
      <w:r w:rsidR="00010218" w:rsidRPr="00524620">
        <w:rPr>
          <w:rFonts w:eastAsia="Times New Roman"/>
          <w:szCs w:val="28"/>
          <w:lang w:eastAsia="ru-RU"/>
        </w:rPr>
        <w:t xml:space="preserve"> </w:t>
      </w:r>
      <w:r w:rsidR="00010218" w:rsidRPr="007B5DEA">
        <w:rPr>
          <w:rFonts w:eastAsia="Times New Roman"/>
          <w:szCs w:val="28"/>
          <w:lang w:eastAsia="ru-RU"/>
        </w:rPr>
        <w:t xml:space="preserve">Схема </w:t>
      </w:r>
      <w:r w:rsidR="00AA28CE">
        <w:rPr>
          <w:rFonts w:eastAsia="Times New Roman"/>
          <w:szCs w:val="28"/>
          <w:lang w:eastAsia="ru-RU"/>
        </w:rPr>
        <w:t>структурированной кабельной системы</w:t>
      </w:r>
      <w:r w:rsidR="00AA28CE" w:rsidRPr="007B5DEA">
        <w:rPr>
          <w:rFonts w:eastAsia="Times New Roman"/>
          <w:szCs w:val="28"/>
          <w:lang w:eastAsia="ru-RU"/>
        </w:rPr>
        <w:t>.</w:t>
      </w:r>
      <w:r w:rsidR="00AA28CE"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AA76DD" w:rsidRPr="0032474E" w:rsidRDefault="0032474E" w:rsidP="00010218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010218" w:rsidRPr="00524620">
        <w:rPr>
          <w:rFonts w:eastAsia="Times New Roman"/>
          <w:szCs w:val="28"/>
          <w:lang w:eastAsia="ru-RU"/>
        </w:rPr>
        <w:t>Автом</w:t>
      </w:r>
      <w:r w:rsidR="00010218">
        <w:rPr>
          <w:rFonts w:eastAsia="Times New Roman"/>
          <w:szCs w:val="28"/>
          <w:lang w:eastAsia="ru-RU"/>
        </w:rPr>
        <w:t>атизированная система диспетчерского управления</w:t>
      </w:r>
      <w:r w:rsidR="00010218" w:rsidRPr="00524620">
        <w:rPr>
          <w:rFonts w:eastAsia="Times New Roman"/>
          <w:szCs w:val="28"/>
          <w:lang w:eastAsia="ru-RU"/>
        </w:rPr>
        <w:t xml:space="preserve"> </w:t>
      </w:r>
      <w:r w:rsidR="00010218">
        <w:rPr>
          <w:rFonts w:eastAsia="Times New Roman"/>
          <w:szCs w:val="28"/>
          <w:lang w:eastAsia="ru-RU"/>
        </w:rPr>
        <w:t>инженерными системами.</w:t>
      </w:r>
      <w:r w:rsidR="00010218" w:rsidRPr="00524620">
        <w:rPr>
          <w:rFonts w:eastAsia="Times New Roman"/>
          <w:szCs w:val="28"/>
          <w:lang w:eastAsia="ru-RU"/>
        </w:rPr>
        <w:t xml:space="preserve"> </w:t>
      </w:r>
      <w:r w:rsidR="00010218" w:rsidRPr="007B5DEA">
        <w:rPr>
          <w:rFonts w:eastAsia="Times New Roman"/>
          <w:szCs w:val="28"/>
          <w:lang w:eastAsia="ru-RU"/>
        </w:rPr>
        <w:t xml:space="preserve">Схема </w:t>
      </w:r>
      <w:r w:rsidR="00AA28CE">
        <w:rPr>
          <w:rFonts w:eastAsia="Times New Roman"/>
          <w:szCs w:val="28"/>
          <w:lang w:eastAsia="ru-RU"/>
        </w:rPr>
        <w:t>расположения оборудования</w:t>
      </w:r>
      <w:r w:rsidR="00AA28CE" w:rsidRPr="007B5DEA">
        <w:rPr>
          <w:rFonts w:eastAsia="Times New Roman"/>
          <w:szCs w:val="28"/>
          <w:lang w:eastAsia="ru-RU"/>
        </w:rPr>
        <w:t>.</w:t>
      </w:r>
      <w:r w:rsidR="00AA28CE"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AA28CE" w:rsidRPr="0032474E" w:rsidRDefault="00AA28CE" w:rsidP="00AA28C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</w:p>
    <w:p w:rsidR="00317156" w:rsidRDefault="009020D7" w:rsidP="00AA28C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DC64F7" w:rsidRDefault="001114B4" w:rsidP="00AA76D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</w:t>
      </w:r>
      <w:r w:rsidR="00AA76DD">
        <w:rPr>
          <w:rFonts w:eastAsia="Times New Roman"/>
          <w:szCs w:val="28"/>
          <w:lang w:eastAsia="ru-RU"/>
        </w:rPr>
        <w:t xml:space="preserve">Автоматизированная система </w:t>
      </w:r>
      <w:r w:rsidR="00245A6A">
        <w:rPr>
          <w:rFonts w:eastAsia="Times New Roman"/>
          <w:szCs w:val="28"/>
          <w:lang w:eastAsia="ru-RU"/>
        </w:rPr>
        <w:t>диспетчерского управления</w:t>
      </w:r>
      <w:r w:rsidR="00AA76DD">
        <w:rPr>
          <w:rFonts w:eastAsia="Times New Roman"/>
          <w:szCs w:val="28"/>
          <w:lang w:eastAsia="ru-RU"/>
        </w:rPr>
        <w:t xml:space="preserve"> инженерны</w:t>
      </w:r>
      <w:r w:rsidR="00245A6A">
        <w:rPr>
          <w:rFonts w:eastAsia="Times New Roman"/>
          <w:szCs w:val="28"/>
          <w:lang w:eastAsia="ru-RU"/>
        </w:rPr>
        <w:t>ми</w:t>
      </w:r>
      <w:r w:rsidR="00AA76DD">
        <w:rPr>
          <w:rFonts w:eastAsia="Times New Roman"/>
          <w:szCs w:val="28"/>
          <w:lang w:eastAsia="ru-RU"/>
        </w:rPr>
        <w:t xml:space="preserve"> систем</w:t>
      </w:r>
      <w:r w:rsidR="00245A6A">
        <w:rPr>
          <w:rFonts w:eastAsia="Times New Roman"/>
          <w:szCs w:val="28"/>
          <w:lang w:eastAsia="ru-RU"/>
        </w:rPr>
        <w:t>ами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</w:t>
      </w:r>
      <w:r w:rsidR="003A6B29">
        <w:rPr>
          <w:color w:val="FF0000"/>
          <w:szCs w:val="28"/>
        </w:rPr>
        <w:t xml:space="preserve">                                </w:t>
      </w:r>
      <w:r w:rsidR="003A6B29" w:rsidRPr="003A6B29">
        <w:rPr>
          <w:szCs w:val="28"/>
        </w:rPr>
        <w:t xml:space="preserve">И.И. </w:t>
      </w:r>
      <w:proofErr w:type="spellStart"/>
      <w:r w:rsidR="003A6B29" w:rsidRPr="003A6B29">
        <w:rPr>
          <w:szCs w:val="28"/>
        </w:rPr>
        <w:t>Глецевич</w:t>
      </w:r>
      <w:proofErr w:type="spellEnd"/>
      <w:r w:rsidR="00F32E2D" w:rsidRPr="003A6B2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3A6B29" w:rsidRDefault="003A6B29" w:rsidP="003A6B2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3A6B2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3A6B29" w:rsidRDefault="00245A6A" w:rsidP="003A6B2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3A6B29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191136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3A6B29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3A6B29">
              <w:rPr>
                <w:rFonts w:eastAsia="Times New Roman"/>
                <w:sz w:val="26"/>
                <w:szCs w:val="26"/>
                <w:lang w:val="en-US" w:eastAsia="ru-RU"/>
              </w:rPr>
              <w:t>19</w:t>
            </w:r>
            <w:r w:rsidR="001114B4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3A6B29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3A6B29" w:rsidRDefault="00245A6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A6B29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3A6B29" w:rsidRDefault="003A6B29" w:rsidP="003A6B2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627C83" w:rsidRPr="003A6B29"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3A6B29" w:rsidRDefault="003A6B29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Проектирование структурированной кабельной системы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3A6B29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A6B29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3A6B29" w:rsidRDefault="00627C83" w:rsidP="00245A6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 w:rsidR="00191136" w:rsidRPr="003A6B29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3A6B29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245A6A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981A7F" w:rsidRPr="003A6B29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3A6B29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3A6B29" w:rsidRDefault="00245A6A" w:rsidP="00245A6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3A6B29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3A6B29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EC27C2" w:rsidRPr="003A6B29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3A6B29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3A6B29" w:rsidRDefault="00245A6A" w:rsidP="00245A6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3A6B29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114B4" w:rsidRPr="003A6B29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3A6B29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3A6B29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3A6B29">
        <w:rPr>
          <w:rFonts w:eastAsia="Times New Roman"/>
          <w:szCs w:val="28"/>
          <w:lang w:eastAsia="ru-RU"/>
        </w:rPr>
        <w:t>23 марта 2018 г.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981A7F">
        <w:rPr>
          <w:rFonts w:eastAsia="Times New Roman"/>
          <w:szCs w:val="28"/>
          <w:lang w:eastAsia="ru-RU"/>
        </w:rPr>
        <w:t>И.</w:t>
      </w:r>
      <w:r w:rsidR="009C2B1E">
        <w:rPr>
          <w:rFonts w:eastAsia="Times New Roman"/>
          <w:szCs w:val="28"/>
          <w:lang w:eastAsia="ru-RU"/>
        </w:rPr>
        <w:t xml:space="preserve">И. </w:t>
      </w:r>
      <w:proofErr w:type="spellStart"/>
      <w:r w:rsidR="00AA76DD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5F5" w:rsidRDefault="00F555F5" w:rsidP="00474CD2">
      <w:pPr>
        <w:spacing w:line="240" w:lineRule="auto"/>
      </w:pPr>
      <w:r>
        <w:separator/>
      </w:r>
    </w:p>
    <w:p w:rsidR="00F555F5" w:rsidRDefault="00F555F5"/>
    <w:p w:rsidR="00F555F5" w:rsidRDefault="00F555F5" w:rsidP="0037410D"/>
    <w:p w:rsidR="00F555F5" w:rsidRDefault="00F555F5"/>
  </w:endnote>
  <w:endnote w:type="continuationSeparator" w:id="0">
    <w:p w:rsidR="00F555F5" w:rsidRDefault="00F555F5" w:rsidP="00474CD2">
      <w:pPr>
        <w:spacing w:line="240" w:lineRule="auto"/>
      </w:pPr>
      <w:r>
        <w:continuationSeparator/>
      </w:r>
    </w:p>
    <w:p w:rsidR="00F555F5" w:rsidRDefault="00F555F5"/>
    <w:p w:rsidR="00F555F5" w:rsidRDefault="00F555F5" w:rsidP="0037410D"/>
    <w:p w:rsidR="00F555F5" w:rsidRDefault="00F5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5F5" w:rsidRDefault="00F555F5" w:rsidP="00474CD2">
      <w:pPr>
        <w:spacing w:line="240" w:lineRule="auto"/>
      </w:pPr>
      <w:r>
        <w:separator/>
      </w:r>
    </w:p>
    <w:p w:rsidR="00F555F5" w:rsidRDefault="00F555F5"/>
    <w:p w:rsidR="00F555F5" w:rsidRDefault="00F555F5" w:rsidP="0037410D"/>
    <w:p w:rsidR="00F555F5" w:rsidRDefault="00F555F5"/>
  </w:footnote>
  <w:footnote w:type="continuationSeparator" w:id="0">
    <w:p w:rsidR="00F555F5" w:rsidRDefault="00F555F5" w:rsidP="00474CD2">
      <w:pPr>
        <w:spacing w:line="240" w:lineRule="auto"/>
      </w:pPr>
      <w:r>
        <w:continuationSeparator/>
      </w:r>
    </w:p>
    <w:p w:rsidR="00F555F5" w:rsidRDefault="00F555F5"/>
    <w:p w:rsidR="00F555F5" w:rsidRDefault="00F555F5" w:rsidP="0037410D"/>
    <w:p w:rsidR="00F555F5" w:rsidRDefault="00F555F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0FD5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218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152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5A6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B29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620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0646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1D65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8CE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6DD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203"/>
    <w:rsid w:val="00B82918"/>
    <w:rsid w:val="00B82AE3"/>
    <w:rsid w:val="00B82F81"/>
    <w:rsid w:val="00B8366B"/>
    <w:rsid w:val="00B83B45"/>
    <w:rsid w:val="00B868F3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058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5D1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387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350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570B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5F5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22CED-2CD1-4D95-B72E-15CE2010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A0D1DC3-D0E8-4D1B-8C74-F056E36F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2678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Пользователь Windows</cp:lastModifiedBy>
  <cp:revision>15</cp:revision>
  <cp:lastPrinted>2015-05-26T17:11:00Z</cp:lastPrinted>
  <dcterms:created xsi:type="dcterms:W3CDTF">2017-02-13T18:50:00Z</dcterms:created>
  <dcterms:modified xsi:type="dcterms:W3CDTF">2018-04-23T18:05:00Z</dcterms:modified>
</cp:coreProperties>
</file>