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C95" w:rsidRDefault="00890C6E">
      <w:pPr>
        <w:widowControl w:val="0"/>
        <w:jc w:val="center"/>
        <w:rPr>
          <w:szCs w:val="28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806C95" w:rsidRDefault="00806C95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Учреждение образования</w:t>
      </w: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ИНФОРМАТИКИ И РАДИОЭЛЕКТРОНИКИ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Факультет: КСиС. Кафедра: ЭВМ.</w:t>
      </w: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Специальность: 40 02 01 «Вычислительные машины, системы и сети».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Специализация: 400201-01 «Проектирование и применение локальных компьютерных сетей».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УТВЕРЖДАЮ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 Д.И. Самаль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Pr="00353218">
        <w:rPr>
          <w:rFonts w:eastAsia="Times New Roman"/>
          <w:szCs w:val="28"/>
          <w:lang w:eastAsia="ru-RU"/>
        </w:rPr>
        <w:t>18</w:t>
      </w:r>
      <w:r>
        <w:rPr>
          <w:rFonts w:eastAsia="Times New Roman"/>
          <w:szCs w:val="28"/>
          <w:lang w:eastAsia="ru-RU"/>
        </w:rPr>
        <w:t xml:space="preserve"> г.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</w:t>
      </w:r>
    </w:p>
    <w:p w:rsidR="00806C95" w:rsidRDefault="00890C6E">
      <w:pPr>
        <w:widowControl w:val="0"/>
        <w:spacing w:line="240" w:lineRule="auto"/>
        <w:jc w:val="center"/>
      </w:pPr>
      <w:r>
        <w:rPr>
          <w:rFonts w:eastAsia="Times New Roman"/>
          <w:szCs w:val="28"/>
          <w:lang w:eastAsia="ru-RU"/>
        </w:rPr>
        <w:t>по дипломному проекту студента</w:t>
      </w:r>
    </w:p>
    <w:p w:rsidR="00806C95" w:rsidRDefault="00890C6E">
      <w:pPr>
        <w:widowControl w:val="0"/>
        <w:spacing w:line="240" w:lineRule="auto"/>
        <w:jc w:val="center"/>
      </w:pPr>
      <w:r>
        <w:rPr>
          <w:rFonts w:eastAsia="Times New Roman"/>
          <w:szCs w:val="28"/>
          <w:lang w:eastAsia="ru-RU"/>
        </w:rPr>
        <w:t>Симикова Виталия Сергеевича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>1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Тема проекта: «Локальная вычислительная сеть унитарного предприятия Минсккоммунтеплосеть»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– утверждена приказом по университету от 4</w:t>
      </w:r>
      <w:r>
        <w:rPr>
          <w:rFonts w:eastAsia="Times New Roman"/>
          <w:szCs w:val="28"/>
          <w:highlight w:val="yellow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апреля 2018 г. № 600-с.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2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Срок сдачи студентом законченного проекта: 1 июня 2018 г.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Исходные данные к проекту:</w:t>
      </w:r>
    </w:p>
    <w:p w:rsidR="005754F5" w:rsidRPr="005754F5" w:rsidRDefault="00890C6E" w:rsidP="00F669AE">
      <w:pPr>
        <w:widowControl w:val="0"/>
        <w:spacing w:line="240" w:lineRule="auto"/>
        <w:ind w:left="426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1</w:t>
      </w:r>
      <w:r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 xml:space="preserve">Технология передачи данных </w:t>
      </w:r>
      <w:r>
        <w:rPr>
          <w:rFonts w:eastAsia="Times New Roman"/>
          <w:color w:val="000000"/>
          <w:szCs w:val="28"/>
          <w:lang w:val="en-US" w:eastAsia="ru-RU"/>
        </w:rPr>
        <w:t>Gigabit</w:t>
      </w:r>
      <w:r w:rsidRPr="00353218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Ethernet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ADSL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VDSL</w:t>
      </w:r>
      <w:r>
        <w:rPr>
          <w:rFonts w:eastAsia="Times New Roman"/>
          <w:color w:val="000000"/>
          <w:szCs w:val="28"/>
          <w:lang w:eastAsia="ru-RU"/>
        </w:rPr>
        <w:t>,</w:t>
      </w:r>
      <w:r w:rsidRPr="00353218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SHDSL</w:t>
      </w:r>
    </w:p>
    <w:p w:rsidR="005754F5" w:rsidRDefault="00890C6E" w:rsidP="00F669AE">
      <w:pPr>
        <w:widowControl w:val="0"/>
        <w:spacing w:line="240" w:lineRule="auto"/>
        <w:ind w:left="426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2</w:t>
      </w:r>
      <w:r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Среда передачи данных витая пара, оптоволоконный кабель</w:t>
      </w:r>
    </w:p>
    <w:p w:rsidR="005754F5" w:rsidRDefault="00890C6E" w:rsidP="00F669AE">
      <w:pPr>
        <w:widowControl w:val="0"/>
        <w:spacing w:line="240" w:lineRule="auto"/>
        <w:ind w:left="426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3</w:t>
      </w:r>
      <w:r w:rsidRPr="00353218"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VPN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Proxy</w:t>
      </w:r>
      <w:r w:rsidRPr="00353218">
        <w:rPr>
          <w:rFonts w:eastAsia="Times New Roman"/>
          <w:color w:val="000000"/>
          <w:szCs w:val="28"/>
          <w:lang w:eastAsia="ru-RU"/>
        </w:rPr>
        <w:t>-</w:t>
      </w:r>
      <w:r w:rsidR="005754F5">
        <w:rPr>
          <w:rFonts w:eastAsia="Times New Roman"/>
          <w:color w:val="000000"/>
          <w:szCs w:val="28"/>
          <w:lang w:eastAsia="ru-RU"/>
        </w:rPr>
        <w:t>сервер</w:t>
      </w:r>
    </w:p>
    <w:p w:rsidR="00806C95" w:rsidRPr="00443045" w:rsidRDefault="00890C6E" w:rsidP="00F669AE">
      <w:pPr>
        <w:widowControl w:val="0"/>
        <w:spacing w:line="240" w:lineRule="auto"/>
        <w:ind w:left="426"/>
        <w:jc w:val="both"/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 xml:space="preserve"> Гипервизоры</w:t>
      </w:r>
      <w:bookmarkStart w:id="0" w:name="_GoBack"/>
      <w:bookmarkEnd w:id="0"/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ind w:left="360" w:hanging="360"/>
        <w:jc w:val="both"/>
      </w:pPr>
      <w:r>
        <w:rPr>
          <w:rFonts w:eastAsia="Times New Roman"/>
          <w:b/>
          <w:szCs w:val="28"/>
          <w:lang w:eastAsia="ru-RU"/>
        </w:rPr>
        <w:t>4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Содержание пояснительной записки (перечень подлежащих разработке</w:t>
      </w:r>
    </w:p>
    <w:p w:rsidR="00806C95" w:rsidRDefault="00890C6E" w:rsidP="00740CA5">
      <w:pPr>
        <w:widowControl w:val="0"/>
        <w:tabs>
          <w:tab w:val="left" w:pos="709"/>
          <w:tab w:val="left" w:pos="1134"/>
          <w:tab w:val="left" w:pos="1778"/>
          <w:tab w:val="left" w:pos="1985"/>
        </w:tabs>
        <w:spacing w:line="240" w:lineRule="auto"/>
        <w:ind w:left="360" w:hanging="360"/>
        <w:jc w:val="both"/>
      </w:pPr>
      <w:r>
        <w:rPr>
          <w:rFonts w:eastAsia="Times New Roman"/>
          <w:szCs w:val="28"/>
          <w:lang w:eastAsia="ru-RU"/>
        </w:rPr>
        <w:t>вопросов):</w:t>
      </w:r>
    </w:p>
    <w:p w:rsidR="00F669AE" w:rsidRDefault="00890C6E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Введение 1. Обзор литературы. 2. Структурное проектирование.</w:t>
      </w:r>
      <w:r w:rsidR="00F669AE">
        <w:rPr>
          <w:rFonts w:eastAsia="Times New Roman"/>
          <w:szCs w:val="28"/>
          <w:lang w:eastAsia="ru-RU"/>
        </w:rPr>
        <w:t xml:space="preserve"> </w:t>
      </w:r>
    </w:p>
    <w:p w:rsidR="00806C95" w:rsidRDefault="00890C6E">
      <w:pPr>
        <w:widowControl w:val="0"/>
        <w:spacing w:line="240" w:lineRule="auto"/>
        <w:ind w:left="426"/>
        <w:jc w:val="both"/>
      </w:pPr>
      <w:r>
        <w:rPr>
          <w:rFonts w:eastAsia="Times New Roman"/>
          <w:szCs w:val="28"/>
          <w:lang w:eastAsia="ru-RU"/>
        </w:rPr>
        <w:t>3. Функциональное проектирование. 4. Экономическая часть Заключение. Список использованных источников.</w:t>
      </w:r>
      <w:r w:rsidR="00740CA5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Приложения.</w:t>
      </w:r>
    </w:p>
    <w:p w:rsidR="00806C95" w:rsidRDefault="00806C9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 xml:space="preserve">5 </w:t>
      </w:r>
      <w:r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</w:t>
      </w:r>
      <w:r w:rsidR="00F669A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чертежей)</w:t>
      </w:r>
    </w:p>
    <w:p w:rsidR="00F669AE" w:rsidRDefault="00890C6E" w:rsidP="00F669AE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5.1 </w:t>
      </w:r>
      <w:r>
        <w:rPr>
          <w:rFonts w:eastAsia="Times New Roman"/>
          <w:szCs w:val="28"/>
          <w:lang w:eastAsia="ru-RU"/>
        </w:rPr>
        <w:t>Вводный плакат. Плакат.</w:t>
      </w:r>
    </w:p>
    <w:p w:rsidR="00806C95" w:rsidRDefault="00F669AE" w:rsidP="00F669AE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</w:t>
      </w:r>
      <w:r w:rsidR="00890C6E">
        <w:rPr>
          <w:rFonts w:eastAsia="Times New Roman"/>
          <w:b/>
          <w:szCs w:val="28"/>
          <w:lang w:eastAsia="ru-RU"/>
        </w:rPr>
        <w:t>.2</w:t>
      </w:r>
      <w:r w:rsidR="00890C6E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Структура локальной</w:t>
      </w:r>
      <w:r w:rsidR="00890C6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сети предприятия. С</w:t>
      </w:r>
      <w:r w:rsidR="00890C6E">
        <w:rPr>
          <w:rFonts w:eastAsia="Times New Roman"/>
          <w:szCs w:val="28"/>
          <w:lang w:eastAsia="ru-RU"/>
        </w:rPr>
        <w:t>хема</w:t>
      </w:r>
      <w:r>
        <w:rPr>
          <w:rFonts w:eastAsia="Times New Roman"/>
          <w:szCs w:val="28"/>
          <w:lang w:eastAsia="ru-RU"/>
        </w:rPr>
        <w:t xml:space="preserve"> структурная.</w:t>
      </w:r>
    </w:p>
    <w:p w:rsidR="00F669AE" w:rsidRDefault="00F669AE" w:rsidP="00F669AE">
      <w:pPr>
        <w:widowControl w:val="0"/>
        <w:spacing w:line="240" w:lineRule="auto"/>
        <w:ind w:firstLine="426"/>
        <w:jc w:val="both"/>
      </w:pPr>
      <w:r>
        <w:rPr>
          <w:rFonts w:eastAsia="Times New Roman"/>
          <w:b/>
          <w:szCs w:val="28"/>
          <w:lang w:eastAsia="ru-RU"/>
        </w:rPr>
        <w:t>5.2</w:t>
      </w:r>
      <w:r>
        <w:rPr>
          <w:rFonts w:eastAsia="Times New Roman"/>
          <w:szCs w:val="28"/>
          <w:lang w:eastAsia="ru-RU"/>
        </w:rPr>
        <w:t>.Структура локальной сети предприятия. Схема структурная.</w:t>
      </w:r>
    </w:p>
    <w:p w:rsidR="00F669AE" w:rsidRDefault="00F669AE" w:rsidP="00F669AE">
      <w:pPr>
        <w:widowControl w:val="0"/>
        <w:spacing w:line="240" w:lineRule="auto"/>
        <w:ind w:firstLine="426"/>
        <w:jc w:val="both"/>
      </w:pPr>
    </w:p>
    <w:p w:rsidR="00F669AE" w:rsidRDefault="00F669AE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 xml:space="preserve">6 </w:t>
      </w:r>
      <w:r>
        <w:rPr>
          <w:rFonts w:eastAsia="Times New Roman"/>
          <w:szCs w:val="28"/>
          <w:lang w:eastAsia="ru-RU"/>
        </w:rPr>
        <w:t>Содержание задания по экономической части: «».</w:t>
      </w:r>
      <w:r>
        <w:rPr>
          <w:rFonts w:eastAsia="Times New Roman"/>
          <w:szCs w:val="28"/>
          <w:lang w:eastAsia="ru-RU"/>
        </w:rPr>
        <w:tab/>
      </w:r>
    </w:p>
    <w:p w:rsidR="00806C95" w:rsidRDefault="00806C95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ind w:left="360" w:firstLine="15"/>
        <w:jc w:val="both"/>
      </w:pPr>
      <w:r>
        <w:rPr>
          <w:szCs w:val="28"/>
        </w:rPr>
        <w:t>ЗАДАНИЕ ВЫДАЛ</w:t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szCs w:val="28"/>
        </w:rPr>
        <w:t>Е.А. Олехнович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КАЛЕНДАРНЫЙ ПЛАН</w:t>
      </w: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highlight w:val="red"/>
          <w:lang w:eastAsia="ru-RU"/>
        </w:rPr>
        <w:t>(первые два пункта должны совпадать с датами пдп)</w:t>
      </w:r>
    </w:p>
    <w:p w:rsidR="00806C95" w:rsidRDefault="00806C95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4254"/>
        <w:gridCol w:w="1134"/>
        <w:gridCol w:w="1701"/>
        <w:gridCol w:w="2267"/>
      </w:tblGrid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Дата выдачи задания: 2</w:t>
      </w:r>
      <w:r w:rsidR="00293005">
        <w:rPr>
          <w:rFonts w:eastAsia="Times New Roman"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t xml:space="preserve"> апреля</w:t>
      </w:r>
    </w:p>
    <w:p w:rsidR="00806C95" w:rsidRDefault="00806C95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jc w:val="both"/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В.А. Ганжа</w:t>
      </w:r>
    </w:p>
    <w:p w:rsidR="00806C95" w:rsidRDefault="00806C95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jc w:val="both"/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szCs w:val="28"/>
        </w:rPr>
        <w:tab/>
        <w:t>В.С. Симиков</w:t>
      </w:r>
    </w:p>
    <w:p w:rsidR="00806C95" w:rsidRDefault="00806C95">
      <w:pPr>
        <w:sectPr w:rsidR="00806C95">
          <w:footerReference w:type="default" r:id="rId8"/>
          <w:type w:val="continuous"/>
          <w:pgSz w:w="11906" w:h="16838"/>
          <w:pgMar w:top="1134" w:right="851" w:bottom="1531" w:left="1701" w:header="0" w:footer="0" w:gutter="0"/>
          <w:cols w:space="720"/>
          <w:formProt w:val="0"/>
          <w:docGrid w:linePitch="600" w:charSpace="24576"/>
        </w:sectPr>
      </w:pPr>
    </w:p>
    <w:p w:rsidR="00B562ED" w:rsidRDefault="00B562ED"/>
    <w:sectPr w:rsidR="00B562ED">
      <w:type w:val="continuous"/>
      <w:pgSz w:w="11906" w:h="16838"/>
      <w:pgMar w:top="1134" w:right="851" w:bottom="1531" w:left="1701" w:header="0" w:footer="0" w:gutter="0"/>
      <w:cols w:space="720"/>
      <w:formProt w:val="0"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AB7" w:rsidRDefault="00922AB7">
      <w:pPr>
        <w:spacing w:line="240" w:lineRule="auto"/>
      </w:pPr>
      <w:r>
        <w:separator/>
      </w:r>
    </w:p>
  </w:endnote>
  <w:endnote w:type="continuationSeparator" w:id="0">
    <w:p w:rsidR="00922AB7" w:rsidRDefault="00922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enQuanYi Zen Hei Sharp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95" w:rsidRDefault="00806C95">
    <w:pPr>
      <w:pStyle w:val="Footer"/>
      <w:jc w:val="right"/>
      <w:rPr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AB7" w:rsidRDefault="00922AB7">
      <w:pPr>
        <w:spacing w:line="240" w:lineRule="auto"/>
      </w:pPr>
      <w:r>
        <w:separator/>
      </w:r>
    </w:p>
  </w:footnote>
  <w:footnote w:type="continuationSeparator" w:id="0">
    <w:p w:rsidR="00922AB7" w:rsidRDefault="00922A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E27"/>
    <w:multiLevelType w:val="multilevel"/>
    <w:tmpl w:val="2AD23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C95"/>
    <w:rsid w:val="00293005"/>
    <w:rsid w:val="00353218"/>
    <w:rsid w:val="00443045"/>
    <w:rsid w:val="005754F5"/>
    <w:rsid w:val="00740CA5"/>
    <w:rsid w:val="00806C95"/>
    <w:rsid w:val="00890C6E"/>
    <w:rsid w:val="00922AB7"/>
    <w:rsid w:val="00B562ED"/>
    <w:rsid w:val="00F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E826"/>
  <w15:docId w15:val="{C2BF8F75-9B1C-44B2-8272-37BB1C69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color w:val="00000A"/>
      <w:sz w:val="28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Normal"/>
    <w:unhideWhenUsed/>
    <w:qFormat/>
    <w:rsid w:val="00923904"/>
    <w:pPr>
      <w:widowControl w:val="0"/>
      <w:numPr>
        <w:ilvl w:val="1"/>
        <w:numId w:val="1"/>
      </w:numPr>
      <w:tabs>
        <w:tab w:val="left" w:pos="1134"/>
      </w:tabs>
      <w:jc w:val="both"/>
      <w:outlineLvl w:val="1"/>
    </w:pPr>
    <w:rPr>
      <w:szCs w:val="28"/>
      <w:lang w:eastAsia="ru-RU"/>
    </w:rPr>
  </w:style>
  <w:style w:type="paragraph" w:styleId="Heading3">
    <w:name w:val="heading 3"/>
    <w:basedOn w:val="Normal"/>
    <w:autoRedefine/>
    <w:unhideWhenUsed/>
    <w:qFormat/>
    <w:rsid w:val="00991D2F"/>
    <w:pPr>
      <w:widowControl w:val="0"/>
      <w:tabs>
        <w:tab w:val="left" w:pos="1134"/>
      </w:tabs>
      <w:suppressAutoHyphens/>
      <w:ind w:firstLine="709"/>
      <w:jc w:val="both"/>
      <w:outlineLvl w:val="2"/>
    </w:pPr>
    <w:rPr>
      <w:szCs w:val="28"/>
      <w:lang w:eastAsia="ru-RU"/>
    </w:rPr>
  </w:style>
  <w:style w:type="paragraph" w:styleId="Heading4">
    <w:name w:val="heading 4"/>
    <w:basedOn w:val="Normal"/>
    <w:qFormat/>
    <w:rsid w:val="00F70B4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qFormat/>
    <w:rsid w:val="00F70B41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qFormat/>
    <w:rsid w:val="00F70B41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qFormat/>
    <w:rsid w:val="00F70B41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qFormat/>
    <w:rsid w:val="00F70B41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qFormat/>
    <w:rsid w:val="00F70B41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10"/>
    <w:qFormat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">
    <w:name w:val="Заголовок 2 Знак"/>
    <w:link w:val="2"/>
    <w:qFormat/>
    <w:rsid w:val="00923904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">
    <w:name w:val="Верхний колонтитул Знак"/>
    <w:uiPriority w:val="99"/>
    <w:qFormat/>
    <w:rsid w:val="00474CD2"/>
    <w:rPr>
      <w:sz w:val="22"/>
      <w:szCs w:val="22"/>
      <w:lang w:eastAsia="en-US"/>
    </w:rPr>
  </w:style>
  <w:style w:type="character" w:customStyle="1" w:styleId="a0">
    <w:name w:val="Нижний колонтитул Знак"/>
    <w:uiPriority w:val="99"/>
    <w:qFormat/>
    <w:rsid w:val="00474CD2"/>
    <w:rPr>
      <w:sz w:val="22"/>
      <w:szCs w:val="22"/>
      <w:lang w:eastAsia="en-US"/>
    </w:rPr>
  </w:style>
  <w:style w:type="character" w:customStyle="1" w:styleId="a1">
    <w:name w:val="Текст выноски Знак"/>
    <w:uiPriority w:val="99"/>
    <w:semiHidden/>
    <w:qFormat/>
    <w:rsid w:val="00B02859"/>
    <w:rPr>
      <w:rFonts w:ascii="Tahoma" w:eastAsia="Calibri" w:hAnsi="Tahoma" w:cs="Tahoma"/>
      <w:sz w:val="16"/>
      <w:szCs w:val="16"/>
      <w:lang w:eastAsia="en-US"/>
    </w:rPr>
  </w:style>
  <w:style w:type="character" w:customStyle="1" w:styleId="3">
    <w:name w:val="Заголовок 3 Знак"/>
    <w:link w:val="3"/>
    <w:qFormat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2">
    <w:name w:val="Текст сноски Знак"/>
    <w:uiPriority w:val="99"/>
    <w:semiHidden/>
    <w:qFormat/>
    <w:rsid w:val="006C193B"/>
    <w:rPr>
      <w:rFonts w:ascii="Calibri" w:eastAsia="Calibri" w:hAnsi="Calibri" w:cs="Times New Roman"/>
      <w:lang w:eastAsia="en-US"/>
    </w:rPr>
  </w:style>
  <w:style w:type="character" w:customStyle="1" w:styleId="InternetLink">
    <w:name w:val="Internet 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qFormat/>
    <w:rsid w:val="007771E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BE7E5E"/>
  </w:style>
  <w:style w:type="character" w:styleId="FollowedHyperlink">
    <w:name w:val="FollowedHyperlink"/>
    <w:uiPriority w:val="99"/>
    <w:semiHidden/>
    <w:unhideWhenUsed/>
    <w:qFormat/>
    <w:rsid w:val="008F25BD"/>
    <w:rPr>
      <w:color w:val="800080"/>
      <w:u w:val="single"/>
    </w:rPr>
  </w:style>
  <w:style w:type="character" w:customStyle="1" w:styleId="4">
    <w:name w:val="Заголовок 4 Знак"/>
    <w:link w:val="4"/>
    <w:qFormat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">
    <w:name w:val="Заголовок 5 Знак"/>
    <w:link w:val="5"/>
    <w:qFormat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">
    <w:name w:val="Заголовок 6 Знак"/>
    <w:link w:val="6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">
    <w:name w:val="Заголовок 7 Знак"/>
    <w:link w:val="7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">
    <w:name w:val="Заголовок 8 Знак"/>
    <w:link w:val="8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">
    <w:name w:val="Заголовок 9 Знак"/>
    <w:link w:val="9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yperlink1">
    <w:name w:val="Hyperlink1"/>
    <w:uiPriority w:val="99"/>
    <w:unhideWhenUsed/>
    <w:qFormat/>
    <w:rsid w:val="00F70B41"/>
    <w:rPr>
      <w:color w:val="0000FF"/>
      <w:u w:val="single"/>
    </w:rPr>
  </w:style>
  <w:style w:type="character" w:customStyle="1" w:styleId="HeaderChar">
    <w:name w:val="Header Char"/>
    <w:link w:val="Header1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FooterChar">
    <w:name w:val="Footer Char"/>
    <w:link w:val="Footer1"/>
    <w:uiPriority w:val="99"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link w:val="BalloonText1"/>
    <w:uiPriority w:val="99"/>
    <w:semiHidden/>
    <w:qFormat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qFormat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qFormat/>
    <w:rsid w:val="00F70B41"/>
    <w:rPr>
      <w:sz w:val="16"/>
      <w:szCs w:val="16"/>
    </w:rPr>
  </w:style>
  <w:style w:type="character" w:customStyle="1" w:styleId="CommentTextChar">
    <w:name w:val="Comment Text Char"/>
    <w:link w:val="CommentText1"/>
    <w:uiPriority w:val="99"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a3">
    <w:name w:val="Тема примечания Знак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a4">
    <w:name w:val="Основной текст с отступом Знак"/>
    <w:qFormat/>
    <w:rsid w:val="00F70B41"/>
    <w:rPr>
      <w:rFonts w:ascii="Times New Roman" w:eastAsia="Times New Roman" w:hAnsi="Times New Roman"/>
      <w:sz w:val="24"/>
    </w:rPr>
  </w:style>
  <w:style w:type="character" w:customStyle="1" w:styleId="a5">
    <w:name w:val="Текст примечания Знак"/>
    <w:uiPriority w:val="99"/>
    <w:semiHidden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Heading1Char">
    <w:name w:val="Heading 1 Char"/>
    <w:link w:val="Heading1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qFormat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a6">
    <w:name w:val="ДипломТекст Знак"/>
    <w:qFormat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7">
    <w:name w:val="Основной текст Знак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character" w:customStyle="1" w:styleId="10">
    <w:name w:val="Список 1 Знак"/>
    <w:link w:val="1"/>
    <w:qFormat/>
    <w:rsid w:val="00627BCA"/>
    <w:rPr>
      <w:rFonts w:ascii="Times New Roman" w:hAnsi="Times New Roman"/>
      <w:sz w:val="28"/>
      <w:szCs w:val="28"/>
      <w:lang w:eastAsia="en-US"/>
    </w:rPr>
  </w:style>
  <w:style w:type="character" w:customStyle="1" w:styleId="a8">
    <w:name w:val="Абзац Знак"/>
    <w:qFormat/>
    <w:rsid w:val="00496C60"/>
    <w:rPr>
      <w:rFonts w:ascii="Times New Roman" w:eastAsia="Times New Roman" w:hAnsi="Times New Roman"/>
      <w:sz w:val="2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8"/>
      <w:szCs w:val="28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b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rFonts w:eastAsia="Times New Roman"/>
      <w:b/>
    </w:rPr>
  </w:style>
  <w:style w:type="character" w:customStyle="1" w:styleId="ListLabel84">
    <w:name w:val="ListLabel 84"/>
    <w:qFormat/>
    <w:rPr>
      <w:rFonts w:eastAsia="Times New Roman"/>
      <w:b/>
    </w:rPr>
  </w:style>
  <w:style w:type="character" w:customStyle="1" w:styleId="ListLabel85">
    <w:name w:val="ListLabel 85"/>
    <w:qFormat/>
    <w:rPr>
      <w:rFonts w:eastAsia="Times New Roman"/>
      <w:b/>
    </w:rPr>
  </w:style>
  <w:style w:type="character" w:customStyle="1" w:styleId="ListLabel86">
    <w:name w:val="ListLabel 86"/>
    <w:qFormat/>
    <w:rPr>
      <w:rFonts w:eastAsia="Times New Roman"/>
      <w:b/>
    </w:rPr>
  </w:style>
  <w:style w:type="character" w:customStyle="1" w:styleId="ListLabel87">
    <w:name w:val="ListLabel 87"/>
    <w:qFormat/>
    <w:rPr>
      <w:rFonts w:eastAsia="Times New Roman"/>
      <w:b/>
    </w:rPr>
  </w:style>
  <w:style w:type="character" w:customStyle="1" w:styleId="ListLabel88">
    <w:name w:val="ListLabel 88"/>
    <w:qFormat/>
    <w:rPr>
      <w:rFonts w:eastAsia="Times New Roman"/>
      <w:b/>
    </w:rPr>
  </w:style>
  <w:style w:type="character" w:customStyle="1" w:styleId="ListLabel89">
    <w:name w:val="ListLabel 89"/>
    <w:qFormat/>
    <w:rPr>
      <w:rFonts w:eastAsia="Times New Roman"/>
      <w:b/>
    </w:rPr>
  </w:style>
  <w:style w:type="character" w:customStyle="1" w:styleId="ListLabel90">
    <w:name w:val="ListLabel 90"/>
    <w:qFormat/>
    <w:rPr>
      <w:rFonts w:eastAsia="Times New Roman"/>
      <w:b/>
    </w:rPr>
  </w:style>
  <w:style w:type="paragraph" w:customStyle="1" w:styleId="Heading">
    <w:name w:val="Heading"/>
    <w:basedOn w:val="Normal"/>
    <w:next w:val="11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11">
    <w:name w:val="Основной текст1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sz w:val="22"/>
      <w:lang w:eastAsia="zh-CN"/>
    </w:rPr>
  </w:style>
  <w:style w:type="paragraph" w:styleId="List">
    <w:name w:val="List"/>
    <w:basedOn w:val="11"/>
    <w:rPr>
      <w:rFonts w:cs="Lucida Sans"/>
    </w:rPr>
  </w:style>
  <w:style w:type="paragraph" w:styleId="Caption">
    <w:name w:val="caption"/>
    <w:basedOn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Normal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E7326A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paragraph" w:styleId="NormalWeb">
    <w:name w:val="Normal (Web)"/>
    <w:basedOn w:val="Normal"/>
    <w:uiPriority w:val="99"/>
    <w:unhideWhenUsed/>
    <w:qFormat/>
    <w:rsid w:val="007771E0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qFormat/>
    <w:rsid w:val="005F7B5D"/>
    <w:pPr>
      <w:widowControl w:val="0"/>
      <w:ind w:firstLine="720"/>
    </w:pPr>
    <w:rPr>
      <w:rFonts w:ascii="Arial" w:eastAsia="Times New Roman" w:hAnsi="Arial" w:cs="Arial"/>
      <w:color w:val="00000A"/>
      <w:sz w:val="28"/>
    </w:rPr>
  </w:style>
  <w:style w:type="paragraph" w:customStyle="1" w:styleId="ListParagraph1">
    <w:name w:val="List Paragraph1"/>
    <w:basedOn w:val="Normal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paragraph" w:customStyle="1" w:styleId="Header1">
    <w:name w:val="Header1"/>
    <w:basedOn w:val="Normal"/>
    <w:link w:val="HeaderChar"/>
    <w:uiPriority w:val="99"/>
    <w:semiHidden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Footer1">
    <w:name w:val="Footer1"/>
    <w:basedOn w:val="Normal"/>
    <w:link w:val="FooterChar"/>
    <w:uiPriority w:val="99"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BalloonText1">
    <w:name w:val="Balloon Text1"/>
    <w:basedOn w:val="Normal"/>
    <w:link w:val="BalloonTextChar"/>
    <w:uiPriority w:val="99"/>
    <w:semiHidden/>
    <w:unhideWhenUsed/>
    <w:qFormat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customStyle="1" w:styleId="CommentText1">
    <w:name w:val="Comment Text1"/>
    <w:basedOn w:val="Normal"/>
    <w:link w:val="CommentTextChar"/>
    <w:uiPriority w:val="99"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customStyle="1" w:styleId="CommentSubject1">
    <w:name w:val="Comment Subject1"/>
    <w:basedOn w:val="CommentText"/>
    <w:uiPriority w:val="99"/>
    <w:semiHidden/>
    <w:unhideWhenUsed/>
    <w:qFormat/>
    <w:rsid w:val="00F70B41"/>
    <w:rPr>
      <w:rFonts w:ascii="Times New Roman" w:hAnsi="Times New Roman"/>
      <w:b/>
      <w:bCs/>
      <w:lang w:val="be-BY"/>
    </w:rPr>
  </w:style>
  <w:style w:type="paragraph" w:customStyle="1" w:styleId="TableTitle">
    <w:name w:val="Table Title"/>
    <w:basedOn w:val="Normal"/>
    <w:qFormat/>
    <w:rsid w:val="00F70B41"/>
    <w:pPr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uiPriority w:val="39"/>
    <w:semiHidden/>
    <w:unhideWhenUsed/>
    <w:qFormat/>
    <w:rsid w:val="00F70B41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autoRedefine/>
    <w:uiPriority w:val="39"/>
    <w:unhideWhenUsed/>
    <w:qFormat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autoRedefine/>
    <w:uiPriority w:val="39"/>
    <w:unhideWhenUsed/>
    <w:qFormat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paragraph" w:styleId="CommentText">
    <w:name w:val="annotation text"/>
    <w:basedOn w:val="Normal"/>
    <w:uiPriority w:val="99"/>
    <w:semiHidden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styleId="CommentSubject">
    <w:name w:val="annotation subject"/>
    <w:basedOn w:val="CommentText"/>
    <w:uiPriority w:val="99"/>
    <w:semiHidden/>
    <w:unhideWhenUsed/>
    <w:qFormat/>
    <w:rsid w:val="00F70B41"/>
    <w:rPr>
      <w:b/>
      <w:bCs/>
    </w:rPr>
  </w:style>
  <w:style w:type="paragraph" w:customStyle="1" w:styleId="a9">
    <w:name w:val="ДипломТекст"/>
    <w:basedOn w:val="Normal"/>
    <w:qFormat/>
    <w:rsid w:val="00F70B41"/>
    <w:pPr>
      <w:spacing w:line="240" w:lineRule="auto"/>
      <w:ind w:firstLine="709"/>
      <w:jc w:val="both"/>
    </w:pPr>
  </w:style>
  <w:style w:type="paragraph" w:styleId="NoSpacing">
    <w:name w:val="No Spacing"/>
    <w:uiPriority w:val="1"/>
    <w:qFormat/>
    <w:rsid w:val="00F70B41"/>
    <w:rPr>
      <w:color w:val="00000A"/>
      <w:sz w:val="22"/>
      <w:szCs w:val="22"/>
      <w:lang w:eastAsia="en-US"/>
    </w:rPr>
  </w:style>
  <w:style w:type="paragraph" w:customStyle="1" w:styleId="12">
    <w:name w:val="Список 1"/>
    <w:basedOn w:val="Normal"/>
    <w:qFormat/>
    <w:rsid w:val="00627BCA"/>
    <w:pPr>
      <w:tabs>
        <w:tab w:val="left" w:pos="993"/>
      </w:tabs>
      <w:spacing w:line="247" w:lineRule="auto"/>
      <w:ind w:firstLine="709"/>
      <w:contextualSpacing/>
      <w:jc w:val="both"/>
    </w:pPr>
    <w:rPr>
      <w:szCs w:val="28"/>
    </w:rPr>
  </w:style>
  <w:style w:type="paragraph" w:styleId="Revision">
    <w:name w:val="Revision"/>
    <w:uiPriority w:val="99"/>
    <w:semiHidden/>
    <w:qFormat/>
    <w:rsid w:val="00FA0F35"/>
    <w:rPr>
      <w:rFonts w:ascii="Times New Roman" w:hAnsi="Times New Roman"/>
      <w:color w:val="00000A"/>
      <w:sz w:val="28"/>
      <w:szCs w:val="22"/>
      <w:lang w:eastAsia="en-US"/>
    </w:rPr>
  </w:style>
  <w:style w:type="paragraph" w:customStyle="1" w:styleId="aa">
    <w:name w:val="Абзац"/>
    <w:basedOn w:val="Normal"/>
    <w:qFormat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paragraph" w:styleId="TOC4">
    <w:name w:val="toc 4"/>
    <w:basedOn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numbering" w:customStyle="1" w:styleId="NoList1">
    <w:name w:val="No List1"/>
    <w:uiPriority w:val="99"/>
    <w:semiHidden/>
    <w:unhideWhenUsed/>
    <w:qFormat/>
    <w:rsid w:val="00F70B41"/>
  </w:style>
  <w:style w:type="table" w:customStyle="1" w:styleId="13">
    <w:name w:val="Сетка таблицы1"/>
    <w:basedOn w:val="TableNormal"/>
    <w:uiPriority w:val="59"/>
    <w:rsid w:val="00446C4C"/>
    <w:pPr>
      <w:jc w:val="both"/>
    </w:pPr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TableNormal"/>
    <w:uiPriority w:val="59"/>
    <w:rsid w:val="00463C8D"/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70B41"/>
    <w:rPr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1CC9F42-0BB2-4B8F-B936-B67F0651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OM-3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Vital Simikau</cp:lastModifiedBy>
  <cp:revision>12</cp:revision>
  <cp:lastPrinted>2015-05-26T17:11:00Z</cp:lastPrinted>
  <dcterms:created xsi:type="dcterms:W3CDTF">2017-02-13T18:50:00Z</dcterms:created>
  <dcterms:modified xsi:type="dcterms:W3CDTF">2018-05-15T11:54:00Z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OM-3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