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6D2" w:rsidRDefault="006C60EE" w:rsidP="00116F8D">
      <w:pPr>
        <w:spacing w:after="0"/>
        <w:jc w:val="center"/>
        <w:rPr>
          <w:rFonts w:ascii="Times New Roman" w:hAnsi="Times New Roman" w:cs="Times New Roman"/>
          <w:b/>
          <w:spacing w:val="-2"/>
          <w:sz w:val="32"/>
          <w:szCs w:val="32"/>
        </w:rPr>
      </w:pPr>
      <w:r>
        <w:rPr>
          <w:rFonts w:ascii="Times New Roman" w:hAnsi="Times New Roman" w:cs="Times New Roman"/>
          <w:b/>
          <w:spacing w:val="-2"/>
          <w:sz w:val="32"/>
          <w:szCs w:val="32"/>
        </w:rPr>
        <w:t>СОДЕРЖАНИЕ</w:t>
      </w:r>
    </w:p>
    <w:p w:rsidR="00294990" w:rsidRDefault="00294990" w:rsidP="00116F8D">
      <w:pPr>
        <w:spacing w:after="0"/>
        <w:rPr>
          <w:rFonts w:ascii="Times New Roman" w:hAnsi="Times New Roman" w:cs="Times New Roman"/>
          <w:spacing w:val="-2"/>
          <w:sz w:val="28"/>
          <w:szCs w:val="28"/>
        </w:rPr>
      </w:pPr>
    </w:p>
    <w:p w:rsidR="00294990" w:rsidRDefault="00294990" w:rsidP="00116F8D">
      <w:pPr>
        <w:spacing w:after="0"/>
        <w:rPr>
          <w:rFonts w:ascii="Times New Roman" w:hAnsi="Times New Roman" w:cs="Times New Roman"/>
          <w:spacing w:val="-2"/>
          <w:sz w:val="28"/>
          <w:szCs w:val="28"/>
        </w:rPr>
      </w:pPr>
      <w:r>
        <w:rPr>
          <w:rFonts w:ascii="Times New Roman" w:hAnsi="Times New Roman" w:cs="Times New Roman"/>
          <w:spacing w:val="-2"/>
          <w:sz w:val="28"/>
          <w:szCs w:val="28"/>
        </w:rPr>
        <w:t>Введение</w:t>
      </w:r>
    </w:p>
    <w:p w:rsidR="00294990" w:rsidRPr="00294990" w:rsidRDefault="00294990" w:rsidP="00116F8D">
      <w:pPr>
        <w:pStyle w:val="a3"/>
        <w:numPr>
          <w:ilvl w:val="0"/>
          <w:numId w:val="3"/>
        </w:numPr>
        <w:spacing w:after="0"/>
        <w:ind w:left="284" w:hanging="283"/>
        <w:rPr>
          <w:rFonts w:ascii="Times New Roman" w:hAnsi="Times New Roman" w:cs="Times New Roman"/>
          <w:spacing w:val="-2"/>
          <w:sz w:val="28"/>
          <w:szCs w:val="28"/>
        </w:rPr>
      </w:pPr>
      <w:r w:rsidRPr="00294990">
        <w:rPr>
          <w:rFonts w:ascii="Times New Roman" w:hAnsi="Times New Roman" w:cs="Times New Roman"/>
          <w:spacing w:val="-2"/>
          <w:sz w:val="28"/>
          <w:szCs w:val="28"/>
        </w:rPr>
        <w:t>Обзор литературы</w:t>
      </w:r>
    </w:p>
    <w:p w:rsidR="00294990" w:rsidRPr="00F73BE3" w:rsidRDefault="00294990" w:rsidP="00704A01">
      <w:pPr>
        <w:pStyle w:val="a3"/>
        <w:numPr>
          <w:ilvl w:val="0"/>
          <w:numId w:val="3"/>
        </w:numPr>
        <w:spacing w:after="0"/>
        <w:ind w:left="284" w:hanging="283"/>
        <w:outlineLvl w:val="0"/>
        <w:rPr>
          <w:rFonts w:ascii="Times New Roman" w:hAnsi="Times New Roman" w:cs="Times New Roman"/>
          <w:sz w:val="28"/>
          <w:szCs w:val="28"/>
        </w:rPr>
      </w:pPr>
      <w:r w:rsidRPr="00294990">
        <w:rPr>
          <w:rFonts w:ascii="Times New Roman" w:hAnsi="Times New Roman" w:cs="Times New Roman"/>
          <w:spacing w:val="-2"/>
          <w:sz w:val="28"/>
          <w:szCs w:val="28"/>
        </w:rPr>
        <w:t>Структурное проектирование</w:t>
      </w:r>
    </w:p>
    <w:p w:rsidR="00F73BE3" w:rsidRPr="00F73BE3" w:rsidRDefault="00F73BE3" w:rsidP="00F73BE3">
      <w:pPr>
        <w:pStyle w:val="2"/>
        <w:spacing w:before="0"/>
        <w:ind w:firstLine="284"/>
        <w:jc w:val="both"/>
        <w:rPr>
          <w:rFonts w:ascii="Times New Roman" w:hAnsi="Times New Roman" w:cs="Times New Roman"/>
          <w:b w:val="0"/>
          <w:color w:val="auto"/>
          <w:sz w:val="28"/>
          <w:szCs w:val="28"/>
        </w:rPr>
      </w:pPr>
      <w:r w:rsidRPr="00F73BE3">
        <w:rPr>
          <w:rFonts w:ascii="Times New Roman" w:hAnsi="Times New Roman" w:cs="Times New Roman"/>
          <w:b w:val="0"/>
          <w:color w:val="auto"/>
          <w:sz w:val="28"/>
          <w:szCs w:val="28"/>
        </w:rPr>
        <w:t>2.1 Выбор топологии локальной сети</w:t>
      </w:r>
      <w:bookmarkStart w:id="0" w:name="_GoBack"/>
      <w:bookmarkEnd w:id="0"/>
    </w:p>
    <w:p w:rsidR="00F73BE3" w:rsidRPr="00F73BE3" w:rsidRDefault="00F73BE3" w:rsidP="00F73BE3">
      <w:pPr>
        <w:pStyle w:val="2"/>
        <w:spacing w:before="0"/>
        <w:ind w:firstLine="284"/>
        <w:jc w:val="both"/>
        <w:rPr>
          <w:rFonts w:ascii="Times New Roman" w:hAnsi="Times New Roman" w:cs="Times New Roman"/>
          <w:b w:val="0"/>
          <w:color w:val="auto"/>
          <w:sz w:val="28"/>
          <w:szCs w:val="28"/>
        </w:rPr>
      </w:pPr>
      <w:r w:rsidRPr="00F73BE3">
        <w:rPr>
          <w:rFonts w:ascii="Times New Roman" w:hAnsi="Times New Roman" w:cs="Times New Roman"/>
          <w:b w:val="0"/>
          <w:color w:val="auto"/>
          <w:sz w:val="28"/>
          <w:szCs w:val="28"/>
        </w:rPr>
        <w:t>2.2 Разработка структуры сети</w:t>
      </w:r>
    </w:p>
    <w:p w:rsidR="00294990" w:rsidRPr="00F73BE3" w:rsidRDefault="00294990" w:rsidP="00116F8D">
      <w:pPr>
        <w:pStyle w:val="a3"/>
        <w:numPr>
          <w:ilvl w:val="0"/>
          <w:numId w:val="3"/>
        </w:numPr>
        <w:spacing w:after="0"/>
        <w:ind w:left="284" w:hanging="283"/>
        <w:rPr>
          <w:rFonts w:ascii="Times New Roman" w:hAnsi="Times New Roman" w:cs="Times New Roman"/>
          <w:sz w:val="28"/>
          <w:szCs w:val="28"/>
        </w:rPr>
      </w:pPr>
      <w:r>
        <w:rPr>
          <w:rFonts w:ascii="Times New Roman" w:hAnsi="Times New Roman" w:cs="Times New Roman"/>
          <w:spacing w:val="-2"/>
          <w:sz w:val="28"/>
          <w:szCs w:val="28"/>
        </w:rPr>
        <w:t>Функциональное проектирование</w:t>
      </w:r>
    </w:p>
    <w:p w:rsidR="00F73BE3" w:rsidRPr="00F73BE3" w:rsidRDefault="00F73BE3" w:rsidP="00F73BE3">
      <w:pPr>
        <w:pStyle w:val="2"/>
        <w:spacing w:before="0"/>
        <w:ind w:firstLine="284"/>
        <w:rPr>
          <w:rFonts w:ascii="Times New Roman" w:hAnsi="Times New Roman" w:cs="Times New Roman"/>
          <w:b w:val="0"/>
          <w:color w:val="auto"/>
          <w:sz w:val="28"/>
        </w:rPr>
      </w:pPr>
      <w:r w:rsidRPr="00F73BE3">
        <w:rPr>
          <w:rFonts w:ascii="Times New Roman" w:hAnsi="Times New Roman" w:cs="Times New Roman"/>
          <w:b w:val="0"/>
          <w:color w:val="auto"/>
          <w:sz w:val="28"/>
        </w:rPr>
        <w:t>3.1 Выбор сетевой операционной системы</w:t>
      </w:r>
    </w:p>
    <w:p w:rsidR="00F73BE3" w:rsidRDefault="00F73BE3" w:rsidP="00F73BE3">
      <w:pPr>
        <w:pStyle w:val="2"/>
        <w:spacing w:before="0"/>
        <w:ind w:firstLine="284"/>
        <w:jc w:val="both"/>
        <w:rPr>
          <w:rFonts w:ascii="Times New Roman" w:hAnsi="Times New Roman" w:cs="Times New Roman"/>
          <w:b w:val="0"/>
          <w:color w:val="auto"/>
          <w:sz w:val="28"/>
          <w:szCs w:val="28"/>
        </w:rPr>
      </w:pPr>
      <w:r w:rsidRPr="00F73BE3">
        <w:rPr>
          <w:rFonts w:ascii="Times New Roman" w:hAnsi="Times New Roman" w:cs="Times New Roman"/>
          <w:b w:val="0"/>
          <w:color w:val="auto"/>
          <w:sz w:val="28"/>
          <w:szCs w:val="28"/>
        </w:rPr>
        <w:t>3.2 Серверная часть сети</w:t>
      </w:r>
    </w:p>
    <w:p w:rsidR="00F73BE3" w:rsidRPr="00F73BE3" w:rsidRDefault="00F73BE3" w:rsidP="00F73BE3">
      <w:pPr>
        <w:pStyle w:val="2"/>
        <w:spacing w:before="0"/>
        <w:ind w:firstLine="284"/>
        <w:rPr>
          <w:rFonts w:ascii="Times New Roman" w:hAnsi="Times New Roman" w:cs="Times New Roman"/>
          <w:b w:val="0"/>
          <w:color w:val="auto"/>
          <w:sz w:val="28"/>
          <w:szCs w:val="28"/>
        </w:rPr>
      </w:pPr>
      <w:r w:rsidRPr="00F73BE3">
        <w:rPr>
          <w:rFonts w:ascii="Times New Roman" w:hAnsi="Times New Roman" w:cs="Times New Roman"/>
          <w:b w:val="0"/>
          <w:color w:val="auto"/>
          <w:sz w:val="28"/>
          <w:szCs w:val="28"/>
        </w:rPr>
        <w:t>3.3 Клиентская часть сети</w:t>
      </w:r>
    </w:p>
    <w:p w:rsidR="00294990" w:rsidRPr="00F73BE3" w:rsidRDefault="00294990" w:rsidP="00116F8D">
      <w:pPr>
        <w:pStyle w:val="a3"/>
        <w:numPr>
          <w:ilvl w:val="0"/>
          <w:numId w:val="3"/>
        </w:numPr>
        <w:spacing w:after="0"/>
        <w:ind w:left="284" w:hanging="283"/>
        <w:rPr>
          <w:rFonts w:ascii="Times New Roman" w:hAnsi="Times New Roman" w:cs="Times New Roman"/>
          <w:sz w:val="28"/>
          <w:szCs w:val="28"/>
        </w:rPr>
      </w:pPr>
      <w:r>
        <w:rPr>
          <w:rFonts w:ascii="Times New Roman" w:hAnsi="Times New Roman" w:cs="Times New Roman"/>
          <w:spacing w:val="-2"/>
          <w:sz w:val="28"/>
          <w:szCs w:val="28"/>
        </w:rPr>
        <w:t>Проектирование структурированной кабельной системы</w:t>
      </w:r>
    </w:p>
    <w:p w:rsidR="00F73BE3" w:rsidRPr="00F73BE3" w:rsidRDefault="00F73BE3" w:rsidP="00F73BE3">
      <w:pPr>
        <w:spacing w:after="0"/>
        <w:ind w:left="284"/>
        <w:rPr>
          <w:rFonts w:ascii="Times New Roman" w:hAnsi="Times New Roman" w:cs="Times New Roman"/>
          <w:sz w:val="28"/>
          <w:szCs w:val="28"/>
        </w:rPr>
      </w:pPr>
      <w:r w:rsidRPr="00F73BE3">
        <w:rPr>
          <w:rFonts w:ascii="Times New Roman" w:hAnsi="Times New Roman" w:cs="Times New Roman"/>
          <w:sz w:val="28"/>
          <w:szCs w:val="28"/>
        </w:rPr>
        <w:t>4.1</w:t>
      </w:r>
      <w:r>
        <w:rPr>
          <w:rFonts w:ascii="Times New Roman" w:hAnsi="Times New Roman" w:cs="Times New Roman"/>
          <w:sz w:val="28"/>
          <w:szCs w:val="28"/>
        </w:rPr>
        <w:t xml:space="preserve"> </w:t>
      </w:r>
      <w:r w:rsidRPr="00F73BE3">
        <w:rPr>
          <w:rFonts w:ascii="Times New Roman" w:hAnsi="Times New Roman" w:cs="Times New Roman"/>
          <w:sz w:val="28"/>
          <w:szCs w:val="28"/>
        </w:rPr>
        <w:t>Основные понятия и определения. Принципы построения кабельной системы</w:t>
      </w:r>
    </w:p>
    <w:p w:rsidR="00F73BE3" w:rsidRPr="00F73BE3" w:rsidRDefault="00F73BE3" w:rsidP="00F73BE3">
      <w:pPr>
        <w:spacing w:after="0"/>
        <w:ind w:firstLine="284"/>
        <w:jc w:val="both"/>
        <w:rPr>
          <w:rFonts w:ascii="Times New Roman" w:hAnsi="Times New Roman" w:cs="Times New Roman"/>
          <w:sz w:val="28"/>
          <w:szCs w:val="28"/>
        </w:rPr>
      </w:pPr>
      <w:r w:rsidRPr="00F73BE3">
        <w:rPr>
          <w:rFonts w:ascii="Times New Roman" w:hAnsi="Times New Roman" w:cs="Times New Roman"/>
          <w:sz w:val="28"/>
          <w:szCs w:val="28"/>
        </w:rPr>
        <w:t>4.2 Подсистемы СКС. Назначение и состав</w:t>
      </w:r>
    </w:p>
    <w:p w:rsidR="00F73BE3" w:rsidRPr="00F73BE3" w:rsidRDefault="00F73BE3" w:rsidP="00F73BE3">
      <w:pPr>
        <w:spacing w:after="0"/>
        <w:ind w:firstLine="284"/>
        <w:jc w:val="both"/>
        <w:rPr>
          <w:rFonts w:ascii="Times New Roman" w:hAnsi="Times New Roman" w:cs="Times New Roman"/>
          <w:sz w:val="28"/>
          <w:szCs w:val="28"/>
        </w:rPr>
      </w:pPr>
      <w:r w:rsidRPr="00F73BE3">
        <w:rPr>
          <w:rFonts w:ascii="Times New Roman" w:hAnsi="Times New Roman" w:cs="Times New Roman"/>
          <w:sz w:val="28"/>
          <w:szCs w:val="28"/>
        </w:rPr>
        <w:t>4.3 Горизонтальная подсистема. Звездообразная структура</w:t>
      </w:r>
    </w:p>
    <w:p w:rsidR="00F73BE3" w:rsidRPr="00F73BE3" w:rsidRDefault="00F73BE3" w:rsidP="00F73BE3">
      <w:pPr>
        <w:spacing w:after="0"/>
        <w:ind w:firstLine="284"/>
        <w:jc w:val="both"/>
        <w:rPr>
          <w:rFonts w:ascii="Times New Roman" w:hAnsi="Times New Roman" w:cs="Times New Roman"/>
          <w:sz w:val="28"/>
          <w:szCs w:val="28"/>
        </w:rPr>
      </w:pPr>
      <w:r w:rsidRPr="00F73BE3">
        <w:rPr>
          <w:rFonts w:ascii="Times New Roman" w:hAnsi="Times New Roman" w:cs="Times New Roman"/>
          <w:sz w:val="28"/>
          <w:szCs w:val="28"/>
        </w:rPr>
        <w:t>4.4 Элементы  СКС</w:t>
      </w:r>
    </w:p>
    <w:p w:rsidR="00F73BE3" w:rsidRPr="00F73BE3" w:rsidRDefault="00F73BE3" w:rsidP="00F73BE3">
      <w:pPr>
        <w:spacing w:after="0"/>
        <w:ind w:firstLine="284"/>
        <w:jc w:val="both"/>
        <w:rPr>
          <w:rFonts w:ascii="Times New Roman" w:hAnsi="Times New Roman"/>
          <w:sz w:val="28"/>
          <w:szCs w:val="28"/>
        </w:rPr>
      </w:pPr>
      <w:r w:rsidRPr="00F73BE3">
        <w:rPr>
          <w:rFonts w:ascii="Times New Roman" w:hAnsi="Times New Roman"/>
          <w:sz w:val="28"/>
          <w:szCs w:val="28"/>
        </w:rPr>
        <w:t>4.5 Монтаж кабельной системы</w:t>
      </w:r>
    </w:p>
    <w:p w:rsidR="00F73BE3" w:rsidRDefault="00F73BE3" w:rsidP="00F73BE3">
      <w:pPr>
        <w:pStyle w:val="2"/>
        <w:spacing w:before="0"/>
        <w:ind w:firstLine="284"/>
        <w:jc w:val="both"/>
        <w:rPr>
          <w:rFonts w:ascii="Times New Roman" w:hAnsi="Times New Roman" w:cs="Times New Roman"/>
          <w:b w:val="0"/>
          <w:color w:val="auto"/>
          <w:sz w:val="28"/>
        </w:rPr>
      </w:pPr>
      <w:r w:rsidRPr="00F73BE3">
        <w:rPr>
          <w:rFonts w:ascii="Times New Roman" w:hAnsi="Times New Roman" w:cs="Times New Roman"/>
          <w:b w:val="0"/>
          <w:color w:val="auto"/>
          <w:sz w:val="28"/>
        </w:rPr>
        <w:t>4.6 Тестирование ЛВС</w:t>
      </w:r>
    </w:p>
    <w:p w:rsidR="00F73BE3" w:rsidRPr="00F73BE3" w:rsidRDefault="00F73BE3" w:rsidP="00F73BE3">
      <w:pPr>
        <w:spacing w:after="0"/>
        <w:ind w:firstLine="284"/>
        <w:jc w:val="both"/>
        <w:rPr>
          <w:rFonts w:ascii="Times New Roman" w:hAnsi="Times New Roman"/>
          <w:sz w:val="28"/>
          <w:szCs w:val="28"/>
        </w:rPr>
      </w:pPr>
      <w:r w:rsidRPr="00F73BE3">
        <w:rPr>
          <w:rFonts w:ascii="Times New Roman" w:hAnsi="Times New Roman"/>
          <w:sz w:val="28"/>
          <w:szCs w:val="28"/>
        </w:rPr>
        <w:t>4.7 Обеспечение безопасности информации в СКС</w:t>
      </w:r>
    </w:p>
    <w:p w:rsidR="00294990" w:rsidRPr="00F73BE3" w:rsidRDefault="00294990" w:rsidP="00116F8D">
      <w:pPr>
        <w:pStyle w:val="a3"/>
        <w:numPr>
          <w:ilvl w:val="0"/>
          <w:numId w:val="3"/>
        </w:numPr>
        <w:spacing w:after="0"/>
        <w:ind w:left="284" w:hanging="283"/>
        <w:rPr>
          <w:rFonts w:ascii="Times New Roman" w:hAnsi="Times New Roman" w:cs="Times New Roman"/>
          <w:sz w:val="32"/>
          <w:szCs w:val="28"/>
        </w:rPr>
      </w:pPr>
      <w:r w:rsidRPr="00294990">
        <w:rPr>
          <w:rFonts w:ascii="Times New Roman" w:hAnsi="Times New Roman" w:cs="Times New Roman"/>
          <w:spacing w:val="-2"/>
          <w:sz w:val="28"/>
        </w:rPr>
        <w:t xml:space="preserve">Технико-экономическое обоснование </w:t>
      </w:r>
      <w:r w:rsidR="009B6B75">
        <w:rPr>
          <w:rFonts w:ascii="Times New Roman" w:hAnsi="Times New Roman" w:cs="Times New Roman"/>
          <w:spacing w:val="-2"/>
          <w:sz w:val="28"/>
        </w:rPr>
        <w:t xml:space="preserve">применения модернизации и производства </w:t>
      </w:r>
      <w:r w:rsidRPr="00294990">
        <w:rPr>
          <w:rFonts w:ascii="Times New Roman" w:hAnsi="Times New Roman" w:cs="Times New Roman"/>
          <w:spacing w:val="-2"/>
          <w:sz w:val="28"/>
        </w:rPr>
        <w:t>резервного канала для передачи информации</w:t>
      </w:r>
    </w:p>
    <w:p w:rsidR="00F73BE3" w:rsidRPr="00704A01" w:rsidRDefault="00704A01" w:rsidP="00704A01">
      <w:pPr>
        <w:spacing w:after="0"/>
        <w:ind w:firstLine="360"/>
        <w:jc w:val="both"/>
        <w:rPr>
          <w:rFonts w:ascii="Times New Roman" w:hAnsi="Times New Roman" w:cs="Times New Roman"/>
          <w:spacing w:val="-2"/>
          <w:sz w:val="28"/>
          <w:szCs w:val="32"/>
        </w:rPr>
      </w:pPr>
      <w:r>
        <w:rPr>
          <w:rFonts w:ascii="Times New Roman" w:hAnsi="Times New Roman" w:cs="Times New Roman"/>
          <w:spacing w:val="-2"/>
          <w:sz w:val="28"/>
          <w:szCs w:val="32"/>
        </w:rPr>
        <w:t>5.1</w:t>
      </w:r>
      <w:r w:rsidR="00F73BE3" w:rsidRPr="00704A01">
        <w:rPr>
          <w:rFonts w:ascii="Times New Roman" w:hAnsi="Times New Roman" w:cs="Times New Roman"/>
          <w:spacing w:val="-2"/>
          <w:sz w:val="28"/>
          <w:szCs w:val="32"/>
        </w:rPr>
        <w:t>Характеристика проекта</w:t>
      </w:r>
    </w:p>
    <w:p w:rsidR="00FD6C76" w:rsidRPr="00FD6C76" w:rsidRDefault="00FD6C76" w:rsidP="00FD6C76">
      <w:pPr>
        <w:pStyle w:val="2"/>
        <w:spacing w:before="0"/>
        <w:ind w:left="360"/>
        <w:jc w:val="both"/>
        <w:rPr>
          <w:rFonts w:ascii="Times New Roman" w:hAnsi="Times New Roman" w:cs="Times New Roman"/>
          <w:b w:val="0"/>
          <w:color w:val="auto"/>
          <w:sz w:val="28"/>
          <w:szCs w:val="28"/>
        </w:rPr>
      </w:pPr>
      <w:r w:rsidRPr="00FD6C76">
        <w:rPr>
          <w:rFonts w:ascii="Times New Roman" w:hAnsi="Times New Roman" w:cs="Times New Roman"/>
          <w:b w:val="0"/>
          <w:color w:val="auto"/>
          <w:sz w:val="28"/>
          <w:szCs w:val="28"/>
        </w:rPr>
        <w:t xml:space="preserve">5.2 Расчет стоимости приобретения и ввода в эксплуатацию технических средств локальной компьютерной сети </w:t>
      </w:r>
    </w:p>
    <w:p w:rsidR="00396A7D" w:rsidRPr="00396A7D" w:rsidRDefault="00396A7D" w:rsidP="00396A7D">
      <w:pPr>
        <w:pStyle w:val="2"/>
        <w:spacing w:before="0"/>
        <w:ind w:firstLine="360"/>
        <w:jc w:val="both"/>
        <w:rPr>
          <w:rFonts w:ascii="Times New Roman" w:hAnsi="Times New Roman" w:cs="Times New Roman"/>
          <w:b w:val="0"/>
          <w:color w:val="auto"/>
          <w:sz w:val="28"/>
          <w:szCs w:val="28"/>
        </w:rPr>
      </w:pPr>
      <w:r w:rsidRPr="00396A7D">
        <w:rPr>
          <w:rFonts w:ascii="Times New Roman" w:hAnsi="Times New Roman" w:cs="Times New Roman"/>
          <w:b w:val="0"/>
          <w:color w:val="auto"/>
          <w:sz w:val="28"/>
          <w:szCs w:val="28"/>
        </w:rPr>
        <w:t xml:space="preserve">5.3 Расчет эксплуатационных расходов </w:t>
      </w:r>
    </w:p>
    <w:p w:rsidR="00396A7D" w:rsidRPr="00396A7D" w:rsidRDefault="00396A7D" w:rsidP="00396A7D">
      <w:pPr>
        <w:pStyle w:val="2"/>
        <w:spacing w:before="0"/>
        <w:ind w:firstLine="360"/>
        <w:jc w:val="both"/>
        <w:rPr>
          <w:rFonts w:ascii="Times New Roman" w:hAnsi="Times New Roman" w:cs="Times New Roman"/>
          <w:b w:val="0"/>
          <w:color w:val="auto"/>
          <w:sz w:val="28"/>
          <w:szCs w:val="28"/>
        </w:rPr>
      </w:pPr>
      <w:r w:rsidRPr="00396A7D">
        <w:rPr>
          <w:rFonts w:ascii="Times New Roman" w:hAnsi="Times New Roman" w:cs="Times New Roman"/>
          <w:b w:val="0"/>
          <w:color w:val="auto"/>
          <w:sz w:val="28"/>
          <w:szCs w:val="28"/>
        </w:rPr>
        <w:t xml:space="preserve">5.4 Расчет экономической эффективности ЛВС </w:t>
      </w:r>
    </w:p>
    <w:p w:rsidR="00396A7D" w:rsidRPr="00396A7D" w:rsidRDefault="00396A7D" w:rsidP="00396A7D">
      <w:pPr>
        <w:pStyle w:val="3"/>
        <w:spacing w:before="0"/>
        <w:ind w:left="360"/>
        <w:jc w:val="both"/>
        <w:rPr>
          <w:rFonts w:ascii="Times New Roman" w:hAnsi="Times New Roman" w:cs="Times New Roman"/>
          <w:b w:val="0"/>
          <w:color w:val="auto"/>
          <w:sz w:val="28"/>
          <w:szCs w:val="28"/>
        </w:rPr>
      </w:pPr>
      <w:r w:rsidRPr="00396A7D">
        <w:rPr>
          <w:rFonts w:ascii="Times New Roman" w:hAnsi="Times New Roman" w:cs="Times New Roman"/>
          <w:b w:val="0"/>
          <w:color w:val="auto"/>
          <w:sz w:val="28"/>
          <w:szCs w:val="28"/>
        </w:rPr>
        <w:t xml:space="preserve">5.5 Расчет интегрированного экономического эффекта при  эксплуатации локальной компьютерной сети </w:t>
      </w:r>
    </w:p>
    <w:p w:rsidR="00396A7D" w:rsidRPr="00396A7D" w:rsidRDefault="00396A7D" w:rsidP="00396A7D">
      <w:pPr>
        <w:pStyle w:val="3"/>
        <w:spacing w:before="0"/>
        <w:ind w:firstLine="360"/>
        <w:jc w:val="both"/>
        <w:rPr>
          <w:rFonts w:ascii="Times New Roman" w:hAnsi="Times New Roman" w:cs="Times New Roman"/>
          <w:b w:val="0"/>
          <w:color w:val="auto"/>
          <w:sz w:val="28"/>
          <w:szCs w:val="28"/>
        </w:rPr>
      </w:pPr>
      <w:r w:rsidRPr="00396A7D">
        <w:rPr>
          <w:rFonts w:ascii="Times New Roman" w:hAnsi="Times New Roman" w:cs="Times New Roman"/>
          <w:b w:val="0"/>
          <w:color w:val="auto"/>
          <w:sz w:val="28"/>
          <w:szCs w:val="28"/>
        </w:rPr>
        <w:t xml:space="preserve">5.6  Расчет срока окупаемости и рентабельности инвестиций </w:t>
      </w:r>
    </w:p>
    <w:p w:rsidR="00396A7D" w:rsidRPr="00396A7D" w:rsidRDefault="00396A7D" w:rsidP="00396A7D">
      <w:pPr>
        <w:pStyle w:val="2"/>
        <w:spacing w:before="0"/>
        <w:ind w:firstLine="360"/>
        <w:jc w:val="both"/>
        <w:rPr>
          <w:rFonts w:ascii="Times New Roman" w:hAnsi="Times New Roman" w:cs="Times New Roman"/>
          <w:b w:val="0"/>
          <w:color w:val="auto"/>
          <w:sz w:val="28"/>
          <w:szCs w:val="28"/>
        </w:rPr>
      </w:pPr>
      <w:r w:rsidRPr="00396A7D">
        <w:rPr>
          <w:rFonts w:ascii="Times New Roman" w:hAnsi="Times New Roman" w:cs="Times New Roman"/>
          <w:b w:val="0"/>
          <w:color w:val="auto"/>
          <w:sz w:val="28"/>
          <w:szCs w:val="28"/>
        </w:rPr>
        <w:t xml:space="preserve">5.7 Выводы </w:t>
      </w:r>
    </w:p>
    <w:p w:rsidR="00294990" w:rsidRDefault="00294990" w:rsidP="00116F8D">
      <w:pPr>
        <w:pStyle w:val="a3"/>
        <w:numPr>
          <w:ilvl w:val="0"/>
          <w:numId w:val="3"/>
        </w:numPr>
        <w:spacing w:after="0"/>
        <w:ind w:left="284" w:hanging="283"/>
        <w:rPr>
          <w:rFonts w:ascii="Times New Roman" w:hAnsi="Times New Roman" w:cs="Times New Roman"/>
          <w:sz w:val="28"/>
          <w:szCs w:val="28"/>
        </w:rPr>
      </w:pPr>
      <w:r w:rsidRPr="00294990">
        <w:rPr>
          <w:rFonts w:ascii="Times New Roman" w:hAnsi="Times New Roman" w:cs="Times New Roman"/>
          <w:sz w:val="28"/>
          <w:szCs w:val="28"/>
        </w:rPr>
        <w:t xml:space="preserve">Охрана труда. Обеспечение безопасных </w:t>
      </w:r>
      <w:proofErr w:type="gramStart"/>
      <w:r w:rsidRPr="00294990">
        <w:rPr>
          <w:rFonts w:ascii="Times New Roman" w:hAnsi="Times New Roman" w:cs="Times New Roman"/>
          <w:sz w:val="28"/>
          <w:szCs w:val="28"/>
        </w:rPr>
        <w:t>условий труда инженера отдела автоматизации</w:t>
      </w:r>
      <w:proofErr w:type="gramEnd"/>
      <w:r w:rsidRPr="00294990">
        <w:rPr>
          <w:rFonts w:ascii="Times New Roman" w:hAnsi="Times New Roman" w:cs="Times New Roman"/>
          <w:sz w:val="28"/>
          <w:szCs w:val="28"/>
        </w:rPr>
        <w:t xml:space="preserve"> в организации </w:t>
      </w:r>
      <w:proofErr w:type="spellStart"/>
      <w:r w:rsidRPr="00294990">
        <w:rPr>
          <w:rFonts w:ascii="Times New Roman" w:hAnsi="Times New Roman" w:cs="Times New Roman"/>
          <w:sz w:val="28"/>
          <w:szCs w:val="28"/>
        </w:rPr>
        <w:t>Беларусбанк</w:t>
      </w:r>
      <w:proofErr w:type="spellEnd"/>
    </w:p>
    <w:p w:rsidR="00FE13AE" w:rsidRDefault="00FE13AE" w:rsidP="00650195">
      <w:pPr>
        <w:spacing w:after="0"/>
        <w:rPr>
          <w:rFonts w:ascii="Times New Roman" w:hAnsi="Times New Roman" w:cs="Times New Roman"/>
          <w:sz w:val="28"/>
          <w:szCs w:val="28"/>
        </w:rPr>
      </w:pPr>
      <w:r>
        <w:rPr>
          <w:rFonts w:ascii="Times New Roman" w:hAnsi="Times New Roman" w:cs="Times New Roman"/>
          <w:sz w:val="28"/>
          <w:szCs w:val="28"/>
        </w:rPr>
        <w:t>Заключение</w:t>
      </w:r>
    </w:p>
    <w:p w:rsidR="00FE13AE" w:rsidRDefault="0005020F" w:rsidP="00116F8D">
      <w:pPr>
        <w:spacing w:after="0"/>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w:t>
      </w:r>
    </w:p>
    <w:p w:rsidR="00F73BE3" w:rsidRDefault="00F73BE3" w:rsidP="00116F8D">
      <w:pPr>
        <w:spacing w:after="0"/>
        <w:rPr>
          <w:rFonts w:ascii="Times New Roman" w:hAnsi="Times New Roman" w:cs="Times New Roman"/>
          <w:sz w:val="28"/>
          <w:szCs w:val="28"/>
        </w:rPr>
      </w:pPr>
      <w:r>
        <w:rPr>
          <w:rFonts w:ascii="Times New Roman" w:hAnsi="Times New Roman" w:cs="Times New Roman"/>
          <w:sz w:val="28"/>
          <w:szCs w:val="28"/>
        </w:rPr>
        <w:t>Приложение</w:t>
      </w:r>
      <w:proofErr w:type="gramStart"/>
      <w:r>
        <w:rPr>
          <w:rFonts w:ascii="Times New Roman" w:hAnsi="Times New Roman" w:cs="Times New Roman"/>
          <w:sz w:val="28"/>
          <w:szCs w:val="28"/>
        </w:rPr>
        <w:t xml:space="preserve"> А</w:t>
      </w:r>
      <w:proofErr w:type="gramEnd"/>
      <w:r>
        <w:rPr>
          <w:rFonts w:ascii="Times New Roman" w:hAnsi="Times New Roman" w:cs="Times New Roman"/>
          <w:sz w:val="28"/>
          <w:szCs w:val="28"/>
        </w:rPr>
        <w:t xml:space="preserve"> (обязательное) – Перечень оборудования</w:t>
      </w:r>
    </w:p>
    <w:p w:rsidR="00396A7D" w:rsidRDefault="002011C6" w:rsidP="002011C6">
      <w:pPr>
        <w:spacing w:after="0"/>
        <w:rPr>
          <w:rFonts w:ascii="Times New Roman" w:hAnsi="Times New Roman" w:cs="Times New Roman"/>
          <w:sz w:val="28"/>
          <w:szCs w:val="28"/>
        </w:rPr>
      </w:pPr>
      <w:r>
        <w:rPr>
          <w:rFonts w:ascii="Times New Roman" w:hAnsi="Times New Roman" w:cs="Times New Roman"/>
          <w:sz w:val="28"/>
          <w:szCs w:val="28"/>
        </w:rPr>
        <w:t>Приложение</w:t>
      </w:r>
      <w:proofErr w:type="gramStart"/>
      <w:r>
        <w:rPr>
          <w:rFonts w:ascii="Times New Roman" w:hAnsi="Times New Roman" w:cs="Times New Roman"/>
          <w:sz w:val="28"/>
          <w:szCs w:val="28"/>
        </w:rPr>
        <w:t xml:space="preserve"> Б</w:t>
      </w:r>
      <w:proofErr w:type="gramEnd"/>
      <w:r>
        <w:rPr>
          <w:rFonts w:ascii="Times New Roman" w:hAnsi="Times New Roman" w:cs="Times New Roman"/>
          <w:sz w:val="28"/>
          <w:szCs w:val="28"/>
        </w:rPr>
        <w:t xml:space="preserve"> (обязательное) – Ведомость документов</w:t>
      </w:r>
    </w:p>
    <w:p w:rsidR="002011C6" w:rsidRDefault="002011C6" w:rsidP="002011C6">
      <w:pPr>
        <w:spacing w:after="0"/>
        <w:rPr>
          <w:rFonts w:ascii="Times New Roman" w:hAnsi="Times New Roman" w:cs="Times New Roman"/>
          <w:b/>
          <w:sz w:val="32"/>
          <w:szCs w:val="28"/>
        </w:rPr>
      </w:pPr>
    </w:p>
    <w:p w:rsidR="005B03C5" w:rsidRDefault="005B03C5" w:rsidP="00116F8D">
      <w:pPr>
        <w:spacing w:after="0"/>
        <w:jc w:val="center"/>
        <w:rPr>
          <w:rFonts w:ascii="Times New Roman" w:hAnsi="Times New Roman" w:cs="Times New Roman"/>
          <w:b/>
          <w:sz w:val="32"/>
          <w:szCs w:val="28"/>
        </w:rPr>
      </w:pPr>
      <w:r w:rsidRPr="005B03C5">
        <w:rPr>
          <w:rFonts w:ascii="Times New Roman" w:hAnsi="Times New Roman" w:cs="Times New Roman"/>
          <w:b/>
          <w:sz w:val="32"/>
          <w:szCs w:val="28"/>
        </w:rPr>
        <w:lastRenderedPageBreak/>
        <w:t>ВВЕДЕНИЕ</w:t>
      </w:r>
    </w:p>
    <w:p w:rsidR="00421868" w:rsidRDefault="00421868" w:rsidP="00421868">
      <w:pPr>
        <w:spacing w:after="0"/>
        <w:ind w:firstLine="708"/>
        <w:jc w:val="both"/>
        <w:rPr>
          <w:rFonts w:ascii="Times New Roman" w:hAnsi="Times New Roman" w:cs="Times New Roman"/>
          <w:sz w:val="28"/>
          <w:szCs w:val="28"/>
        </w:rPr>
      </w:pPr>
    </w:p>
    <w:p w:rsidR="00CB384B" w:rsidRPr="00FC2E15" w:rsidRDefault="00CB384B" w:rsidP="00421868">
      <w:pPr>
        <w:spacing w:after="0"/>
        <w:ind w:firstLine="708"/>
        <w:jc w:val="both"/>
        <w:rPr>
          <w:rFonts w:ascii="Times New Roman" w:hAnsi="Times New Roman" w:cs="Times New Roman"/>
          <w:sz w:val="28"/>
          <w:szCs w:val="28"/>
        </w:rPr>
      </w:pPr>
      <w:r w:rsidRPr="00CB384B">
        <w:rPr>
          <w:rFonts w:ascii="Times New Roman" w:hAnsi="Times New Roman" w:cs="Times New Roman"/>
          <w:bCs/>
          <w:sz w:val="28"/>
          <w:szCs w:val="28"/>
        </w:rPr>
        <w:t>Сеть передачи данных</w:t>
      </w:r>
      <w:r w:rsidRPr="00CB384B">
        <w:rPr>
          <w:rFonts w:ascii="Times New Roman" w:hAnsi="Times New Roman" w:cs="Times New Roman"/>
          <w:sz w:val="28"/>
          <w:szCs w:val="28"/>
        </w:rPr>
        <w:t xml:space="preserve"> - совокупность оконечных устройств (терминалов) связи, объединенных каналами передачи данных и коммутирующими устройствами (узлами сети), обеспечивающими обмен сообщениями между всеми оконечными устройствами.</w:t>
      </w:r>
      <w:r w:rsidR="00385A05" w:rsidRPr="00385A05">
        <w:rPr>
          <w:rFonts w:ascii="Times New Roman" w:hAnsi="Times New Roman" w:cs="Times New Roman"/>
          <w:sz w:val="28"/>
          <w:szCs w:val="28"/>
        </w:rPr>
        <w:t xml:space="preserve"> </w:t>
      </w:r>
      <w:r w:rsidR="00385A05" w:rsidRPr="00FC2E15">
        <w:rPr>
          <w:rFonts w:ascii="Times New Roman" w:hAnsi="Times New Roman" w:cs="Times New Roman"/>
          <w:sz w:val="28"/>
          <w:szCs w:val="28"/>
        </w:rPr>
        <w:t>[1]</w:t>
      </w:r>
    </w:p>
    <w:p w:rsidR="00CB384B" w:rsidRPr="00CB384B" w:rsidRDefault="00CB384B" w:rsidP="00421868">
      <w:pPr>
        <w:spacing w:after="0"/>
        <w:ind w:firstLine="708"/>
        <w:jc w:val="both"/>
        <w:rPr>
          <w:rFonts w:ascii="Times New Roman" w:hAnsi="Times New Roman" w:cs="Times New Roman"/>
          <w:sz w:val="28"/>
          <w:szCs w:val="28"/>
        </w:rPr>
      </w:pPr>
      <w:r w:rsidRPr="00CB384B">
        <w:rPr>
          <w:rFonts w:ascii="Times New Roman" w:hAnsi="Times New Roman" w:cs="Times New Roman"/>
          <w:sz w:val="28"/>
          <w:szCs w:val="28"/>
        </w:rPr>
        <w:t xml:space="preserve">Благодаря возникновению и развитию сетей передачи данных появился новый, высокоэффективный способ взаимодействия между людьми. Первоначально сети использовались главным образом для научных исследований, но затем они стали проникать буквально во все области человеческой деятельности. При этом большинство сетей существовало совершенно независимо друг от друга, решая конкретные задачи для конкретных групп пользователей. В соответствии с этими задачами выбирались те или иные сетевые технологии и аппаратное обеспечение. Построить универсальную физическую сеть мирового масштаба из однотипной аппаратуры просто невозможно, поскольку такая сеть не могла бы удовлетворять потребности всех ее потенциальных пользователей. Одним нужна высокоскоростная сеть для соединения машин в пределах здания, а другим - надежные коммуникации между компьютерами, разнесенными на сотни километров. Тогда возникла идея объединить множество физических сетей в единую глобальную сеть, в которой использовались бы как соединения на физическом уровне, так и новый набор специальных "соглашений" или протоколов. Эта технология, получившая </w:t>
      </w:r>
      <w:r>
        <w:rPr>
          <w:rFonts w:ascii="Times New Roman" w:hAnsi="Times New Roman" w:cs="Times New Roman"/>
          <w:sz w:val="28"/>
          <w:szCs w:val="28"/>
        </w:rPr>
        <w:t xml:space="preserve">название </w:t>
      </w:r>
      <w:r>
        <w:rPr>
          <w:rFonts w:ascii="Times New Roman" w:hAnsi="Times New Roman" w:cs="Times New Roman"/>
          <w:sz w:val="28"/>
          <w:szCs w:val="28"/>
          <w:lang w:val="en-US"/>
        </w:rPr>
        <w:t>I</w:t>
      </w:r>
      <w:proofErr w:type="spellStart"/>
      <w:r w:rsidRPr="00CB384B">
        <w:rPr>
          <w:rFonts w:ascii="Times New Roman" w:hAnsi="Times New Roman" w:cs="Times New Roman"/>
          <w:sz w:val="28"/>
          <w:szCs w:val="28"/>
        </w:rPr>
        <w:t>nternet</w:t>
      </w:r>
      <w:proofErr w:type="spellEnd"/>
      <w:r w:rsidRPr="00CB384B">
        <w:rPr>
          <w:rFonts w:ascii="Times New Roman" w:hAnsi="Times New Roman" w:cs="Times New Roman"/>
          <w:sz w:val="28"/>
          <w:szCs w:val="28"/>
        </w:rPr>
        <w:t xml:space="preserve">, должна была позволить компьютерам "общаться" друг с другом независимо от того, к какой сети и каким образом они подсоединены. </w:t>
      </w:r>
    </w:p>
    <w:p w:rsidR="0025430A" w:rsidRPr="0025430A" w:rsidRDefault="002D6FAE" w:rsidP="00421868">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Осознав важность идеи </w:t>
      </w:r>
      <w:r>
        <w:rPr>
          <w:rFonts w:ascii="Times New Roman" w:hAnsi="Times New Roman" w:cs="Times New Roman"/>
          <w:sz w:val="28"/>
          <w:szCs w:val="28"/>
          <w:lang w:val="en-US"/>
        </w:rPr>
        <w:t>I</w:t>
      </w:r>
      <w:proofErr w:type="spellStart"/>
      <w:r w:rsidR="0025430A" w:rsidRPr="0025430A">
        <w:rPr>
          <w:rFonts w:ascii="Times New Roman" w:hAnsi="Times New Roman" w:cs="Times New Roman"/>
          <w:sz w:val="28"/>
          <w:szCs w:val="28"/>
        </w:rPr>
        <w:t>nternet</w:t>
      </w:r>
      <w:proofErr w:type="spellEnd"/>
      <w:r w:rsidR="0025430A" w:rsidRPr="0025430A">
        <w:rPr>
          <w:rFonts w:ascii="Times New Roman" w:hAnsi="Times New Roman" w:cs="Times New Roman"/>
          <w:sz w:val="28"/>
          <w:szCs w:val="28"/>
        </w:rPr>
        <w:t xml:space="preserve">, несколько правительственных организаций в США стали работать над ее реализацией. И наибольшего успеха в этом добилось агентство </w:t>
      </w:r>
      <w:proofErr w:type="spellStart"/>
      <w:r w:rsidR="0025430A" w:rsidRPr="0025430A">
        <w:rPr>
          <w:rFonts w:ascii="Times New Roman" w:hAnsi="Times New Roman" w:cs="Times New Roman"/>
          <w:sz w:val="28"/>
          <w:szCs w:val="28"/>
        </w:rPr>
        <w:t>Defense</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Advanced</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Research</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Projects</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Agency</w:t>
      </w:r>
      <w:proofErr w:type="spellEnd"/>
      <w:r w:rsidR="0025430A" w:rsidRPr="0025430A">
        <w:rPr>
          <w:rFonts w:ascii="Times New Roman" w:hAnsi="Times New Roman" w:cs="Times New Roman"/>
          <w:sz w:val="28"/>
          <w:szCs w:val="28"/>
        </w:rPr>
        <w:t xml:space="preserve"> (DARPA), создавшее стек протоколов TCP/IP. Возникший в конце 60-х гг. как проект объединения сетей нескольких крупных исследовательских организаций, в наше время TCP/IP стал одним из наиболее популярных протоколов сетевого взаимодействия и стандартом </w:t>
      </w:r>
      <w:proofErr w:type="spellStart"/>
      <w:r w:rsidR="0025430A" w:rsidRPr="0025430A">
        <w:rPr>
          <w:rFonts w:ascii="Times New Roman" w:hAnsi="Times New Roman" w:cs="Times New Roman"/>
          <w:sz w:val="28"/>
          <w:szCs w:val="28"/>
        </w:rPr>
        <w:t>de</w:t>
      </w:r>
      <w:proofErr w:type="spellEnd"/>
      <w:r w:rsidR="0025430A" w:rsidRPr="0025430A">
        <w:rPr>
          <w:rFonts w:ascii="Times New Roman" w:hAnsi="Times New Roman" w:cs="Times New Roman"/>
          <w:sz w:val="28"/>
          <w:szCs w:val="28"/>
        </w:rPr>
        <w:t xml:space="preserve"> </w:t>
      </w:r>
      <w:proofErr w:type="spellStart"/>
      <w:r w:rsidR="0025430A" w:rsidRPr="0025430A">
        <w:rPr>
          <w:rFonts w:ascii="Times New Roman" w:hAnsi="Times New Roman" w:cs="Times New Roman"/>
          <w:sz w:val="28"/>
          <w:szCs w:val="28"/>
        </w:rPr>
        <w:t>facto</w:t>
      </w:r>
      <w:proofErr w:type="spellEnd"/>
      <w:r w:rsidR="0025430A" w:rsidRPr="0025430A">
        <w:rPr>
          <w:rFonts w:ascii="Times New Roman" w:hAnsi="Times New Roman" w:cs="Times New Roman"/>
          <w:sz w:val="28"/>
          <w:szCs w:val="28"/>
        </w:rPr>
        <w:t xml:space="preserve"> для реализации глобальных сетевых соединений. Сеть </w:t>
      </w:r>
      <w:proofErr w:type="spellStart"/>
      <w:r w:rsidR="0025430A" w:rsidRPr="0025430A">
        <w:rPr>
          <w:rFonts w:ascii="Times New Roman" w:hAnsi="Times New Roman" w:cs="Times New Roman"/>
          <w:sz w:val="28"/>
          <w:szCs w:val="28"/>
        </w:rPr>
        <w:t>Internet</w:t>
      </w:r>
      <w:proofErr w:type="spellEnd"/>
      <w:r w:rsidR="0025430A" w:rsidRPr="0025430A">
        <w:rPr>
          <w:rFonts w:ascii="Times New Roman" w:hAnsi="Times New Roman" w:cs="Times New Roman"/>
          <w:sz w:val="28"/>
          <w:szCs w:val="28"/>
        </w:rPr>
        <w:t xml:space="preserve"> - это одна из реализаций технологии </w:t>
      </w:r>
      <w:proofErr w:type="spellStart"/>
      <w:r w:rsidR="0025430A" w:rsidRPr="0025430A">
        <w:rPr>
          <w:rFonts w:ascii="Times New Roman" w:hAnsi="Times New Roman" w:cs="Times New Roman"/>
          <w:sz w:val="28"/>
          <w:szCs w:val="28"/>
        </w:rPr>
        <w:t>internet</w:t>
      </w:r>
      <w:proofErr w:type="spellEnd"/>
      <w:r w:rsidR="0025430A" w:rsidRPr="0025430A">
        <w:rPr>
          <w:rFonts w:ascii="Times New Roman" w:hAnsi="Times New Roman" w:cs="Times New Roman"/>
          <w:sz w:val="28"/>
          <w:szCs w:val="28"/>
        </w:rPr>
        <w:t xml:space="preserve">, которая объединяет около 10 млн. компьютеров по всему миру, которые взаимодействуют друг с другом с помощью стека протоколов TCP/IP. </w:t>
      </w:r>
    </w:p>
    <w:p w:rsidR="0025430A" w:rsidRPr="0025430A" w:rsidRDefault="0025430A" w:rsidP="00D26EA7">
      <w:pPr>
        <w:spacing w:after="0"/>
        <w:ind w:firstLine="708"/>
        <w:jc w:val="both"/>
        <w:rPr>
          <w:rFonts w:ascii="Times New Roman" w:hAnsi="Times New Roman" w:cs="Times New Roman"/>
          <w:sz w:val="28"/>
          <w:szCs w:val="28"/>
        </w:rPr>
      </w:pPr>
      <w:r w:rsidRPr="0025430A">
        <w:rPr>
          <w:rFonts w:ascii="Times New Roman" w:hAnsi="Times New Roman" w:cs="Times New Roman"/>
          <w:sz w:val="28"/>
          <w:szCs w:val="28"/>
        </w:rPr>
        <w:t xml:space="preserve">Серия протоколов TCP/IP - яркий пример открытой системы в том смысле, что, в отличие от протоколов, используемых в коммуникационных системах разных поставщиков, все спецификации этого стека протоколов и многие из его реализаций общедоступны (предоставляются бесплатно или за символическую цену). Это позволяет любому разработчику создавать свое программное </w:t>
      </w:r>
      <w:r w:rsidRPr="0025430A">
        <w:rPr>
          <w:rFonts w:ascii="Times New Roman" w:hAnsi="Times New Roman" w:cs="Times New Roman"/>
          <w:sz w:val="28"/>
          <w:szCs w:val="28"/>
        </w:rPr>
        <w:lastRenderedPageBreak/>
        <w:t xml:space="preserve">обеспечение, необходимое для взаимодействия по </w:t>
      </w:r>
      <w:proofErr w:type="spellStart"/>
      <w:r w:rsidRPr="0025430A">
        <w:rPr>
          <w:rFonts w:ascii="Times New Roman" w:hAnsi="Times New Roman" w:cs="Times New Roman"/>
          <w:sz w:val="28"/>
          <w:szCs w:val="28"/>
        </w:rPr>
        <w:t>Internet</w:t>
      </w:r>
      <w:proofErr w:type="spellEnd"/>
      <w:r w:rsidRPr="0025430A">
        <w:rPr>
          <w:rFonts w:ascii="Times New Roman" w:hAnsi="Times New Roman" w:cs="Times New Roman"/>
          <w:sz w:val="28"/>
          <w:szCs w:val="28"/>
        </w:rPr>
        <w:t xml:space="preserve">. </w:t>
      </w:r>
      <w:proofErr w:type="gramStart"/>
      <w:r w:rsidRPr="0025430A">
        <w:rPr>
          <w:rFonts w:ascii="Times New Roman" w:hAnsi="Times New Roman" w:cs="Times New Roman"/>
          <w:sz w:val="28"/>
          <w:szCs w:val="28"/>
        </w:rPr>
        <w:t xml:space="preserve">TCP/IP привлекает своей масштабируемостью, предоставляя одинаковые возможности глобальным и локальным сетям. </w:t>
      </w:r>
      <w:proofErr w:type="gramEnd"/>
    </w:p>
    <w:p w:rsidR="0025430A" w:rsidRDefault="00D26EA7" w:rsidP="00D26EA7">
      <w:pPr>
        <w:spacing w:after="0"/>
        <w:ind w:firstLine="709"/>
        <w:jc w:val="both"/>
        <w:rPr>
          <w:rFonts w:ascii="Times New Roman" w:hAnsi="Times New Roman"/>
          <w:sz w:val="28"/>
          <w:szCs w:val="28"/>
        </w:rPr>
      </w:pPr>
      <w:proofErr w:type="gramStart"/>
      <w:r>
        <w:rPr>
          <w:rFonts w:ascii="Times New Roman" w:hAnsi="Times New Roman"/>
          <w:sz w:val="28"/>
        </w:rPr>
        <w:t>Целью дипломного проекта является  разработка</w:t>
      </w:r>
      <w:r w:rsidR="0025430A" w:rsidRPr="0028151D">
        <w:rPr>
          <w:rFonts w:ascii="Times New Roman" w:hAnsi="Times New Roman"/>
          <w:sz w:val="28"/>
        </w:rPr>
        <w:t xml:space="preserve"> </w:t>
      </w:r>
      <w:r>
        <w:rPr>
          <w:rFonts w:ascii="Times New Roman" w:hAnsi="Times New Roman"/>
          <w:sz w:val="28"/>
        </w:rPr>
        <w:t>резервного</w:t>
      </w:r>
      <w:r w:rsidR="0025430A">
        <w:rPr>
          <w:rFonts w:ascii="Times New Roman" w:hAnsi="Times New Roman"/>
          <w:sz w:val="28"/>
        </w:rPr>
        <w:t xml:space="preserve"> канал</w:t>
      </w:r>
      <w:r>
        <w:rPr>
          <w:rFonts w:ascii="Times New Roman" w:hAnsi="Times New Roman"/>
          <w:sz w:val="28"/>
        </w:rPr>
        <w:t>а</w:t>
      </w:r>
      <w:r w:rsidR="0025430A">
        <w:rPr>
          <w:rFonts w:ascii="Times New Roman" w:hAnsi="Times New Roman"/>
          <w:sz w:val="28"/>
        </w:rPr>
        <w:t xml:space="preserve"> передачи данных и </w:t>
      </w:r>
      <w:r w:rsidR="0025430A" w:rsidRPr="0028151D">
        <w:rPr>
          <w:rFonts w:ascii="Times New Roman" w:hAnsi="Times New Roman"/>
          <w:sz w:val="28"/>
        </w:rPr>
        <w:t>ЛВС для эффективного функционирования системы электронного документооборота</w:t>
      </w:r>
      <w:r w:rsidR="0025430A">
        <w:rPr>
          <w:rFonts w:ascii="Times New Roman" w:hAnsi="Times New Roman"/>
          <w:sz w:val="28"/>
        </w:rPr>
        <w:t>, оптимизации бизнес</w:t>
      </w:r>
      <w:r w:rsidR="0025430A" w:rsidRPr="0028151D">
        <w:rPr>
          <w:rFonts w:ascii="Times New Roman" w:hAnsi="Times New Roman"/>
          <w:sz w:val="28"/>
        </w:rPr>
        <w:t xml:space="preserve">-процессов </w:t>
      </w:r>
      <w:r w:rsidR="0025430A">
        <w:rPr>
          <w:rFonts w:ascii="Times New Roman" w:hAnsi="Times New Roman"/>
          <w:sz w:val="28"/>
        </w:rPr>
        <w:t>банка</w:t>
      </w:r>
      <w:r w:rsidR="0025430A" w:rsidRPr="0028151D">
        <w:rPr>
          <w:rFonts w:ascii="Times New Roman" w:hAnsi="Times New Roman"/>
          <w:sz w:val="28"/>
        </w:rPr>
        <w:t xml:space="preserve">, </w:t>
      </w:r>
      <w:r w:rsidR="0025430A" w:rsidRPr="0028151D">
        <w:rPr>
          <w:rFonts w:ascii="Times New Roman" w:hAnsi="Times New Roman"/>
          <w:sz w:val="28"/>
          <w:szCs w:val="28"/>
        </w:rPr>
        <w:t>обеспечения доступа к информации  и совместно используемым сетевым ресурсам, таким как принтеры, дисковые массивы, сканеры и другие периферийные устройства, авторизованному пользователю в соответствии с его правами и привилегиями, соответствующим организационной структуре и бизнес ролям.</w:t>
      </w:r>
      <w:proofErr w:type="gramEnd"/>
    </w:p>
    <w:p w:rsidR="00D26EA7" w:rsidRDefault="00D26EA7" w:rsidP="00D26EA7">
      <w:pPr>
        <w:spacing w:after="0"/>
        <w:ind w:firstLine="709"/>
        <w:jc w:val="both"/>
        <w:rPr>
          <w:rFonts w:ascii="Times New Roman" w:hAnsi="Times New Roman"/>
          <w:sz w:val="28"/>
        </w:rPr>
      </w:pPr>
      <w:r>
        <w:rPr>
          <w:rFonts w:ascii="Times New Roman" w:hAnsi="Times New Roman"/>
          <w:sz w:val="28"/>
          <w:szCs w:val="28"/>
        </w:rPr>
        <w:t xml:space="preserve">В первом разделе описан обзор литературы, в котором приведено ознакомление </w:t>
      </w:r>
      <w:r w:rsidRPr="0028151D">
        <w:rPr>
          <w:rFonts w:ascii="Times New Roman" w:hAnsi="Times New Roman"/>
          <w:sz w:val="28"/>
        </w:rPr>
        <w:t>с существующими технологиями</w:t>
      </w:r>
      <w:r>
        <w:rPr>
          <w:rFonts w:ascii="Times New Roman" w:hAnsi="Times New Roman"/>
          <w:sz w:val="28"/>
        </w:rPr>
        <w:t xml:space="preserve"> и типами сетей и сетевых ресурсов.</w:t>
      </w:r>
    </w:p>
    <w:p w:rsidR="00D26EA7" w:rsidRDefault="00D26EA7" w:rsidP="00D26EA7">
      <w:pPr>
        <w:spacing w:after="0"/>
        <w:jc w:val="both"/>
        <w:rPr>
          <w:rFonts w:ascii="Times New Roman" w:hAnsi="Times New Roman"/>
          <w:sz w:val="28"/>
        </w:rPr>
      </w:pPr>
      <w:r>
        <w:rPr>
          <w:rFonts w:ascii="Times New Roman" w:hAnsi="Times New Roman"/>
          <w:sz w:val="28"/>
        </w:rPr>
        <w:tab/>
        <w:t>Во втором и третьем разделах описаны структурное и функциональное проектирование сети соответственно.</w:t>
      </w:r>
      <w:r>
        <w:rPr>
          <w:rFonts w:ascii="Times New Roman" w:hAnsi="Times New Roman"/>
          <w:sz w:val="28"/>
        </w:rPr>
        <w:tab/>
      </w:r>
    </w:p>
    <w:p w:rsidR="00D26EA7" w:rsidRPr="00D26EA7" w:rsidRDefault="00D26EA7" w:rsidP="00D26EA7">
      <w:pPr>
        <w:spacing w:after="0"/>
        <w:ind w:firstLine="708"/>
        <w:jc w:val="both"/>
        <w:rPr>
          <w:rFonts w:ascii="Times New Roman" w:hAnsi="Times New Roman"/>
          <w:sz w:val="28"/>
        </w:rPr>
      </w:pPr>
      <w:r>
        <w:rPr>
          <w:rFonts w:ascii="Times New Roman" w:hAnsi="Times New Roman"/>
          <w:sz w:val="28"/>
        </w:rPr>
        <w:t xml:space="preserve">В четвертом разделе описано проектирование </w:t>
      </w:r>
      <w:r>
        <w:rPr>
          <w:rFonts w:ascii="Times New Roman" w:hAnsi="Times New Roman" w:cs="Times New Roman"/>
          <w:spacing w:val="-2"/>
          <w:sz w:val="28"/>
          <w:szCs w:val="28"/>
        </w:rPr>
        <w:t>структурированной кабельной системы</w:t>
      </w:r>
    </w:p>
    <w:p w:rsidR="0025430A" w:rsidRDefault="0025430A" w:rsidP="00D26EA7">
      <w:pPr>
        <w:spacing w:after="0"/>
        <w:ind w:firstLine="709"/>
        <w:jc w:val="both"/>
        <w:rPr>
          <w:rFonts w:ascii="Times New Roman" w:hAnsi="Times New Roman"/>
          <w:sz w:val="28"/>
        </w:rPr>
      </w:pPr>
      <w:r w:rsidRPr="0028151D">
        <w:rPr>
          <w:rFonts w:ascii="Times New Roman" w:hAnsi="Times New Roman"/>
          <w:sz w:val="28"/>
        </w:rPr>
        <w:t xml:space="preserve">В процессе разработки будут спроектированы структурная и функциональная схемы, план расположения кабельной системы по этажам, </w:t>
      </w:r>
      <w:r>
        <w:rPr>
          <w:rFonts w:ascii="Times New Roman" w:hAnsi="Times New Roman"/>
          <w:sz w:val="28"/>
        </w:rPr>
        <w:t>логическая и топологическая схемы сети.</w:t>
      </w:r>
    </w:p>
    <w:p w:rsidR="00116F8D" w:rsidRDefault="00116F8D" w:rsidP="0025430A">
      <w:pPr>
        <w:spacing w:line="360" w:lineRule="auto"/>
        <w:ind w:firstLine="709"/>
        <w:jc w:val="both"/>
        <w:rPr>
          <w:rFonts w:ascii="Times New Roman" w:hAnsi="Times New Roman"/>
          <w:sz w:val="28"/>
        </w:rPr>
      </w:pPr>
    </w:p>
    <w:p w:rsidR="00D26EA7" w:rsidRDefault="00D26EA7" w:rsidP="0025430A">
      <w:pPr>
        <w:spacing w:line="360" w:lineRule="auto"/>
        <w:ind w:firstLine="709"/>
        <w:jc w:val="both"/>
        <w:rPr>
          <w:rFonts w:ascii="Times New Roman" w:hAnsi="Times New Roman"/>
          <w:sz w:val="28"/>
        </w:rPr>
      </w:pPr>
    </w:p>
    <w:p w:rsidR="00D26EA7" w:rsidRDefault="00D26EA7" w:rsidP="0025430A">
      <w:pPr>
        <w:spacing w:line="360" w:lineRule="auto"/>
        <w:ind w:firstLine="709"/>
        <w:jc w:val="both"/>
        <w:rPr>
          <w:rFonts w:ascii="Times New Roman" w:hAnsi="Times New Roman"/>
          <w:sz w:val="28"/>
        </w:rPr>
      </w:pPr>
    </w:p>
    <w:p w:rsidR="00D26EA7" w:rsidRDefault="00D26EA7" w:rsidP="0025430A">
      <w:pPr>
        <w:spacing w:line="360" w:lineRule="auto"/>
        <w:ind w:firstLine="709"/>
        <w:jc w:val="both"/>
        <w:rPr>
          <w:rFonts w:ascii="Times New Roman" w:hAnsi="Times New Roman"/>
          <w:sz w:val="28"/>
        </w:rPr>
      </w:pPr>
    </w:p>
    <w:p w:rsidR="00D26EA7" w:rsidRDefault="00D26EA7"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116F8D" w:rsidRDefault="00116F8D" w:rsidP="0025430A">
      <w:pPr>
        <w:spacing w:line="360" w:lineRule="auto"/>
        <w:ind w:firstLine="709"/>
        <w:jc w:val="both"/>
        <w:rPr>
          <w:rFonts w:ascii="Times New Roman" w:hAnsi="Times New Roman"/>
          <w:sz w:val="28"/>
        </w:rPr>
      </w:pPr>
    </w:p>
    <w:p w:rsidR="00D26EA7" w:rsidRDefault="00D26EA7" w:rsidP="00421868">
      <w:pPr>
        <w:spacing w:after="0"/>
        <w:ind w:firstLine="708"/>
        <w:jc w:val="both"/>
        <w:rPr>
          <w:rFonts w:ascii="Times New Roman" w:hAnsi="Times New Roman" w:cs="Times New Roman"/>
          <w:b/>
          <w:sz w:val="32"/>
          <w:szCs w:val="32"/>
        </w:rPr>
      </w:pPr>
      <w:bookmarkStart w:id="1" w:name="_Toc232211271"/>
      <w:bookmarkStart w:id="2" w:name="_Toc357007165"/>
    </w:p>
    <w:p w:rsidR="00D26EA7" w:rsidRDefault="00D26EA7" w:rsidP="00421868">
      <w:pPr>
        <w:spacing w:after="0"/>
        <w:ind w:firstLine="708"/>
        <w:jc w:val="both"/>
        <w:rPr>
          <w:rFonts w:ascii="Times New Roman" w:hAnsi="Times New Roman" w:cs="Times New Roman"/>
          <w:b/>
          <w:sz w:val="32"/>
          <w:szCs w:val="32"/>
        </w:rPr>
      </w:pPr>
    </w:p>
    <w:p w:rsidR="0025430A" w:rsidRDefault="00EF78D6" w:rsidP="00421868">
      <w:pPr>
        <w:spacing w:after="0"/>
        <w:ind w:firstLine="708"/>
        <w:jc w:val="both"/>
        <w:rPr>
          <w:rFonts w:ascii="Times New Roman" w:hAnsi="Times New Roman" w:cs="Times New Roman"/>
          <w:b/>
          <w:sz w:val="32"/>
          <w:szCs w:val="32"/>
        </w:rPr>
      </w:pPr>
      <w:r w:rsidRPr="00EF78D6">
        <w:rPr>
          <w:rFonts w:ascii="Times New Roman" w:hAnsi="Times New Roman" w:cs="Times New Roman"/>
          <w:b/>
          <w:sz w:val="32"/>
          <w:szCs w:val="32"/>
        </w:rPr>
        <w:t>1 ОБЗОР ЛИТЕРАТУРЫ</w:t>
      </w:r>
      <w:bookmarkEnd w:id="1"/>
      <w:bookmarkEnd w:id="2"/>
    </w:p>
    <w:p w:rsidR="00421868" w:rsidRDefault="00421868" w:rsidP="00421868">
      <w:pPr>
        <w:spacing w:after="0"/>
        <w:ind w:firstLine="708"/>
        <w:jc w:val="both"/>
        <w:rPr>
          <w:rFonts w:ascii="Times New Roman" w:hAnsi="Times New Roman" w:cs="Times New Roman"/>
          <w:b/>
          <w:sz w:val="32"/>
          <w:szCs w:val="32"/>
        </w:rPr>
      </w:pPr>
    </w:p>
    <w:p w:rsidR="00EF78D6" w:rsidRDefault="00EF78D6" w:rsidP="00421868">
      <w:pPr>
        <w:spacing w:after="0"/>
        <w:ind w:firstLine="709"/>
        <w:jc w:val="both"/>
        <w:rPr>
          <w:rFonts w:ascii="Times New Roman" w:hAnsi="Times New Roman"/>
          <w:sz w:val="28"/>
        </w:rPr>
      </w:pPr>
      <w:r w:rsidRPr="0028151D">
        <w:rPr>
          <w:rFonts w:ascii="Times New Roman" w:hAnsi="Times New Roman"/>
          <w:sz w:val="28"/>
        </w:rPr>
        <w:t>Прежде чем начать непосредственно разработку проекта необходимо ознакомится с существующими технологиями</w:t>
      </w:r>
      <w:r w:rsidR="0024782A">
        <w:rPr>
          <w:rFonts w:ascii="Times New Roman" w:hAnsi="Times New Roman"/>
          <w:sz w:val="28"/>
        </w:rPr>
        <w:t xml:space="preserve"> и типами сетей и сетевых ресурсов</w:t>
      </w:r>
      <w:r w:rsidRPr="0028151D">
        <w:rPr>
          <w:rFonts w:ascii="Times New Roman" w:hAnsi="Times New Roman"/>
          <w:sz w:val="28"/>
        </w:rPr>
        <w:t xml:space="preserve">, используемыми при проектировании и эксплуатации </w:t>
      </w:r>
      <w:r>
        <w:rPr>
          <w:rFonts w:ascii="Times New Roman" w:hAnsi="Times New Roman"/>
          <w:sz w:val="28"/>
        </w:rPr>
        <w:t>ЛВС</w:t>
      </w:r>
      <w:r w:rsidRPr="0028151D">
        <w:rPr>
          <w:rFonts w:ascii="Times New Roman" w:hAnsi="Times New Roman"/>
          <w:sz w:val="28"/>
        </w:rPr>
        <w:t>.</w:t>
      </w:r>
    </w:p>
    <w:p w:rsidR="0024782A" w:rsidRPr="0024782A" w:rsidRDefault="0024782A" w:rsidP="00421868">
      <w:pPr>
        <w:pStyle w:val="ac"/>
        <w:spacing w:before="0" w:beforeAutospacing="0" w:after="0" w:afterAutospacing="0" w:line="276" w:lineRule="auto"/>
        <w:ind w:firstLine="708"/>
        <w:jc w:val="both"/>
        <w:rPr>
          <w:sz w:val="28"/>
          <w:szCs w:val="28"/>
        </w:rPr>
      </w:pPr>
      <w:r w:rsidRPr="00835EB8">
        <w:rPr>
          <w:sz w:val="28"/>
          <w:szCs w:val="28"/>
        </w:rPr>
        <w:t xml:space="preserve">Структура действующих сетей и характер предоставляемых ими услуг зависят от их назначения, определенного владельцами информационных центров и </w:t>
      </w:r>
      <w:proofErr w:type="spellStart"/>
      <w:r w:rsidRPr="00835EB8">
        <w:rPr>
          <w:sz w:val="28"/>
          <w:szCs w:val="28"/>
        </w:rPr>
        <w:t>хостовых</w:t>
      </w:r>
      <w:proofErr w:type="spellEnd"/>
      <w:r w:rsidRPr="00835EB8">
        <w:rPr>
          <w:sz w:val="28"/>
          <w:szCs w:val="28"/>
        </w:rPr>
        <w:t xml:space="preserve"> систем. Можно предложить следующую классификацию типов </w:t>
      </w:r>
      <w:r w:rsidRPr="0024782A">
        <w:rPr>
          <w:sz w:val="28"/>
          <w:szCs w:val="28"/>
        </w:rPr>
        <w:t xml:space="preserve">владельцев сетей и сетевых ресурсов. </w:t>
      </w:r>
    </w:p>
    <w:p w:rsidR="0024782A" w:rsidRPr="0024782A" w:rsidRDefault="0024782A" w:rsidP="00421868">
      <w:pPr>
        <w:spacing w:after="0"/>
        <w:ind w:firstLine="709"/>
        <w:jc w:val="both"/>
        <w:rPr>
          <w:rFonts w:ascii="Times New Roman" w:hAnsi="Times New Roman" w:cs="Times New Roman"/>
          <w:sz w:val="28"/>
          <w:szCs w:val="28"/>
        </w:rPr>
      </w:pPr>
      <w:r w:rsidRPr="0024782A">
        <w:rPr>
          <w:rFonts w:ascii="Times New Roman" w:hAnsi="Times New Roman" w:cs="Times New Roman"/>
          <w:bCs/>
          <w:sz w:val="28"/>
          <w:szCs w:val="28"/>
        </w:rPr>
        <w:t>Сети передачи данных общего пользования.</w:t>
      </w:r>
      <w:r w:rsidRPr="0024782A">
        <w:rPr>
          <w:rFonts w:ascii="Times New Roman" w:hAnsi="Times New Roman" w:cs="Times New Roman"/>
          <w:sz w:val="28"/>
          <w:szCs w:val="28"/>
        </w:rPr>
        <w:t xml:space="preserve"> Эти сети обычно имеют собственные мощные </w:t>
      </w:r>
      <w:proofErr w:type="spellStart"/>
      <w:r w:rsidRPr="0024782A">
        <w:rPr>
          <w:rFonts w:ascii="Times New Roman" w:hAnsi="Times New Roman" w:cs="Times New Roman"/>
          <w:sz w:val="28"/>
          <w:szCs w:val="28"/>
        </w:rPr>
        <w:t>хостовые</w:t>
      </w:r>
      <w:proofErr w:type="spellEnd"/>
      <w:r w:rsidRPr="0024782A">
        <w:rPr>
          <w:rFonts w:ascii="Times New Roman" w:hAnsi="Times New Roman" w:cs="Times New Roman"/>
          <w:sz w:val="28"/>
          <w:szCs w:val="28"/>
        </w:rPr>
        <w:t xml:space="preserve"> системы для предоставления клиентам сети базовых услуг, включающих электронную почту, базы данных, пересылку файлов и телеконференции, а также шлюзы, обеспечивающие "выход" в другие сети.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bCs/>
          <w:sz w:val="28"/>
          <w:szCs w:val="28"/>
        </w:rPr>
        <w:t>Информационные центры широкого использования.</w:t>
      </w:r>
      <w:r w:rsidRPr="0024782A">
        <w:rPr>
          <w:rFonts w:ascii="Times New Roman" w:hAnsi="Times New Roman" w:cs="Times New Roman"/>
          <w:sz w:val="28"/>
          <w:szCs w:val="28"/>
        </w:rPr>
        <w:t xml:space="preserve"> К сетям подключено много ресурсов, которые не принадлежат администрациям сетей, но предназначены для массового использования. Например, в сетях широко представлены различные базы данных, принадлежащие организациям, производящим или перепродающим информацию. Такие организации имеют с администрациями сетей договоры, регламентирующие финансовые и другие условия доступа абонентов сетей к интересующей их информации. Технически базы данных этого типа иногда размещаются на </w:t>
      </w:r>
      <w:proofErr w:type="gramStart"/>
      <w:r w:rsidRPr="0024782A">
        <w:rPr>
          <w:rFonts w:ascii="Times New Roman" w:hAnsi="Times New Roman" w:cs="Times New Roman"/>
          <w:sz w:val="28"/>
          <w:szCs w:val="28"/>
        </w:rPr>
        <w:t>хост-компьютерах</w:t>
      </w:r>
      <w:proofErr w:type="gramEnd"/>
      <w:r w:rsidRPr="0024782A">
        <w:rPr>
          <w:rFonts w:ascii="Times New Roman" w:hAnsi="Times New Roman" w:cs="Times New Roman"/>
          <w:sz w:val="28"/>
          <w:szCs w:val="28"/>
        </w:rPr>
        <w:t xml:space="preserve">, принадлежащих администрациям сетей передачи данных, однако чаще владельцы баз данных устанавливают собственные хост-системы и подключают их по протоколу Х.25 (по выделенным линиям) к сетям.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sz w:val="28"/>
          <w:szCs w:val="28"/>
        </w:rPr>
        <w:t xml:space="preserve"> </w:t>
      </w:r>
      <w:r w:rsidRPr="0024782A">
        <w:rPr>
          <w:rFonts w:ascii="Times New Roman" w:hAnsi="Times New Roman" w:cs="Times New Roman"/>
          <w:bCs/>
          <w:sz w:val="28"/>
          <w:szCs w:val="28"/>
        </w:rPr>
        <w:t>Региональные сети передачи данных.</w:t>
      </w:r>
      <w:r w:rsidRPr="0024782A">
        <w:rPr>
          <w:rFonts w:ascii="Times New Roman" w:hAnsi="Times New Roman" w:cs="Times New Roman"/>
          <w:b/>
          <w:bCs/>
          <w:sz w:val="28"/>
          <w:szCs w:val="28"/>
        </w:rPr>
        <w:t xml:space="preserve"> </w:t>
      </w:r>
      <w:r w:rsidRPr="0024782A">
        <w:rPr>
          <w:rFonts w:ascii="Times New Roman" w:hAnsi="Times New Roman" w:cs="Times New Roman"/>
          <w:sz w:val="28"/>
          <w:szCs w:val="28"/>
        </w:rPr>
        <w:t xml:space="preserve">Вследствие организационных или экономических причин развитие сетей передачи данных на местах часто имеет характер создания региональных сетей, например, областной или краевой сети. Логически региональные сети могут строиться как подсети больших (федеральных) сетей общего пользования с единым адресным пространством и управлением из единого центра управления сетью. Однако администрация региональной сети может самостоятельно решать все вопросы эксплуатации сети на своей территории, включая определение цен на телекоммуникационные услуги. Экономическая целесообразность создания региональной сети заключается в том, что большой объем информации замыкается внутри региона, достигая 70% от всей циркулирующей в региональной сети информации. Очевидно, что весь доход от предоставления услуг по </w:t>
      </w:r>
      <w:proofErr w:type="spellStart"/>
      <w:r w:rsidRPr="0024782A">
        <w:rPr>
          <w:rFonts w:ascii="Times New Roman" w:hAnsi="Times New Roman" w:cs="Times New Roman"/>
          <w:sz w:val="28"/>
          <w:szCs w:val="28"/>
        </w:rPr>
        <w:t>внутрирегиональной</w:t>
      </w:r>
      <w:proofErr w:type="spellEnd"/>
      <w:r w:rsidRPr="0024782A">
        <w:rPr>
          <w:rFonts w:ascii="Times New Roman" w:hAnsi="Times New Roman" w:cs="Times New Roman"/>
          <w:sz w:val="28"/>
          <w:szCs w:val="28"/>
        </w:rPr>
        <w:t xml:space="preserve"> </w:t>
      </w:r>
      <w:r w:rsidRPr="0024782A">
        <w:rPr>
          <w:rFonts w:ascii="Times New Roman" w:hAnsi="Times New Roman" w:cs="Times New Roman"/>
          <w:sz w:val="28"/>
          <w:szCs w:val="28"/>
        </w:rPr>
        <w:lastRenderedPageBreak/>
        <w:t xml:space="preserve">коммуникации остается у региональной сети. При этом все вопросы межрегионального, а также зарубежного обмена данными остаются за администрацией федеральной сети, что существенно упрощает взаимодействие региона с внешним миром.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bCs/>
          <w:sz w:val="28"/>
          <w:szCs w:val="28"/>
        </w:rPr>
        <w:t>Информационные системы ограниченного доступа.</w:t>
      </w:r>
      <w:r w:rsidRPr="0024782A">
        <w:rPr>
          <w:rFonts w:ascii="Times New Roman" w:hAnsi="Times New Roman" w:cs="Times New Roman"/>
          <w:sz w:val="28"/>
          <w:szCs w:val="28"/>
        </w:rPr>
        <w:t xml:space="preserve"> В общественных сетях передачи данных имеются </w:t>
      </w:r>
      <w:proofErr w:type="spellStart"/>
      <w:r w:rsidRPr="0024782A">
        <w:rPr>
          <w:rFonts w:ascii="Times New Roman" w:hAnsi="Times New Roman" w:cs="Times New Roman"/>
          <w:sz w:val="28"/>
          <w:szCs w:val="28"/>
        </w:rPr>
        <w:t>хостовые</w:t>
      </w:r>
      <w:proofErr w:type="spellEnd"/>
      <w:r w:rsidRPr="0024782A">
        <w:rPr>
          <w:rFonts w:ascii="Times New Roman" w:hAnsi="Times New Roman" w:cs="Times New Roman"/>
          <w:sz w:val="28"/>
          <w:szCs w:val="28"/>
        </w:rPr>
        <w:t xml:space="preserve"> системы, доступ к которым жестко ограничен. Примерами таких систем являются банковские системы, ориентированные на обслуживание клиентов банка (системы клиент-банк), банковские системы верификации кредитных карточек, биржевые системы. Число пользователей таких систем, как правило, бывает большим (несколько тысяч), география их размещения может быть обширной и трудно планируемой, хотя объем информации, передаваемой каждым пользователем, может быть невелик. Для таких систем часто бывает целесообразным использование общественных сетей передачи данных для обеспечения широкого доступа </w:t>
      </w:r>
      <w:proofErr w:type="gramStart"/>
      <w:r w:rsidRPr="0024782A">
        <w:rPr>
          <w:rFonts w:ascii="Times New Roman" w:hAnsi="Times New Roman" w:cs="Times New Roman"/>
          <w:sz w:val="28"/>
          <w:szCs w:val="28"/>
        </w:rPr>
        <w:t>к</w:t>
      </w:r>
      <w:proofErr w:type="gramEnd"/>
      <w:r w:rsidRPr="0024782A">
        <w:rPr>
          <w:rFonts w:ascii="Times New Roman" w:hAnsi="Times New Roman" w:cs="Times New Roman"/>
          <w:sz w:val="28"/>
          <w:szCs w:val="28"/>
        </w:rPr>
        <w:t xml:space="preserve"> их хост-ЭВМ. Однако сами ресурсные хост-ЭВМ таких систем всегда являются собственностью соответствующих организаций (банков, бирж) и находятся на их территории. Часто у этих организаций возникает необходимость подключения рабочих станций их локальных сетей к средствам электронной почты, базам данных и другим ресурсам глобальных сетей передачи данных. </w:t>
      </w:r>
      <w:proofErr w:type="gramStart"/>
      <w:r w:rsidRPr="0024782A">
        <w:rPr>
          <w:rFonts w:ascii="Times New Roman" w:hAnsi="Times New Roman" w:cs="Times New Roman"/>
          <w:sz w:val="28"/>
          <w:szCs w:val="28"/>
        </w:rPr>
        <w:t>Предпринимаются значительные усилия</w:t>
      </w:r>
      <w:proofErr w:type="gramEnd"/>
      <w:r w:rsidRPr="0024782A">
        <w:rPr>
          <w:rFonts w:ascii="Times New Roman" w:hAnsi="Times New Roman" w:cs="Times New Roman"/>
          <w:sz w:val="28"/>
          <w:szCs w:val="28"/>
        </w:rPr>
        <w:t xml:space="preserve"> для обеспечения безопасности этих систем. С увеличением масштабов таких систем они имеют тенденцию преобразовываться в системы следующего 5-го типа. </w:t>
      </w:r>
    </w:p>
    <w:p w:rsidR="0024782A" w:rsidRPr="0024782A" w:rsidRDefault="0024782A" w:rsidP="00421868">
      <w:pPr>
        <w:spacing w:after="0"/>
        <w:ind w:firstLine="708"/>
        <w:jc w:val="both"/>
        <w:rPr>
          <w:rFonts w:ascii="Times New Roman" w:hAnsi="Times New Roman" w:cs="Times New Roman"/>
          <w:sz w:val="28"/>
          <w:szCs w:val="28"/>
        </w:rPr>
      </w:pPr>
      <w:r w:rsidRPr="0024782A">
        <w:rPr>
          <w:rFonts w:ascii="Times New Roman" w:hAnsi="Times New Roman" w:cs="Times New Roman"/>
          <w:bCs/>
          <w:sz w:val="28"/>
          <w:szCs w:val="28"/>
        </w:rPr>
        <w:t>Частные сети.</w:t>
      </w:r>
      <w:r w:rsidRPr="0024782A">
        <w:rPr>
          <w:rFonts w:ascii="Times New Roman" w:hAnsi="Times New Roman" w:cs="Times New Roman"/>
          <w:sz w:val="28"/>
          <w:szCs w:val="28"/>
        </w:rPr>
        <w:t xml:space="preserve"> Наиболее закрытым типом информационных систем являются частные информационные центры или частные сети передачи данных. Примером таких систем может быть телекоммуникационная система крупного банка, предназначенная для </w:t>
      </w:r>
      <w:proofErr w:type="spellStart"/>
      <w:r>
        <w:rPr>
          <w:rFonts w:ascii="Times New Roman" w:hAnsi="Times New Roman" w:cs="Times New Roman"/>
          <w:sz w:val="28"/>
          <w:szCs w:val="28"/>
        </w:rPr>
        <w:t>внутрибанковско</w:t>
      </w:r>
      <w:r w:rsidRPr="0024782A">
        <w:rPr>
          <w:rFonts w:ascii="Times New Roman" w:hAnsi="Times New Roman" w:cs="Times New Roman"/>
          <w:sz w:val="28"/>
          <w:szCs w:val="28"/>
        </w:rPr>
        <w:t>го</w:t>
      </w:r>
      <w:proofErr w:type="spellEnd"/>
      <w:r w:rsidRPr="0024782A">
        <w:rPr>
          <w:rFonts w:ascii="Times New Roman" w:hAnsi="Times New Roman" w:cs="Times New Roman"/>
          <w:sz w:val="28"/>
          <w:szCs w:val="28"/>
        </w:rPr>
        <w:t xml:space="preserve"> обмена информацией между центральным офисом банка и его отделениями в пределах одного города, а также между центральным офисом и филиалами банка в других городах, регионах, странах. Еще одним примером этого типа может быть сеть передачи данных МВД. Типичной частной сетью является сеть отрасли промышленности или крупного куста промышленных предприятий (например, в топливно-энергетическом комплексе, в машиностроении, в космическ</w:t>
      </w:r>
      <w:r>
        <w:rPr>
          <w:rFonts w:ascii="Times New Roman" w:hAnsi="Times New Roman" w:cs="Times New Roman"/>
          <w:sz w:val="28"/>
          <w:szCs w:val="28"/>
        </w:rPr>
        <w:t xml:space="preserve">ой промышленности и т.д.). </w:t>
      </w:r>
      <w:proofErr w:type="gramStart"/>
      <w:r>
        <w:rPr>
          <w:rFonts w:ascii="Times New Roman" w:hAnsi="Times New Roman" w:cs="Times New Roman"/>
          <w:sz w:val="28"/>
          <w:szCs w:val="28"/>
        </w:rPr>
        <w:t xml:space="preserve">Как </w:t>
      </w:r>
      <w:r w:rsidRPr="0024782A">
        <w:rPr>
          <w:rFonts w:ascii="Times New Roman" w:hAnsi="Times New Roman" w:cs="Times New Roman"/>
          <w:sz w:val="28"/>
          <w:szCs w:val="28"/>
        </w:rPr>
        <w:t xml:space="preserve">для региональных сетей, </w:t>
      </w:r>
      <w:r>
        <w:rPr>
          <w:rFonts w:ascii="Times New Roman" w:hAnsi="Times New Roman" w:cs="Times New Roman"/>
          <w:sz w:val="28"/>
          <w:szCs w:val="28"/>
        </w:rPr>
        <w:t xml:space="preserve">так и </w:t>
      </w:r>
      <w:r w:rsidRPr="0024782A">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Pr="0024782A">
        <w:rPr>
          <w:rFonts w:ascii="Times New Roman" w:hAnsi="Times New Roman" w:cs="Times New Roman"/>
          <w:sz w:val="28"/>
          <w:szCs w:val="28"/>
        </w:rPr>
        <w:t xml:space="preserve">частных сетей характерны не только владение техническими средствами своих информационных </w:t>
      </w:r>
      <w:proofErr w:type="spellStart"/>
      <w:r w:rsidRPr="0024782A">
        <w:rPr>
          <w:rFonts w:ascii="Times New Roman" w:hAnsi="Times New Roman" w:cs="Times New Roman"/>
          <w:sz w:val="28"/>
          <w:szCs w:val="28"/>
        </w:rPr>
        <w:t>хостовых</w:t>
      </w:r>
      <w:proofErr w:type="spellEnd"/>
      <w:r w:rsidRPr="0024782A">
        <w:rPr>
          <w:rFonts w:ascii="Times New Roman" w:hAnsi="Times New Roman" w:cs="Times New Roman"/>
          <w:sz w:val="28"/>
          <w:szCs w:val="28"/>
        </w:rPr>
        <w:t xml:space="preserve"> систем, но и ориентация на использование собственных выделенных каналов и собственного телекоммуникационного оборудования.</w:t>
      </w:r>
      <w:proofErr w:type="gramEnd"/>
      <w:r w:rsidRPr="0024782A">
        <w:rPr>
          <w:rFonts w:ascii="Times New Roman" w:hAnsi="Times New Roman" w:cs="Times New Roman"/>
          <w:sz w:val="28"/>
          <w:szCs w:val="28"/>
        </w:rPr>
        <w:t xml:space="preserve"> Это не исключает использование частными сетями средств передачи данных сетей общего пользования, с которыми частные сети имеют шлюзы для доступа к другим информационным системам, к зарубежным сетям передачи данных или для связи с некоторыми </w:t>
      </w:r>
      <w:r w:rsidRPr="0024782A">
        <w:rPr>
          <w:rFonts w:ascii="Times New Roman" w:hAnsi="Times New Roman" w:cs="Times New Roman"/>
          <w:sz w:val="28"/>
          <w:szCs w:val="28"/>
        </w:rPr>
        <w:lastRenderedPageBreak/>
        <w:t xml:space="preserve">собственными удаленными структурами. Обычно частные сети, владеющие собственным телекоммуникационным оборудованием, строятся как подсети больших сетей общего пользования с единым адресным пространством и управлением из единого центра управления сетью. Последнее никак не отражается на том факте, что это закрытые сети с замкнутым (хотя и большим) кругом пользователей. Для этих сетей характерны: большой объем информации, циркулирующей внутри сети; высокие требования к защите информации; использование специфических сетевых приложений (распределенные базы данных, распределенные системы автоматизированного проектирования, необходимость связи крупных локальных сетей и пр.). </w:t>
      </w:r>
    </w:p>
    <w:p w:rsidR="0024782A" w:rsidRPr="0024782A" w:rsidRDefault="0024782A" w:rsidP="00421868">
      <w:pPr>
        <w:pStyle w:val="ac"/>
        <w:spacing w:before="0" w:beforeAutospacing="0" w:after="0" w:afterAutospacing="0" w:line="276" w:lineRule="auto"/>
        <w:ind w:firstLine="708"/>
        <w:jc w:val="both"/>
        <w:rPr>
          <w:sz w:val="28"/>
          <w:szCs w:val="28"/>
        </w:rPr>
      </w:pPr>
      <w:r>
        <w:rPr>
          <w:sz w:val="28"/>
          <w:szCs w:val="28"/>
        </w:rPr>
        <w:t>Последние три</w:t>
      </w:r>
      <w:r w:rsidRPr="0024782A">
        <w:rPr>
          <w:sz w:val="28"/>
          <w:szCs w:val="28"/>
        </w:rPr>
        <w:t xml:space="preserve"> типов можно считать корпоративными информационными системами или корпоративными сетями, для которых характерны следующие признаки: </w:t>
      </w:r>
    </w:p>
    <w:p w:rsidR="0024782A" w:rsidRPr="0024782A" w:rsidRDefault="00116F8D" w:rsidP="0042186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782A" w:rsidRPr="0024782A">
        <w:rPr>
          <w:rFonts w:ascii="Times New Roman" w:hAnsi="Times New Roman" w:cs="Times New Roman"/>
          <w:sz w:val="28"/>
          <w:szCs w:val="28"/>
        </w:rPr>
        <w:t xml:space="preserve">информационные услуги абонентам предоставляются центрами (хостами), являющимися собственностью организаций, которые их используют; центры располагаются на территориях этих организаций и управляются (характер информации, условия доступа и т.п.) их персоналом; </w:t>
      </w:r>
    </w:p>
    <w:p w:rsidR="0024782A" w:rsidRPr="0024782A" w:rsidRDefault="00116F8D" w:rsidP="00421868">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4782A" w:rsidRPr="0024782A">
        <w:rPr>
          <w:rFonts w:ascii="Times New Roman" w:hAnsi="Times New Roman" w:cs="Times New Roman"/>
          <w:sz w:val="28"/>
          <w:szCs w:val="28"/>
        </w:rPr>
        <w:t xml:space="preserve">центры имеют собственные средства для подключения абонентов (например, телефонные и/или телеграфные линии), используемые в основном для работы местных абонентов, например в </w:t>
      </w:r>
      <w:proofErr w:type="gramStart"/>
      <w:r w:rsidR="0024782A" w:rsidRPr="0024782A">
        <w:rPr>
          <w:rFonts w:ascii="Times New Roman" w:hAnsi="Times New Roman" w:cs="Times New Roman"/>
          <w:sz w:val="28"/>
          <w:szCs w:val="28"/>
        </w:rPr>
        <w:t>пределах</w:t>
      </w:r>
      <w:proofErr w:type="gramEnd"/>
      <w:r w:rsidR="0024782A" w:rsidRPr="0024782A">
        <w:rPr>
          <w:rFonts w:ascii="Times New Roman" w:hAnsi="Times New Roman" w:cs="Times New Roman"/>
          <w:sz w:val="28"/>
          <w:szCs w:val="28"/>
        </w:rPr>
        <w:t xml:space="preserve"> одного города; </w:t>
      </w:r>
    </w:p>
    <w:p w:rsidR="0024782A" w:rsidRPr="00EA6810" w:rsidRDefault="00116F8D" w:rsidP="00421868">
      <w:pPr>
        <w:spacing w:after="0"/>
        <w:ind w:firstLine="709"/>
        <w:jc w:val="both"/>
        <w:rPr>
          <w:sz w:val="28"/>
          <w:szCs w:val="28"/>
        </w:rPr>
      </w:pPr>
      <w:r>
        <w:rPr>
          <w:rFonts w:ascii="Times New Roman" w:hAnsi="Times New Roman" w:cs="Times New Roman"/>
          <w:sz w:val="28"/>
          <w:szCs w:val="28"/>
        </w:rPr>
        <w:t xml:space="preserve">- </w:t>
      </w:r>
      <w:r w:rsidR="0024782A" w:rsidRPr="0024782A">
        <w:rPr>
          <w:rFonts w:ascii="Times New Roman" w:hAnsi="Times New Roman" w:cs="Times New Roman"/>
          <w:sz w:val="28"/>
          <w:szCs w:val="28"/>
        </w:rPr>
        <w:t xml:space="preserve">центры корпоративной сети подключены к магистральным каналам одной или нескольких сетей передачи данных общего пользования, что обеспечивает взаимодействие абонентов корпоративной сети с абонентами других сетей, а также доступ собственных и внешних абонентов к ресурсам корпоративной сети из удаленных точек. Если подключение всех абонентов и обмен данными между хостами можно осуществить, используя исключительно собственные линии связи, то корпоративная сеть может быть полностью изолированной. </w:t>
      </w:r>
    </w:p>
    <w:p w:rsidR="00EA6810" w:rsidRPr="00052CBE" w:rsidRDefault="00914736" w:rsidP="00421868">
      <w:pPr>
        <w:spacing w:after="0"/>
        <w:ind w:firstLine="709"/>
        <w:jc w:val="both"/>
        <w:rPr>
          <w:rFonts w:ascii="Times New Roman" w:hAnsi="Times New Roman" w:cs="Times New Roman"/>
          <w:sz w:val="28"/>
          <w:szCs w:val="28"/>
        </w:rPr>
      </w:pPr>
      <w:r>
        <w:rPr>
          <w:rFonts w:ascii="Times New Roman" w:hAnsi="Times New Roman" w:cs="Times New Roman"/>
          <w:sz w:val="28"/>
          <w:szCs w:val="28"/>
        </w:rPr>
        <w:t>Стандарты передачи данных в компьютерных сетях по технологии</w:t>
      </w:r>
      <w:r w:rsidRPr="00914736">
        <w:rPr>
          <w:rFonts w:ascii="Times New Roman" w:hAnsi="Times New Roman" w:cs="Times New Roman"/>
          <w:sz w:val="28"/>
          <w:szCs w:val="28"/>
        </w:rPr>
        <w:t xml:space="preserve"> </w:t>
      </w:r>
      <w:r>
        <w:rPr>
          <w:rFonts w:ascii="Times New Roman" w:hAnsi="Times New Roman" w:cs="Times New Roman"/>
          <w:sz w:val="28"/>
          <w:szCs w:val="28"/>
          <w:lang w:val="en-US"/>
        </w:rPr>
        <w:t>Ethernet</w:t>
      </w:r>
      <w:r w:rsidR="00052CBE" w:rsidRPr="00052CBE">
        <w:rPr>
          <w:rFonts w:ascii="Times New Roman" w:hAnsi="Times New Roman" w:cs="Times New Roman"/>
          <w:sz w:val="28"/>
          <w:szCs w:val="28"/>
        </w:rPr>
        <w:t>.[3]</w:t>
      </w:r>
    </w:p>
    <w:p w:rsidR="00914736" w:rsidRPr="00914736" w:rsidRDefault="00914736" w:rsidP="00421868">
      <w:pPr>
        <w:spacing w:after="0"/>
        <w:ind w:firstLine="709"/>
        <w:jc w:val="both"/>
        <w:rPr>
          <w:rStyle w:val="mw-headline"/>
          <w:rFonts w:ascii="Times New Roman" w:hAnsi="Times New Roman" w:cs="Times New Roman"/>
          <w:sz w:val="28"/>
          <w:szCs w:val="28"/>
        </w:rPr>
      </w:pPr>
      <w:proofErr w:type="spellStart"/>
      <w:r w:rsidRPr="00914736">
        <w:rPr>
          <w:rStyle w:val="mw-headline"/>
          <w:rFonts w:ascii="Times New Roman" w:hAnsi="Times New Roman" w:cs="Times New Roman"/>
          <w:sz w:val="28"/>
          <w:szCs w:val="28"/>
        </w:rPr>
        <w:t>Fast</w:t>
      </w:r>
      <w:proofErr w:type="spellEnd"/>
      <w:r w:rsidRPr="00914736">
        <w:rPr>
          <w:rStyle w:val="mw-headline"/>
          <w:rFonts w:ascii="Times New Roman" w:hAnsi="Times New Roman" w:cs="Times New Roman"/>
          <w:sz w:val="28"/>
          <w:szCs w:val="28"/>
        </w:rPr>
        <w:t xml:space="preserve"> </w:t>
      </w:r>
      <w:proofErr w:type="spellStart"/>
      <w:r w:rsidRPr="00914736">
        <w:rPr>
          <w:rStyle w:val="mw-headline"/>
          <w:rFonts w:ascii="Times New Roman" w:hAnsi="Times New Roman" w:cs="Times New Roman"/>
          <w:sz w:val="28"/>
          <w:szCs w:val="28"/>
        </w:rPr>
        <w:t>Ethernet</w:t>
      </w:r>
      <w:proofErr w:type="spellEnd"/>
      <w:r w:rsidRPr="00914736">
        <w:rPr>
          <w:rStyle w:val="mw-headline"/>
          <w:rFonts w:ascii="Times New Roman" w:hAnsi="Times New Roman" w:cs="Times New Roman"/>
          <w:sz w:val="28"/>
          <w:szCs w:val="28"/>
        </w:rPr>
        <w:t>, 100 Мбит/</w:t>
      </w:r>
      <w:proofErr w:type="gramStart"/>
      <w:r w:rsidRPr="00914736">
        <w:rPr>
          <w:rStyle w:val="mw-headline"/>
          <w:rFonts w:ascii="Times New Roman" w:hAnsi="Times New Roman" w:cs="Times New Roman"/>
          <w:sz w:val="28"/>
          <w:szCs w:val="28"/>
        </w:rPr>
        <w:t>с</w:t>
      </w:r>
      <w:proofErr w:type="gramEnd"/>
      <w:r w:rsidRPr="00914736">
        <w:rPr>
          <w:rStyle w:val="mw-headline"/>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100BASE-TX, IEEE 802.3u – наиболее распространенная сегодня технология для использования в сетях топологии "звезда". Средой передачи данных является витая пара категории не ниже 4, фактически используются только две пары проводников.</w:t>
      </w:r>
    </w:p>
    <w:p w:rsidR="00914736" w:rsidRPr="00914736" w:rsidRDefault="00914736" w:rsidP="00421868">
      <w:pPr>
        <w:spacing w:after="0"/>
        <w:ind w:firstLine="709"/>
        <w:jc w:val="both"/>
        <w:rPr>
          <w:rStyle w:val="mw-headline"/>
          <w:rFonts w:ascii="Times New Roman" w:hAnsi="Times New Roman" w:cs="Times New Roman"/>
          <w:sz w:val="28"/>
          <w:szCs w:val="28"/>
        </w:rPr>
      </w:pPr>
      <w:proofErr w:type="spellStart"/>
      <w:r w:rsidRPr="00914736">
        <w:rPr>
          <w:rStyle w:val="mw-headline"/>
          <w:rFonts w:ascii="Times New Roman" w:hAnsi="Times New Roman" w:cs="Times New Roman"/>
          <w:sz w:val="28"/>
          <w:szCs w:val="28"/>
        </w:rPr>
        <w:t>Gigabit</w:t>
      </w:r>
      <w:proofErr w:type="spellEnd"/>
      <w:r w:rsidRPr="00914736">
        <w:rPr>
          <w:rStyle w:val="mw-headline"/>
          <w:rFonts w:ascii="Times New Roman" w:hAnsi="Times New Roman" w:cs="Times New Roman"/>
          <w:sz w:val="28"/>
          <w:szCs w:val="28"/>
        </w:rPr>
        <w:t xml:space="preserve"> </w:t>
      </w:r>
      <w:proofErr w:type="spellStart"/>
      <w:r w:rsidRPr="00914736">
        <w:rPr>
          <w:rStyle w:val="mw-headline"/>
          <w:rFonts w:ascii="Times New Roman" w:hAnsi="Times New Roman" w:cs="Times New Roman"/>
          <w:sz w:val="28"/>
          <w:szCs w:val="28"/>
        </w:rPr>
        <w:t>Ethernet</w:t>
      </w:r>
      <w:proofErr w:type="spellEnd"/>
      <w:r w:rsidRPr="00914736">
        <w:rPr>
          <w:rStyle w:val="mw-headline"/>
          <w:rFonts w:ascii="Times New Roman" w:hAnsi="Times New Roman" w:cs="Times New Roman"/>
          <w:sz w:val="28"/>
          <w:szCs w:val="28"/>
        </w:rPr>
        <w:t>, 1 Гбит/</w:t>
      </w:r>
      <w:proofErr w:type="gramStart"/>
      <w:r w:rsidRPr="00914736">
        <w:rPr>
          <w:rStyle w:val="mw-headline"/>
          <w:rFonts w:ascii="Times New Roman" w:hAnsi="Times New Roman" w:cs="Times New Roman"/>
          <w:sz w:val="28"/>
          <w:szCs w:val="28"/>
        </w:rPr>
        <w:t>с</w:t>
      </w:r>
      <w:proofErr w:type="gramEnd"/>
      <w:r w:rsidRPr="00914736">
        <w:rPr>
          <w:rStyle w:val="mw-headline"/>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1000BASE-T, IEEE 802.3ab – стандарт, использующий витую пару категорий 5e или 6. В передаче данных участвуют все 4 пары. Скорость передачи данных – 250 Мбит/</w:t>
      </w:r>
      <w:proofErr w:type="gramStart"/>
      <w:r w:rsidRPr="00914736">
        <w:rPr>
          <w:rFonts w:ascii="Times New Roman" w:hAnsi="Times New Roman" w:cs="Times New Roman"/>
          <w:sz w:val="28"/>
          <w:szCs w:val="28"/>
        </w:rPr>
        <w:t>с</w:t>
      </w:r>
      <w:proofErr w:type="gramEnd"/>
      <w:r w:rsidRPr="00914736">
        <w:rPr>
          <w:rFonts w:ascii="Times New Roman" w:hAnsi="Times New Roman" w:cs="Times New Roman"/>
          <w:sz w:val="28"/>
          <w:szCs w:val="28"/>
        </w:rPr>
        <w:t xml:space="preserve"> по одной паре.</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lastRenderedPageBreak/>
        <w:t xml:space="preserve">1000BASE-X – общий термин для обозначения стандартов со сменными приёмопередатчиками </w:t>
      </w:r>
      <w:hyperlink r:id="rId9" w:tooltip="GBIC" w:history="1">
        <w:r w:rsidRPr="00914736">
          <w:rPr>
            <w:rStyle w:val="ad"/>
            <w:rFonts w:ascii="Times New Roman" w:hAnsi="Times New Roman" w:cs="Times New Roman"/>
            <w:color w:val="auto"/>
            <w:sz w:val="28"/>
            <w:szCs w:val="28"/>
            <w:u w:val="none"/>
          </w:rPr>
          <w:t>GBIC</w:t>
        </w:r>
      </w:hyperlink>
      <w:r w:rsidRPr="00914736">
        <w:rPr>
          <w:rFonts w:ascii="Times New Roman" w:hAnsi="Times New Roman" w:cs="Times New Roman"/>
          <w:sz w:val="28"/>
          <w:szCs w:val="28"/>
        </w:rPr>
        <w:t xml:space="preserve"> или </w:t>
      </w:r>
      <w:hyperlink r:id="rId10" w:tooltip="SFP" w:history="1">
        <w:r w:rsidRPr="00914736">
          <w:rPr>
            <w:rStyle w:val="ad"/>
            <w:rFonts w:ascii="Times New Roman" w:hAnsi="Times New Roman" w:cs="Times New Roman"/>
            <w:color w:val="auto"/>
            <w:sz w:val="28"/>
            <w:szCs w:val="28"/>
            <w:u w:val="none"/>
          </w:rPr>
          <w:t>SFP</w:t>
        </w:r>
      </w:hyperlink>
      <w:r w:rsidRPr="00914736">
        <w:rPr>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1000BASE-SX, IEEE 802.3z – стандарт, использующий </w:t>
      </w:r>
      <w:proofErr w:type="spellStart"/>
      <w:r w:rsidRPr="00914736">
        <w:rPr>
          <w:rFonts w:ascii="Times New Roman" w:hAnsi="Times New Roman" w:cs="Times New Roman"/>
          <w:sz w:val="28"/>
          <w:szCs w:val="28"/>
        </w:rPr>
        <w:t>многомодовое</w:t>
      </w:r>
      <w:proofErr w:type="spellEnd"/>
      <w:r w:rsidRPr="00914736">
        <w:rPr>
          <w:rFonts w:ascii="Times New Roman" w:hAnsi="Times New Roman" w:cs="Times New Roman"/>
          <w:sz w:val="28"/>
          <w:szCs w:val="28"/>
        </w:rPr>
        <w:t xml:space="preserve"> оптоволокно. Дальность прохождения сигнала без повторителя до </w:t>
      </w:r>
      <w:smartTag w:uri="urn:schemas-microsoft-com:office:smarttags" w:element="metricconverter">
        <w:smartTagPr>
          <w:attr w:name="ProductID" w:val="550 метров"/>
        </w:smartTagPr>
        <w:r w:rsidRPr="00914736">
          <w:rPr>
            <w:rFonts w:ascii="Times New Roman" w:hAnsi="Times New Roman" w:cs="Times New Roman"/>
            <w:sz w:val="28"/>
            <w:szCs w:val="28"/>
          </w:rPr>
          <w:t>550 метров</w:t>
        </w:r>
      </w:smartTag>
      <w:r w:rsidRPr="00914736">
        <w:rPr>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Одним из ключевых требований стандарта 1000Base-T является использования кабеля кат</w:t>
      </w:r>
      <w:r w:rsidR="00C20A2F">
        <w:rPr>
          <w:rFonts w:ascii="Times New Roman" w:hAnsi="Times New Roman" w:cs="Times New Roman"/>
          <w:sz w:val="28"/>
          <w:szCs w:val="28"/>
        </w:rPr>
        <w:t xml:space="preserve">егории 5 </w:t>
      </w:r>
      <w:r w:rsidRPr="00914736">
        <w:rPr>
          <w:rFonts w:ascii="Times New Roman" w:hAnsi="Times New Roman" w:cs="Times New Roman"/>
          <w:sz w:val="28"/>
          <w:szCs w:val="28"/>
        </w:rPr>
        <w:t>или выше, т</w:t>
      </w:r>
      <w:r w:rsidR="00344560">
        <w:rPr>
          <w:rFonts w:ascii="Times New Roman" w:hAnsi="Times New Roman" w:cs="Times New Roman"/>
          <w:sz w:val="28"/>
          <w:szCs w:val="28"/>
        </w:rPr>
        <w:t>о есть</w:t>
      </w:r>
      <w:r w:rsidRPr="00914736">
        <w:rPr>
          <w:rFonts w:ascii="Times New Roman" w:hAnsi="Times New Roman" w:cs="Times New Roman"/>
          <w:sz w:val="28"/>
          <w:szCs w:val="28"/>
        </w:rPr>
        <w:t xml:space="preserve"> гигабитный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может работать на существующей кабельной системе 5 категории. Как правило, все современные сети используют кабель пятой категории и могут работать на скорости 1Gbit/s. Особенность – требуется четыре пары.</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1000Base-T использует все четыре пары кабеля для создания каналов по 250 Мбит/с каждый. Для обеспечения такой скорости применяется другая схема кодирования – пятиуровневая амплитудно-импульсная модуляция – чтобы оставаться в пределах частотного диапазона 100 МГц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5. В результате, мы можем использовать для </w:t>
      </w:r>
      <w:proofErr w:type="spellStart"/>
      <w:r w:rsidRPr="00914736">
        <w:rPr>
          <w:rFonts w:ascii="Times New Roman" w:hAnsi="Times New Roman" w:cs="Times New Roman"/>
          <w:sz w:val="28"/>
          <w:szCs w:val="28"/>
        </w:rPr>
        <w:t>Gigabit</w:t>
      </w:r>
      <w:proofErr w:type="spellEnd"/>
      <w:r w:rsidRPr="00914736">
        <w:rPr>
          <w:rFonts w:ascii="Times New Roman" w:hAnsi="Times New Roman" w:cs="Times New Roman"/>
          <w:sz w:val="28"/>
          <w:szCs w:val="28"/>
        </w:rPr>
        <w:t xml:space="preserve">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существующую кабельную структуру.</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1000Base-T ограничен той же максимальной длиной сегмента, что и 10/100Base-T. Таким образом, максимальный диаметр сети составляет </w:t>
      </w:r>
      <w:smartTag w:uri="urn:schemas-microsoft-com:office:smarttags" w:element="metricconverter">
        <w:smartTagPr>
          <w:attr w:name="ProductID" w:val="200 метров"/>
        </w:smartTagPr>
        <w:r w:rsidRPr="00914736">
          <w:rPr>
            <w:rFonts w:ascii="Times New Roman" w:hAnsi="Times New Roman" w:cs="Times New Roman"/>
            <w:sz w:val="28"/>
            <w:szCs w:val="28"/>
          </w:rPr>
          <w:t>200 метров</w:t>
        </w:r>
      </w:smartTag>
      <w:r w:rsidRPr="00914736">
        <w:rPr>
          <w:rFonts w:ascii="Times New Roman" w:hAnsi="Times New Roman" w:cs="Times New Roman"/>
          <w:sz w:val="28"/>
          <w:szCs w:val="28"/>
        </w:rPr>
        <w:t xml:space="preserve"> (от одного компьютера до другого через один коммутатор). Что касается топологии 1000Base-T, то здесь работают те же правила, что и для 100Base-T, за исключением допустимости лишь одного повторителя на сегмент сети (или, если быть более точным, на один "полудуплексный домен коллизий") [2].</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Для прокладки сетей лучше всего использовать кабель категории 5e. И хотя категории 5 и 5e оба пропускают частоту 100 МГц, кабель </w:t>
      </w:r>
      <w:r w:rsidR="00F0284B">
        <w:rPr>
          <w:rFonts w:ascii="Times New Roman" w:hAnsi="Times New Roman" w:cs="Times New Roman"/>
          <w:sz w:val="28"/>
          <w:szCs w:val="28"/>
        </w:rPr>
        <w:t xml:space="preserve">категории </w:t>
      </w:r>
      <w:r w:rsidRPr="00914736">
        <w:rPr>
          <w:rFonts w:ascii="Times New Roman" w:hAnsi="Times New Roman" w:cs="Times New Roman"/>
          <w:sz w:val="28"/>
          <w:szCs w:val="28"/>
        </w:rPr>
        <w:t xml:space="preserve">5e производится с учетом дополнительных параметров, важных для лучшей передачи высокочастотных сигналов. Хотя современный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5 кабель будет прекрасно работать с 1000Base-T, все же лучше выбирать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5e, если вы хотите гарантировать высокую пропускную способность. Также существует кабель </w:t>
      </w:r>
      <w:r w:rsidR="00F0284B">
        <w:rPr>
          <w:rFonts w:ascii="Times New Roman" w:hAnsi="Times New Roman" w:cs="Times New Roman"/>
          <w:sz w:val="28"/>
          <w:szCs w:val="28"/>
        </w:rPr>
        <w:t>категории</w:t>
      </w:r>
      <w:r w:rsidRPr="00914736">
        <w:rPr>
          <w:rFonts w:ascii="Times New Roman" w:hAnsi="Times New Roman" w:cs="Times New Roman"/>
          <w:sz w:val="28"/>
          <w:szCs w:val="28"/>
        </w:rPr>
        <w:t xml:space="preserve"> 6, который был </w:t>
      </w:r>
      <w:hyperlink r:id="rId11" w:tgtFrame="new_window" w:history="1">
        <w:r w:rsidRPr="00914736">
          <w:rPr>
            <w:rStyle w:val="ad"/>
            <w:rFonts w:ascii="Times New Roman" w:hAnsi="Times New Roman" w:cs="Times New Roman"/>
            <w:color w:val="auto"/>
            <w:sz w:val="28"/>
            <w:szCs w:val="28"/>
            <w:u w:val="none"/>
          </w:rPr>
          <w:t>добавлен в стандарт TIA-568 в июне 2002 года</w:t>
        </w:r>
      </w:hyperlink>
      <w:r w:rsidRPr="00914736">
        <w:rPr>
          <w:rFonts w:ascii="Times New Roman" w:hAnsi="Times New Roman" w:cs="Times New Roman"/>
          <w:sz w:val="28"/>
          <w:szCs w:val="28"/>
        </w:rPr>
        <w:t xml:space="preserve"> и пропускает частоты до 200 МГц. Он может понадобится, только если в планах построить сеть 10 Гбит/с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по медной проводке.</w:t>
      </w:r>
    </w:p>
    <w:p w:rsidR="00914736" w:rsidRPr="00914736" w:rsidRDefault="00914736" w:rsidP="00421868">
      <w:pPr>
        <w:spacing w:after="0"/>
        <w:ind w:firstLine="709"/>
        <w:jc w:val="both"/>
        <w:rPr>
          <w:rFonts w:ascii="Times New Roman" w:hAnsi="Times New Roman" w:cs="Times New Roman"/>
          <w:sz w:val="28"/>
          <w:szCs w:val="28"/>
        </w:rPr>
      </w:pPr>
      <w:r w:rsidRPr="00914736">
        <w:rPr>
          <w:rStyle w:val="mw-headline"/>
          <w:rFonts w:ascii="Times New Roman" w:hAnsi="Times New Roman" w:cs="Times New Roman"/>
          <w:sz w:val="28"/>
          <w:szCs w:val="28"/>
        </w:rPr>
        <w:t xml:space="preserve">10 </w:t>
      </w:r>
      <w:proofErr w:type="spellStart"/>
      <w:r w:rsidRPr="00914736">
        <w:rPr>
          <w:rStyle w:val="mw-headline"/>
          <w:rFonts w:ascii="Times New Roman" w:hAnsi="Times New Roman" w:cs="Times New Roman"/>
          <w:sz w:val="28"/>
          <w:szCs w:val="28"/>
        </w:rPr>
        <w:t>Gigabit</w:t>
      </w:r>
      <w:proofErr w:type="spellEnd"/>
      <w:r w:rsidRPr="00914736">
        <w:rPr>
          <w:rStyle w:val="mw-headline"/>
          <w:rFonts w:ascii="Times New Roman" w:hAnsi="Times New Roman" w:cs="Times New Roman"/>
          <w:sz w:val="28"/>
          <w:szCs w:val="28"/>
        </w:rPr>
        <w:t xml:space="preserve"> </w:t>
      </w:r>
      <w:proofErr w:type="spellStart"/>
      <w:r w:rsidRPr="00914736">
        <w:rPr>
          <w:rStyle w:val="mw-headline"/>
          <w:rFonts w:ascii="Times New Roman" w:hAnsi="Times New Roman" w:cs="Times New Roman"/>
          <w:sz w:val="28"/>
          <w:szCs w:val="28"/>
        </w:rPr>
        <w:t>Ethernet</w:t>
      </w:r>
      <w:proofErr w:type="spellEnd"/>
      <w:r w:rsidRPr="00914736">
        <w:rPr>
          <w:rStyle w:val="mw-headline"/>
          <w:rFonts w:ascii="Times New Roman" w:hAnsi="Times New Roman" w:cs="Times New Roman"/>
          <w:sz w:val="28"/>
          <w:szCs w:val="28"/>
        </w:rPr>
        <w:t>.</w:t>
      </w:r>
    </w:p>
    <w:p w:rsidR="00914736" w:rsidRPr="00914736" w:rsidRDefault="00914736" w:rsidP="00421868">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Новый стандарт 10Gigabit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включает в себя семь стандартов физической среды для </w:t>
      </w:r>
      <w:hyperlink r:id="rId12" w:tooltip="LAN" w:history="1">
        <w:r w:rsidRPr="00914736">
          <w:rPr>
            <w:rStyle w:val="ad"/>
            <w:rFonts w:ascii="Times New Roman" w:hAnsi="Times New Roman" w:cs="Times New Roman"/>
            <w:color w:val="auto"/>
            <w:sz w:val="28"/>
            <w:szCs w:val="28"/>
            <w:u w:val="none"/>
          </w:rPr>
          <w:t>LAN</w:t>
        </w:r>
      </w:hyperlink>
      <w:r w:rsidRPr="00914736">
        <w:rPr>
          <w:rFonts w:ascii="Times New Roman" w:hAnsi="Times New Roman" w:cs="Times New Roman"/>
          <w:sz w:val="28"/>
          <w:szCs w:val="28"/>
        </w:rPr>
        <w:t xml:space="preserve">, </w:t>
      </w:r>
      <w:hyperlink r:id="rId13" w:tooltip="Metropolitan area network" w:history="1">
        <w:r w:rsidRPr="00914736">
          <w:rPr>
            <w:rStyle w:val="ad"/>
            <w:rFonts w:ascii="Times New Roman" w:hAnsi="Times New Roman" w:cs="Times New Roman"/>
            <w:color w:val="auto"/>
            <w:sz w:val="28"/>
            <w:szCs w:val="28"/>
            <w:u w:val="none"/>
          </w:rPr>
          <w:t>MAN</w:t>
        </w:r>
      </w:hyperlink>
      <w:r w:rsidRPr="00914736">
        <w:rPr>
          <w:rFonts w:ascii="Times New Roman" w:hAnsi="Times New Roman" w:cs="Times New Roman"/>
          <w:sz w:val="28"/>
          <w:szCs w:val="28"/>
        </w:rPr>
        <w:t xml:space="preserve"> и </w:t>
      </w:r>
      <w:hyperlink r:id="rId14" w:tooltip="Wide area network" w:history="1">
        <w:r w:rsidRPr="00914736">
          <w:rPr>
            <w:rStyle w:val="ad"/>
            <w:rFonts w:ascii="Times New Roman" w:hAnsi="Times New Roman" w:cs="Times New Roman"/>
            <w:color w:val="auto"/>
            <w:sz w:val="28"/>
            <w:szCs w:val="28"/>
            <w:u w:val="none"/>
          </w:rPr>
          <w:t>WAN</w:t>
        </w:r>
      </w:hyperlink>
      <w:r w:rsidRPr="00914736">
        <w:rPr>
          <w:rFonts w:ascii="Times New Roman" w:hAnsi="Times New Roman" w:cs="Times New Roman"/>
          <w:sz w:val="28"/>
          <w:szCs w:val="28"/>
        </w:rPr>
        <w:t xml:space="preserve">. В настоящее время он описывается поправкой </w:t>
      </w:r>
      <w:hyperlink r:id="rId15" w:tooltip="IEEE 802.3ae (страница отсутствует)" w:history="1">
        <w:r w:rsidRPr="00914736">
          <w:rPr>
            <w:rStyle w:val="ad"/>
            <w:rFonts w:ascii="Times New Roman" w:hAnsi="Times New Roman" w:cs="Times New Roman"/>
            <w:color w:val="auto"/>
            <w:sz w:val="28"/>
            <w:szCs w:val="28"/>
            <w:u w:val="none"/>
          </w:rPr>
          <w:t>IEEE 802.3ae</w:t>
        </w:r>
      </w:hyperlink>
      <w:r w:rsidRPr="00914736">
        <w:rPr>
          <w:rFonts w:ascii="Times New Roman" w:hAnsi="Times New Roman" w:cs="Times New Roman"/>
          <w:sz w:val="28"/>
          <w:szCs w:val="28"/>
        </w:rPr>
        <w:t xml:space="preserve"> и должен войти в следующую ревизию стандарта </w:t>
      </w:r>
      <w:hyperlink r:id="rId16" w:tooltip="IEEE 802.3" w:history="1">
        <w:r w:rsidRPr="00914736">
          <w:rPr>
            <w:rStyle w:val="ad"/>
            <w:rFonts w:ascii="Times New Roman" w:hAnsi="Times New Roman" w:cs="Times New Roman"/>
            <w:color w:val="auto"/>
            <w:sz w:val="28"/>
            <w:szCs w:val="28"/>
            <w:u w:val="none"/>
          </w:rPr>
          <w:t>IEEE 802.3</w:t>
        </w:r>
      </w:hyperlink>
      <w:r w:rsidRPr="00914736">
        <w:rPr>
          <w:rFonts w:ascii="Times New Roman" w:hAnsi="Times New Roman" w:cs="Times New Roman"/>
          <w:sz w:val="28"/>
          <w:szCs w:val="28"/>
        </w:rPr>
        <w:t>.</w:t>
      </w:r>
    </w:p>
    <w:p w:rsidR="00914736" w:rsidRPr="00914736" w:rsidRDefault="00D26EA7" w:rsidP="00421868">
      <w:pPr>
        <w:spacing w:after="0"/>
        <w:ind w:firstLine="709"/>
        <w:jc w:val="both"/>
        <w:rPr>
          <w:rFonts w:ascii="Times New Roman" w:hAnsi="Times New Roman" w:cs="Times New Roman"/>
          <w:sz w:val="28"/>
          <w:szCs w:val="28"/>
        </w:rPr>
      </w:pPr>
      <w:hyperlink r:id="rId17" w:tooltip="10GBASE-SR (страница отсутствует)" w:history="1">
        <w:r w:rsidR="00914736" w:rsidRPr="00914736">
          <w:rPr>
            <w:rStyle w:val="ad"/>
            <w:rFonts w:ascii="Times New Roman" w:hAnsi="Times New Roman" w:cs="Times New Roman"/>
            <w:color w:val="auto"/>
            <w:sz w:val="28"/>
            <w:szCs w:val="28"/>
            <w:u w:val="none"/>
          </w:rPr>
          <w:t>10GBASE-SR</w:t>
        </w:r>
      </w:hyperlink>
      <w:r w:rsidR="00914736" w:rsidRPr="00914736">
        <w:rPr>
          <w:rFonts w:ascii="Times New Roman" w:hAnsi="Times New Roman" w:cs="Times New Roman"/>
          <w:sz w:val="28"/>
          <w:szCs w:val="28"/>
        </w:rPr>
        <w:t xml:space="preserve"> – технология 10 Гигабит </w:t>
      </w:r>
      <w:proofErr w:type="spellStart"/>
      <w:r w:rsidR="00914736" w:rsidRPr="00914736">
        <w:rPr>
          <w:rFonts w:ascii="Times New Roman" w:hAnsi="Times New Roman" w:cs="Times New Roman"/>
          <w:sz w:val="28"/>
          <w:szCs w:val="28"/>
        </w:rPr>
        <w:t>Ethernet</w:t>
      </w:r>
      <w:proofErr w:type="spellEnd"/>
      <w:r w:rsidR="00914736" w:rsidRPr="00914736">
        <w:rPr>
          <w:rFonts w:ascii="Times New Roman" w:hAnsi="Times New Roman" w:cs="Times New Roman"/>
          <w:sz w:val="28"/>
          <w:szCs w:val="28"/>
        </w:rPr>
        <w:t xml:space="preserve"> для коротких расстояний (до 26 или 82 </w:t>
      </w:r>
      <w:hyperlink r:id="rId18" w:tooltip="Метр" w:history="1">
        <w:r w:rsidR="00914736" w:rsidRPr="00914736">
          <w:rPr>
            <w:rStyle w:val="ad"/>
            <w:rFonts w:ascii="Times New Roman" w:hAnsi="Times New Roman" w:cs="Times New Roman"/>
            <w:color w:val="auto"/>
            <w:sz w:val="28"/>
            <w:szCs w:val="28"/>
            <w:u w:val="none"/>
          </w:rPr>
          <w:t>метров</w:t>
        </w:r>
      </w:hyperlink>
      <w:r w:rsidR="00914736" w:rsidRPr="00914736">
        <w:rPr>
          <w:rFonts w:ascii="Times New Roman" w:hAnsi="Times New Roman" w:cs="Times New Roman"/>
          <w:sz w:val="28"/>
          <w:szCs w:val="28"/>
        </w:rPr>
        <w:t xml:space="preserve">, в зависимости от типа кабеля), используется </w:t>
      </w:r>
      <w:proofErr w:type="spellStart"/>
      <w:r w:rsidR="00914736" w:rsidRPr="00914736">
        <w:rPr>
          <w:rFonts w:ascii="Times New Roman" w:hAnsi="Times New Roman" w:cs="Times New Roman"/>
          <w:sz w:val="28"/>
          <w:szCs w:val="28"/>
        </w:rPr>
        <w:t>многомодовое</w:t>
      </w:r>
      <w:proofErr w:type="spellEnd"/>
      <w:r w:rsidR="00914736" w:rsidRPr="00914736">
        <w:rPr>
          <w:rFonts w:ascii="Times New Roman" w:hAnsi="Times New Roman" w:cs="Times New Roman"/>
          <w:sz w:val="28"/>
          <w:szCs w:val="28"/>
        </w:rPr>
        <w:t xml:space="preserve"> оптоволокно. Он также поддерживает расстояния до </w:t>
      </w:r>
      <w:smartTag w:uri="urn:schemas-microsoft-com:office:smarttags" w:element="metricconverter">
        <w:smartTagPr>
          <w:attr w:name="ProductID" w:val="300 метров"/>
        </w:smartTagPr>
        <w:r w:rsidR="00914736" w:rsidRPr="00914736">
          <w:rPr>
            <w:rFonts w:ascii="Times New Roman" w:hAnsi="Times New Roman" w:cs="Times New Roman"/>
            <w:sz w:val="28"/>
            <w:szCs w:val="28"/>
          </w:rPr>
          <w:t>300 метров</w:t>
        </w:r>
      </w:smartTag>
      <w:r w:rsidR="00914736" w:rsidRPr="00914736">
        <w:rPr>
          <w:rFonts w:ascii="Times New Roman" w:hAnsi="Times New Roman" w:cs="Times New Roman"/>
          <w:sz w:val="28"/>
          <w:szCs w:val="28"/>
        </w:rPr>
        <w:t xml:space="preserve"> с использованием нового </w:t>
      </w:r>
      <w:proofErr w:type="spellStart"/>
      <w:r w:rsidR="00914736" w:rsidRPr="00914736">
        <w:rPr>
          <w:rFonts w:ascii="Times New Roman" w:hAnsi="Times New Roman" w:cs="Times New Roman"/>
          <w:sz w:val="28"/>
          <w:szCs w:val="28"/>
        </w:rPr>
        <w:t>многомодового</w:t>
      </w:r>
      <w:proofErr w:type="spellEnd"/>
      <w:r w:rsidR="00914736" w:rsidRPr="00914736">
        <w:rPr>
          <w:rFonts w:ascii="Times New Roman" w:hAnsi="Times New Roman" w:cs="Times New Roman"/>
          <w:sz w:val="28"/>
          <w:szCs w:val="28"/>
        </w:rPr>
        <w:t xml:space="preserve"> оптоволокна (2000 МГц/км).</w:t>
      </w:r>
    </w:p>
    <w:p w:rsidR="00914736" w:rsidRPr="00914736" w:rsidRDefault="00D26EA7" w:rsidP="00421868">
      <w:pPr>
        <w:spacing w:after="0"/>
        <w:ind w:firstLine="709"/>
        <w:jc w:val="both"/>
        <w:rPr>
          <w:rFonts w:ascii="Times New Roman" w:hAnsi="Times New Roman" w:cs="Times New Roman"/>
          <w:sz w:val="28"/>
          <w:szCs w:val="28"/>
        </w:rPr>
      </w:pPr>
      <w:hyperlink r:id="rId19" w:tooltip="10GBASE-LX4 (страница отсутствует)" w:history="1">
        <w:r w:rsidR="00914736" w:rsidRPr="00914736">
          <w:rPr>
            <w:rStyle w:val="ad"/>
            <w:rFonts w:ascii="Times New Roman" w:hAnsi="Times New Roman" w:cs="Times New Roman"/>
            <w:color w:val="auto"/>
            <w:sz w:val="28"/>
            <w:szCs w:val="28"/>
            <w:u w:val="none"/>
          </w:rPr>
          <w:t>10GBASE-LX4</w:t>
        </w:r>
      </w:hyperlink>
      <w:r w:rsidR="00914736" w:rsidRPr="00914736">
        <w:rPr>
          <w:rFonts w:ascii="Times New Roman" w:hAnsi="Times New Roman" w:cs="Times New Roman"/>
          <w:sz w:val="28"/>
          <w:szCs w:val="28"/>
        </w:rPr>
        <w:t xml:space="preserve"> – использует </w:t>
      </w:r>
      <w:hyperlink r:id="rId20" w:tooltip="Уплотнение по длине волны (страница отсутствует)" w:history="1">
        <w:r w:rsidR="00914736" w:rsidRPr="00914736">
          <w:rPr>
            <w:rStyle w:val="ad"/>
            <w:rFonts w:ascii="Times New Roman" w:hAnsi="Times New Roman" w:cs="Times New Roman"/>
            <w:color w:val="auto"/>
            <w:sz w:val="28"/>
            <w:szCs w:val="28"/>
            <w:u w:val="none"/>
          </w:rPr>
          <w:t>уплотнение по длине волны</w:t>
        </w:r>
      </w:hyperlink>
      <w:r w:rsidR="00914736" w:rsidRPr="00914736">
        <w:rPr>
          <w:rFonts w:ascii="Times New Roman" w:hAnsi="Times New Roman" w:cs="Times New Roman"/>
          <w:sz w:val="28"/>
          <w:szCs w:val="28"/>
        </w:rPr>
        <w:t xml:space="preserve"> для поддержки расстояний от 240 до 300 </w:t>
      </w:r>
      <w:hyperlink r:id="rId21" w:tooltip="Метр" w:history="1">
        <w:r w:rsidR="00914736" w:rsidRPr="00914736">
          <w:rPr>
            <w:rStyle w:val="ad"/>
            <w:rFonts w:ascii="Times New Roman" w:hAnsi="Times New Roman" w:cs="Times New Roman"/>
            <w:color w:val="auto"/>
            <w:sz w:val="28"/>
            <w:szCs w:val="28"/>
            <w:u w:val="none"/>
          </w:rPr>
          <w:t>метров</w:t>
        </w:r>
      </w:hyperlink>
      <w:r w:rsidR="00914736" w:rsidRPr="00914736">
        <w:rPr>
          <w:rFonts w:ascii="Times New Roman" w:hAnsi="Times New Roman" w:cs="Times New Roman"/>
          <w:sz w:val="28"/>
          <w:szCs w:val="28"/>
        </w:rPr>
        <w:t xml:space="preserve"> по </w:t>
      </w:r>
      <w:proofErr w:type="spellStart"/>
      <w:r w:rsidR="00914736" w:rsidRPr="00914736">
        <w:rPr>
          <w:rFonts w:ascii="Times New Roman" w:hAnsi="Times New Roman" w:cs="Times New Roman"/>
          <w:sz w:val="28"/>
          <w:szCs w:val="28"/>
        </w:rPr>
        <w:t>многомодовому</w:t>
      </w:r>
      <w:proofErr w:type="spellEnd"/>
      <w:r w:rsidR="00914736" w:rsidRPr="00914736">
        <w:rPr>
          <w:rFonts w:ascii="Times New Roman" w:hAnsi="Times New Roman" w:cs="Times New Roman"/>
          <w:sz w:val="28"/>
          <w:szCs w:val="28"/>
        </w:rPr>
        <w:t xml:space="preserve"> оптоволокну. Также поддерживает расстояния до 10 </w:t>
      </w:r>
      <w:hyperlink r:id="rId22" w:tooltip="Километр" w:history="1">
        <w:r w:rsidR="00914736" w:rsidRPr="00914736">
          <w:rPr>
            <w:rStyle w:val="ad"/>
            <w:rFonts w:ascii="Times New Roman" w:hAnsi="Times New Roman" w:cs="Times New Roman"/>
            <w:color w:val="auto"/>
            <w:sz w:val="28"/>
            <w:szCs w:val="28"/>
            <w:u w:val="none"/>
          </w:rPr>
          <w:t>километров</w:t>
        </w:r>
      </w:hyperlink>
      <w:r w:rsidR="00914736" w:rsidRPr="00914736">
        <w:rPr>
          <w:rFonts w:ascii="Times New Roman" w:hAnsi="Times New Roman" w:cs="Times New Roman"/>
          <w:sz w:val="28"/>
          <w:szCs w:val="28"/>
        </w:rPr>
        <w:t xml:space="preserve"> при использовании </w:t>
      </w:r>
      <w:proofErr w:type="spellStart"/>
      <w:r w:rsidR="00914736" w:rsidRPr="00914736">
        <w:rPr>
          <w:rFonts w:ascii="Times New Roman" w:hAnsi="Times New Roman" w:cs="Times New Roman"/>
          <w:sz w:val="28"/>
          <w:szCs w:val="28"/>
        </w:rPr>
        <w:t>одномодового</w:t>
      </w:r>
      <w:proofErr w:type="spellEnd"/>
      <w:r w:rsidR="00914736" w:rsidRPr="00914736">
        <w:rPr>
          <w:rFonts w:ascii="Times New Roman" w:hAnsi="Times New Roman" w:cs="Times New Roman"/>
          <w:sz w:val="28"/>
          <w:szCs w:val="28"/>
        </w:rPr>
        <w:t xml:space="preserve"> оптоволокна. </w:t>
      </w:r>
    </w:p>
    <w:p w:rsidR="00914736" w:rsidRPr="00914736" w:rsidRDefault="00D26EA7" w:rsidP="00421868">
      <w:pPr>
        <w:spacing w:after="0"/>
        <w:ind w:firstLine="709"/>
        <w:jc w:val="both"/>
        <w:rPr>
          <w:sz w:val="28"/>
          <w:szCs w:val="28"/>
        </w:rPr>
      </w:pPr>
      <w:hyperlink r:id="rId23" w:tooltip="10GBASE-T (страница отсутствует)" w:history="1">
        <w:r w:rsidR="00914736" w:rsidRPr="00914736">
          <w:rPr>
            <w:rStyle w:val="ad"/>
            <w:rFonts w:ascii="Times New Roman" w:hAnsi="Times New Roman" w:cs="Times New Roman"/>
            <w:color w:val="auto"/>
            <w:sz w:val="28"/>
            <w:szCs w:val="28"/>
            <w:u w:val="none"/>
          </w:rPr>
          <w:t>10GBASE-T</w:t>
        </w:r>
      </w:hyperlink>
      <w:r w:rsidR="00914736" w:rsidRPr="00914736">
        <w:rPr>
          <w:rFonts w:ascii="Times New Roman" w:hAnsi="Times New Roman" w:cs="Times New Roman"/>
          <w:sz w:val="28"/>
          <w:szCs w:val="28"/>
        </w:rPr>
        <w:t>, IEEE 802.3an-2006 – принят в июне 2006 года после 4 лет разработки. Использует экранированную витую пару. Расстояния – до 100 метров [</w:t>
      </w:r>
      <w:r w:rsidR="00052CBE" w:rsidRPr="00FC2E15">
        <w:rPr>
          <w:rFonts w:ascii="Times New Roman" w:hAnsi="Times New Roman" w:cs="Times New Roman"/>
          <w:sz w:val="28"/>
          <w:szCs w:val="28"/>
        </w:rPr>
        <w:t>4</w:t>
      </w:r>
      <w:r w:rsidR="00914736" w:rsidRPr="00914736">
        <w:rPr>
          <w:rFonts w:ascii="Times New Roman" w:hAnsi="Times New Roman" w:cs="Times New Roman"/>
          <w:sz w:val="28"/>
          <w:szCs w:val="28"/>
        </w:rPr>
        <w:t>].</w:t>
      </w:r>
    </w:p>
    <w:p w:rsidR="00EA6810" w:rsidRDefault="00EA6810" w:rsidP="00EA6810">
      <w:pPr>
        <w:spacing w:after="0" w:line="360" w:lineRule="auto"/>
        <w:ind w:left="567"/>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Default="00EA6810" w:rsidP="00EA6810">
      <w:pPr>
        <w:spacing w:after="0" w:line="360" w:lineRule="auto"/>
        <w:rPr>
          <w:rFonts w:ascii="Times New Roman" w:hAnsi="Times New Roman" w:cs="Times New Roman"/>
          <w:sz w:val="28"/>
          <w:szCs w:val="28"/>
        </w:rPr>
      </w:pPr>
    </w:p>
    <w:p w:rsidR="00EA6810" w:rsidRPr="00FC2E15" w:rsidRDefault="00EA6810" w:rsidP="00EA6810">
      <w:pPr>
        <w:spacing w:after="0" w:line="360" w:lineRule="auto"/>
        <w:rPr>
          <w:sz w:val="28"/>
          <w:szCs w:val="28"/>
        </w:rPr>
      </w:pPr>
    </w:p>
    <w:p w:rsidR="00914736" w:rsidRDefault="00914736" w:rsidP="00EA6810">
      <w:pPr>
        <w:spacing w:after="0" w:line="360" w:lineRule="auto"/>
        <w:rPr>
          <w:sz w:val="28"/>
          <w:szCs w:val="28"/>
        </w:rPr>
      </w:pPr>
    </w:p>
    <w:p w:rsidR="00116F8D" w:rsidRDefault="00116F8D" w:rsidP="00EA6810">
      <w:pPr>
        <w:spacing w:after="0" w:line="360" w:lineRule="auto"/>
        <w:rPr>
          <w:sz w:val="28"/>
          <w:szCs w:val="28"/>
        </w:rPr>
      </w:pPr>
    </w:p>
    <w:p w:rsidR="00116F8D" w:rsidRDefault="00116F8D" w:rsidP="00EA6810">
      <w:pPr>
        <w:spacing w:after="0" w:line="360" w:lineRule="auto"/>
        <w:rPr>
          <w:sz w:val="28"/>
          <w:szCs w:val="28"/>
        </w:rPr>
      </w:pPr>
    </w:p>
    <w:p w:rsidR="00116F8D" w:rsidRDefault="00116F8D" w:rsidP="00EA6810">
      <w:pPr>
        <w:spacing w:after="0" w:line="360" w:lineRule="auto"/>
        <w:rPr>
          <w:sz w:val="28"/>
          <w:szCs w:val="28"/>
        </w:rPr>
      </w:pPr>
    </w:p>
    <w:p w:rsidR="00116F8D" w:rsidRPr="00116F8D" w:rsidRDefault="00116F8D" w:rsidP="00EA6810">
      <w:pPr>
        <w:spacing w:after="0" w:line="360" w:lineRule="auto"/>
        <w:rPr>
          <w:sz w:val="28"/>
          <w:szCs w:val="28"/>
        </w:rPr>
      </w:pPr>
    </w:p>
    <w:p w:rsidR="0024782A" w:rsidRDefault="0024782A" w:rsidP="00EF78D6">
      <w:pPr>
        <w:spacing w:line="288" w:lineRule="auto"/>
        <w:ind w:firstLine="709"/>
        <w:jc w:val="both"/>
        <w:rPr>
          <w:rFonts w:ascii="Times New Roman" w:hAnsi="Times New Roman"/>
          <w:sz w:val="28"/>
        </w:rPr>
      </w:pPr>
    </w:p>
    <w:p w:rsidR="00EF78D6" w:rsidRPr="00FC2E15" w:rsidRDefault="00914736" w:rsidP="00C32E57">
      <w:pPr>
        <w:spacing w:after="0"/>
        <w:ind w:firstLine="709"/>
        <w:jc w:val="both"/>
        <w:rPr>
          <w:rFonts w:ascii="Times New Roman" w:hAnsi="Times New Roman" w:cs="Times New Roman"/>
          <w:b/>
          <w:sz w:val="32"/>
          <w:szCs w:val="32"/>
        </w:rPr>
      </w:pPr>
      <w:bookmarkStart w:id="3" w:name="_Toc232211272"/>
      <w:bookmarkStart w:id="4" w:name="_Toc357007166"/>
      <w:r w:rsidRPr="00914736">
        <w:rPr>
          <w:rFonts w:ascii="Times New Roman" w:hAnsi="Times New Roman" w:cs="Times New Roman"/>
          <w:b/>
          <w:sz w:val="32"/>
          <w:szCs w:val="32"/>
        </w:rPr>
        <w:t>2 СТРУКТУРНОЕ ПРОЕКТИРОВАНИЕ</w:t>
      </w:r>
      <w:bookmarkEnd w:id="3"/>
      <w:bookmarkEnd w:id="4"/>
    </w:p>
    <w:p w:rsidR="00914736" w:rsidRPr="00FC2E15" w:rsidRDefault="00914736" w:rsidP="00C32E57">
      <w:pPr>
        <w:spacing w:after="0"/>
        <w:ind w:firstLine="709"/>
        <w:jc w:val="both"/>
        <w:rPr>
          <w:rFonts w:ascii="Times New Roman" w:hAnsi="Times New Roman" w:cs="Times New Roman"/>
          <w:b/>
          <w:sz w:val="32"/>
          <w:szCs w:val="32"/>
        </w:rPr>
      </w:pPr>
    </w:p>
    <w:p w:rsidR="00914736" w:rsidRPr="00914736" w:rsidRDefault="00914736" w:rsidP="00C32E57">
      <w:pPr>
        <w:pStyle w:val="2"/>
        <w:spacing w:before="0"/>
        <w:ind w:firstLine="709"/>
        <w:jc w:val="both"/>
        <w:rPr>
          <w:rFonts w:ascii="Times New Roman" w:hAnsi="Times New Roman" w:cs="Times New Roman"/>
          <w:color w:val="auto"/>
          <w:sz w:val="28"/>
          <w:szCs w:val="28"/>
        </w:rPr>
      </w:pPr>
      <w:bookmarkStart w:id="5" w:name="_Toc357007168"/>
      <w:r w:rsidRPr="00914736">
        <w:rPr>
          <w:rFonts w:ascii="Times New Roman" w:hAnsi="Times New Roman" w:cs="Times New Roman"/>
          <w:color w:val="auto"/>
          <w:sz w:val="28"/>
          <w:szCs w:val="28"/>
        </w:rPr>
        <w:t>2.1 Выбор топологии локальной сети</w:t>
      </w:r>
      <w:bookmarkEnd w:id="5"/>
    </w:p>
    <w:p w:rsidR="00914736" w:rsidRPr="00914736" w:rsidRDefault="00914736" w:rsidP="00C32E57">
      <w:pPr>
        <w:spacing w:after="0"/>
        <w:ind w:firstLine="709"/>
        <w:jc w:val="both"/>
        <w:rPr>
          <w:rFonts w:ascii="Times New Roman" w:hAnsi="Times New Roman" w:cs="Times New Roman"/>
          <w:sz w:val="28"/>
          <w:szCs w:val="28"/>
        </w:rPr>
      </w:pPr>
    </w:p>
    <w:p w:rsidR="00914736" w:rsidRPr="00914736" w:rsidRDefault="00914736" w:rsidP="00C32E57">
      <w:pPr>
        <w:spacing w:after="0"/>
        <w:ind w:firstLine="709"/>
        <w:jc w:val="both"/>
        <w:rPr>
          <w:rFonts w:ascii="Times New Roman" w:hAnsi="Times New Roman" w:cs="Times New Roman"/>
          <w:sz w:val="28"/>
          <w:szCs w:val="28"/>
        </w:rPr>
      </w:pPr>
      <w:r>
        <w:rPr>
          <w:rFonts w:ascii="Times New Roman" w:hAnsi="Times New Roman" w:cs="Times New Roman"/>
          <w:sz w:val="28"/>
          <w:szCs w:val="28"/>
        </w:rPr>
        <w:t>В настоящее время</w:t>
      </w:r>
      <w:r w:rsidRPr="00914736">
        <w:rPr>
          <w:rFonts w:ascii="Times New Roman" w:hAnsi="Times New Roman" w:cs="Times New Roman"/>
          <w:sz w:val="28"/>
          <w:szCs w:val="28"/>
        </w:rPr>
        <w:t xml:space="preserve"> можно говорить только о топологии сети в применении к соединению коммутаторов. Топология может рассматриваться в двух видах: логическая и физическая. Зачастую они совпадают, но при разработке проекта стоит определиться как с одним видом, так и с другим. Это будет влиять на надежность системы и пропускную способность.</w:t>
      </w:r>
    </w:p>
    <w:p w:rsidR="00914736" w:rsidRP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С физической стороны можно выделить два актуальных сегодня вида: </w:t>
      </w:r>
      <w:r w:rsidR="00DC5EB8">
        <w:rPr>
          <w:rFonts w:ascii="Times New Roman" w:hAnsi="Times New Roman" w:cs="Times New Roman"/>
          <w:sz w:val="28"/>
          <w:szCs w:val="28"/>
        </w:rPr>
        <w:t>«звезда»</w:t>
      </w:r>
      <w:r w:rsidRPr="00914736">
        <w:rPr>
          <w:rFonts w:ascii="Times New Roman" w:hAnsi="Times New Roman" w:cs="Times New Roman"/>
          <w:sz w:val="28"/>
          <w:szCs w:val="28"/>
        </w:rPr>
        <w:t xml:space="preserve"> и </w:t>
      </w:r>
      <w:r w:rsidR="00DC5EB8">
        <w:rPr>
          <w:rFonts w:ascii="Times New Roman" w:hAnsi="Times New Roman" w:cs="Times New Roman"/>
          <w:sz w:val="28"/>
          <w:szCs w:val="28"/>
        </w:rPr>
        <w:t>«</w:t>
      </w:r>
      <w:r w:rsidRPr="00914736">
        <w:rPr>
          <w:rFonts w:ascii="Times New Roman" w:hAnsi="Times New Roman" w:cs="Times New Roman"/>
          <w:sz w:val="28"/>
          <w:szCs w:val="28"/>
        </w:rPr>
        <w:t>д</w:t>
      </w:r>
      <w:r w:rsidR="00DC5EB8">
        <w:rPr>
          <w:rFonts w:ascii="Times New Roman" w:hAnsi="Times New Roman" w:cs="Times New Roman"/>
          <w:sz w:val="28"/>
          <w:szCs w:val="28"/>
        </w:rPr>
        <w:t>ерево». Т</w:t>
      </w:r>
      <w:r w:rsidRPr="00914736">
        <w:rPr>
          <w:rFonts w:ascii="Times New Roman" w:hAnsi="Times New Roman" w:cs="Times New Roman"/>
          <w:sz w:val="28"/>
          <w:szCs w:val="28"/>
        </w:rPr>
        <w:t>опология</w:t>
      </w:r>
      <w:r w:rsidR="00DC5EB8">
        <w:rPr>
          <w:rFonts w:ascii="Times New Roman" w:hAnsi="Times New Roman" w:cs="Times New Roman"/>
          <w:sz w:val="28"/>
          <w:szCs w:val="28"/>
        </w:rPr>
        <w:t xml:space="preserve"> «звезда»</w:t>
      </w:r>
      <w:r w:rsidRPr="00914736">
        <w:rPr>
          <w:rFonts w:ascii="Times New Roman" w:hAnsi="Times New Roman" w:cs="Times New Roman"/>
          <w:sz w:val="28"/>
          <w:szCs w:val="28"/>
        </w:rPr>
        <w:t xml:space="preserve"> </w:t>
      </w:r>
      <w:r w:rsidR="00DC5EB8">
        <w:rPr>
          <w:rFonts w:ascii="Times New Roman" w:hAnsi="Times New Roman" w:cs="Times New Roman"/>
          <w:sz w:val="28"/>
          <w:szCs w:val="28"/>
        </w:rPr>
        <w:t xml:space="preserve">- </w:t>
      </w:r>
      <w:r w:rsidR="00DC5EB8" w:rsidRPr="00DC5EB8">
        <w:rPr>
          <w:rFonts w:ascii="Times New Roman" w:hAnsi="Times New Roman" w:cs="Times New Roman"/>
          <w:sz w:val="28"/>
          <w:szCs w:val="28"/>
          <w:shd w:val="clear" w:color="auto" w:fill="FFFFFF"/>
        </w:rPr>
        <w:t>базовая</w:t>
      </w:r>
      <w:r w:rsidR="00DC5EB8" w:rsidRPr="00DC5EB8">
        <w:rPr>
          <w:rStyle w:val="apple-converted-space"/>
          <w:rFonts w:ascii="Times New Roman" w:hAnsi="Times New Roman" w:cs="Times New Roman"/>
          <w:sz w:val="28"/>
          <w:szCs w:val="28"/>
          <w:shd w:val="clear" w:color="auto" w:fill="FFFFFF"/>
        </w:rPr>
        <w:t> </w:t>
      </w:r>
      <w:hyperlink r:id="rId24" w:tooltip="Сетевая топология" w:history="1">
        <w:r w:rsidR="00DC5EB8" w:rsidRPr="00DC5EB8">
          <w:rPr>
            <w:rStyle w:val="ad"/>
            <w:rFonts w:ascii="Times New Roman" w:hAnsi="Times New Roman" w:cs="Times New Roman"/>
            <w:color w:val="auto"/>
            <w:sz w:val="28"/>
            <w:szCs w:val="28"/>
            <w:u w:val="none"/>
            <w:shd w:val="clear" w:color="auto" w:fill="FFFFFF"/>
          </w:rPr>
          <w:t>топология</w:t>
        </w:r>
      </w:hyperlink>
      <w:r w:rsidR="00DC5EB8" w:rsidRPr="00DC5EB8">
        <w:rPr>
          <w:rStyle w:val="apple-converted-space"/>
          <w:rFonts w:ascii="Times New Roman" w:hAnsi="Times New Roman" w:cs="Times New Roman"/>
          <w:sz w:val="28"/>
          <w:szCs w:val="28"/>
          <w:shd w:val="clear" w:color="auto" w:fill="FFFFFF"/>
        </w:rPr>
        <w:t> </w:t>
      </w:r>
      <w:hyperlink r:id="rId25" w:tooltip="Компьютерная сеть" w:history="1">
        <w:r w:rsidR="00DC5EB8" w:rsidRPr="00DC5EB8">
          <w:rPr>
            <w:rStyle w:val="ad"/>
            <w:rFonts w:ascii="Times New Roman" w:hAnsi="Times New Roman" w:cs="Times New Roman"/>
            <w:color w:val="auto"/>
            <w:sz w:val="28"/>
            <w:szCs w:val="28"/>
            <w:u w:val="none"/>
            <w:shd w:val="clear" w:color="auto" w:fill="FFFFFF"/>
          </w:rPr>
          <w:t>компьютерной сети</w:t>
        </w:r>
      </w:hyperlink>
      <w:r w:rsidR="00DC5EB8" w:rsidRPr="00DC5EB8">
        <w:rPr>
          <w:rFonts w:ascii="Times New Roman" w:hAnsi="Times New Roman" w:cs="Times New Roman"/>
          <w:sz w:val="28"/>
          <w:szCs w:val="28"/>
          <w:shd w:val="clear" w:color="auto" w:fill="FFFFFF"/>
        </w:rPr>
        <w:t>, в которой все</w:t>
      </w:r>
      <w:r w:rsidR="00DC5EB8" w:rsidRPr="00DC5EB8">
        <w:rPr>
          <w:rStyle w:val="apple-converted-space"/>
          <w:rFonts w:ascii="Times New Roman" w:hAnsi="Times New Roman" w:cs="Times New Roman"/>
          <w:sz w:val="28"/>
          <w:szCs w:val="28"/>
          <w:shd w:val="clear" w:color="auto" w:fill="FFFFFF"/>
        </w:rPr>
        <w:t> </w:t>
      </w:r>
      <w:hyperlink r:id="rId26" w:tooltip="Компьютер" w:history="1">
        <w:r w:rsidR="00DC5EB8" w:rsidRPr="00DC5EB8">
          <w:rPr>
            <w:rStyle w:val="ad"/>
            <w:rFonts w:ascii="Times New Roman" w:hAnsi="Times New Roman" w:cs="Times New Roman"/>
            <w:color w:val="auto"/>
            <w:sz w:val="28"/>
            <w:szCs w:val="28"/>
            <w:u w:val="none"/>
            <w:shd w:val="clear" w:color="auto" w:fill="FFFFFF"/>
          </w:rPr>
          <w:t>компьютеры</w:t>
        </w:r>
      </w:hyperlink>
      <w:r w:rsidR="00DC5EB8" w:rsidRPr="00DC5EB8">
        <w:rPr>
          <w:rStyle w:val="apple-converted-space"/>
          <w:rFonts w:ascii="Times New Roman" w:hAnsi="Times New Roman" w:cs="Times New Roman"/>
          <w:sz w:val="28"/>
          <w:szCs w:val="28"/>
          <w:shd w:val="clear" w:color="auto" w:fill="FFFFFF"/>
        </w:rPr>
        <w:t> </w:t>
      </w:r>
      <w:r w:rsidR="00DC5EB8" w:rsidRPr="00DC5EB8">
        <w:rPr>
          <w:rFonts w:ascii="Times New Roman" w:hAnsi="Times New Roman" w:cs="Times New Roman"/>
          <w:sz w:val="28"/>
          <w:szCs w:val="28"/>
          <w:shd w:val="clear" w:color="auto" w:fill="FFFFFF"/>
        </w:rPr>
        <w:t>сети присоединены к центральному узлу (обычно</w:t>
      </w:r>
      <w:r w:rsidR="00DC5EB8" w:rsidRPr="00DC5EB8">
        <w:rPr>
          <w:rStyle w:val="apple-converted-space"/>
          <w:rFonts w:ascii="Times New Roman" w:hAnsi="Times New Roman" w:cs="Times New Roman"/>
          <w:sz w:val="28"/>
          <w:szCs w:val="28"/>
          <w:shd w:val="clear" w:color="auto" w:fill="FFFFFF"/>
        </w:rPr>
        <w:t> </w:t>
      </w:r>
      <w:hyperlink r:id="rId27" w:tooltip="Сетевой коммутатор" w:history="1">
        <w:r w:rsidR="00DC5EB8" w:rsidRPr="00DC5EB8">
          <w:rPr>
            <w:rStyle w:val="ad"/>
            <w:rFonts w:ascii="Times New Roman" w:hAnsi="Times New Roman" w:cs="Times New Roman"/>
            <w:color w:val="auto"/>
            <w:sz w:val="28"/>
            <w:szCs w:val="28"/>
            <w:u w:val="none"/>
            <w:shd w:val="clear" w:color="auto" w:fill="FFFFFF"/>
          </w:rPr>
          <w:t>коммутатор</w:t>
        </w:r>
      </w:hyperlink>
      <w:r w:rsidR="00DC5EB8" w:rsidRPr="00DC5EB8">
        <w:rPr>
          <w:rFonts w:ascii="Times New Roman" w:hAnsi="Times New Roman" w:cs="Times New Roman"/>
          <w:sz w:val="28"/>
          <w:szCs w:val="28"/>
          <w:shd w:val="clear" w:color="auto" w:fill="FFFFFF"/>
        </w:rPr>
        <w:t>), образуя</w:t>
      </w:r>
      <w:r w:rsidR="00DC5EB8" w:rsidRPr="00DC5EB8">
        <w:rPr>
          <w:rStyle w:val="apple-converted-space"/>
          <w:rFonts w:ascii="Times New Roman" w:hAnsi="Times New Roman" w:cs="Times New Roman"/>
          <w:sz w:val="28"/>
          <w:szCs w:val="28"/>
          <w:shd w:val="clear" w:color="auto" w:fill="FFFFFF"/>
        </w:rPr>
        <w:t> </w:t>
      </w:r>
      <w:r w:rsidR="00DC5EB8" w:rsidRPr="00DC5EB8">
        <w:rPr>
          <w:rFonts w:ascii="Times New Roman" w:hAnsi="Times New Roman" w:cs="Times New Roman"/>
          <w:bCs/>
          <w:sz w:val="28"/>
          <w:szCs w:val="28"/>
          <w:shd w:val="clear" w:color="auto" w:fill="FFFFFF"/>
        </w:rPr>
        <w:t>физический</w:t>
      </w:r>
      <w:r w:rsidR="00DC5EB8" w:rsidRPr="00DC5EB8">
        <w:rPr>
          <w:rStyle w:val="apple-converted-space"/>
          <w:rFonts w:ascii="Times New Roman" w:hAnsi="Times New Roman" w:cs="Times New Roman"/>
          <w:bCs/>
          <w:sz w:val="28"/>
          <w:szCs w:val="28"/>
          <w:shd w:val="clear" w:color="auto" w:fill="FFFFFF"/>
        </w:rPr>
        <w:t> </w:t>
      </w:r>
      <w:hyperlink r:id="rId28" w:tooltip="Сегмент сети" w:history="1">
        <w:r w:rsidR="00DC5EB8" w:rsidRPr="00DC5EB8">
          <w:rPr>
            <w:rStyle w:val="ad"/>
            <w:rFonts w:ascii="Times New Roman" w:hAnsi="Times New Roman" w:cs="Times New Roman"/>
            <w:bCs/>
            <w:color w:val="auto"/>
            <w:sz w:val="28"/>
            <w:szCs w:val="28"/>
            <w:u w:val="none"/>
            <w:shd w:val="clear" w:color="auto" w:fill="FFFFFF"/>
          </w:rPr>
          <w:t>сегмент сети</w:t>
        </w:r>
      </w:hyperlink>
      <w:r w:rsidR="00DC5EB8" w:rsidRPr="00DC5EB8">
        <w:rPr>
          <w:rFonts w:ascii="Times New Roman" w:hAnsi="Times New Roman" w:cs="Times New Roman"/>
          <w:sz w:val="28"/>
          <w:szCs w:val="28"/>
          <w:shd w:val="clear" w:color="auto" w:fill="FFFFFF"/>
        </w:rPr>
        <w:t>. Подобный сегмент сети может функционировать как отдельно, так и в составе сложной</w:t>
      </w:r>
      <w:r w:rsidR="00DC5EB8" w:rsidRPr="00DC5EB8">
        <w:rPr>
          <w:rStyle w:val="apple-converted-space"/>
          <w:rFonts w:ascii="Times New Roman" w:hAnsi="Times New Roman" w:cs="Times New Roman"/>
          <w:sz w:val="28"/>
          <w:szCs w:val="28"/>
          <w:shd w:val="clear" w:color="auto" w:fill="FFFFFF"/>
        </w:rPr>
        <w:t> </w:t>
      </w:r>
      <w:hyperlink r:id="rId29" w:tooltip="Сетевая топология" w:history="1">
        <w:r w:rsidR="00DC5EB8" w:rsidRPr="00DC5EB8">
          <w:rPr>
            <w:rStyle w:val="ad"/>
            <w:rFonts w:ascii="Times New Roman" w:hAnsi="Times New Roman" w:cs="Times New Roman"/>
            <w:color w:val="auto"/>
            <w:sz w:val="28"/>
            <w:szCs w:val="28"/>
            <w:u w:val="none"/>
            <w:shd w:val="clear" w:color="auto" w:fill="FFFFFF"/>
          </w:rPr>
          <w:t>сетевой топологии</w:t>
        </w:r>
      </w:hyperlink>
      <w:r w:rsidR="00DC5EB8" w:rsidRPr="00DC5EB8">
        <w:rPr>
          <w:rStyle w:val="apple-converted-space"/>
          <w:rFonts w:ascii="Times New Roman" w:hAnsi="Times New Roman" w:cs="Times New Roman"/>
          <w:sz w:val="28"/>
          <w:szCs w:val="28"/>
          <w:shd w:val="clear" w:color="auto" w:fill="FFFFFF"/>
        </w:rPr>
        <w:t> </w:t>
      </w:r>
      <w:r w:rsidR="00DC5EB8" w:rsidRPr="00DC5EB8">
        <w:rPr>
          <w:rFonts w:ascii="Times New Roman" w:hAnsi="Times New Roman" w:cs="Times New Roman"/>
          <w:sz w:val="28"/>
          <w:szCs w:val="28"/>
          <w:shd w:val="clear" w:color="auto" w:fill="FFFFFF"/>
        </w:rPr>
        <w:t>(как правило, «дерево»). 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обменом. Никакие конфликты в сети с топологией звезда в принципе невозможны, потому что управление полностью централизовано.</w:t>
      </w:r>
    </w:p>
    <w:p w:rsidR="00914736" w:rsidRP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Вторая рассматриваемая топология – </w:t>
      </w:r>
      <w:r w:rsidR="00DC5EB8">
        <w:rPr>
          <w:rFonts w:ascii="Times New Roman" w:hAnsi="Times New Roman" w:cs="Times New Roman"/>
          <w:sz w:val="28"/>
          <w:szCs w:val="28"/>
        </w:rPr>
        <w:t>«дерево»</w:t>
      </w:r>
      <w:r w:rsidRPr="00914736">
        <w:rPr>
          <w:rFonts w:ascii="Times New Roman" w:hAnsi="Times New Roman" w:cs="Times New Roman"/>
          <w:sz w:val="28"/>
          <w:szCs w:val="28"/>
        </w:rPr>
        <w:t>. В основе ее лежит подключение узлов к одному центральному. Простыми словами это имеет вид подключения рабочих станций к коммутатору, только вместо компьютеров к корневому узлу подсоединены коммутаторы, которые находятся по иерархии ниже. Логическая топология такой сети может быть звездно-шинной и звездой. В основе звездно-шинной топологии лежит простая звезда, за исключением того, что помимо коммутаторов к корневому узлу подключены и рабочие станции, либо сервера.</w:t>
      </w:r>
    </w:p>
    <w:p w:rsid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Исходя из вышесказанного, для данного проекта была выбрана шинно-звездная топология. Причиной этому послужили достаточно высокая отказоустойчивость (полный разрыв возникает только при выходе из строя корневого узла) и высокая скорость передачи данных между рядовыми коммутаторами и при обращении к серверам, в случае их подключения к вершине дерева.</w:t>
      </w:r>
    </w:p>
    <w:p w:rsidR="00C32E57" w:rsidRDefault="00C32E57" w:rsidP="00C32E57">
      <w:pPr>
        <w:spacing w:after="0"/>
        <w:ind w:firstLine="709"/>
        <w:jc w:val="both"/>
        <w:rPr>
          <w:rFonts w:ascii="Times New Roman" w:hAnsi="Times New Roman" w:cs="Times New Roman"/>
          <w:sz w:val="28"/>
          <w:szCs w:val="28"/>
        </w:rPr>
      </w:pPr>
    </w:p>
    <w:p w:rsidR="00C32E57" w:rsidRPr="00FC2E15" w:rsidRDefault="00C32E57" w:rsidP="00C32E57">
      <w:pPr>
        <w:spacing w:after="0"/>
        <w:ind w:firstLine="709"/>
        <w:jc w:val="both"/>
        <w:rPr>
          <w:rFonts w:ascii="Times New Roman" w:hAnsi="Times New Roman" w:cs="Times New Roman"/>
          <w:sz w:val="28"/>
          <w:szCs w:val="28"/>
        </w:rPr>
      </w:pPr>
    </w:p>
    <w:p w:rsidR="00914736" w:rsidRPr="00914736" w:rsidRDefault="00914736" w:rsidP="00C32E57">
      <w:pPr>
        <w:pStyle w:val="2"/>
        <w:spacing w:before="0"/>
        <w:ind w:firstLine="709"/>
        <w:jc w:val="both"/>
        <w:rPr>
          <w:rFonts w:ascii="Times New Roman" w:hAnsi="Times New Roman" w:cs="Times New Roman"/>
          <w:color w:val="auto"/>
          <w:sz w:val="28"/>
          <w:szCs w:val="28"/>
        </w:rPr>
      </w:pPr>
      <w:bookmarkStart w:id="6" w:name="_Toc232211276"/>
      <w:bookmarkStart w:id="7" w:name="_Toc357007169"/>
      <w:r w:rsidRPr="00914736">
        <w:rPr>
          <w:rFonts w:ascii="Times New Roman" w:hAnsi="Times New Roman" w:cs="Times New Roman"/>
          <w:color w:val="auto"/>
          <w:sz w:val="28"/>
          <w:szCs w:val="28"/>
        </w:rPr>
        <w:lastRenderedPageBreak/>
        <w:t>2.</w:t>
      </w:r>
      <w:r w:rsidRPr="00FC2E15">
        <w:rPr>
          <w:rFonts w:ascii="Times New Roman" w:hAnsi="Times New Roman" w:cs="Times New Roman"/>
          <w:color w:val="auto"/>
          <w:sz w:val="28"/>
          <w:szCs w:val="28"/>
        </w:rPr>
        <w:t>2</w:t>
      </w:r>
      <w:r w:rsidRPr="00914736">
        <w:rPr>
          <w:rFonts w:ascii="Times New Roman" w:hAnsi="Times New Roman" w:cs="Times New Roman"/>
          <w:color w:val="auto"/>
          <w:sz w:val="28"/>
          <w:szCs w:val="28"/>
        </w:rPr>
        <w:t> Разработка структуры сети</w:t>
      </w:r>
      <w:bookmarkEnd w:id="6"/>
      <w:bookmarkEnd w:id="7"/>
    </w:p>
    <w:p w:rsidR="00914736" w:rsidRPr="00914736" w:rsidRDefault="00914736" w:rsidP="00C32E57">
      <w:pPr>
        <w:spacing w:after="0"/>
        <w:ind w:firstLine="709"/>
        <w:jc w:val="both"/>
        <w:rPr>
          <w:rFonts w:ascii="Times New Roman" w:hAnsi="Times New Roman" w:cs="Times New Roman"/>
          <w:sz w:val="28"/>
          <w:szCs w:val="28"/>
        </w:rPr>
      </w:pPr>
    </w:p>
    <w:p w:rsidR="001605AC"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Для того чтобы увеличить скорость работы локальной компьютерной сети (ЛКС) и создать структуру, которая могла бы могла реагировать на изменение ее размеров, необходимо изменить общую схему соединения сетевого оборудования и его количество. Это позволит повысить как производительность, так и отказоустойчивость. Подобные изменения </w:t>
      </w:r>
      <w:r w:rsidR="001605AC">
        <w:rPr>
          <w:rFonts w:ascii="Times New Roman" w:hAnsi="Times New Roman" w:cs="Times New Roman"/>
          <w:sz w:val="28"/>
          <w:szCs w:val="28"/>
        </w:rPr>
        <w:t>позволя</w:t>
      </w:r>
      <w:r w:rsidRPr="00914736">
        <w:rPr>
          <w:rFonts w:ascii="Times New Roman" w:hAnsi="Times New Roman" w:cs="Times New Roman"/>
          <w:sz w:val="28"/>
          <w:szCs w:val="28"/>
        </w:rPr>
        <w:t xml:space="preserve">т повысить скорость магистралей и отойти от столь разветвленной системы. </w:t>
      </w:r>
    </w:p>
    <w:p w:rsidR="001605AC" w:rsidRPr="00914736" w:rsidRDefault="00914736" w:rsidP="00C32E57">
      <w:pPr>
        <w:spacing w:after="0"/>
        <w:ind w:firstLine="709"/>
        <w:jc w:val="both"/>
        <w:rPr>
          <w:rFonts w:ascii="Times New Roman" w:hAnsi="Times New Roman" w:cs="Times New Roman"/>
          <w:sz w:val="28"/>
          <w:szCs w:val="28"/>
        </w:rPr>
      </w:pPr>
      <w:r w:rsidRPr="00914736">
        <w:rPr>
          <w:rFonts w:ascii="Times New Roman" w:hAnsi="Times New Roman" w:cs="Times New Roman"/>
          <w:sz w:val="28"/>
          <w:szCs w:val="28"/>
        </w:rPr>
        <w:t xml:space="preserve">Головным узлом сети будет являться высокопроизводительный коммутатор, который сможет обеспечивать высокую скорость передачи данных магистральных линий к сегментам сети. Актуально использовать 24 портовый </w:t>
      </w:r>
      <w:proofErr w:type="spellStart"/>
      <w:r w:rsidRPr="00914736">
        <w:rPr>
          <w:rFonts w:ascii="Times New Roman" w:hAnsi="Times New Roman" w:cs="Times New Roman"/>
          <w:sz w:val="28"/>
          <w:szCs w:val="28"/>
        </w:rPr>
        <w:t>Gigabit</w:t>
      </w:r>
      <w:proofErr w:type="spellEnd"/>
      <w:r w:rsidRPr="00914736">
        <w:rPr>
          <w:rFonts w:ascii="Times New Roman" w:hAnsi="Times New Roman" w:cs="Times New Roman"/>
          <w:sz w:val="28"/>
          <w:szCs w:val="28"/>
        </w:rPr>
        <w:t xml:space="preserve"> </w:t>
      </w:r>
      <w:proofErr w:type="spellStart"/>
      <w:r w:rsidRPr="00914736">
        <w:rPr>
          <w:rFonts w:ascii="Times New Roman" w:hAnsi="Times New Roman" w:cs="Times New Roman"/>
          <w:sz w:val="28"/>
          <w:szCs w:val="28"/>
        </w:rPr>
        <w:t>Ethernet</w:t>
      </w:r>
      <w:proofErr w:type="spellEnd"/>
      <w:r w:rsidRPr="00914736">
        <w:rPr>
          <w:rFonts w:ascii="Times New Roman" w:hAnsi="Times New Roman" w:cs="Times New Roman"/>
          <w:sz w:val="28"/>
          <w:szCs w:val="28"/>
        </w:rPr>
        <w:t xml:space="preserve"> </w:t>
      </w:r>
      <w:proofErr w:type="spellStart"/>
      <w:r w:rsidRPr="00914736">
        <w:rPr>
          <w:rFonts w:ascii="Times New Roman" w:hAnsi="Times New Roman" w:cs="Times New Roman"/>
          <w:sz w:val="28"/>
          <w:szCs w:val="28"/>
        </w:rPr>
        <w:t>switch</w:t>
      </w:r>
      <w:proofErr w:type="spellEnd"/>
      <w:r w:rsidRPr="00914736">
        <w:rPr>
          <w:rFonts w:ascii="Times New Roman" w:hAnsi="Times New Roman" w:cs="Times New Roman"/>
          <w:sz w:val="28"/>
          <w:szCs w:val="28"/>
        </w:rPr>
        <w:t xml:space="preserve">, который также должен поддерживать </w:t>
      </w:r>
      <w:r w:rsidR="001605AC">
        <w:rPr>
          <w:rFonts w:ascii="Times New Roman" w:hAnsi="Times New Roman" w:cs="Times New Roman"/>
          <w:sz w:val="28"/>
          <w:szCs w:val="28"/>
        </w:rPr>
        <w:t>агрегацию каналов</w:t>
      </w:r>
      <w:r w:rsidRPr="00914736">
        <w:rPr>
          <w:rFonts w:ascii="Times New Roman" w:hAnsi="Times New Roman" w:cs="Times New Roman"/>
          <w:sz w:val="28"/>
          <w:szCs w:val="28"/>
        </w:rPr>
        <w:t xml:space="preserve">, что даст расширение канала. </w:t>
      </w:r>
      <w:r w:rsidR="001605AC" w:rsidRPr="00914736">
        <w:rPr>
          <w:rFonts w:ascii="Times New Roman" w:hAnsi="Times New Roman" w:cs="Times New Roman"/>
          <w:sz w:val="28"/>
          <w:szCs w:val="28"/>
        </w:rPr>
        <w:t xml:space="preserve">Для обеспечения наивысшей скорости обмена данными к головному узлу напрямую будут подключаться сервера. Для обеспечения наивысшей скорости обмена данными к головному узлу напрямую будут подключаться сервера. </w:t>
      </w:r>
    </w:p>
    <w:p w:rsidR="001605AC" w:rsidRPr="001605AC" w:rsidRDefault="001605AC" w:rsidP="00C32E5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Агрегация каналов </w:t>
      </w:r>
      <w:r w:rsidRPr="001605AC">
        <w:rPr>
          <w:rFonts w:ascii="Times New Roman" w:hAnsi="Times New Roman" w:cs="Times New Roman"/>
          <w:sz w:val="28"/>
          <w:szCs w:val="28"/>
        </w:rPr>
        <w:t xml:space="preserve">или IEEE 802.3ad – технология объединения нескольких </w:t>
      </w:r>
      <w:hyperlink r:id="rId30" w:tooltip="Физический канал" w:history="1">
        <w:r w:rsidRPr="001605AC">
          <w:rPr>
            <w:rStyle w:val="ad"/>
            <w:rFonts w:ascii="Times New Roman" w:hAnsi="Times New Roman" w:cs="Times New Roman"/>
            <w:color w:val="auto"/>
            <w:sz w:val="28"/>
            <w:szCs w:val="28"/>
            <w:u w:val="none"/>
          </w:rPr>
          <w:t>физических каналов</w:t>
        </w:r>
      </w:hyperlink>
      <w:r w:rsidRPr="001605AC">
        <w:rPr>
          <w:rFonts w:ascii="Times New Roman" w:hAnsi="Times New Roman" w:cs="Times New Roman"/>
          <w:sz w:val="28"/>
          <w:szCs w:val="28"/>
        </w:rPr>
        <w:t xml:space="preserve"> в один логический. Это способствует не только значительному увеличению пропускной способности магистральных каналов коммутатор–коммутатор или коммутатор-сервер, но и повышению их надежности.</w:t>
      </w:r>
    </w:p>
    <w:p w:rsidR="001605AC" w:rsidRPr="001605AC" w:rsidRDefault="001605AC" w:rsidP="00C32E57">
      <w:pPr>
        <w:spacing w:after="0"/>
        <w:ind w:firstLine="709"/>
        <w:jc w:val="both"/>
        <w:rPr>
          <w:rFonts w:ascii="Times New Roman" w:hAnsi="Times New Roman" w:cs="Times New Roman"/>
          <w:sz w:val="28"/>
          <w:szCs w:val="28"/>
        </w:rPr>
      </w:pPr>
      <w:r w:rsidRPr="001605AC">
        <w:rPr>
          <w:rFonts w:ascii="Times New Roman" w:hAnsi="Times New Roman" w:cs="Times New Roman"/>
          <w:sz w:val="28"/>
          <w:szCs w:val="28"/>
        </w:rPr>
        <w:t>Главное преимущество агрегации каналов в том, что радикально повышается скорость – суммируется скорость всех используемых адаптеров. Так же в случае отказа адаптера трафик посылается следующему работающему адаптеру, без прерывания сервиса. Если же адаптер вновь начинает работать, то через него опять посылают данные.</w:t>
      </w:r>
    </w:p>
    <w:p w:rsidR="001605AC" w:rsidRPr="001605AC" w:rsidRDefault="001605AC" w:rsidP="00C32E57">
      <w:pPr>
        <w:spacing w:after="0"/>
        <w:ind w:firstLine="709"/>
        <w:jc w:val="both"/>
        <w:rPr>
          <w:rFonts w:ascii="Times New Roman" w:hAnsi="Times New Roman" w:cs="Times New Roman"/>
          <w:sz w:val="28"/>
          <w:szCs w:val="28"/>
        </w:rPr>
      </w:pPr>
      <w:bookmarkStart w:id="8" w:name=".D0.9F.D1.80.D0.B5.D0.B4.D1.88.D0.B5.D1."/>
      <w:bookmarkStart w:id="9" w:name=".D0.94.D0.B8.D0.BD.D0.B0.D0.BC.D0.B8.D1."/>
      <w:bookmarkEnd w:id="8"/>
      <w:bookmarkEnd w:id="9"/>
      <w:r w:rsidRPr="001605AC">
        <w:rPr>
          <w:rFonts w:ascii="Times New Roman" w:hAnsi="Times New Roman" w:cs="Times New Roman"/>
          <w:sz w:val="28"/>
          <w:szCs w:val="28"/>
        </w:rPr>
        <w:t>Так же на некоторых платах поддерживается динамическое добавление адаптеров (</w:t>
      </w:r>
      <w:proofErr w:type="spellStart"/>
      <w:r w:rsidRPr="001605AC">
        <w:rPr>
          <w:rFonts w:ascii="Times New Roman" w:hAnsi="Times New Roman" w:cs="Times New Roman"/>
          <w:sz w:val="28"/>
          <w:szCs w:val="28"/>
        </w:rPr>
        <w:t>Dynamic</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Adapter</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Membership</w:t>
      </w:r>
      <w:proofErr w:type="spellEnd"/>
      <w:r w:rsidRPr="001605AC">
        <w:rPr>
          <w:rFonts w:ascii="Times New Roman" w:hAnsi="Times New Roman" w:cs="Times New Roman"/>
          <w:sz w:val="28"/>
          <w:szCs w:val="28"/>
        </w:rPr>
        <w:t>), что позволяет динамически подключать и отключать адаптеры из агрегированного адаптера без прерывания сервиса для пользователя.</w:t>
      </w:r>
    </w:p>
    <w:p w:rsidR="001605AC" w:rsidRPr="001605AC" w:rsidRDefault="001605AC" w:rsidP="00C32E57">
      <w:pPr>
        <w:spacing w:after="0"/>
        <w:ind w:firstLine="709"/>
        <w:jc w:val="both"/>
        <w:rPr>
          <w:rFonts w:ascii="Times New Roman" w:hAnsi="Times New Roman" w:cs="Times New Roman"/>
          <w:sz w:val="28"/>
          <w:szCs w:val="28"/>
        </w:rPr>
      </w:pPr>
      <w:proofErr w:type="spellStart"/>
      <w:r w:rsidRPr="001605AC">
        <w:rPr>
          <w:rFonts w:ascii="Times New Roman" w:hAnsi="Times New Roman" w:cs="Times New Roman"/>
          <w:sz w:val="28"/>
          <w:szCs w:val="28"/>
        </w:rPr>
        <w:t>Dynamic</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Adapter</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Membership</w:t>
      </w:r>
      <w:proofErr w:type="spellEnd"/>
      <w:r w:rsidRPr="001605AC">
        <w:rPr>
          <w:rFonts w:ascii="Times New Roman" w:hAnsi="Times New Roman" w:cs="Times New Roman"/>
          <w:sz w:val="28"/>
          <w:szCs w:val="28"/>
        </w:rPr>
        <w:t xml:space="preserve"> так же позволяет создавать сеть </w:t>
      </w:r>
      <w:proofErr w:type="spellStart"/>
      <w:r w:rsidRPr="001605AC">
        <w:rPr>
          <w:rFonts w:ascii="Times New Roman" w:hAnsi="Times New Roman" w:cs="Times New Roman"/>
          <w:sz w:val="28"/>
          <w:szCs w:val="28"/>
        </w:rPr>
        <w:t>EtherChannel</w:t>
      </w:r>
      <w:proofErr w:type="spellEnd"/>
      <w:r w:rsidRPr="001605AC">
        <w:rPr>
          <w:rFonts w:ascii="Times New Roman" w:hAnsi="Times New Roman" w:cs="Times New Roman"/>
          <w:sz w:val="28"/>
          <w:szCs w:val="28"/>
        </w:rPr>
        <w:t xml:space="preserve"> на один адаптер, и, если он перестанет работать его можно заменить во время работы сервиса.</w:t>
      </w:r>
    </w:p>
    <w:p w:rsidR="001605AC" w:rsidRPr="001605AC" w:rsidRDefault="001605AC" w:rsidP="00C32E57">
      <w:pPr>
        <w:spacing w:after="0"/>
        <w:ind w:firstLine="709"/>
        <w:jc w:val="both"/>
        <w:rPr>
          <w:rFonts w:ascii="Times New Roman" w:hAnsi="Times New Roman" w:cs="Times New Roman"/>
          <w:sz w:val="28"/>
          <w:szCs w:val="28"/>
        </w:rPr>
      </w:pPr>
      <w:r w:rsidRPr="001605AC">
        <w:rPr>
          <w:rFonts w:ascii="Times New Roman" w:hAnsi="Times New Roman" w:cs="Times New Roman"/>
          <w:sz w:val="28"/>
          <w:szCs w:val="28"/>
        </w:rPr>
        <w:t xml:space="preserve">Можно превратить </w:t>
      </w:r>
      <w:proofErr w:type="spellStart"/>
      <w:r w:rsidRPr="001605AC">
        <w:rPr>
          <w:rFonts w:ascii="Times New Roman" w:hAnsi="Times New Roman" w:cs="Times New Roman"/>
          <w:sz w:val="28"/>
          <w:szCs w:val="28"/>
        </w:rPr>
        <w:t>EtherChannel</w:t>
      </w:r>
      <w:proofErr w:type="spellEnd"/>
      <w:r w:rsidRPr="001605AC">
        <w:rPr>
          <w:rFonts w:ascii="Times New Roman" w:hAnsi="Times New Roman" w:cs="Times New Roman"/>
          <w:sz w:val="28"/>
          <w:szCs w:val="28"/>
        </w:rPr>
        <w:t xml:space="preserve"> в IEEE 802.3ad </w:t>
      </w:r>
      <w:proofErr w:type="spellStart"/>
      <w:r w:rsidRPr="001605AC">
        <w:rPr>
          <w:rFonts w:ascii="Times New Roman" w:hAnsi="Times New Roman" w:cs="Times New Roman"/>
          <w:sz w:val="28"/>
          <w:szCs w:val="28"/>
        </w:rPr>
        <w:t>Link</w:t>
      </w:r>
      <w:proofErr w:type="spellEnd"/>
      <w:r w:rsidRPr="001605AC">
        <w:rPr>
          <w:rFonts w:ascii="Times New Roman" w:hAnsi="Times New Roman" w:cs="Times New Roman"/>
          <w:sz w:val="28"/>
          <w:szCs w:val="28"/>
        </w:rPr>
        <w:t xml:space="preserve"> </w:t>
      </w:r>
      <w:proofErr w:type="spellStart"/>
      <w:r w:rsidRPr="001605AC">
        <w:rPr>
          <w:rFonts w:ascii="Times New Roman" w:hAnsi="Times New Roman" w:cs="Times New Roman"/>
          <w:sz w:val="28"/>
          <w:szCs w:val="28"/>
        </w:rPr>
        <w:t>Aggregation</w:t>
      </w:r>
      <w:proofErr w:type="spellEnd"/>
      <w:r w:rsidRPr="001605AC">
        <w:rPr>
          <w:rFonts w:ascii="Times New Roman" w:hAnsi="Times New Roman" w:cs="Times New Roman"/>
          <w:sz w:val="28"/>
          <w:szCs w:val="28"/>
        </w:rPr>
        <w:t xml:space="preserve"> или наоборот, чтобы пользователи могли поэкспериментировать с этим функционалом без необходимости удалять и восстанавливать </w:t>
      </w:r>
      <w:proofErr w:type="spellStart"/>
      <w:r w:rsidRPr="001605AC">
        <w:rPr>
          <w:rFonts w:ascii="Times New Roman" w:hAnsi="Times New Roman" w:cs="Times New Roman"/>
          <w:sz w:val="28"/>
          <w:szCs w:val="28"/>
        </w:rPr>
        <w:t>EtherChannel</w:t>
      </w:r>
      <w:proofErr w:type="spellEnd"/>
      <w:r w:rsidRPr="001605AC">
        <w:rPr>
          <w:rFonts w:ascii="Times New Roman" w:hAnsi="Times New Roman" w:cs="Times New Roman"/>
          <w:sz w:val="28"/>
          <w:szCs w:val="28"/>
        </w:rPr>
        <w:t>.</w:t>
      </w:r>
    </w:p>
    <w:p w:rsidR="00914736" w:rsidRPr="00FC2E15" w:rsidRDefault="001605AC" w:rsidP="00C32E57">
      <w:pPr>
        <w:spacing w:after="0"/>
        <w:ind w:firstLine="709"/>
        <w:jc w:val="both"/>
        <w:rPr>
          <w:rFonts w:ascii="Times New Roman" w:hAnsi="Times New Roman" w:cs="Times New Roman"/>
          <w:sz w:val="28"/>
          <w:szCs w:val="28"/>
        </w:rPr>
      </w:pPr>
      <w:r>
        <w:rPr>
          <w:rFonts w:ascii="Times New Roman" w:hAnsi="Times New Roman" w:cs="Times New Roman"/>
          <w:sz w:val="28"/>
          <w:szCs w:val="28"/>
        </w:rPr>
        <w:t>Э</w:t>
      </w:r>
      <w:r w:rsidR="00914736" w:rsidRPr="00914736">
        <w:rPr>
          <w:rFonts w:ascii="Times New Roman" w:hAnsi="Times New Roman" w:cs="Times New Roman"/>
          <w:sz w:val="28"/>
          <w:szCs w:val="28"/>
        </w:rPr>
        <w:t>таж</w:t>
      </w:r>
      <w:r>
        <w:rPr>
          <w:rFonts w:ascii="Times New Roman" w:hAnsi="Times New Roman" w:cs="Times New Roman"/>
          <w:sz w:val="28"/>
          <w:szCs w:val="28"/>
        </w:rPr>
        <w:t>и</w:t>
      </w:r>
      <w:r w:rsidR="00914736" w:rsidRPr="00914736">
        <w:rPr>
          <w:rFonts w:ascii="Times New Roman" w:hAnsi="Times New Roman" w:cs="Times New Roman"/>
          <w:sz w:val="28"/>
          <w:szCs w:val="28"/>
        </w:rPr>
        <w:t xml:space="preserve"> выделим в отдельны</w:t>
      </w:r>
      <w:r>
        <w:rPr>
          <w:rFonts w:ascii="Times New Roman" w:hAnsi="Times New Roman" w:cs="Times New Roman"/>
          <w:sz w:val="28"/>
          <w:szCs w:val="28"/>
        </w:rPr>
        <w:t>е</w:t>
      </w:r>
      <w:r w:rsidR="00914736" w:rsidRPr="00914736">
        <w:rPr>
          <w:rFonts w:ascii="Times New Roman" w:hAnsi="Times New Roman" w:cs="Times New Roman"/>
          <w:sz w:val="28"/>
          <w:szCs w:val="28"/>
        </w:rPr>
        <w:t xml:space="preserve"> сегмент</w:t>
      </w:r>
      <w:r>
        <w:rPr>
          <w:rFonts w:ascii="Times New Roman" w:hAnsi="Times New Roman" w:cs="Times New Roman"/>
          <w:sz w:val="28"/>
          <w:szCs w:val="28"/>
        </w:rPr>
        <w:t>ы</w:t>
      </w:r>
      <w:r w:rsidR="00914736" w:rsidRPr="00914736">
        <w:rPr>
          <w:rFonts w:ascii="Times New Roman" w:hAnsi="Times New Roman" w:cs="Times New Roman"/>
          <w:sz w:val="28"/>
          <w:szCs w:val="28"/>
        </w:rPr>
        <w:t xml:space="preserve">, каждый из которых будет обслуживаться коммутаторами уровня этажа. Коммутаторы уровня этажа также подключаются к головному узлу с использованием </w:t>
      </w:r>
      <w:proofErr w:type="spellStart"/>
      <w:r w:rsidR="00914736" w:rsidRPr="00914736">
        <w:rPr>
          <w:rFonts w:ascii="Times New Roman" w:hAnsi="Times New Roman" w:cs="Times New Roman"/>
          <w:sz w:val="28"/>
          <w:szCs w:val="28"/>
        </w:rPr>
        <w:t>Aggregation</w:t>
      </w:r>
      <w:proofErr w:type="spellEnd"/>
      <w:r w:rsidR="00914736" w:rsidRPr="00914736">
        <w:rPr>
          <w:rFonts w:ascii="Times New Roman" w:hAnsi="Times New Roman" w:cs="Times New Roman"/>
          <w:sz w:val="28"/>
          <w:szCs w:val="28"/>
        </w:rPr>
        <w:t xml:space="preserve"> </w:t>
      </w:r>
      <w:proofErr w:type="spellStart"/>
      <w:r w:rsidR="00914736" w:rsidRPr="00914736">
        <w:rPr>
          <w:rFonts w:ascii="Times New Roman" w:hAnsi="Times New Roman" w:cs="Times New Roman"/>
          <w:sz w:val="28"/>
          <w:szCs w:val="28"/>
        </w:rPr>
        <w:t>Link</w:t>
      </w:r>
      <w:proofErr w:type="spellEnd"/>
      <w:r w:rsidR="00914736" w:rsidRPr="00914736">
        <w:rPr>
          <w:rFonts w:ascii="Times New Roman" w:hAnsi="Times New Roman" w:cs="Times New Roman"/>
          <w:sz w:val="28"/>
          <w:szCs w:val="28"/>
        </w:rPr>
        <w:t xml:space="preserve">. </w:t>
      </w:r>
      <w:r w:rsidR="00914736" w:rsidRPr="00914736">
        <w:rPr>
          <w:rFonts w:ascii="Times New Roman" w:hAnsi="Times New Roman" w:cs="Times New Roman"/>
          <w:sz w:val="28"/>
          <w:szCs w:val="28"/>
        </w:rPr>
        <w:lastRenderedPageBreak/>
        <w:t xml:space="preserve">Непосредственно рабочие станции пользователей, принтеры и прочие сетевые устройства будут подключаться к коммутаторам уровня этажа. </w:t>
      </w:r>
    </w:p>
    <w:p w:rsidR="00914736" w:rsidRDefault="00914736"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1605AC" w:rsidRDefault="001605AC" w:rsidP="00914736">
      <w:pPr>
        <w:spacing w:after="0" w:line="288" w:lineRule="auto"/>
        <w:ind w:firstLine="709"/>
        <w:jc w:val="both"/>
        <w:rPr>
          <w:rFonts w:ascii="Times New Roman" w:hAnsi="Times New Roman" w:cs="Times New Roman"/>
          <w:sz w:val="28"/>
          <w:szCs w:val="28"/>
        </w:rPr>
      </w:pPr>
    </w:p>
    <w:p w:rsidR="00C32E57" w:rsidRDefault="00C32E57" w:rsidP="00914736">
      <w:pPr>
        <w:spacing w:after="0" w:line="288" w:lineRule="auto"/>
        <w:ind w:firstLine="709"/>
        <w:jc w:val="both"/>
        <w:rPr>
          <w:rFonts w:ascii="Times New Roman" w:hAnsi="Times New Roman" w:cs="Times New Roman"/>
          <w:sz w:val="28"/>
          <w:szCs w:val="28"/>
        </w:rPr>
      </w:pPr>
    </w:p>
    <w:p w:rsidR="001605AC" w:rsidRDefault="001605AC" w:rsidP="00C32E57">
      <w:pPr>
        <w:pStyle w:val="1"/>
        <w:spacing w:before="0"/>
        <w:ind w:firstLine="709"/>
        <w:rPr>
          <w:rFonts w:ascii="Times New Roman" w:hAnsi="Times New Roman" w:cs="Times New Roman"/>
          <w:color w:val="auto"/>
          <w:sz w:val="32"/>
          <w:szCs w:val="32"/>
        </w:rPr>
      </w:pPr>
      <w:bookmarkStart w:id="10" w:name="_Toc357007170"/>
      <w:r w:rsidRPr="001605AC">
        <w:rPr>
          <w:rFonts w:ascii="Times New Roman" w:hAnsi="Times New Roman" w:cs="Times New Roman"/>
          <w:color w:val="auto"/>
          <w:sz w:val="32"/>
          <w:szCs w:val="32"/>
        </w:rPr>
        <w:lastRenderedPageBreak/>
        <w:t>3 ФУНКЦИОНАЛЬНОЕ ПРОЕКТИРОВАНИЕ</w:t>
      </w:r>
      <w:bookmarkEnd w:id="10"/>
    </w:p>
    <w:p w:rsidR="00C32E57" w:rsidRPr="00C32E57" w:rsidRDefault="00C32E57" w:rsidP="00C32E57">
      <w:pPr>
        <w:spacing w:after="0"/>
      </w:pPr>
    </w:p>
    <w:p w:rsidR="001605AC" w:rsidRDefault="001605AC" w:rsidP="00C32E57">
      <w:pPr>
        <w:pStyle w:val="2"/>
        <w:spacing w:before="0"/>
        <w:ind w:firstLine="709"/>
        <w:rPr>
          <w:rFonts w:ascii="Times New Roman" w:hAnsi="Times New Roman" w:cs="Times New Roman"/>
          <w:color w:val="auto"/>
          <w:sz w:val="28"/>
        </w:rPr>
      </w:pPr>
      <w:bookmarkStart w:id="11" w:name="_Toc232211278"/>
      <w:bookmarkStart w:id="12" w:name="_Toc357007171"/>
      <w:r w:rsidRPr="001605AC">
        <w:rPr>
          <w:rFonts w:ascii="Times New Roman" w:hAnsi="Times New Roman" w:cs="Times New Roman"/>
          <w:color w:val="auto"/>
          <w:sz w:val="28"/>
        </w:rPr>
        <w:t>3.1 Выбор сетевой операционной системы</w:t>
      </w:r>
      <w:bookmarkEnd w:id="11"/>
      <w:bookmarkEnd w:id="12"/>
    </w:p>
    <w:p w:rsidR="001605AC" w:rsidRPr="001605AC" w:rsidRDefault="001605AC" w:rsidP="00C32E57">
      <w:pPr>
        <w:spacing w:after="0"/>
      </w:pPr>
    </w:p>
    <w:p w:rsidR="001605AC" w:rsidRPr="0028151D"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Критериями выбора клиентской (пользовательской) операционной системы (ОС) могут служить функциональность и удобство работы пользователей, совместимость (аппаратная и программная), безопасность и перспективы развития.</w:t>
      </w:r>
    </w:p>
    <w:p w:rsidR="001605AC" w:rsidRPr="0028151D"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Примерно половина имеющихся сегодня в организации компьютеров построены на базе процессоров архитектуры x86</w:t>
      </w:r>
      <w:r>
        <w:rPr>
          <w:rFonts w:ascii="Times New Roman" w:hAnsi="Times New Roman"/>
          <w:sz w:val="28"/>
          <w:szCs w:val="28"/>
        </w:rPr>
        <w:t xml:space="preserve">. </w:t>
      </w:r>
      <w:r w:rsidRPr="0028151D">
        <w:rPr>
          <w:rFonts w:ascii="Times New Roman" w:hAnsi="Times New Roman"/>
          <w:sz w:val="28"/>
          <w:szCs w:val="28"/>
        </w:rPr>
        <w:t>Такие типы архитектур поддерживаются всеми производителями операционных систем для настольных компьютеров, что позволяет по этому критерию выбрать любую операционную систему для работы в сети.</w:t>
      </w:r>
    </w:p>
    <w:p w:rsidR="001605AC" w:rsidRPr="0028151D"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 xml:space="preserve">Основной целью использования компьютера </w:t>
      </w:r>
      <w:r>
        <w:rPr>
          <w:rFonts w:ascii="Times New Roman" w:hAnsi="Times New Roman"/>
          <w:sz w:val="28"/>
          <w:szCs w:val="28"/>
        </w:rPr>
        <w:t>в банке</w:t>
      </w:r>
      <w:r w:rsidRPr="0028151D">
        <w:rPr>
          <w:rFonts w:ascii="Times New Roman" w:hAnsi="Times New Roman"/>
          <w:sz w:val="28"/>
          <w:szCs w:val="28"/>
        </w:rPr>
        <w:t xml:space="preserve"> является обработка </w:t>
      </w:r>
      <w:r>
        <w:rPr>
          <w:rFonts w:ascii="Times New Roman" w:hAnsi="Times New Roman"/>
          <w:sz w:val="28"/>
          <w:szCs w:val="28"/>
        </w:rPr>
        <w:t xml:space="preserve"> платежных документов</w:t>
      </w:r>
      <w:r w:rsidR="002D6FAE">
        <w:rPr>
          <w:rFonts w:ascii="Times New Roman" w:hAnsi="Times New Roman"/>
          <w:sz w:val="28"/>
          <w:szCs w:val="28"/>
        </w:rPr>
        <w:t xml:space="preserve"> во многих программных комплексах</w:t>
      </w:r>
      <w:r w:rsidR="00252E41">
        <w:rPr>
          <w:rFonts w:ascii="Times New Roman" w:hAnsi="Times New Roman"/>
          <w:sz w:val="28"/>
          <w:szCs w:val="28"/>
        </w:rPr>
        <w:t xml:space="preserve">: </w:t>
      </w:r>
      <w:r w:rsidR="00AD2A50">
        <w:rPr>
          <w:rFonts w:ascii="Times New Roman" w:hAnsi="Times New Roman"/>
          <w:sz w:val="28"/>
          <w:szCs w:val="28"/>
        </w:rPr>
        <w:t>«Операционный день Банка»</w:t>
      </w:r>
      <w:r w:rsidR="00252E41">
        <w:rPr>
          <w:rFonts w:ascii="Times New Roman" w:hAnsi="Times New Roman"/>
          <w:sz w:val="28"/>
          <w:szCs w:val="28"/>
        </w:rPr>
        <w:t xml:space="preserve">, система «Клиент-банк», </w:t>
      </w:r>
      <w:r w:rsidR="00FC0C68">
        <w:rPr>
          <w:rFonts w:ascii="Times New Roman" w:hAnsi="Times New Roman"/>
          <w:sz w:val="28"/>
          <w:szCs w:val="28"/>
        </w:rPr>
        <w:t>«Г</w:t>
      </w:r>
      <w:r w:rsidR="00252E41">
        <w:rPr>
          <w:rFonts w:ascii="Times New Roman" w:hAnsi="Times New Roman"/>
          <w:sz w:val="28"/>
          <w:szCs w:val="28"/>
        </w:rPr>
        <w:t xml:space="preserve">енератор </w:t>
      </w:r>
      <w:r w:rsidR="00252E41">
        <w:rPr>
          <w:rFonts w:ascii="Times New Roman" w:hAnsi="Times New Roman"/>
          <w:sz w:val="28"/>
          <w:szCs w:val="28"/>
          <w:lang w:val="en-US"/>
        </w:rPr>
        <w:t>Form</w:t>
      </w:r>
      <w:r w:rsidR="00252E41" w:rsidRPr="00252E41">
        <w:rPr>
          <w:rFonts w:ascii="Times New Roman" w:hAnsi="Times New Roman"/>
          <w:sz w:val="28"/>
          <w:szCs w:val="28"/>
        </w:rPr>
        <w:t>4</w:t>
      </w:r>
      <w:r w:rsidR="00FC0C68">
        <w:rPr>
          <w:rFonts w:ascii="Times New Roman" w:hAnsi="Times New Roman"/>
          <w:sz w:val="28"/>
          <w:szCs w:val="28"/>
        </w:rPr>
        <w:t>»</w:t>
      </w:r>
      <w:r w:rsidR="00252E41">
        <w:rPr>
          <w:rFonts w:ascii="Times New Roman" w:hAnsi="Times New Roman"/>
          <w:sz w:val="28"/>
          <w:szCs w:val="28"/>
        </w:rPr>
        <w:t xml:space="preserve">, система «Макет», «Консультант Плюс», «Автоматизированная нормативно-информационная система», «Экзаменатор» и другие. </w:t>
      </w:r>
      <w:r w:rsidRPr="0028151D">
        <w:rPr>
          <w:rFonts w:ascii="Times New Roman" w:hAnsi="Times New Roman"/>
          <w:sz w:val="28"/>
          <w:szCs w:val="28"/>
        </w:rPr>
        <w:t xml:space="preserve"> </w:t>
      </w:r>
      <w:r w:rsidR="002D6FAE">
        <w:rPr>
          <w:rFonts w:ascii="Times New Roman" w:hAnsi="Times New Roman"/>
          <w:sz w:val="28"/>
          <w:szCs w:val="28"/>
        </w:rPr>
        <w:t>Явное предпочтение</w:t>
      </w:r>
      <w:r w:rsidRPr="0028151D">
        <w:rPr>
          <w:rFonts w:ascii="Times New Roman" w:hAnsi="Times New Roman"/>
          <w:sz w:val="28"/>
          <w:szCs w:val="28"/>
        </w:rPr>
        <w:t xml:space="preserve"> </w:t>
      </w:r>
      <w:r w:rsidR="002D6FAE">
        <w:rPr>
          <w:rFonts w:ascii="Times New Roman" w:hAnsi="Times New Roman"/>
          <w:sz w:val="28"/>
          <w:szCs w:val="28"/>
        </w:rPr>
        <w:t xml:space="preserve">отдается </w:t>
      </w:r>
      <w:r w:rsidRPr="0028151D">
        <w:rPr>
          <w:rFonts w:ascii="Times New Roman" w:hAnsi="Times New Roman"/>
          <w:sz w:val="28"/>
          <w:szCs w:val="28"/>
        </w:rPr>
        <w:t xml:space="preserve"> опер</w:t>
      </w:r>
      <w:r w:rsidR="002D6FAE">
        <w:rPr>
          <w:rFonts w:ascii="Times New Roman" w:hAnsi="Times New Roman"/>
          <w:sz w:val="28"/>
          <w:szCs w:val="28"/>
        </w:rPr>
        <w:t>ационным</w:t>
      </w:r>
      <w:r w:rsidRPr="0028151D">
        <w:rPr>
          <w:rFonts w:ascii="Times New Roman" w:hAnsi="Times New Roman"/>
          <w:sz w:val="28"/>
          <w:szCs w:val="28"/>
        </w:rPr>
        <w:t xml:space="preserve"> систем</w:t>
      </w:r>
      <w:r w:rsidR="002D6FAE">
        <w:rPr>
          <w:rFonts w:ascii="Times New Roman" w:hAnsi="Times New Roman"/>
          <w:sz w:val="28"/>
          <w:szCs w:val="28"/>
        </w:rPr>
        <w:t>ам</w:t>
      </w:r>
      <w:r w:rsidRPr="0028151D">
        <w:rPr>
          <w:rFonts w:ascii="Times New Roman" w:hAnsi="Times New Roman"/>
          <w:sz w:val="28"/>
          <w:szCs w:val="28"/>
        </w:rPr>
        <w:t xml:space="preserve"> семейства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что позволяет с уверенностью говорить о том, что при выборе </w:t>
      </w:r>
      <w:r w:rsidR="002D6FAE">
        <w:rPr>
          <w:rFonts w:ascii="Times New Roman" w:hAnsi="Times New Roman"/>
          <w:sz w:val="28"/>
          <w:szCs w:val="28"/>
        </w:rPr>
        <w:t>данной</w:t>
      </w:r>
      <w:r w:rsidRPr="0028151D">
        <w:rPr>
          <w:rFonts w:ascii="Times New Roman" w:hAnsi="Times New Roman"/>
          <w:sz w:val="28"/>
          <w:szCs w:val="28"/>
        </w:rPr>
        <w:t xml:space="preserve"> системы вопросы программной совместимости сводятся к минимуму. Стандартом де-факто в сфере электронной документации является формат документов </w:t>
      </w:r>
      <w:proofErr w:type="spellStart"/>
      <w:r w:rsidRPr="0028151D">
        <w:rPr>
          <w:rFonts w:ascii="Times New Roman" w:hAnsi="Times New Roman"/>
          <w:sz w:val="28"/>
          <w:szCs w:val="28"/>
        </w:rPr>
        <w:t>Microsoft</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Office</w:t>
      </w:r>
      <w:proofErr w:type="spellEnd"/>
      <w:r w:rsidRPr="0028151D">
        <w:rPr>
          <w:rFonts w:ascii="Times New Roman" w:hAnsi="Times New Roman"/>
          <w:sz w:val="28"/>
          <w:szCs w:val="28"/>
        </w:rPr>
        <w:t xml:space="preserve">. Кроме того, компания </w:t>
      </w:r>
      <w:proofErr w:type="spellStart"/>
      <w:r w:rsidRPr="0028151D">
        <w:rPr>
          <w:rFonts w:ascii="Times New Roman" w:hAnsi="Times New Roman"/>
          <w:sz w:val="28"/>
          <w:szCs w:val="28"/>
        </w:rPr>
        <w:t>Microsoft</w:t>
      </w:r>
      <w:proofErr w:type="spellEnd"/>
      <w:r w:rsidRPr="0028151D">
        <w:rPr>
          <w:rFonts w:ascii="Times New Roman" w:hAnsi="Times New Roman"/>
          <w:sz w:val="28"/>
          <w:szCs w:val="28"/>
        </w:rPr>
        <w:t>, лидирующая на рынке операционных систем, имеет поддержку разработчика (постоянно выпускаются новые версии  и обновления, доступные для скачивания через сеть Интернет).</w:t>
      </w:r>
    </w:p>
    <w:p w:rsidR="001605AC" w:rsidRDefault="001605AC" w:rsidP="00C32E57">
      <w:pPr>
        <w:spacing w:after="0"/>
        <w:ind w:firstLine="709"/>
        <w:jc w:val="both"/>
        <w:rPr>
          <w:rFonts w:ascii="Times New Roman" w:hAnsi="Times New Roman"/>
          <w:sz w:val="28"/>
          <w:szCs w:val="28"/>
        </w:rPr>
      </w:pPr>
      <w:r w:rsidRPr="0028151D">
        <w:rPr>
          <w:rFonts w:ascii="Times New Roman" w:hAnsi="Times New Roman"/>
          <w:sz w:val="28"/>
          <w:szCs w:val="28"/>
        </w:rPr>
        <w:t xml:space="preserve">Таким образом, в качестве операционной системы для пользовательских компьютеров по совокупности критериев лучше всех подходит операционная система семейства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Ак</w:t>
      </w:r>
      <w:r w:rsidR="002D6FAE">
        <w:rPr>
          <w:rFonts w:ascii="Times New Roman" w:hAnsi="Times New Roman"/>
          <w:sz w:val="28"/>
          <w:szCs w:val="28"/>
        </w:rPr>
        <w:t xml:space="preserve">туальными на данный момент являются версия </w:t>
      </w:r>
      <w:proofErr w:type="spellStart"/>
      <w:r w:rsidR="002D6FAE" w:rsidRPr="0028151D">
        <w:rPr>
          <w:rFonts w:ascii="Times New Roman" w:hAnsi="Times New Roman"/>
          <w:sz w:val="28"/>
          <w:szCs w:val="28"/>
        </w:rPr>
        <w:t>Windows</w:t>
      </w:r>
      <w:proofErr w:type="spellEnd"/>
      <w:r w:rsidR="002D6FAE" w:rsidRPr="0028151D">
        <w:rPr>
          <w:rFonts w:ascii="Times New Roman" w:hAnsi="Times New Roman"/>
          <w:sz w:val="28"/>
          <w:szCs w:val="28"/>
        </w:rPr>
        <w:t xml:space="preserve"> XP</w:t>
      </w:r>
      <w:r w:rsidR="002D6FAE">
        <w:rPr>
          <w:rFonts w:ascii="Times New Roman" w:hAnsi="Times New Roman"/>
          <w:sz w:val="28"/>
          <w:szCs w:val="28"/>
        </w:rPr>
        <w:t xml:space="preserve"> и </w:t>
      </w:r>
      <w:r w:rsidRPr="0028151D">
        <w:rPr>
          <w:rFonts w:ascii="Times New Roman" w:hAnsi="Times New Roman"/>
          <w:sz w:val="28"/>
          <w:szCs w:val="28"/>
        </w:rPr>
        <w:t xml:space="preserve">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r w:rsidR="002D6FAE">
        <w:rPr>
          <w:rFonts w:ascii="Times New Roman" w:hAnsi="Times New Roman"/>
          <w:sz w:val="28"/>
          <w:szCs w:val="28"/>
        </w:rPr>
        <w:t>7, на которую в ближайшее время будет производиться перевод всех компьютеров филиала и отделений.</w:t>
      </w:r>
      <w:r w:rsidRPr="0028151D">
        <w:rPr>
          <w:rFonts w:ascii="Times New Roman" w:hAnsi="Times New Roman"/>
          <w:sz w:val="28"/>
          <w:szCs w:val="28"/>
        </w:rPr>
        <w:t xml:space="preserve"> Сра</w:t>
      </w:r>
      <w:r w:rsidR="002D6FAE">
        <w:rPr>
          <w:rFonts w:ascii="Times New Roman" w:hAnsi="Times New Roman"/>
          <w:sz w:val="28"/>
          <w:szCs w:val="28"/>
        </w:rPr>
        <w:t>в</w:t>
      </w:r>
      <w:r w:rsidRPr="0028151D">
        <w:rPr>
          <w:rFonts w:ascii="Times New Roman" w:hAnsi="Times New Roman"/>
          <w:sz w:val="28"/>
          <w:szCs w:val="28"/>
        </w:rPr>
        <w:t>нительный анализ системных требований представлен в таблице 3.1.</w:t>
      </w:r>
    </w:p>
    <w:p w:rsidR="00C32E57" w:rsidRPr="0028151D" w:rsidRDefault="00C32E57" w:rsidP="00C32E57">
      <w:pPr>
        <w:spacing w:after="0"/>
        <w:ind w:firstLine="709"/>
        <w:jc w:val="both"/>
        <w:rPr>
          <w:rFonts w:ascii="Times New Roman" w:hAnsi="Times New Roman"/>
          <w:sz w:val="28"/>
          <w:szCs w:val="28"/>
        </w:rPr>
      </w:pPr>
    </w:p>
    <w:p w:rsidR="001605AC" w:rsidRDefault="00AD2A50" w:rsidP="0036614C">
      <w:pPr>
        <w:spacing w:after="0"/>
        <w:ind w:firstLine="708"/>
        <w:jc w:val="both"/>
        <w:rPr>
          <w:rFonts w:ascii="Times New Roman" w:hAnsi="Times New Roman" w:cs="Times New Roman"/>
          <w:sz w:val="28"/>
          <w:szCs w:val="28"/>
        </w:rPr>
      </w:pPr>
      <w:r w:rsidRPr="0028151D">
        <w:rPr>
          <w:rFonts w:ascii="Times New Roman" w:hAnsi="Times New Roman"/>
          <w:sz w:val="28"/>
          <w:szCs w:val="28"/>
        </w:rPr>
        <w:t xml:space="preserve">Таблица 3.1 – Минимальные системные требования для ОС </w:t>
      </w:r>
      <w:proofErr w:type="spellStart"/>
      <w:r w:rsidRPr="0028151D">
        <w:rPr>
          <w:rFonts w:ascii="Times New Roman" w:hAnsi="Times New Roman"/>
          <w:sz w:val="28"/>
          <w:szCs w:val="28"/>
        </w:rPr>
        <w:t>Windows</w:t>
      </w:r>
      <w:proofErr w:type="spellEnd"/>
    </w:p>
    <w:tbl>
      <w:tblPr>
        <w:tblW w:w="9463"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5"/>
        <w:gridCol w:w="3225"/>
        <w:gridCol w:w="3403"/>
      </w:tblGrid>
      <w:tr w:rsidR="00AD2A50" w:rsidRPr="0028151D" w:rsidTr="00FC2E15">
        <w:trPr>
          <w:trHeight w:val="601"/>
        </w:trPr>
        <w:tc>
          <w:tcPr>
            <w:tcW w:w="2835" w:type="dxa"/>
            <w:vAlign w:val="center"/>
          </w:tcPr>
          <w:p w:rsidR="00AD2A50" w:rsidRPr="0028151D" w:rsidRDefault="00AD2A50" w:rsidP="00FC0C68">
            <w:pPr>
              <w:spacing w:line="288" w:lineRule="auto"/>
              <w:jc w:val="center"/>
              <w:rPr>
                <w:rFonts w:ascii="Times New Roman" w:hAnsi="Times New Roman"/>
                <w:sz w:val="28"/>
                <w:szCs w:val="28"/>
              </w:rPr>
            </w:pPr>
            <w:r w:rsidRPr="0028151D">
              <w:rPr>
                <w:rFonts w:ascii="Times New Roman" w:hAnsi="Times New Roman"/>
                <w:sz w:val="28"/>
                <w:szCs w:val="28"/>
              </w:rPr>
              <w:t>Ресурс</w:t>
            </w:r>
          </w:p>
        </w:tc>
        <w:tc>
          <w:tcPr>
            <w:tcW w:w="3225" w:type="dxa"/>
            <w:vAlign w:val="center"/>
          </w:tcPr>
          <w:p w:rsidR="00AD2A50" w:rsidRPr="0028151D" w:rsidRDefault="00AD2A50" w:rsidP="00FC0C68">
            <w:pPr>
              <w:spacing w:line="288" w:lineRule="auto"/>
              <w:jc w:val="center"/>
              <w:rPr>
                <w:rFonts w:ascii="Times New Roman" w:hAnsi="Times New Roman"/>
                <w:sz w:val="28"/>
                <w:szCs w:val="28"/>
              </w:rPr>
            </w:pP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XP </w:t>
            </w:r>
            <w:proofErr w:type="spellStart"/>
            <w:r w:rsidRPr="0028151D">
              <w:rPr>
                <w:rFonts w:ascii="Times New Roman" w:hAnsi="Times New Roman"/>
                <w:sz w:val="28"/>
                <w:szCs w:val="28"/>
              </w:rPr>
              <w:t>Professional</w:t>
            </w:r>
            <w:proofErr w:type="spellEnd"/>
          </w:p>
        </w:tc>
        <w:tc>
          <w:tcPr>
            <w:tcW w:w="3403" w:type="dxa"/>
            <w:vAlign w:val="center"/>
          </w:tcPr>
          <w:p w:rsidR="00AD2A50" w:rsidRPr="0028151D" w:rsidRDefault="00AD2A50" w:rsidP="00FC0C68">
            <w:pPr>
              <w:spacing w:line="288" w:lineRule="auto"/>
              <w:jc w:val="center"/>
              <w:rPr>
                <w:rFonts w:ascii="Times New Roman" w:hAnsi="Times New Roman"/>
                <w:sz w:val="28"/>
                <w:szCs w:val="28"/>
              </w:rPr>
            </w:pP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7 </w:t>
            </w:r>
            <w:proofErr w:type="spellStart"/>
            <w:r w:rsidRPr="0028151D">
              <w:rPr>
                <w:rFonts w:ascii="Times New Roman" w:hAnsi="Times New Roman"/>
                <w:sz w:val="28"/>
                <w:szCs w:val="28"/>
              </w:rPr>
              <w:t>Ultimate</w:t>
            </w:r>
            <w:proofErr w:type="spellEnd"/>
          </w:p>
        </w:tc>
      </w:tr>
      <w:tr w:rsidR="00C32E57" w:rsidRPr="0028151D" w:rsidTr="00FC2E15">
        <w:tc>
          <w:tcPr>
            <w:tcW w:w="2835" w:type="dxa"/>
            <w:vAlign w:val="center"/>
          </w:tcPr>
          <w:p w:rsidR="00C32E57" w:rsidRPr="0028151D" w:rsidRDefault="00C32E57" w:rsidP="00FC0C68">
            <w:pPr>
              <w:spacing w:line="288" w:lineRule="auto"/>
              <w:jc w:val="center"/>
              <w:rPr>
                <w:rFonts w:ascii="Times New Roman" w:hAnsi="Times New Roman"/>
                <w:sz w:val="28"/>
                <w:szCs w:val="28"/>
              </w:rPr>
            </w:pPr>
            <w:r>
              <w:rPr>
                <w:rFonts w:ascii="Times New Roman" w:hAnsi="Times New Roman"/>
                <w:sz w:val="28"/>
                <w:szCs w:val="28"/>
              </w:rPr>
              <w:t>1</w:t>
            </w:r>
          </w:p>
        </w:tc>
        <w:tc>
          <w:tcPr>
            <w:tcW w:w="3225" w:type="dxa"/>
            <w:vAlign w:val="center"/>
          </w:tcPr>
          <w:p w:rsidR="00C32E57" w:rsidRPr="0028151D" w:rsidRDefault="00C32E57" w:rsidP="00FC0C68">
            <w:pPr>
              <w:spacing w:line="288" w:lineRule="auto"/>
              <w:jc w:val="center"/>
              <w:rPr>
                <w:rFonts w:ascii="Times New Roman" w:hAnsi="Times New Roman"/>
                <w:sz w:val="28"/>
                <w:szCs w:val="28"/>
              </w:rPr>
            </w:pPr>
            <w:r>
              <w:rPr>
                <w:rFonts w:ascii="Times New Roman" w:hAnsi="Times New Roman"/>
                <w:sz w:val="28"/>
                <w:szCs w:val="28"/>
              </w:rPr>
              <w:t>2</w:t>
            </w:r>
          </w:p>
        </w:tc>
        <w:tc>
          <w:tcPr>
            <w:tcW w:w="3403" w:type="dxa"/>
            <w:vAlign w:val="center"/>
          </w:tcPr>
          <w:p w:rsidR="00C32E57" w:rsidRPr="0028151D" w:rsidRDefault="00C32E57" w:rsidP="00FC0C68">
            <w:pPr>
              <w:spacing w:line="288" w:lineRule="auto"/>
              <w:jc w:val="center"/>
              <w:rPr>
                <w:rFonts w:ascii="Times New Roman" w:hAnsi="Times New Roman"/>
                <w:sz w:val="28"/>
                <w:szCs w:val="28"/>
              </w:rPr>
            </w:pPr>
            <w:r>
              <w:rPr>
                <w:rFonts w:ascii="Times New Roman" w:hAnsi="Times New Roman"/>
                <w:sz w:val="28"/>
                <w:szCs w:val="28"/>
              </w:rPr>
              <w:t>3</w:t>
            </w:r>
          </w:p>
        </w:tc>
      </w:tr>
      <w:tr w:rsidR="00AD2A50" w:rsidRPr="0028151D" w:rsidTr="00FC2E15">
        <w:tc>
          <w:tcPr>
            <w:tcW w:w="2835" w:type="dxa"/>
            <w:vAlign w:val="center"/>
          </w:tcPr>
          <w:p w:rsidR="00AD2A50" w:rsidRPr="0028151D" w:rsidRDefault="00D26EA7" w:rsidP="00FC0C68">
            <w:pPr>
              <w:spacing w:line="288" w:lineRule="auto"/>
              <w:rPr>
                <w:rFonts w:ascii="Times New Roman" w:hAnsi="Times New Roman"/>
                <w:sz w:val="28"/>
                <w:szCs w:val="28"/>
              </w:rPr>
            </w:pPr>
            <w:hyperlink r:id="rId31" w:tooltip="Процессор" w:history="1">
              <w:r w:rsidR="00AD2A50" w:rsidRPr="0028151D">
                <w:rPr>
                  <w:rFonts w:ascii="Times New Roman" w:hAnsi="Times New Roman"/>
                  <w:sz w:val="28"/>
                  <w:szCs w:val="28"/>
                </w:rPr>
                <w:t>Процессор</w:t>
              </w:r>
            </w:hyperlink>
          </w:p>
        </w:tc>
        <w:tc>
          <w:tcPr>
            <w:tcW w:w="3225" w:type="dxa"/>
            <w:vAlign w:val="center"/>
          </w:tcPr>
          <w:p w:rsidR="00AD2A50" w:rsidRPr="0028151D" w:rsidRDefault="00AD2A50" w:rsidP="00FC0C68">
            <w:pPr>
              <w:spacing w:line="288" w:lineRule="auto"/>
              <w:jc w:val="center"/>
              <w:rPr>
                <w:rFonts w:ascii="Times New Roman" w:hAnsi="Times New Roman"/>
                <w:sz w:val="28"/>
                <w:szCs w:val="28"/>
              </w:rPr>
            </w:pPr>
            <w:r w:rsidRPr="0028151D">
              <w:rPr>
                <w:rFonts w:ascii="Times New Roman" w:hAnsi="Times New Roman"/>
                <w:sz w:val="28"/>
                <w:szCs w:val="28"/>
              </w:rPr>
              <w:t>32-разрядный 300 </w:t>
            </w:r>
            <w:proofErr w:type="spellStart"/>
            <w:r w:rsidRPr="0028151D">
              <w:rPr>
                <w:rFonts w:ascii="Times New Roman" w:hAnsi="Times New Roman"/>
                <w:sz w:val="28"/>
                <w:szCs w:val="28"/>
              </w:rPr>
              <w:t>MHz</w:t>
            </w:r>
            <w:proofErr w:type="spellEnd"/>
          </w:p>
        </w:tc>
        <w:tc>
          <w:tcPr>
            <w:tcW w:w="3403" w:type="dxa"/>
            <w:vAlign w:val="center"/>
          </w:tcPr>
          <w:p w:rsidR="00AD2A50" w:rsidRPr="0028151D" w:rsidRDefault="00AD2A50" w:rsidP="00AD2A50">
            <w:pPr>
              <w:spacing w:line="288" w:lineRule="auto"/>
              <w:jc w:val="center"/>
              <w:rPr>
                <w:rFonts w:ascii="Times New Roman" w:hAnsi="Times New Roman"/>
                <w:sz w:val="28"/>
                <w:szCs w:val="28"/>
              </w:rPr>
            </w:pPr>
            <w:r>
              <w:rPr>
                <w:rFonts w:ascii="Times New Roman" w:hAnsi="Times New Roman"/>
                <w:sz w:val="28"/>
                <w:szCs w:val="28"/>
              </w:rPr>
              <w:t xml:space="preserve">32-разрядный </w:t>
            </w:r>
            <w:r w:rsidRPr="0028151D">
              <w:rPr>
                <w:rFonts w:ascii="Times New Roman" w:hAnsi="Times New Roman"/>
                <w:sz w:val="28"/>
                <w:szCs w:val="28"/>
              </w:rPr>
              <w:t xml:space="preserve"> или 64-разрядный 1 ГГц</w:t>
            </w:r>
          </w:p>
        </w:tc>
      </w:tr>
    </w:tbl>
    <w:p w:rsidR="001605AC" w:rsidRDefault="001605AC" w:rsidP="001605AC">
      <w:pPr>
        <w:spacing w:after="0" w:line="360" w:lineRule="auto"/>
        <w:ind w:firstLine="709"/>
        <w:jc w:val="both"/>
        <w:rPr>
          <w:rFonts w:ascii="Times New Roman" w:hAnsi="Times New Roman" w:cs="Times New Roman"/>
          <w:sz w:val="28"/>
          <w:szCs w:val="28"/>
        </w:rPr>
      </w:pPr>
    </w:p>
    <w:p w:rsidR="00C32E57" w:rsidRDefault="00C32E57" w:rsidP="0036614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Продолжение таблицы 3.1 </w:t>
      </w:r>
    </w:p>
    <w:tbl>
      <w:tblPr>
        <w:tblW w:w="946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36"/>
        <w:gridCol w:w="2824"/>
        <w:gridCol w:w="3403"/>
      </w:tblGrid>
      <w:tr w:rsidR="00C32E57" w:rsidRPr="0028151D" w:rsidTr="000F6BD5">
        <w:tc>
          <w:tcPr>
            <w:tcW w:w="2380" w:type="dxa"/>
            <w:vAlign w:val="center"/>
          </w:tcPr>
          <w:p w:rsidR="00C32E57" w:rsidRPr="00C32E57" w:rsidRDefault="00C32E57" w:rsidP="00C32E57">
            <w:pPr>
              <w:spacing w:line="288" w:lineRule="auto"/>
              <w:jc w:val="center"/>
              <w:rPr>
                <w:rFonts w:ascii="Times New Roman" w:hAnsi="Times New Roman" w:cs="Times New Roman"/>
                <w:sz w:val="28"/>
                <w:szCs w:val="28"/>
              </w:rPr>
            </w:pPr>
            <w:r w:rsidRPr="00C32E57">
              <w:rPr>
                <w:rFonts w:ascii="Times New Roman" w:hAnsi="Times New Roman" w:cs="Times New Roman"/>
                <w:sz w:val="28"/>
                <w:szCs w:val="28"/>
              </w:rPr>
              <w:t>1</w:t>
            </w:r>
          </w:p>
        </w:tc>
        <w:tc>
          <w:tcPr>
            <w:tcW w:w="2077" w:type="dxa"/>
            <w:vAlign w:val="center"/>
          </w:tcPr>
          <w:p w:rsidR="00C32E57" w:rsidRPr="00C32E57" w:rsidRDefault="00C32E57" w:rsidP="00C32E57">
            <w:pPr>
              <w:spacing w:line="288" w:lineRule="auto"/>
              <w:jc w:val="center"/>
              <w:rPr>
                <w:rFonts w:ascii="Times New Roman" w:hAnsi="Times New Roman" w:cs="Times New Roman"/>
                <w:sz w:val="28"/>
                <w:szCs w:val="28"/>
              </w:rPr>
            </w:pPr>
            <w:r w:rsidRPr="00C32E57">
              <w:rPr>
                <w:rFonts w:ascii="Times New Roman" w:hAnsi="Times New Roman" w:cs="Times New Roman"/>
                <w:sz w:val="28"/>
                <w:szCs w:val="28"/>
              </w:rPr>
              <w:t>2</w:t>
            </w:r>
          </w:p>
        </w:tc>
        <w:tc>
          <w:tcPr>
            <w:tcW w:w="2503" w:type="dxa"/>
            <w:vAlign w:val="center"/>
          </w:tcPr>
          <w:p w:rsidR="00C32E57" w:rsidRPr="00C32E57" w:rsidRDefault="00C32E57" w:rsidP="00C32E57">
            <w:pPr>
              <w:spacing w:line="288" w:lineRule="auto"/>
              <w:jc w:val="center"/>
              <w:rPr>
                <w:rFonts w:ascii="Times New Roman" w:hAnsi="Times New Roman" w:cs="Times New Roman"/>
                <w:sz w:val="28"/>
                <w:szCs w:val="28"/>
              </w:rPr>
            </w:pPr>
            <w:r w:rsidRPr="00C32E57">
              <w:rPr>
                <w:rFonts w:ascii="Times New Roman" w:hAnsi="Times New Roman" w:cs="Times New Roman"/>
                <w:sz w:val="28"/>
                <w:szCs w:val="28"/>
              </w:rPr>
              <w:t>3</w:t>
            </w:r>
          </w:p>
        </w:tc>
      </w:tr>
      <w:tr w:rsidR="00C32E57" w:rsidRPr="0028151D" w:rsidTr="000F6BD5">
        <w:tc>
          <w:tcPr>
            <w:tcW w:w="2380" w:type="dxa"/>
            <w:vAlign w:val="center"/>
          </w:tcPr>
          <w:p w:rsidR="00C32E57" w:rsidRPr="0028151D" w:rsidRDefault="00D26EA7" w:rsidP="000F6BD5">
            <w:pPr>
              <w:spacing w:line="288" w:lineRule="auto"/>
              <w:rPr>
                <w:rFonts w:ascii="Times New Roman" w:hAnsi="Times New Roman"/>
                <w:sz w:val="28"/>
                <w:szCs w:val="28"/>
              </w:rPr>
            </w:pPr>
            <w:hyperlink r:id="rId32" w:tooltip="Оперативная память" w:history="1">
              <w:r w:rsidR="00C32E57" w:rsidRPr="0028151D">
                <w:rPr>
                  <w:rFonts w:ascii="Times New Roman" w:hAnsi="Times New Roman"/>
                  <w:sz w:val="28"/>
                  <w:szCs w:val="28"/>
                </w:rPr>
                <w:t>Оперативная память</w:t>
              </w:r>
            </w:hyperlink>
          </w:p>
        </w:tc>
        <w:tc>
          <w:tcPr>
            <w:tcW w:w="2077"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128 Мб RAM</w:t>
            </w:r>
          </w:p>
        </w:tc>
        <w:tc>
          <w:tcPr>
            <w:tcW w:w="2503"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 xml:space="preserve">1 ГБ для 32-разрядной версии или 2 ГБ для </w:t>
            </w:r>
            <w:r>
              <w:rPr>
                <w:rFonts w:ascii="Times New Roman" w:hAnsi="Times New Roman"/>
                <w:sz w:val="28"/>
                <w:szCs w:val="28"/>
              </w:rPr>
              <w:t xml:space="preserve">      </w:t>
            </w:r>
            <w:r w:rsidRPr="0028151D">
              <w:rPr>
                <w:rFonts w:ascii="Times New Roman" w:hAnsi="Times New Roman"/>
                <w:sz w:val="28"/>
                <w:szCs w:val="28"/>
              </w:rPr>
              <w:t>64-разрядной версии.</w:t>
            </w:r>
          </w:p>
        </w:tc>
      </w:tr>
      <w:tr w:rsidR="00C32E57" w:rsidRPr="00BB4C85" w:rsidTr="000F6BD5">
        <w:tc>
          <w:tcPr>
            <w:tcW w:w="2380" w:type="dxa"/>
            <w:vAlign w:val="center"/>
          </w:tcPr>
          <w:p w:rsidR="00C32E57" w:rsidRPr="0028151D" w:rsidRDefault="00C32E57" w:rsidP="000F6BD5">
            <w:pPr>
              <w:spacing w:line="288" w:lineRule="auto"/>
              <w:rPr>
                <w:rFonts w:ascii="Times New Roman" w:hAnsi="Times New Roman"/>
                <w:sz w:val="28"/>
                <w:szCs w:val="28"/>
              </w:rPr>
            </w:pPr>
            <w:r w:rsidRPr="0028151D">
              <w:rPr>
                <w:rFonts w:ascii="Times New Roman" w:hAnsi="Times New Roman"/>
                <w:sz w:val="28"/>
                <w:szCs w:val="28"/>
              </w:rPr>
              <w:t>Видеоадаптер и монитор</w:t>
            </w:r>
          </w:p>
        </w:tc>
        <w:tc>
          <w:tcPr>
            <w:tcW w:w="2077" w:type="dxa"/>
            <w:vAlign w:val="center"/>
          </w:tcPr>
          <w:p w:rsidR="00C32E57" w:rsidRPr="00BB4C85" w:rsidRDefault="00C32E57" w:rsidP="000F6BD5">
            <w:pPr>
              <w:spacing w:line="288" w:lineRule="auto"/>
              <w:jc w:val="center"/>
              <w:rPr>
                <w:rFonts w:ascii="Times New Roman" w:hAnsi="Times New Roman" w:cs="Times New Roman"/>
                <w:sz w:val="28"/>
                <w:szCs w:val="28"/>
              </w:rPr>
            </w:pPr>
            <w:proofErr w:type="spellStart"/>
            <w:r w:rsidRPr="00BB4C85">
              <w:rPr>
                <w:rFonts w:ascii="Times New Roman" w:hAnsi="Times New Roman" w:cs="Times New Roman"/>
                <w:sz w:val="28"/>
                <w:szCs w:val="28"/>
                <w:shd w:val="clear" w:color="auto" w:fill="FFFFFF"/>
              </w:rPr>
              <w:t>Super</w:t>
            </w:r>
            <w:proofErr w:type="spellEnd"/>
            <w:r w:rsidRPr="00BB4C85">
              <w:rPr>
                <w:rFonts w:ascii="Times New Roman" w:hAnsi="Times New Roman" w:cs="Times New Roman"/>
                <w:sz w:val="28"/>
                <w:szCs w:val="28"/>
                <w:shd w:val="clear" w:color="auto" w:fill="FFFFFF"/>
              </w:rPr>
              <w:t xml:space="preserve"> VGA с разрешением не менее чем 800x600 точек</w:t>
            </w:r>
          </w:p>
        </w:tc>
        <w:tc>
          <w:tcPr>
            <w:tcW w:w="2503" w:type="dxa"/>
            <w:vAlign w:val="center"/>
          </w:tcPr>
          <w:p w:rsidR="00C32E57" w:rsidRPr="00BB4C85" w:rsidRDefault="00C32E57" w:rsidP="000F6BD5">
            <w:pPr>
              <w:spacing w:line="288" w:lineRule="auto"/>
              <w:jc w:val="center"/>
              <w:rPr>
                <w:rFonts w:ascii="Times New Roman" w:hAnsi="Times New Roman"/>
                <w:sz w:val="28"/>
                <w:szCs w:val="28"/>
              </w:rPr>
            </w:pPr>
            <w:r w:rsidRPr="00BB4C85">
              <w:rPr>
                <w:rFonts w:ascii="Times New Roman" w:hAnsi="Times New Roman"/>
                <w:sz w:val="28"/>
                <w:szCs w:val="28"/>
              </w:rPr>
              <w:t xml:space="preserve">графическое устройство </w:t>
            </w:r>
            <w:proofErr w:type="spellStart"/>
            <w:r w:rsidRPr="00BB4C85">
              <w:rPr>
                <w:rStyle w:val="notlocalizable"/>
                <w:rFonts w:ascii="Times New Roman" w:hAnsi="Times New Roman"/>
                <w:sz w:val="28"/>
                <w:szCs w:val="28"/>
              </w:rPr>
              <w:t>Microsoft</w:t>
            </w:r>
            <w:proofErr w:type="spellEnd"/>
            <w:r w:rsidRPr="00BB4C85">
              <w:rPr>
                <w:rFonts w:ascii="Times New Roman" w:hAnsi="Times New Roman"/>
                <w:sz w:val="28"/>
                <w:szCs w:val="28"/>
              </w:rPr>
              <w:t> </w:t>
            </w:r>
            <w:proofErr w:type="spellStart"/>
            <w:r w:rsidRPr="00BB4C85">
              <w:rPr>
                <w:rStyle w:val="notlocalizable"/>
                <w:rFonts w:ascii="Times New Roman" w:hAnsi="Times New Roman"/>
                <w:sz w:val="28"/>
                <w:szCs w:val="28"/>
              </w:rPr>
              <w:t>DirectX</w:t>
            </w:r>
            <w:proofErr w:type="spellEnd"/>
            <w:r w:rsidRPr="00BB4C85">
              <w:rPr>
                <w:rFonts w:ascii="Times New Roman" w:hAnsi="Times New Roman"/>
                <w:sz w:val="28"/>
                <w:szCs w:val="28"/>
              </w:rPr>
              <w:t xml:space="preserve"> 9 с драйвером WDDM </w:t>
            </w:r>
            <w:r w:rsidRPr="00BB4C85">
              <w:rPr>
                <w:rFonts w:ascii="Times New Roman" w:hAnsi="Times New Roman" w:cs="Times New Roman"/>
                <w:sz w:val="28"/>
                <w:szCs w:val="28"/>
              </w:rPr>
              <w:t>версии 1.0 или выше</w:t>
            </w:r>
          </w:p>
        </w:tc>
      </w:tr>
      <w:tr w:rsidR="00C32E57" w:rsidRPr="0028151D" w:rsidTr="000F6BD5">
        <w:trPr>
          <w:trHeight w:val="1054"/>
        </w:trPr>
        <w:tc>
          <w:tcPr>
            <w:tcW w:w="2380" w:type="dxa"/>
            <w:vAlign w:val="center"/>
          </w:tcPr>
          <w:p w:rsidR="00C32E57" w:rsidRPr="0028151D" w:rsidRDefault="00C32E57" w:rsidP="000F6BD5">
            <w:pPr>
              <w:spacing w:line="288" w:lineRule="auto"/>
              <w:rPr>
                <w:rFonts w:ascii="Times New Roman" w:hAnsi="Times New Roman"/>
                <w:sz w:val="28"/>
                <w:szCs w:val="28"/>
              </w:rPr>
            </w:pPr>
            <w:r w:rsidRPr="0028151D">
              <w:rPr>
                <w:rFonts w:ascii="Times New Roman" w:hAnsi="Times New Roman"/>
                <w:sz w:val="28"/>
                <w:szCs w:val="28"/>
              </w:rPr>
              <w:t xml:space="preserve">Свободное место на </w:t>
            </w:r>
            <w:hyperlink r:id="rId33" w:tooltip="HDD" w:history="1">
              <w:r w:rsidRPr="0028151D">
                <w:rPr>
                  <w:rFonts w:ascii="Times New Roman" w:hAnsi="Times New Roman"/>
                  <w:sz w:val="28"/>
                  <w:szCs w:val="28"/>
                </w:rPr>
                <w:t>HDD</w:t>
              </w:r>
            </w:hyperlink>
          </w:p>
        </w:tc>
        <w:tc>
          <w:tcPr>
            <w:tcW w:w="2077"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1.5 Гб</w:t>
            </w:r>
          </w:p>
        </w:tc>
        <w:tc>
          <w:tcPr>
            <w:tcW w:w="2503" w:type="dxa"/>
            <w:vAlign w:val="center"/>
          </w:tcPr>
          <w:p w:rsidR="00C32E57" w:rsidRPr="0028151D" w:rsidRDefault="00C32E57" w:rsidP="000F6BD5">
            <w:pPr>
              <w:spacing w:line="288" w:lineRule="auto"/>
              <w:jc w:val="center"/>
              <w:rPr>
                <w:rFonts w:ascii="Times New Roman" w:hAnsi="Times New Roman"/>
                <w:sz w:val="28"/>
                <w:szCs w:val="28"/>
              </w:rPr>
            </w:pPr>
            <w:r w:rsidRPr="0028151D">
              <w:rPr>
                <w:rFonts w:ascii="Times New Roman" w:hAnsi="Times New Roman"/>
                <w:sz w:val="28"/>
                <w:szCs w:val="28"/>
              </w:rPr>
              <w:t>16 ГБ для 32-разрядной версии или 20 ГБ для 64-разрядной версии</w:t>
            </w:r>
          </w:p>
        </w:tc>
      </w:tr>
    </w:tbl>
    <w:p w:rsidR="00C32E57" w:rsidRPr="00914736" w:rsidRDefault="00C32E57" w:rsidP="005C7C91">
      <w:pPr>
        <w:spacing w:after="0"/>
        <w:ind w:firstLine="709"/>
        <w:jc w:val="both"/>
        <w:rPr>
          <w:rFonts w:ascii="Times New Roman" w:hAnsi="Times New Roman" w:cs="Times New Roman"/>
          <w:sz w:val="28"/>
          <w:szCs w:val="28"/>
        </w:rPr>
      </w:pP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К критериям выбора серверных операционных систем </w:t>
      </w:r>
      <w:proofErr w:type="spellStart"/>
      <w:r w:rsidRPr="0028151D">
        <w:rPr>
          <w:rFonts w:ascii="Times New Roman" w:hAnsi="Times New Roman"/>
          <w:sz w:val="28"/>
          <w:szCs w:val="28"/>
        </w:rPr>
        <w:t>мжно</w:t>
      </w:r>
      <w:proofErr w:type="spellEnd"/>
      <w:r w:rsidRPr="0028151D">
        <w:rPr>
          <w:rFonts w:ascii="Times New Roman" w:hAnsi="Times New Roman"/>
          <w:sz w:val="28"/>
          <w:szCs w:val="28"/>
        </w:rPr>
        <w:t xml:space="preserve"> отнести: функциональность, совместимость, быстродействие, перспективность.</w:t>
      </w: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Функциональность можно определить, как соответствие практическому назначению и соответствие предъявляемым к нему сетевой архитектурой и клиентской частью сети.</w:t>
      </w: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Современные сети создаются на основе стека протоколов интернета TCP/IP, который позволяет строить гибкие и функциональные сети. Стеки протоколов, такие, как </w:t>
      </w:r>
      <w:proofErr w:type="spellStart"/>
      <w:r w:rsidRPr="0028151D">
        <w:rPr>
          <w:rFonts w:ascii="Times New Roman" w:hAnsi="Times New Roman"/>
          <w:sz w:val="28"/>
          <w:szCs w:val="28"/>
        </w:rPr>
        <w:t>NetBIOS</w:t>
      </w:r>
      <w:proofErr w:type="spellEnd"/>
      <w:r w:rsidRPr="0028151D">
        <w:rPr>
          <w:rFonts w:ascii="Times New Roman" w:hAnsi="Times New Roman"/>
          <w:sz w:val="28"/>
          <w:szCs w:val="28"/>
        </w:rPr>
        <w:t>/</w:t>
      </w:r>
      <w:proofErr w:type="spellStart"/>
      <w:r w:rsidRPr="0028151D">
        <w:rPr>
          <w:rFonts w:ascii="Times New Roman" w:hAnsi="Times New Roman"/>
          <w:sz w:val="28"/>
          <w:szCs w:val="28"/>
        </w:rPr>
        <w:t>NetBEUI</w:t>
      </w:r>
      <w:proofErr w:type="spellEnd"/>
      <w:r w:rsidRPr="0028151D">
        <w:rPr>
          <w:rFonts w:ascii="Times New Roman" w:hAnsi="Times New Roman"/>
          <w:sz w:val="28"/>
          <w:szCs w:val="28"/>
        </w:rPr>
        <w:t>, IPX/SPX со временем утратили свою значимость и на данный момент не используются. А стек протоколов OSI, несмотря на существенные преимущества, так и не получил широкой поддержки разработчиков программного обеспечения. Таким образом, более целесообразным представляется выбор стека протоколов интернета TCP/IP.</w:t>
      </w:r>
    </w:p>
    <w:p w:rsidR="0059284E"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В достаточно крупной сети должны обязательно присутствовать: служба каталога – для структурного описания всех объектов сети, единая служба авторизации сетевых пользователей, хранилище файлов, а так же сервисы для поддержания сетевой инфраструктуры. В качестве последних в сетях TCP/IP выступают сервисы DNS, DHCP и WINS. Служба авторизации – чаще всего </w:t>
      </w:r>
      <w:proofErr w:type="spellStart"/>
      <w:r w:rsidRPr="0028151D">
        <w:rPr>
          <w:rFonts w:ascii="Times New Roman" w:hAnsi="Times New Roman"/>
          <w:sz w:val="28"/>
          <w:szCs w:val="28"/>
        </w:rPr>
        <w:t>Kerberos</w:t>
      </w:r>
      <w:proofErr w:type="spellEnd"/>
      <w:r w:rsidRPr="0028151D">
        <w:rPr>
          <w:rFonts w:ascii="Times New Roman" w:hAnsi="Times New Roman"/>
          <w:sz w:val="28"/>
          <w:szCs w:val="28"/>
        </w:rPr>
        <w:t>, или RADIUS-сервер</w:t>
      </w:r>
      <w:r>
        <w:rPr>
          <w:rFonts w:ascii="Times New Roman" w:hAnsi="Times New Roman"/>
          <w:sz w:val="28"/>
          <w:szCs w:val="28"/>
        </w:rPr>
        <w:t>а</w:t>
      </w:r>
      <w:r w:rsidRPr="0028151D">
        <w:rPr>
          <w:rFonts w:ascii="Times New Roman" w:hAnsi="Times New Roman"/>
          <w:sz w:val="28"/>
          <w:szCs w:val="28"/>
        </w:rPr>
        <w:t xml:space="preserve">. В качестве сетевого хранилища файлов может выступать сервер FTP, NFS, или SMB. База данных авторизации должна быть связана с хранилищем файлов и службой каталогов, для предоставления возможности гибкого разграничения доступа к файлам для пользователей. </w:t>
      </w:r>
      <w:r w:rsidRPr="0028151D">
        <w:rPr>
          <w:rFonts w:ascii="Times New Roman" w:hAnsi="Times New Roman"/>
          <w:sz w:val="28"/>
          <w:szCs w:val="28"/>
        </w:rPr>
        <w:lastRenderedPageBreak/>
        <w:t>Службы каталога влияют на функциональность всей сети в целом, а выбор той или иной службы каталогов определяет, как функциональные возможности сети, так и выбор серверной операционной системы.</w:t>
      </w:r>
    </w:p>
    <w:p w:rsidR="0059284E" w:rsidRPr="0028151D"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В сети, использующей высокоскоростные каналы связи, узким местом по производительности может стать только производительность файлового сервера. Долгое время наибольшую эффективность показывали файловые серверы компании </w:t>
      </w:r>
      <w:proofErr w:type="spellStart"/>
      <w:r w:rsidRPr="0028151D">
        <w:rPr>
          <w:rFonts w:ascii="Times New Roman" w:hAnsi="Times New Roman"/>
          <w:sz w:val="28"/>
          <w:szCs w:val="28"/>
        </w:rPr>
        <w:t>Novell</w:t>
      </w:r>
      <w:proofErr w:type="spellEnd"/>
      <w:r w:rsidRPr="0028151D">
        <w:rPr>
          <w:rFonts w:ascii="Times New Roman" w:hAnsi="Times New Roman"/>
          <w:sz w:val="28"/>
          <w:szCs w:val="28"/>
        </w:rPr>
        <w:t xml:space="preserve"> – ОС </w:t>
      </w:r>
      <w:proofErr w:type="spellStart"/>
      <w:r w:rsidRPr="0028151D">
        <w:rPr>
          <w:rFonts w:ascii="Times New Roman" w:hAnsi="Times New Roman"/>
          <w:sz w:val="28"/>
          <w:szCs w:val="28"/>
        </w:rPr>
        <w:t>NetWare</w:t>
      </w:r>
      <w:proofErr w:type="spellEnd"/>
      <w:r w:rsidRPr="0028151D">
        <w:rPr>
          <w:rFonts w:ascii="Times New Roman" w:hAnsi="Times New Roman"/>
          <w:sz w:val="28"/>
          <w:szCs w:val="28"/>
        </w:rPr>
        <w:t>, в основном благодаря особенностям внутренней архитектуры этой операционной системы. Файловые серверы на основе современных операционных систем по производительности практически ничем не различаются. Отличия могут быть только в «удобстве» использования.</w:t>
      </w:r>
    </w:p>
    <w:p w:rsidR="0059284E" w:rsidRDefault="0059284E"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При выборе серверной операционной системы будем рассматривать семейство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На сегодняшний момент актуально несколько версий. Более</w:t>
      </w:r>
      <w:r w:rsidRPr="00FC2E15">
        <w:rPr>
          <w:rFonts w:ascii="Times New Roman" w:hAnsi="Times New Roman"/>
          <w:sz w:val="28"/>
          <w:szCs w:val="28"/>
        </w:rPr>
        <w:t xml:space="preserve"> </w:t>
      </w:r>
      <w:r w:rsidRPr="0028151D">
        <w:rPr>
          <w:rFonts w:ascii="Times New Roman" w:hAnsi="Times New Roman"/>
          <w:sz w:val="28"/>
          <w:szCs w:val="28"/>
        </w:rPr>
        <w:t>старая</w:t>
      </w:r>
      <w:r w:rsidRPr="00FC2E15">
        <w:rPr>
          <w:rFonts w:ascii="Times New Roman" w:hAnsi="Times New Roman"/>
          <w:sz w:val="28"/>
          <w:szCs w:val="28"/>
        </w:rPr>
        <w:t xml:space="preserve"> </w:t>
      </w:r>
      <w:r w:rsidRPr="00BB4C85">
        <w:rPr>
          <w:rFonts w:ascii="Times New Roman" w:hAnsi="Times New Roman"/>
          <w:sz w:val="28"/>
          <w:szCs w:val="28"/>
          <w:lang w:val="en-US"/>
        </w:rPr>
        <w:t>Windows</w:t>
      </w:r>
      <w:r w:rsidRPr="00FC2E15">
        <w:rPr>
          <w:rFonts w:ascii="Times New Roman" w:hAnsi="Times New Roman"/>
          <w:sz w:val="28"/>
          <w:szCs w:val="28"/>
        </w:rPr>
        <w:t xml:space="preserve"> </w:t>
      </w:r>
      <w:r w:rsidRPr="00BB4C85">
        <w:rPr>
          <w:rFonts w:ascii="Times New Roman" w:hAnsi="Times New Roman"/>
          <w:sz w:val="28"/>
          <w:szCs w:val="28"/>
          <w:lang w:val="en-US"/>
        </w:rPr>
        <w:t>Server</w:t>
      </w:r>
      <w:r w:rsidRPr="00FC2E15">
        <w:rPr>
          <w:rFonts w:ascii="Times New Roman" w:hAnsi="Times New Roman"/>
          <w:sz w:val="28"/>
          <w:szCs w:val="28"/>
        </w:rPr>
        <w:t xml:space="preserve"> 2003 (</w:t>
      </w:r>
      <w:r w:rsidRPr="00BB4C85">
        <w:rPr>
          <w:rFonts w:ascii="Times New Roman" w:hAnsi="Times New Roman"/>
          <w:sz w:val="28"/>
          <w:szCs w:val="28"/>
          <w:lang w:val="en-US"/>
        </w:rPr>
        <w:t>Win</w:t>
      </w:r>
      <w:r w:rsidRPr="00FC2E15">
        <w:rPr>
          <w:rFonts w:ascii="Times New Roman" w:hAnsi="Times New Roman"/>
          <w:sz w:val="28"/>
          <w:szCs w:val="28"/>
        </w:rPr>
        <w:t>2</w:t>
      </w:r>
      <w:r w:rsidRPr="00BB4C85">
        <w:rPr>
          <w:rFonts w:ascii="Times New Roman" w:hAnsi="Times New Roman"/>
          <w:sz w:val="28"/>
          <w:szCs w:val="28"/>
          <w:lang w:val="en-US"/>
        </w:rPr>
        <w:t>k</w:t>
      </w:r>
      <w:r w:rsidRPr="00FC2E15">
        <w:rPr>
          <w:rFonts w:ascii="Times New Roman" w:hAnsi="Times New Roman"/>
          <w:sz w:val="28"/>
          <w:szCs w:val="28"/>
        </w:rPr>
        <w:t xml:space="preserve">3) , </w:t>
      </w:r>
      <w:r w:rsidRPr="00BB4C85">
        <w:rPr>
          <w:rFonts w:ascii="Times New Roman" w:hAnsi="Times New Roman"/>
          <w:sz w:val="28"/>
          <w:szCs w:val="28"/>
          <w:lang w:val="en-US"/>
        </w:rPr>
        <w:t>Windows</w:t>
      </w:r>
      <w:r w:rsidRPr="00FC2E15">
        <w:rPr>
          <w:rFonts w:ascii="Times New Roman" w:hAnsi="Times New Roman"/>
          <w:sz w:val="28"/>
          <w:szCs w:val="28"/>
        </w:rPr>
        <w:t xml:space="preserve"> </w:t>
      </w:r>
      <w:r w:rsidRPr="00BB4C85">
        <w:rPr>
          <w:rFonts w:ascii="Times New Roman" w:hAnsi="Times New Roman"/>
          <w:sz w:val="28"/>
          <w:szCs w:val="28"/>
          <w:lang w:val="en-US"/>
        </w:rPr>
        <w:t>Server</w:t>
      </w:r>
      <w:r w:rsidRPr="00FC2E15">
        <w:rPr>
          <w:rFonts w:ascii="Times New Roman" w:hAnsi="Times New Roman"/>
          <w:sz w:val="28"/>
          <w:szCs w:val="28"/>
        </w:rPr>
        <w:t xml:space="preserve"> 2008 (</w:t>
      </w:r>
      <w:r w:rsidRPr="00BB4C85">
        <w:rPr>
          <w:rFonts w:ascii="Times New Roman" w:hAnsi="Times New Roman"/>
          <w:sz w:val="28"/>
          <w:szCs w:val="28"/>
          <w:lang w:val="en-US"/>
        </w:rPr>
        <w:t>Win</w:t>
      </w:r>
      <w:r w:rsidRPr="00FC2E15">
        <w:rPr>
          <w:rFonts w:ascii="Times New Roman" w:hAnsi="Times New Roman"/>
          <w:sz w:val="28"/>
          <w:szCs w:val="28"/>
        </w:rPr>
        <w:t>2</w:t>
      </w:r>
      <w:r w:rsidRPr="00BB4C85">
        <w:rPr>
          <w:rFonts w:ascii="Times New Roman" w:hAnsi="Times New Roman"/>
          <w:sz w:val="28"/>
          <w:szCs w:val="28"/>
          <w:lang w:val="en-US"/>
        </w:rPr>
        <w:t>k</w:t>
      </w:r>
      <w:r w:rsidRPr="00FC2E15">
        <w:rPr>
          <w:rFonts w:ascii="Times New Roman" w:hAnsi="Times New Roman"/>
          <w:sz w:val="28"/>
          <w:szCs w:val="28"/>
        </w:rPr>
        <w:t xml:space="preserve">8) </w:t>
      </w:r>
      <w:r w:rsidRPr="0028151D">
        <w:rPr>
          <w:rFonts w:ascii="Times New Roman" w:hAnsi="Times New Roman"/>
          <w:sz w:val="28"/>
          <w:szCs w:val="28"/>
        </w:rPr>
        <w:t>и</w:t>
      </w:r>
      <w:r w:rsidRPr="00FC2E15">
        <w:rPr>
          <w:rFonts w:ascii="Times New Roman" w:hAnsi="Times New Roman"/>
          <w:sz w:val="28"/>
          <w:szCs w:val="28"/>
        </w:rPr>
        <w:t xml:space="preserve"> </w:t>
      </w:r>
      <w:r w:rsidRPr="0028151D">
        <w:rPr>
          <w:rFonts w:ascii="Times New Roman" w:hAnsi="Times New Roman"/>
          <w:sz w:val="28"/>
          <w:szCs w:val="28"/>
        </w:rPr>
        <w:t>новейшая</w:t>
      </w:r>
      <w:r w:rsidRPr="00FC2E15">
        <w:rPr>
          <w:rFonts w:ascii="Times New Roman" w:hAnsi="Times New Roman"/>
          <w:sz w:val="28"/>
          <w:szCs w:val="28"/>
        </w:rPr>
        <w:t xml:space="preserve"> </w:t>
      </w:r>
      <w:r w:rsidRPr="00BB4C85">
        <w:rPr>
          <w:rFonts w:ascii="Times New Roman" w:hAnsi="Times New Roman"/>
          <w:sz w:val="28"/>
          <w:szCs w:val="28"/>
          <w:lang w:val="en-US"/>
        </w:rPr>
        <w:t>Windows</w:t>
      </w:r>
      <w:r w:rsidRPr="00FC2E15">
        <w:rPr>
          <w:rFonts w:ascii="Times New Roman" w:hAnsi="Times New Roman"/>
          <w:sz w:val="28"/>
          <w:szCs w:val="28"/>
        </w:rPr>
        <w:t xml:space="preserve"> </w:t>
      </w:r>
      <w:r w:rsidRPr="00BB4C85">
        <w:rPr>
          <w:rFonts w:ascii="Times New Roman" w:hAnsi="Times New Roman"/>
          <w:sz w:val="28"/>
          <w:szCs w:val="28"/>
          <w:lang w:val="en-US"/>
        </w:rPr>
        <w:t>Server</w:t>
      </w:r>
      <w:r w:rsidRPr="00FC2E15">
        <w:rPr>
          <w:rFonts w:ascii="Times New Roman" w:hAnsi="Times New Roman"/>
          <w:sz w:val="28"/>
          <w:szCs w:val="28"/>
        </w:rPr>
        <w:t xml:space="preserve"> 201</w:t>
      </w:r>
      <w:r w:rsidR="00BB4C85" w:rsidRPr="00FC2E15">
        <w:rPr>
          <w:rFonts w:ascii="Times New Roman" w:hAnsi="Times New Roman"/>
          <w:sz w:val="28"/>
          <w:szCs w:val="28"/>
        </w:rPr>
        <w:t>4</w:t>
      </w:r>
      <w:r w:rsidRPr="00FC2E15">
        <w:rPr>
          <w:rFonts w:ascii="Times New Roman" w:hAnsi="Times New Roman"/>
          <w:sz w:val="28"/>
          <w:szCs w:val="28"/>
        </w:rPr>
        <w:t xml:space="preserve">. </w:t>
      </w:r>
      <w:r w:rsidRPr="0028151D">
        <w:rPr>
          <w:rFonts w:ascii="Times New Roman" w:hAnsi="Times New Roman"/>
          <w:sz w:val="28"/>
          <w:szCs w:val="28"/>
        </w:rPr>
        <w:t xml:space="preserve">В то время, как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2003 и 2008 хорошо изучены и зарекомендовали себя как достаточно стабильные,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Server201</w:t>
      </w:r>
      <w:r w:rsidR="00BB4C85">
        <w:rPr>
          <w:rFonts w:ascii="Times New Roman" w:hAnsi="Times New Roman"/>
          <w:sz w:val="28"/>
          <w:szCs w:val="28"/>
        </w:rPr>
        <w:t>4</w:t>
      </w:r>
      <w:r w:rsidRPr="0028151D">
        <w:rPr>
          <w:rFonts w:ascii="Times New Roman" w:hAnsi="Times New Roman"/>
          <w:sz w:val="28"/>
          <w:szCs w:val="28"/>
        </w:rPr>
        <w:t xml:space="preserve"> пока не получила широкого распространения, т.к. является относительно новой, но ее функциональные возможности существенно расширены</w:t>
      </w:r>
      <w:r w:rsidR="005C0F33">
        <w:rPr>
          <w:rFonts w:ascii="Times New Roman" w:hAnsi="Times New Roman"/>
          <w:sz w:val="28"/>
          <w:szCs w:val="28"/>
        </w:rPr>
        <w:t>.</w:t>
      </w:r>
    </w:p>
    <w:p w:rsidR="005C0F33" w:rsidRDefault="005C0F33" w:rsidP="0036614C">
      <w:pPr>
        <w:spacing w:after="0"/>
        <w:ind w:firstLine="709"/>
        <w:jc w:val="both"/>
        <w:rPr>
          <w:rFonts w:ascii="Times New Roman" w:hAnsi="Times New Roman"/>
          <w:sz w:val="28"/>
          <w:szCs w:val="28"/>
        </w:rPr>
      </w:pPr>
      <w:r w:rsidRPr="0028151D">
        <w:rPr>
          <w:rFonts w:ascii="Times New Roman" w:hAnsi="Times New Roman"/>
          <w:sz w:val="28"/>
          <w:szCs w:val="28"/>
        </w:rPr>
        <w:t xml:space="preserve">Сравнительный анализ версий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Server</w:t>
      </w:r>
      <w:proofErr w:type="spellEnd"/>
      <w:r>
        <w:rPr>
          <w:rFonts w:ascii="Times New Roman" w:hAnsi="Times New Roman"/>
          <w:sz w:val="28"/>
          <w:szCs w:val="28"/>
        </w:rPr>
        <w:t xml:space="preserve"> 2008 представлен в таблице 3.2</w:t>
      </w:r>
      <w:r w:rsidR="005C7C91">
        <w:rPr>
          <w:rFonts w:ascii="Times New Roman" w:hAnsi="Times New Roman"/>
          <w:sz w:val="28"/>
          <w:szCs w:val="28"/>
        </w:rPr>
        <w:t>.</w:t>
      </w:r>
    </w:p>
    <w:p w:rsidR="005C0F33" w:rsidRDefault="005C0F33" w:rsidP="0059284E">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Таблица 3.2 - </w:t>
      </w:r>
      <w:r w:rsidRPr="0028151D">
        <w:rPr>
          <w:rFonts w:ascii="Times New Roman" w:hAnsi="Times New Roman"/>
          <w:sz w:val="28"/>
          <w:szCs w:val="28"/>
        </w:rPr>
        <w:t xml:space="preserve">Сравнительный анализ версий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Server</w:t>
      </w:r>
      <w:proofErr w:type="spellEnd"/>
      <w:r>
        <w:rPr>
          <w:rFonts w:ascii="Times New Roman" w:hAnsi="Times New Roman"/>
          <w:sz w:val="28"/>
          <w:szCs w:val="28"/>
        </w:rPr>
        <w:t xml:space="preserve"> 2008</w:t>
      </w:r>
    </w:p>
    <w:tbl>
      <w:tblPr>
        <w:tblW w:w="10140" w:type="dxa"/>
        <w:tblBorders>
          <w:top w:val="single" w:sz="6" w:space="0" w:color="ACACAC"/>
          <w:left w:val="single" w:sz="6" w:space="0" w:color="ACACAC"/>
          <w:right w:val="single" w:sz="6" w:space="0" w:color="ACACAC"/>
          <w:insideH w:val="single" w:sz="6" w:space="0" w:color="ACACAC"/>
          <w:insideV w:val="single" w:sz="6" w:space="0" w:color="ACACAC"/>
        </w:tblBorders>
        <w:tblCellMar>
          <w:left w:w="0" w:type="dxa"/>
          <w:right w:w="0" w:type="dxa"/>
        </w:tblCellMar>
        <w:tblLook w:val="04A0" w:firstRow="1" w:lastRow="0" w:firstColumn="1" w:lastColumn="0" w:noHBand="0" w:noVBand="1"/>
      </w:tblPr>
      <w:tblGrid>
        <w:gridCol w:w="5243"/>
        <w:gridCol w:w="785"/>
        <w:gridCol w:w="785"/>
        <w:gridCol w:w="1198"/>
        <w:gridCol w:w="1198"/>
        <w:gridCol w:w="931"/>
      </w:tblGrid>
      <w:tr w:rsidR="005C0F33" w:rsidRPr="005C0F33" w:rsidTr="00FC2E15">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Технология</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WE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SE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EE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DCE</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Itanium</w:t>
            </w:r>
            <w:proofErr w:type="spellEnd"/>
          </w:p>
        </w:tc>
      </w:tr>
      <w:tr w:rsidR="005C7C91" w:rsidRPr="005C0F33" w:rsidTr="00FC2E15">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2</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w:t>
            </w:r>
          </w:p>
        </w:tc>
        <w:tc>
          <w:tcPr>
            <w:tcW w:w="0" w:type="auto"/>
            <w:shd w:val="clear" w:color="auto" w:fill="auto"/>
            <w:vAlign w:val="bottom"/>
          </w:tcPr>
          <w:p w:rsidR="005C7C91" w:rsidRPr="005C0F33" w:rsidRDefault="005C7C91" w:rsidP="005C0F33">
            <w:pPr>
              <w:spacing w:after="0" w:line="349" w:lineRule="atLeas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Sockets</w:t>
            </w:r>
            <w:proofErr w:type="spellEnd"/>
            <w:r w:rsidRPr="005C0F33">
              <w:rPr>
                <w:rFonts w:ascii="Times New Roman" w:eastAsia="Times New Roman" w:hAnsi="Times New Roman" w:cs="Times New Roman"/>
                <w:sz w:val="28"/>
                <w:szCs w:val="28"/>
                <w:lang w:eastAsia="ru-RU"/>
              </w:rPr>
              <w:t xml:space="preserve"> – x86</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8</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32</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Sockets</w:t>
            </w:r>
            <w:proofErr w:type="spellEnd"/>
            <w:r w:rsidRPr="005C0F33">
              <w:rPr>
                <w:rFonts w:ascii="Times New Roman" w:eastAsia="Times New Roman" w:hAnsi="Times New Roman" w:cs="Times New Roman"/>
                <w:sz w:val="28"/>
                <w:szCs w:val="28"/>
                <w:lang w:eastAsia="ru-RU"/>
              </w:rPr>
              <w:t xml:space="preserve"> – x64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8</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Sockets</w:t>
            </w:r>
            <w:proofErr w:type="spellEnd"/>
            <w:r w:rsidRPr="005C0F33">
              <w:rPr>
                <w:rFonts w:ascii="Times New Roman" w:eastAsia="Times New Roman" w:hAnsi="Times New Roman" w:cs="Times New Roman"/>
                <w:sz w:val="28"/>
                <w:szCs w:val="28"/>
                <w:lang w:eastAsia="ru-RU"/>
              </w:rPr>
              <w:t xml:space="preserve"> – IA64</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64</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RAM – 32 </w:t>
            </w:r>
            <w:proofErr w:type="spellStart"/>
            <w:r w:rsidRPr="005C0F33">
              <w:rPr>
                <w:rFonts w:ascii="Times New Roman" w:eastAsia="Times New Roman" w:hAnsi="Times New Roman" w:cs="Times New Roman"/>
                <w:sz w:val="28"/>
                <w:szCs w:val="28"/>
                <w:lang w:eastAsia="ru-RU"/>
              </w:rPr>
              <w:t>bit</w:t>
            </w:r>
            <w:proofErr w:type="spellEnd"/>
            <w:r w:rsidRPr="005C0F33">
              <w:rPr>
                <w:rFonts w:ascii="Times New Roman" w:eastAsia="Times New Roman" w:hAnsi="Times New Roman" w:cs="Times New Roman"/>
                <w:sz w:val="28"/>
                <w:szCs w:val="28"/>
                <w:lang w:eastAsia="ru-RU"/>
              </w:rPr>
              <w:t xml:space="preserve"> OS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64 </w:t>
            </w:r>
            <w:proofErr w:type="spellStart"/>
            <w:r w:rsidRPr="005C0F33">
              <w:rPr>
                <w:rFonts w:ascii="Times New Roman" w:eastAsia="Times New Roman" w:hAnsi="Times New Roman" w:cs="Times New Roman"/>
                <w:sz w:val="28"/>
                <w:szCs w:val="28"/>
                <w:lang w:eastAsia="ru-RU"/>
              </w:rPr>
              <w:t>Gb</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128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128 GB</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RAM – 64 </w:t>
            </w:r>
            <w:proofErr w:type="spellStart"/>
            <w:r w:rsidRPr="005C0F33">
              <w:rPr>
                <w:rFonts w:ascii="Times New Roman" w:eastAsia="Times New Roman" w:hAnsi="Times New Roman" w:cs="Times New Roman"/>
                <w:sz w:val="28"/>
                <w:szCs w:val="28"/>
                <w:lang w:eastAsia="ru-RU"/>
              </w:rPr>
              <w:t>bit</w:t>
            </w:r>
            <w:proofErr w:type="spellEnd"/>
            <w:r w:rsidRPr="005C0F33">
              <w:rPr>
                <w:rFonts w:ascii="Times New Roman" w:eastAsia="Times New Roman" w:hAnsi="Times New Roman" w:cs="Times New Roman"/>
                <w:sz w:val="28"/>
                <w:szCs w:val="28"/>
                <w:lang w:eastAsia="ru-RU"/>
              </w:rPr>
              <w:t xml:space="preserve"> OS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32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32 GB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 TB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 TB</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 TB</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Hot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add</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memory</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Hot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replace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memory</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Hot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add</w:t>
            </w:r>
            <w:proofErr w:type="spellEnd"/>
            <w:r w:rsidRPr="005C0F33">
              <w:rPr>
                <w:rFonts w:ascii="Times New Roman" w:eastAsia="Times New Roman" w:hAnsi="Times New Roman" w:cs="Times New Roman"/>
                <w:sz w:val="28"/>
                <w:szCs w:val="28"/>
                <w:lang w:eastAsia="ru-RU"/>
              </w:rPr>
              <w:t>\</w:t>
            </w:r>
            <w:proofErr w:type="spellStart"/>
            <w:r w:rsidRPr="005C0F33">
              <w:rPr>
                <w:rFonts w:ascii="Times New Roman" w:eastAsia="Times New Roman" w:hAnsi="Times New Roman" w:cs="Times New Roman"/>
                <w:sz w:val="28"/>
                <w:szCs w:val="28"/>
                <w:lang w:eastAsia="ru-RU"/>
              </w:rPr>
              <w:t>replace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processor</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8 </w:t>
            </w:r>
            <w:proofErr w:type="spellStart"/>
            <w:r w:rsidRPr="005C0F33">
              <w:rPr>
                <w:rFonts w:ascii="Times New Roman" w:eastAsia="Times New Roman" w:hAnsi="Times New Roman" w:cs="Times New Roman"/>
                <w:sz w:val="28"/>
                <w:szCs w:val="28"/>
                <w:lang w:eastAsia="ru-RU"/>
              </w:rPr>
              <w:t>node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failover</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clustering</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Fault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tolerance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memory</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synchronization</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Cross-file repli</w:t>
            </w:r>
            <w:r w:rsidR="00F0284B">
              <w:rPr>
                <w:rFonts w:ascii="Times New Roman" w:eastAsia="Times New Roman" w:hAnsi="Times New Roman" w:cs="Times New Roman"/>
                <w:sz w:val="28"/>
                <w:szCs w:val="28"/>
                <w:lang w:val="en-US" w:eastAsia="ru-RU"/>
              </w:rPr>
              <w:t>cat</w:t>
            </w:r>
            <w:r w:rsidRPr="005C0F33">
              <w:rPr>
                <w:rFonts w:ascii="Times New Roman" w:eastAsia="Times New Roman" w:hAnsi="Times New Roman" w:cs="Times New Roman"/>
                <w:sz w:val="28"/>
                <w:szCs w:val="28"/>
                <w:lang w:val="en-US" w:eastAsia="ru-RU"/>
              </w:rPr>
              <w:t>ion (DFS-R)</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Network access connections service (RRAS)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250</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Network access connections service (IAS)</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val="en-US"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50</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Unlimited</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Terminal</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server</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connections</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250</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65 535</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65 535</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Advanced</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identify</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management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features</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r w:rsidR="005C0F33" w:rsidRPr="005C0F33" w:rsidTr="00FC2E15">
        <w:tc>
          <w:tcPr>
            <w:tcW w:w="0" w:type="auto"/>
            <w:shd w:val="clear" w:color="auto" w:fill="auto"/>
            <w:vAlign w:val="bottom"/>
            <w:hideMark/>
          </w:tcPr>
          <w:p w:rsidR="005C0F33" w:rsidRPr="005C0F33" w:rsidRDefault="005C0F33" w:rsidP="00F73BE3">
            <w:pPr>
              <w:spacing w:after="0" w:line="349" w:lineRule="atLeast"/>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 xml:space="preserve">ADFS </w:t>
            </w:r>
            <w:proofErr w:type="spellStart"/>
            <w:r w:rsidRPr="005C0F33">
              <w:rPr>
                <w:rFonts w:ascii="Times New Roman" w:eastAsia="Times New Roman" w:hAnsi="Times New Roman" w:cs="Times New Roman"/>
                <w:sz w:val="28"/>
                <w:szCs w:val="28"/>
                <w:lang w:eastAsia="ru-RU"/>
              </w:rPr>
              <w:t>server</w:t>
            </w:r>
            <w:proofErr w:type="spellEnd"/>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0" w:type="auto"/>
            <w:shd w:val="clear" w:color="auto" w:fill="auto"/>
            <w:vAlign w:val="bottom"/>
            <w:hideMark/>
          </w:tcPr>
          <w:p w:rsidR="005C0F33" w:rsidRPr="005C0F33" w:rsidRDefault="005C0F33" w:rsidP="005C0F33">
            <w:pPr>
              <w:spacing w:after="0" w:line="349" w:lineRule="atLeast"/>
              <w:jc w:val="center"/>
              <w:rPr>
                <w:rFonts w:ascii="Times New Roman" w:eastAsia="Times New Roman" w:hAnsi="Times New Roman" w:cs="Times New Roman"/>
                <w:sz w:val="28"/>
                <w:szCs w:val="28"/>
                <w:lang w:eastAsia="ru-RU"/>
              </w:rPr>
            </w:pPr>
          </w:p>
        </w:tc>
      </w:tr>
    </w:tbl>
    <w:p w:rsidR="0036614C" w:rsidRDefault="0036614C" w:rsidP="0036614C">
      <w:pPr>
        <w:spacing w:after="0" w:line="360" w:lineRule="auto"/>
        <w:ind w:firstLine="708"/>
        <w:jc w:val="both"/>
        <w:rPr>
          <w:rFonts w:ascii="Times New Roman" w:hAnsi="Times New Roman"/>
          <w:sz w:val="28"/>
          <w:szCs w:val="28"/>
        </w:rPr>
      </w:pPr>
    </w:p>
    <w:p w:rsidR="005C0F33" w:rsidRDefault="005C7C91" w:rsidP="0036614C">
      <w:pPr>
        <w:spacing w:after="0" w:line="360" w:lineRule="auto"/>
        <w:ind w:firstLine="708"/>
        <w:jc w:val="both"/>
        <w:rPr>
          <w:rFonts w:ascii="Times New Roman" w:hAnsi="Times New Roman"/>
          <w:sz w:val="28"/>
          <w:szCs w:val="28"/>
        </w:rPr>
      </w:pPr>
      <w:r>
        <w:rPr>
          <w:rFonts w:ascii="Times New Roman" w:hAnsi="Times New Roman"/>
          <w:sz w:val="28"/>
          <w:szCs w:val="28"/>
        </w:rPr>
        <w:lastRenderedPageBreak/>
        <w:t>Продолжение таблицы 3.2</w:t>
      </w:r>
    </w:p>
    <w:tbl>
      <w:tblPr>
        <w:tblW w:w="10073" w:type="dxa"/>
        <w:tblLayout w:type="fixed"/>
        <w:tblCellMar>
          <w:left w:w="0" w:type="dxa"/>
          <w:right w:w="0" w:type="dxa"/>
        </w:tblCellMar>
        <w:tblLook w:val="04A0" w:firstRow="1" w:lastRow="0" w:firstColumn="1" w:lastColumn="0" w:noHBand="0" w:noVBand="1"/>
      </w:tblPr>
      <w:tblGrid>
        <w:gridCol w:w="5253"/>
        <w:gridCol w:w="750"/>
        <w:gridCol w:w="609"/>
        <w:gridCol w:w="1479"/>
        <w:gridCol w:w="1131"/>
        <w:gridCol w:w="851"/>
      </w:tblGrid>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Advanced</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certifi</w:t>
            </w:r>
            <w:proofErr w:type="spellEnd"/>
            <w:r>
              <w:rPr>
                <w:rFonts w:ascii="Times New Roman" w:eastAsia="Times New Roman" w:hAnsi="Times New Roman" w:cs="Times New Roman"/>
                <w:sz w:val="28"/>
                <w:szCs w:val="28"/>
                <w:lang w:val="en-US" w:eastAsia="ru-RU"/>
              </w:rPr>
              <w:t>cat</w:t>
            </w:r>
            <w:r w:rsidRPr="005C0F33">
              <w:rPr>
                <w:rFonts w:ascii="Times New Roman" w:eastAsia="Times New Roman" w:hAnsi="Times New Roman" w:cs="Times New Roman"/>
                <w:sz w:val="28"/>
                <w:szCs w:val="28"/>
                <w:lang w:eastAsia="ru-RU"/>
              </w:rPr>
              <w:t xml:space="preserve">e </w:t>
            </w:r>
            <w:proofErr w:type="spellStart"/>
            <w:r w:rsidRPr="005C0F33">
              <w:rPr>
                <w:rFonts w:ascii="Times New Roman" w:eastAsia="Times New Roman" w:hAnsi="Times New Roman" w:cs="Times New Roman"/>
                <w:sz w:val="28"/>
                <w:szCs w:val="28"/>
                <w:lang w:eastAsia="ru-RU"/>
              </w:rPr>
              <w:t>services</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Certifi</w:t>
            </w:r>
            <w:proofErr w:type="spellEnd"/>
            <w:r>
              <w:rPr>
                <w:rFonts w:ascii="Times New Roman" w:eastAsia="Times New Roman" w:hAnsi="Times New Roman" w:cs="Times New Roman"/>
                <w:sz w:val="28"/>
                <w:szCs w:val="28"/>
                <w:lang w:val="en-US" w:eastAsia="ru-RU"/>
              </w:rPr>
              <w:t>cat</w:t>
            </w:r>
            <w:r w:rsidRPr="005C0F33">
              <w:rPr>
                <w:rFonts w:ascii="Times New Roman" w:eastAsia="Times New Roman" w:hAnsi="Times New Roman" w:cs="Times New Roman"/>
                <w:sz w:val="28"/>
                <w:szCs w:val="28"/>
                <w:lang w:eastAsia="ru-RU"/>
              </w:rPr>
              <w:t xml:space="preserve">e </w:t>
            </w:r>
            <w:proofErr w:type="spellStart"/>
            <w:r w:rsidRPr="005C0F33">
              <w:rPr>
                <w:rFonts w:ascii="Times New Roman" w:eastAsia="Times New Roman" w:hAnsi="Times New Roman" w:cs="Times New Roman"/>
                <w:sz w:val="28"/>
                <w:szCs w:val="28"/>
                <w:lang w:eastAsia="ru-RU"/>
              </w:rPr>
              <w:t>authority</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web</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proxy</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Network</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device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enrollment</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service</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Online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responder</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service</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Media</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server</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Basic</w:t>
            </w:r>
            <w:proofErr w:type="spellEnd"/>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Full</w:t>
            </w:r>
            <w:proofErr w:type="spellEnd"/>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Full</w:t>
            </w:r>
            <w:proofErr w:type="spellEnd"/>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Virtualization</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Live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migration</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Host clustering of virtual images</w:t>
            </w:r>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val="en-US"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Hot add/replace virtual memory</w:t>
            </w:r>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val="en-US"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val="en-US" w:eastAsia="ru-RU"/>
              </w:rPr>
            </w:pPr>
            <w:r w:rsidRPr="005C0F33">
              <w:rPr>
                <w:rFonts w:ascii="Times New Roman" w:eastAsia="Times New Roman" w:hAnsi="Times New Roman" w:cs="Times New Roman"/>
                <w:sz w:val="28"/>
                <w:szCs w:val="28"/>
                <w:lang w:val="en-US" w:eastAsia="ru-RU"/>
              </w:rPr>
              <w:t>Hot add/replace virtual CPU</w:t>
            </w:r>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val="en-US" w:eastAsia="ru-RU"/>
              </w:rPr>
            </w:pP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X</w:t>
            </w:r>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r w:rsidR="005C7C91" w:rsidRPr="005C0F33" w:rsidTr="00410955">
        <w:tc>
          <w:tcPr>
            <w:tcW w:w="5253"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F73BE3">
            <w:pPr>
              <w:spacing w:after="0" w:line="349" w:lineRule="atLeast"/>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Virtual</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image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use</w:t>
            </w:r>
            <w:proofErr w:type="spellEnd"/>
            <w:r w:rsidRPr="005C0F33">
              <w:rPr>
                <w:rFonts w:ascii="Times New Roman" w:eastAsia="Times New Roman" w:hAnsi="Times New Roman" w:cs="Times New Roman"/>
                <w:sz w:val="28"/>
                <w:szCs w:val="28"/>
                <w:lang w:eastAsia="ru-RU"/>
              </w:rPr>
              <w:t xml:space="preserve"> </w:t>
            </w:r>
            <w:proofErr w:type="spellStart"/>
            <w:r w:rsidRPr="005C0F33">
              <w:rPr>
                <w:rFonts w:ascii="Times New Roman" w:eastAsia="Times New Roman" w:hAnsi="Times New Roman" w:cs="Times New Roman"/>
                <w:sz w:val="28"/>
                <w:szCs w:val="28"/>
                <w:lang w:eastAsia="ru-RU"/>
              </w:rPr>
              <w:t>rights</w:t>
            </w:r>
            <w:proofErr w:type="spellEnd"/>
          </w:p>
        </w:tc>
        <w:tc>
          <w:tcPr>
            <w:tcW w:w="750"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1</w:t>
            </w:r>
          </w:p>
        </w:tc>
        <w:tc>
          <w:tcPr>
            <w:tcW w:w="60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r w:rsidRPr="005C0F33">
              <w:rPr>
                <w:rFonts w:ascii="Times New Roman" w:eastAsia="Times New Roman" w:hAnsi="Times New Roman" w:cs="Times New Roman"/>
                <w:sz w:val="28"/>
                <w:szCs w:val="28"/>
                <w:lang w:eastAsia="ru-RU"/>
              </w:rPr>
              <w:t>4</w:t>
            </w:r>
          </w:p>
        </w:tc>
        <w:tc>
          <w:tcPr>
            <w:tcW w:w="1479"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5C7C91" w:rsidP="000F6BD5">
            <w:pPr>
              <w:spacing w:after="0" w:line="349" w:lineRule="atLeast"/>
              <w:jc w:val="center"/>
              <w:rPr>
                <w:rFonts w:ascii="Times New Roman" w:eastAsia="Times New Roman" w:hAnsi="Times New Roman" w:cs="Times New Roman"/>
                <w:sz w:val="28"/>
                <w:szCs w:val="28"/>
                <w:lang w:eastAsia="ru-RU"/>
              </w:rPr>
            </w:pPr>
            <w:proofErr w:type="spellStart"/>
            <w:r w:rsidRPr="005C0F33">
              <w:rPr>
                <w:rFonts w:ascii="Times New Roman" w:eastAsia="Times New Roman" w:hAnsi="Times New Roman" w:cs="Times New Roman"/>
                <w:sz w:val="28"/>
                <w:szCs w:val="28"/>
                <w:lang w:eastAsia="ru-RU"/>
              </w:rPr>
              <w:t>Ultimated</w:t>
            </w:r>
            <w:proofErr w:type="spellEnd"/>
          </w:p>
        </w:tc>
        <w:tc>
          <w:tcPr>
            <w:tcW w:w="1131" w:type="dxa"/>
            <w:tcBorders>
              <w:top w:val="single" w:sz="6" w:space="0" w:color="ACACAC"/>
              <w:left w:val="single" w:sz="6" w:space="0" w:color="ACACAC"/>
              <w:bottom w:val="single" w:sz="6" w:space="0" w:color="ACACAC"/>
              <w:right w:val="single" w:sz="6" w:space="0" w:color="ACACAC"/>
            </w:tcBorders>
            <w:shd w:val="clear" w:color="auto" w:fill="auto"/>
            <w:vAlign w:val="bottom"/>
            <w:hideMark/>
          </w:tcPr>
          <w:p w:rsidR="005C7C91" w:rsidRPr="005C0F33" w:rsidRDefault="00410955" w:rsidP="00410955">
            <w:pPr>
              <w:spacing w:after="0" w:line="349" w:lineRule="atLeast"/>
              <w:ind w:left="-14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 xml:space="preserve">  </w:t>
            </w:r>
            <w:proofErr w:type="spellStart"/>
            <w:r>
              <w:rPr>
                <w:rFonts w:ascii="Times New Roman" w:eastAsia="Times New Roman" w:hAnsi="Times New Roman" w:cs="Times New Roman"/>
                <w:sz w:val="28"/>
                <w:szCs w:val="28"/>
                <w:lang w:val="en-US" w:eastAsia="ru-RU"/>
              </w:rPr>
              <w:t>Ul</w:t>
            </w:r>
            <w:r w:rsidR="005C7C91" w:rsidRPr="005C0F33">
              <w:rPr>
                <w:rFonts w:ascii="Times New Roman" w:eastAsia="Times New Roman" w:hAnsi="Times New Roman" w:cs="Times New Roman"/>
                <w:sz w:val="28"/>
                <w:szCs w:val="28"/>
                <w:lang w:eastAsia="ru-RU"/>
              </w:rPr>
              <w:t>timated</w:t>
            </w:r>
            <w:proofErr w:type="spellEnd"/>
          </w:p>
        </w:tc>
        <w:tc>
          <w:tcPr>
            <w:tcW w:w="851" w:type="dxa"/>
            <w:tcBorders>
              <w:top w:val="single" w:sz="6" w:space="0" w:color="ACACAC"/>
              <w:left w:val="single" w:sz="6" w:space="0" w:color="ACACAC"/>
              <w:bottom w:val="single" w:sz="6" w:space="0" w:color="ACACAC"/>
              <w:right w:val="single" w:sz="6" w:space="0" w:color="ACACAC"/>
            </w:tcBorders>
            <w:shd w:val="clear" w:color="auto" w:fill="auto"/>
            <w:vAlign w:val="bottom"/>
          </w:tcPr>
          <w:p w:rsidR="005C7C91" w:rsidRPr="005C0F33" w:rsidRDefault="005C7C91" w:rsidP="005C7C91">
            <w:pPr>
              <w:spacing w:after="0" w:line="349" w:lineRule="atLeast"/>
              <w:ind w:right="192"/>
              <w:jc w:val="center"/>
              <w:rPr>
                <w:rFonts w:ascii="Times New Roman" w:eastAsia="Times New Roman" w:hAnsi="Times New Roman" w:cs="Times New Roman"/>
                <w:sz w:val="28"/>
                <w:szCs w:val="28"/>
                <w:lang w:eastAsia="ru-RU"/>
              </w:rPr>
            </w:pPr>
          </w:p>
        </w:tc>
      </w:tr>
    </w:tbl>
    <w:p w:rsidR="005C7C91" w:rsidRPr="0028151D" w:rsidRDefault="005C7C91" w:rsidP="0059284E">
      <w:pPr>
        <w:spacing w:after="0" w:line="360" w:lineRule="auto"/>
        <w:ind w:firstLine="709"/>
        <w:jc w:val="both"/>
        <w:rPr>
          <w:rFonts w:ascii="Times New Roman" w:hAnsi="Times New Roman"/>
          <w:sz w:val="28"/>
          <w:szCs w:val="28"/>
        </w:rPr>
      </w:pPr>
    </w:p>
    <w:p w:rsidR="005C0F33" w:rsidRPr="005C7C91" w:rsidRDefault="005C0F33" w:rsidP="00985AF6">
      <w:pPr>
        <w:spacing w:after="0"/>
        <w:ind w:firstLine="709"/>
        <w:jc w:val="both"/>
        <w:rPr>
          <w:rFonts w:ascii="Times New Roman" w:hAnsi="Times New Roman"/>
          <w:sz w:val="28"/>
          <w:szCs w:val="28"/>
        </w:rPr>
      </w:pPr>
      <w:r w:rsidRPr="0028151D">
        <w:rPr>
          <w:rFonts w:ascii="Times New Roman" w:hAnsi="Times New Roman"/>
          <w:sz w:val="28"/>
          <w:szCs w:val="28"/>
        </w:rPr>
        <w:t xml:space="preserve">Наиболее предпочтительно </w:t>
      </w:r>
      <w:r w:rsidRPr="00572304">
        <w:rPr>
          <w:rFonts w:ascii="Times New Roman" w:hAnsi="Times New Roman"/>
          <w:sz w:val="28"/>
          <w:szCs w:val="28"/>
        </w:rPr>
        <w:t xml:space="preserve">выглядит </w:t>
      </w:r>
      <w:proofErr w:type="spellStart"/>
      <w:r w:rsidRPr="00572304">
        <w:rPr>
          <w:rFonts w:ascii="Times New Roman" w:hAnsi="Times New Roman"/>
          <w:bCs/>
          <w:sz w:val="28"/>
          <w:szCs w:val="28"/>
        </w:rPr>
        <w:t>Standard</w:t>
      </w:r>
      <w:proofErr w:type="spellEnd"/>
      <w:r w:rsidRPr="00572304">
        <w:rPr>
          <w:rFonts w:ascii="Times New Roman" w:hAnsi="Times New Roman"/>
          <w:sz w:val="28"/>
          <w:szCs w:val="28"/>
        </w:rPr>
        <w:t xml:space="preserve"> </w:t>
      </w:r>
      <w:proofErr w:type="spellStart"/>
      <w:r w:rsidRPr="00572304">
        <w:rPr>
          <w:rFonts w:ascii="Times New Roman" w:hAnsi="Times New Roman"/>
          <w:sz w:val="28"/>
          <w:szCs w:val="28"/>
        </w:rPr>
        <w:t>Edition</w:t>
      </w:r>
      <w:proofErr w:type="spellEnd"/>
      <w:r>
        <w:rPr>
          <w:rFonts w:ascii="Times New Roman" w:hAnsi="Times New Roman"/>
          <w:sz w:val="28"/>
          <w:szCs w:val="28"/>
        </w:rPr>
        <w:t xml:space="preserve"> (</w:t>
      </w:r>
      <w:r>
        <w:rPr>
          <w:rFonts w:ascii="Times New Roman" w:hAnsi="Times New Roman"/>
          <w:sz w:val="28"/>
          <w:szCs w:val="28"/>
          <w:lang w:val="en-US"/>
        </w:rPr>
        <w:t>SE</w:t>
      </w:r>
      <w:r>
        <w:rPr>
          <w:rFonts w:ascii="Times New Roman" w:hAnsi="Times New Roman"/>
          <w:sz w:val="28"/>
          <w:szCs w:val="28"/>
        </w:rPr>
        <w:t>)</w:t>
      </w:r>
      <w:r w:rsidRPr="0028151D">
        <w:rPr>
          <w:rFonts w:ascii="Times New Roman" w:hAnsi="Times New Roman"/>
          <w:sz w:val="28"/>
          <w:szCs w:val="28"/>
        </w:rPr>
        <w:t>, которая хорошо подходит для построения сетей по заданным параметрам.</w:t>
      </w:r>
    </w:p>
    <w:p w:rsidR="00DC4077" w:rsidRDefault="00DC4077" w:rsidP="00985AF6">
      <w:pPr>
        <w:pStyle w:val="2"/>
        <w:spacing w:before="0"/>
        <w:ind w:firstLine="709"/>
        <w:jc w:val="both"/>
      </w:pPr>
      <w:bookmarkStart w:id="13" w:name="_Toc232211281"/>
      <w:bookmarkStart w:id="14" w:name="_Toc357007174"/>
    </w:p>
    <w:p w:rsidR="00DC4077" w:rsidRDefault="00DC4077" w:rsidP="00985AF6">
      <w:pPr>
        <w:pStyle w:val="2"/>
        <w:spacing w:before="0"/>
        <w:ind w:firstLine="709"/>
        <w:jc w:val="both"/>
        <w:rPr>
          <w:rFonts w:ascii="Times New Roman" w:hAnsi="Times New Roman" w:cs="Times New Roman"/>
          <w:color w:val="auto"/>
          <w:sz w:val="28"/>
          <w:szCs w:val="28"/>
        </w:rPr>
      </w:pPr>
      <w:r w:rsidRPr="00DC4077">
        <w:rPr>
          <w:rFonts w:ascii="Times New Roman" w:hAnsi="Times New Roman" w:cs="Times New Roman"/>
          <w:color w:val="auto"/>
          <w:sz w:val="28"/>
          <w:szCs w:val="28"/>
        </w:rPr>
        <w:t>3.2 Серверная часть сети</w:t>
      </w:r>
      <w:bookmarkEnd w:id="13"/>
      <w:bookmarkEnd w:id="14"/>
    </w:p>
    <w:p w:rsidR="00DC4077" w:rsidRDefault="00DC4077" w:rsidP="00985AF6">
      <w:pPr>
        <w:spacing w:after="0"/>
        <w:jc w:val="both"/>
      </w:pPr>
    </w:p>
    <w:p w:rsidR="00DC4077" w:rsidRPr="0028151D" w:rsidRDefault="00DC4077" w:rsidP="00985AF6">
      <w:pPr>
        <w:spacing w:after="0"/>
        <w:ind w:firstLine="709"/>
        <w:jc w:val="both"/>
        <w:rPr>
          <w:rFonts w:ascii="Times New Roman" w:hAnsi="Times New Roman"/>
          <w:sz w:val="28"/>
          <w:szCs w:val="28"/>
        </w:rPr>
      </w:pPr>
      <w:r w:rsidRPr="0028151D">
        <w:rPr>
          <w:rFonts w:ascii="Times New Roman" w:hAnsi="Times New Roman"/>
          <w:sz w:val="28"/>
          <w:szCs w:val="28"/>
        </w:rPr>
        <w:t xml:space="preserve">На данный момент времени в локальной компьютерной сети имеется </w:t>
      </w:r>
      <w:r w:rsidR="00D479F8">
        <w:rPr>
          <w:rFonts w:ascii="Times New Roman" w:hAnsi="Times New Roman"/>
          <w:sz w:val="28"/>
          <w:szCs w:val="28"/>
        </w:rPr>
        <w:t>6</w:t>
      </w:r>
      <w:r w:rsidRPr="0028151D">
        <w:rPr>
          <w:rFonts w:ascii="Times New Roman" w:hAnsi="Times New Roman"/>
          <w:sz w:val="28"/>
          <w:szCs w:val="28"/>
        </w:rPr>
        <w:t xml:space="preserve"> се</w:t>
      </w:r>
      <w:r>
        <w:rPr>
          <w:rFonts w:ascii="Times New Roman" w:hAnsi="Times New Roman"/>
          <w:sz w:val="28"/>
          <w:szCs w:val="28"/>
        </w:rPr>
        <w:t>рверов</w:t>
      </w:r>
      <w:r w:rsidRPr="0028151D">
        <w:rPr>
          <w:rFonts w:ascii="Times New Roman" w:hAnsi="Times New Roman"/>
          <w:sz w:val="28"/>
          <w:szCs w:val="28"/>
        </w:rPr>
        <w:t>.</w:t>
      </w:r>
    </w:p>
    <w:p w:rsidR="00DC4077" w:rsidRDefault="00DC4077" w:rsidP="00985AF6">
      <w:pPr>
        <w:spacing w:after="0"/>
        <w:jc w:val="both"/>
        <w:rPr>
          <w:rFonts w:ascii="Times New Roman" w:hAnsi="Times New Roman"/>
          <w:sz w:val="28"/>
          <w:szCs w:val="28"/>
        </w:rPr>
      </w:pPr>
      <w:r>
        <w:tab/>
      </w:r>
      <w:r w:rsidRPr="0028151D">
        <w:rPr>
          <w:rFonts w:ascii="Times New Roman" w:hAnsi="Times New Roman"/>
          <w:sz w:val="28"/>
          <w:szCs w:val="28"/>
        </w:rPr>
        <w:t>Server1</w:t>
      </w:r>
      <w:r>
        <w:rPr>
          <w:rFonts w:ascii="Times New Roman" w:hAnsi="Times New Roman"/>
          <w:sz w:val="28"/>
          <w:szCs w:val="28"/>
        </w:rPr>
        <w:t xml:space="preserve"> – сервер для обработки клиентов, подключенных к системе «Клиент-банк», обрабатывающий передачу данных от банка к клиенту и обратно.</w:t>
      </w:r>
    </w:p>
    <w:p w:rsidR="00DC4077" w:rsidRPr="00FC2E15" w:rsidRDefault="00DC4077" w:rsidP="00985AF6">
      <w:pPr>
        <w:spacing w:after="0"/>
        <w:jc w:val="both"/>
        <w:rPr>
          <w:rFonts w:ascii="Times New Roman" w:hAnsi="Times New Roman"/>
          <w:sz w:val="28"/>
          <w:szCs w:val="28"/>
        </w:rPr>
      </w:pPr>
      <w:r w:rsidRPr="0028151D">
        <w:rPr>
          <w:rFonts w:ascii="Times New Roman" w:hAnsi="Times New Roman"/>
          <w:sz w:val="28"/>
          <w:szCs w:val="28"/>
        </w:rPr>
        <w:t>Его аппаратная конфигурация представлена в таблице 3.3.</w:t>
      </w:r>
    </w:p>
    <w:p w:rsidR="007C4F1B" w:rsidRPr="00FC2E15" w:rsidRDefault="007C4F1B" w:rsidP="00985AF6">
      <w:pPr>
        <w:spacing w:after="0"/>
        <w:jc w:val="both"/>
        <w:rPr>
          <w:rFonts w:ascii="Times New Roman" w:hAnsi="Times New Roman"/>
          <w:sz w:val="28"/>
          <w:szCs w:val="28"/>
        </w:rPr>
      </w:pPr>
    </w:p>
    <w:p w:rsidR="00DC4077" w:rsidRPr="0028151D" w:rsidRDefault="00DC4077" w:rsidP="00985AF6">
      <w:pPr>
        <w:spacing w:after="0"/>
        <w:ind w:firstLine="708"/>
        <w:jc w:val="both"/>
        <w:rPr>
          <w:rFonts w:ascii="Times New Roman" w:hAnsi="Times New Roman"/>
          <w:sz w:val="28"/>
          <w:szCs w:val="28"/>
        </w:rPr>
      </w:pPr>
      <w:r w:rsidRPr="0028151D">
        <w:rPr>
          <w:rFonts w:ascii="Times New Roman" w:hAnsi="Times New Roman"/>
          <w:sz w:val="28"/>
          <w:szCs w:val="28"/>
        </w:rPr>
        <w:t>Таблица 3.3 – Аппаратная конфигурация Server1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DC4077" w:rsidRPr="0028151D" w:rsidTr="00FC0C68">
        <w:tc>
          <w:tcPr>
            <w:tcW w:w="2518" w:type="dxa"/>
            <w:shd w:val="clear" w:color="auto" w:fill="auto"/>
          </w:tcPr>
          <w:p w:rsidR="00DC4077" w:rsidRPr="00DC4077" w:rsidRDefault="00DC4077" w:rsidP="007C4F1B">
            <w:pPr>
              <w:spacing w:after="0" w:line="288" w:lineRule="auto"/>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DC4077" w:rsidRPr="00DC4077" w:rsidRDefault="00DC4077" w:rsidP="007C4F1B">
            <w:pPr>
              <w:spacing w:after="0" w:line="288" w:lineRule="auto"/>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1</w:t>
            </w:r>
          </w:p>
        </w:tc>
      </w:tr>
      <w:tr w:rsidR="00DC4077" w:rsidRPr="00D26EA7"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E5310 – 1600Mhz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5000P</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r w:rsidRPr="00DC4077">
              <w:rPr>
                <w:rFonts w:ascii="Times New Roman" w:hAnsi="Times New Roman" w:cs="Times New Roman"/>
                <w:sz w:val="28"/>
                <w:szCs w:val="28"/>
              </w:rPr>
              <w:t xml:space="preserve">4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DC4077" w:rsidRPr="00DC4077" w:rsidRDefault="007C4F1B" w:rsidP="007C4F1B">
            <w:pPr>
              <w:spacing w:after="0" w:line="288" w:lineRule="auto"/>
              <w:jc w:val="both"/>
              <w:rPr>
                <w:rFonts w:ascii="Times New Roman" w:hAnsi="Times New Roman" w:cs="Times New Roman"/>
                <w:sz w:val="28"/>
                <w:szCs w:val="28"/>
              </w:rPr>
            </w:pPr>
            <w:r>
              <w:rPr>
                <w:rFonts w:ascii="Times New Roman" w:hAnsi="Times New Roman" w:cs="Times New Roman"/>
                <w:sz w:val="28"/>
                <w:szCs w:val="28"/>
              </w:rPr>
              <w:t>RAID (2048</w:t>
            </w:r>
            <w:r w:rsidR="00DC4077" w:rsidRPr="00DC4077">
              <w:rPr>
                <w:rFonts w:ascii="Times New Roman" w:hAnsi="Times New Roman" w:cs="Times New Roman"/>
                <w:sz w:val="28"/>
                <w:szCs w:val="28"/>
              </w:rPr>
              <w:t xml:space="preserve"> Гб, SATA)</w:t>
            </w:r>
          </w:p>
        </w:tc>
      </w:tr>
      <w:tr w:rsidR="00DC4077" w:rsidRPr="00D26EA7"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DC4077" w:rsidRPr="0028151D" w:rsidTr="00FC0C68">
        <w:tc>
          <w:tcPr>
            <w:tcW w:w="2518" w:type="dxa"/>
            <w:shd w:val="clear" w:color="auto" w:fill="auto"/>
          </w:tcPr>
          <w:p w:rsidR="00DC4077" w:rsidRPr="00DC4077" w:rsidRDefault="00DC4077" w:rsidP="007C4F1B">
            <w:pPr>
              <w:spacing w:after="0" w:line="288" w:lineRule="auto"/>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DC4077" w:rsidRPr="00DC4077" w:rsidRDefault="00D26EA7" w:rsidP="007C4F1B">
            <w:pPr>
              <w:spacing w:after="0" w:line="288" w:lineRule="auto"/>
              <w:jc w:val="both"/>
              <w:rPr>
                <w:rFonts w:ascii="Times New Roman" w:hAnsi="Times New Roman" w:cs="Times New Roman"/>
                <w:sz w:val="28"/>
                <w:szCs w:val="28"/>
              </w:rPr>
            </w:pPr>
            <w:hyperlink r:id="rId34" w:tgtFrame="blank" w:tooltip="Intel Corporation" w:history="1">
              <w:proofErr w:type="spellStart"/>
              <w:r w:rsidR="00DC4077" w:rsidRPr="00DC4077">
                <w:rPr>
                  <w:rStyle w:val="ad"/>
                  <w:rFonts w:ascii="Times New Roman" w:hAnsi="Times New Roman" w:cs="Times New Roman"/>
                  <w:color w:val="auto"/>
                  <w:sz w:val="28"/>
                  <w:szCs w:val="28"/>
                  <w:u w:val="none"/>
                </w:rPr>
                <w:t>Intel</w:t>
              </w:r>
              <w:proofErr w:type="spellEnd"/>
              <w:r w:rsidR="00DC4077" w:rsidRPr="00DC4077">
                <w:rPr>
                  <w:rStyle w:val="ad"/>
                  <w:rFonts w:ascii="Times New Roman" w:hAnsi="Times New Roman" w:cs="Times New Roman"/>
                  <w:color w:val="auto"/>
                  <w:sz w:val="28"/>
                  <w:szCs w:val="28"/>
                  <w:u w:val="none"/>
                </w:rPr>
                <w:t xml:space="preserve">(R) PRO/1000 EB </w:t>
              </w:r>
            </w:hyperlink>
          </w:p>
        </w:tc>
      </w:tr>
    </w:tbl>
    <w:p w:rsidR="00985AF6" w:rsidRDefault="00DC4077" w:rsidP="00985AF6">
      <w:pPr>
        <w:spacing w:after="0"/>
      </w:pPr>
      <w:r>
        <w:tab/>
      </w:r>
    </w:p>
    <w:p w:rsidR="00DC4077" w:rsidRPr="00F736CC" w:rsidRDefault="00DC4077" w:rsidP="00985AF6">
      <w:pPr>
        <w:spacing w:after="0"/>
        <w:ind w:firstLine="708"/>
        <w:jc w:val="both"/>
        <w:rPr>
          <w:rFonts w:ascii="Times New Roman" w:hAnsi="Times New Roman"/>
          <w:sz w:val="28"/>
          <w:szCs w:val="28"/>
        </w:rPr>
      </w:pPr>
      <w:r w:rsidRPr="0028151D">
        <w:rPr>
          <w:rFonts w:ascii="Times New Roman" w:hAnsi="Times New Roman"/>
          <w:sz w:val="28"/>
          <w:szCs w:val="28"/>
        </w:rPr>
        <w:t>Server</w:t>
      </w:r>
      <w:r>
        <w:rPr>
          <w:rFonts w:ascii="Times New Roman" w:hAnsi="Times New Roman"/>
          <w:sz w:val="28"/>
          <w:szCs w:val="28"/>
        </w:rPr>
        <w:t>2 – сервер для хранения баз данных системы «Клиент-банк».</w:t>
      </w:r>
      <w:r w:rsidRPr="00DC4077">
        <w:rPr>
          <w:rFonts w:ascii="Times New Roman" w:hAnsi="Times New Roman"/>
          <w:sz w:val="28"/>
          <w:szCs w:val="28"/>
        </w:rPr>
        <w:t xml:space="preserve">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4</w:t>
      </w:r>
      <w:r w:rsidRPr="0028151D">
        <w:rPr>
          <w:rFonts w:ascii="Times New Roman" w:hAnsi="Times New Roman"/>
          <w:sz w:val="28"/>
          <w:szCs w:val="28"/>
        </w:rPr>
        <w:t>.</w:t>
      </w:r>
    </w:p>
    <w:p w:rsidR="00456EF2" w:rsidRPr="00F736CC" w:rsidRDefault="00456EF2" w:rsidP="00985AF6">
      <w:pPr>
        <w:spacing w:after="0"/>
        <w:ind w:firstLine="708"/>
        <w:jc w:val="both"/>
        <w:rPr>
          <w:rFonts w:ascii="Times New Roman" w:hAnsi="Times New Roman"/>
          <w:sz w:val="28"/>
          <w:szCs w:val="28"/>
        </w:rPr>
      </w:pPr>
    </w:p>
    <w:p w:rsidR="00DC4077" w:rsidRDefault="00DC4077" w:rsidP="00985AF6">
      <w:pPr>
        <w:spacing w:after="0"/>
        <w:ind w:firstLine="708"/>
        <w:jc w:val="both"/>
        <w:rPr>
          <w:rFonts w:ascii="Times New Roman" w:hAnsi="Times New Roman"/>
          <w:sz w:val="28"/>
          <w:szCs w:val="28"/>
        </w:rPr>
      </w:pPr>
      <w:r w:rsidRPr="0028151D">
        <w:rPr>
          <w:rFonts w:ascii="Times New Roman" w:hAnsi="Times New Roman"/>
          <w:sz w:val="28"/>
          <w:szCs w:val="28"/>
        </w:rPr>
        <w:lastRenderedPageBreak/>
        <w:t>Таблица 3.4 – Аппаратная конфигурация Server2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DC4077" w:rsidRPr="0028151D" w:rsidTr="00FC0C68">
        <w:tc>
          <w:tcPr>
            <w:tcW w:w="2518" w:type="dxa"/>
            <w:shd w:val="clear" w:color="auto" w:fill="auto"/>
          </w:tcPr>
          <w:p w:rsidR="00DC4077" w:rsidRPr="00DC4077" w:rsidRDefault="00DC4077" w:rsidP="007C4F1B">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DC4077" w:rsidRPr="00DC4077" w:rsidRDefault="00DC4077" w:rsidP="007C4F1B">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SERVER2</w:t>
            </w:r>
          </w:p>
        </w:tc>
      </w:tr>
      <w:tr w:rsidR="00DC4077" w:rsidRPr="00D26EA7"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sidR="00362ACF">
              <w:rPr>
                <w:rFonts w:ascii="Times New Roman" w:hAnsi="Times New Roman" w:cs="Times New Roman"/>
                <w:sz w:val="28"/>
                <w:szCs w:val="28"/>
                <w:lang w:val="de-DE"/>
              </w:rPr>
              <w:t>5</w:t>
            </w:r>
            <w:r w:rsidRPr="00DC4077">
              <w:rPr>
                <w:rFonts w:ascii="Times New Roman" w:hAnsi="Times New Roman" w:cs="Times New Roman"/>
                <w:sz w:val="28"/>
                <w:szCs w:val="28"/>
                <w:lang w:val="de-DE"/>
              </w:rPr>
              <w:t xml:space="preserve">10 – </w:t>
            </w:r>
            <w:r w:rsidR="007C4F1B">
              <w:rPr>
                <w:rFonts w:ascii="Times New Roman" w:hAnsi="Times New Roman" w:cs="Times New Roman"/>
                <w:sz w:val="28"/>
                <w:szCs w:val="28"/>
                <w:lang w:val="de-DE"/>
              </w:rPr>
              <w:t>1</w:t>
            </w:r>
            <w:r w:rsidR="007C4F1B" w:rsidRPr="007C4F1B">
              <w:rPr>
                <w:rFonts w:ascii="Times New Roman" w:hAnsi="Times New Roman" w:cs="Times New Roman"/>
                <w:sz w:val="28"/>
                <w:szCs w:val="28"/>
                <w:lang w:val="en-US"/>
              </w:rPr>
              <w:t>8</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DC4077" w:rsidRPr="00362ACF" w:rsidRDefault="00DC4077" w:rsidP="007C4F1B">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w:t>
            </w:r>
            <w:r w:rsidR="00362ACF">
              <w:rPr>
                <w:rFonts w:ascii="Times New Roman" w:hAnsi="Times New Roman" w:cs="Times New Roman"/>
                <w:sz w:val="28"/>
                <w:szCs w:val="28"/>
                <w:lang w:val="en-US"/>
              </w:rPr>
              <w:t>Q</w:t>
            </w:r>
            <w:r w:rsidRPr="00DC4077">
              <w:rPr>
                <w:rFonts w:ascii="Times New Roman" w:hAnsi="Times New Roman" w:cs="Times New Roman"/>
                <w:sz w:val="28"/>
                <w:szCs w:val="28"/>
              </w:rPr>
              <w:t>-</w:t>
            </w:r>
            <w:r w:rsidR="00362ACF">
              <w:rPr>
                <w:rFonts w:ascii="Times New Roman" w:hAnsi="Times New Roman" w:cs="Times New Roman"/>
                <w:sz w:val="28"/>
                <w:szCs w:val="28"/>
                <w:lang w:val="en-US"/>
              </w:rPr>
              <w:t>5</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DC4077" w:rsidRPr="00362ACF" w:rsidRDefault="00DC4077" w:rsidP="007C4F1B">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sidR="00362ACF">
              <w:rPr>
                <w:rFonts w:ascii="Times New Roman" w:hAnsi="Times New Roman" w:cs="Times New Roman"/>
                <w:sz w:val="28"/>
                <w:szCs w:val="28"/>
              </w:rPr>
              <w:t>5</w:t>
            </w:r>
            <w:r w:rsidRPr="00DC4077">
              <w:rPr>
                <w:rFonts w:ascii="Times New Roman" w:hAnsi="Times New Roman" w:cs="Times New Roman"/>
                <w:sz w:val="28"/>
                <w:szCs w:val="28"/>
              </w:rPr>
              <w:t>00</w:t>
            </w:r>
            <w:r w:rsidR="00362ACF">
              <w:rPr>
                <w:rFonts w:ascii="Times New Roman" w:hAnsi="Times New Roman" w:cs="Times New Roman"/>
                <w:sz w:val="28"/>
                <w:szCs w:val="28"/>
                <w:lang w:val="en-US"/>
              </w:rPr>
              <w:t>Q</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 xml:space="preserve">4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sidR="007C4F1B">
              <w:rPr>
                <w:rFonts w:ascii="Times New Roman" w:hAnsi="Times New Roman" w:cs="Times New Roman"/>
                <w:sz w:val="28"/>
                <w:szCs w:val="28"/>
              </w:rPr>
              <w:t>2</w:t>
            </w:r>
            <w:r w:rsidRPr="00DC4077">
              <w:rPr>
                <w:rFonts w:ascii="Times New Roman" w:hAnsi="Times New Roman" w:cs="Times New Roman"/>
                <w:sz w:val="28"/>
                <w:szCs w:val="28"/>
              </w:rPr>
              <w:t>0</w:t>
            </w:r>
            <w:r w:rsidR="007C4F1B">
              <w:rPr>
                <w:rFonts w:ascii="Times New Roman" w:hAnsi="Times New Roman" w:cs="Times New Roman"/>
                <w:sz w:val="28"/>
                <w:szCs w:val="28"/>
              </w:rPr>
              <w:t>48</w:t>
            </w:r>
            <w:r w:rsidRPr="00DC4077">
              <w:rPr>
                <w:rFonts w:ascii="Times New Roman" w:hAnsi="Times New Roman" w:cs="Times New Roman"/>
                <w:sz w:val="28"/>
                <w:szCs w:val="28"/>
              </w:rPr>
              <w:t xml:space="preserve"> Гб, SATA)</w:t>
            </w:r>
          </w:p>
        </w:tc>
      </w:tr>
      <w:tr w:rsidR="00DC4077" w:rsidRPr="00D26EA7"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DC4077" w:rsidRPr="00DC4077" w:rsidRDefault="00DC4077" w:rsidP="007C4F1B">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DC4077" w:rsidRPr="0028151D" w:rsidTr="00FC0C68">
        <w:tc>
          <w:tcPr>
            <w:tcW w:w="2518" w:type="dxa"/>
            <w:shd w:val="clear" w:color="auto" w:fill="auto"/>
          </w:tcPr>
          <w:p w:rsidR="00DC4077" w:rsidRPr="00DC4077" w:rsidRDefault="00DC4077" w:rsidP="007C4F1B">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DC4077" w:rsidRPr="00DC4077" w:rsidRDefault="00D26EA7" w:rsidP="007C4F1B">
            <w:pPr>
              <w:spacing w:after="0"/>
              <w:jc w:val="both"/>
              <w:rPr>
                <w:rFonts w:ascii="Times New Roman" w:hAnsi="Times New Roman" w:cs="Times New Roman"/>
                <w:sz w:val="28"/>
                <w:szCs w:val="28"/>
              </w:rPr>
            </w:pPr>
            <w:hyperlink r:id="rId35" w:tgtFrame="blank" w:tooltip="Intel Corporation" w:history="1">
              <w:proofErr w:type="spellStart"/>
              <w:r w:rsidR="00DC4077" w:rsidRPr="00DC4077">
                <w:rPr>
                  <w:rStyle w:val="ad"/>
                  <w:rFonts w:ascii="Times New Roman" w:hAnsi="Times New Roman" w:cs="Times New Roman"/>
                  <w:color w:val="auto"/>
                  <w:sz w:val="28"/>
                  <w:szCs w:val="28"/>
                  <w:u w:val="none"/>
                </w:rPr>
                <w:t>Intel</w:t>
              </w:r>
              <w:proofErr w:type="spellEnd"/>
              <w:r w:rsidR="00DC4077" w:rsidRPr="00DC4077">
                <w:rPr>
                  <w:rStyle w:val="ad"/>
                  <w:rFonts w:ascii="Times New Roman" w:hAnsi="Times New Roman" w:cs="Times New Roman"/>
                  <w:color w:val="auto"/>
                  <w:sz w:val="28"/>
                  <w:szCs w:val="28"/>
                  <w:u w:val="none"/>
                </w:rPr>
                <w:t xml:space="preserve">(R) PRO/1000 EB </w:t>
              </w:r>
            </w:hyperlink>
          </w:p>
        </w:tc>
      </w:tr>
    </w:tbl>
    <w:p w:rsidR="00DC4077" w:rsidRDefault="00DC4077" w:rsidP="00985AF6">
      <w:pPr>
        <w:spacing w:after="0" w:line="288" w:lineRule="auto"/>
        <w:jc w:val="both"/>
        <w:rPr>
          <w:rFonts w:ascii="Times New Roman" w:hAnsi="Times New Roman"/>
          <w:sz w:val="28"/>
          <w:szCs w:val="28"/>
          <w:lang w:val="en-US"/>
        </w:rPr>
      </w:pPr>
    </w:p>
    <w:p w:rsidR="007C4F1B" w:rsidRDefault="007C4F1B" w:rsidP="00985AF6">
      <w:pPr>
        <w:spacing w:after="0"/>
        <w:jc w:val="both"/>
        <w:rPr>
          <w:rFonts w:ascii="Times New Roman" w:hAnsi="Times New Roman"/>
          <w:sz w:val="28"/>
          <w:szCs w:val="28"/>
        </w:rPr>
      </w:pPr>
      <w:r w:rsidRPr="00FC2E15">
        <w:rPr>
          <w:rFonts w:ascii="Times New Roman" w:hAnsi="Times New Roman"/>
          <w:sz w:val="28"/>
          <w:szCs w:val="28"/>
        </w:rPr>
        <w:tab/>
      </w:r>
      <w:r w:rsidRPr="0028151D">
        <w:rPr>
          <w:rFonts w:ascii="Times New Roman" w:hAnsi="Times New Roman"/>
          <w:sz w:val="28"/>
          <w:szCs w:val="28"/>
        </w:rPr>
        <w:t>Server</w:t>
      </w:r>
      <w:r w:rsidRPr="007C4F1B">
        <w:rPr>
          <w:rFonts w:ascii="Times New Roman" w:hAnsi="Times New Roman"/>
          <w:sz w:val="28"/>
          <w:szCs w:val="28"/>
        </w:rPr>
        <w:t xml:space="preserve">3 – </w:t>
      </w:r>
      <w:r>
        <w:rPr>
          <w:rFonts w:ascii="Times New Roman" w:hAnsi="Times New Roman"/>
          <w:sz w:val="28"/>
          <w:szCs w:val="28"/>
        </w:rPr>
        <w:t>сервер для хранения баз данных программного комплекса «Операционный день Банка».</w:t>
      </w:r>
      <w:r w:rsidRPr="007C4F1B">
        <w:rPr>
          <w:rFonts w:ascii="Times New Roman" w:hAnsi="Times New Roman"/>
          <w:sz w:val="28"/>
          <w:szCs w:val="28"/>
        </w:rPr>
        <w:t xml:space="preserve">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5</w:t>
      </w:r>
      <w:r w:rsidRPr="0028151D">
        <w:rPr>
          <w:rFonts w:ascii="Times New Roman" w:hAnsi="Times New Roman"/>
          <w:sz w:val="28"/>
          <w:szCs w:val="28"/>
        </w:rPr>
        <w:t>.</w:t>
      </w:r>
    </w:p>
    <w:p w:rsidR="00985AF6" w:rsidRDefault="00985AF6" w:rsidP="00985AF6">
      <w:pPr>
        <w:spacing w:after="0"/>
        <w:jc w:val="both"/>
        <w:rPr>
          <w:rFonts w:ascii="Times New Roman" w:hAnsi="Times New Roman"/>
          <w:sz w:val="28"/>
          <w:szCs w:val="28"/>
        </w:rPr>
      </w:pPr>
    </w:p>
    <w:p w:rsidR="007C4F1B" w:rsidRDefault="007C4F1B" w:rsidP="00985AF6">
      <w:pPr>
        <w:spacing w:after="0"/>
        <w:jc w:val="both"/>
        <w:rPr>
          <w:rFonts w:ascii="Times New Roman" w:hAnsi="Times New Roman"/>
          <w:sz w:val="28"/>
          <w:szCs w:val="28"/>
        </w:rPr>
      </w:pPr>
      <w:r>
        <w:rPr>
          <w:rFonts w:ascii="Times New Roman" w:hAnsi="Times New Roman"/>
          <w:sz w:val="28"/>
          <w:szCs w:val="28"/>
        </w:rPr>
        <w:tab/>
        <w:t>Таблица 3.5</w:t>
      </w:r>
      <w:r w:rsidRPr="0028151D">
        <w:rPr>
          <w:rFonts w:ascii="Times New Roman" w:hAnsi="Times New Roman"/>
          <w:sz w:val="28"/>
          <w:szCs w:val="28"/>
        </w:rPr>
        <w:t xml:space="preserve"> – Аппаратная конфигурация Server</w:t>
      </w:r>
      <w:r>
        <w:rPr>
          <w:rFonts w:ascii="Times New Roman" w:hAnsi="Times New Roman"/>
          <w:sz w:val="28"/>
          <w:szCs w:val="28"/>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7C4F1B" w:rsidRPr="00DC4077" w:rsidTr="00FC0C68">
        <w:tc>
          <w:tcPr>
            <w:tcW w:w="2518" w:type="dxa"/>
            <w:shd w:val="clear" w:color="auto" w:fill="auto"/>
          </w:tcPr>
          <w:p w:rsidR="007C4F1B" w:rsidRPr="00DC4077" w:rsidRDefault="007C4F1B"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7C4F1B" w:rsidRPr="00DC4077" w:rsidRDefault="007C4F1B"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3</w:t>
            </w:r>
          </w:p>
        </w:tc>
      </w:tr>
      <w:tr w:rsidR="007C4F1B" w:rsidRPr="00D26EA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sidRPr="007C4F1B">
              <w:rPr>
                <w:rFonts w:ascii="Times New Roman" w:hAnsi="Times New Roman" w:cs="Times New Roman"/>
                <w:sz w:val="28"/>
                <w:szCs w:val="28"/>
                <w:lang w:val="en-US"/>
              </w:rPr>
              <w:t>1</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1</w:t>
            </w:r>
            <w:r w:rsidRPr="007C4F1B">
              <w:rPr>
                <w:rFonts w:ascii="Times New Roman" w:hAnsi="Times New Roman" w:cs="Times New Roman"/>
                <w:sz w:val="28"/>
                <w:szCs w:val="28"/>
                <w:lang w:val="en-US"/>
              </w:rPr>
              <w:t>4</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7C4F1B" w:rsidRPr="00362ACF"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7C4F1B" w:rsidRPr="00362ACF" w:rsidRDefault="007C4F1B"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w:t>
            </w:r>
            <w:r>
              <w:rPr>
                <w:rFonts w:ascii="Times New Roman" w:hAnsi="Times New Roman" w:cs="Times New Roman"/>
                <w:sz w:val="28"/>
                <w:szCs w:val="28"/>
                <w:lang w:val="en-US"/>
              </w:rPr>
              <w:t>Q</w:t>
            </w:r>
            <w:r w:rsidRPr="00DC4077">
              <w:rPr>
                <w:rFonts w:ascii="Times New Roman" w:hAnsi="Times New Roman" w:cs="Times New Roman"/>
                <w:sz w:val="28"/>
                <w:szCs w:val="28"/>
              </w:rPr>
              <w:t>-</w:t>
            </w:r>
            <w:r>
              <w:rPr>
                <w:rFonts w:ascii="Times New Roman" w:hAnsi="Times New Roman" w:cs="Times New Roman"/>
                <w:sz w:val="28"/>
                <w:szCs w:val="28"/>
                <w:lang w:val="en-US"/>
              </w:rPr>
              <w:t>5</w:t>
            </w:r>
          </w:p>
        </w:tc>
      </w:tr>
      <w:tr w:rsidR="007C4F1B" w:rsidRPr="00362ACF"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7C4F1B" w:rsidRPr="00362ACF" w:rsidRDefault="007C4F1B"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5</w:t>
            </w:r>
            <w:r w:rsidRPr="00DC4077">
              <w:rPr>
                <w:rFonts w:ascii="Times New Roman" w:hAnsi="Times New Roman" w:cs="Times New Roman"/>
                <w:sz w:val="28"/>
                <w:szCs w:val="28"/>
              </w:rPr>
              <w:t>00</w:t>
            </w:r>
            <w:r>
              <w:rPr>
                <w:rFonts w:ascii="Times New Roman" w:hAnsi="Times New Roman" w:cs="Times New Roman"/>
                <w:sz w:val="28"/>
                <w:szCs w:val="28"/>
                <w:lang w:val="en-US"/>
              </w:rPr>
              <w:t>Q</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 xml:space="preserve">4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4</w:t>
            </w:r>
            <w:r w:rsidRPr="00DC4077">
              <w:rPr>
                <w:rFonts w:ascii="Times New Roman" w:hAnsi="Times New Roman" w:cs="Times New Roman"/>
                <w:sz w:val="28"/>
                <w:szCs w:val="28"/>
              </w:rPr>
              <w:t>0</w:t>
            </w:r>
            <w:r>
              <w:rPr>
                <w:rFonts w:ascii="Times New Roman" w:hAnsi="Times New Roman" w:cs="Times New Roman"/>
                <w:sz w:val="28"/>
                <w:szCs w:val="28"/>
              </w:rPr>
              <w:t>96</w:t>
            </w:r>
            <w:r w:rsidRPr="00DC4077">
              <w:rPr>
                <w:rFonts w:ascii="Times New Roman" w:hAnsi="Times New Roman" w:cs="Times New Roman"/>
                <w:sz w:val="28"/>
                <w:szCs w:val="28"/>
              </w:rPr>
              <w:t xml:space="preserve"> Гб, SATA)</w:t>
            </w:r>
          </w:p>
        </w:tc>
      </w:tr>
      <w:tr w:rsidR="007C4F1B" w:rsidRPr="00D26EA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7C4F1B" w:rsidRPr="00DC4077" w:rsidRDefault="007C4F1B" w:rsidP="00FC0C68">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7C4F1B" w:rsidRPr="00DC4077" w:rsidTr="00FC0C68">
        <w:tc>
          <w:tcPr>
            <w:tcW w:w="2518" w:type="dxa"/>
            <w:shd w:val="clear" w:color="auto" w:fill="auto"/>
          </w:tcPr>
          <w:p w:rsidR="007C4F1B" w:rsidRPr="00DC4077" w:rsidRDefault="007C4F1B"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7C4F1B" w:rsidRPr="00DC4077" w:rsidRDefault="00D26EA7" w:rsidP="00FC0C68">
            <w:pPr>
              <w:spacing w:after="0"/>
              <w:jc w:val="both"/>
              <w:rPr>
                <w:rFonts w:ascii="Times New Roman" w:hAnsi="Times New Roman" w:cs="Times New Roman"/>
                <w:sz w:val="28"/>
                <w:szCs w:val="28"/>
              </w:rPr>
            </w:pPr>
            <w:hyperlink r:id="rId36" w:tgtFrame="blank" w:tooltip="Intel Corporation" w:history="1">
              <w:proofErr w:type="spellStart"/>
              <w:r w:rsidR="007C4F1B" w:rsidRPr="00DC4077">
                <w:rPr>
                  <w:rStyle w:val="ad"/>
                  <w:rFonts w:ascii="Times New Roman" w:hAnsi="Times New Roman" w:cs="Times New Roman"/>
                  <w:color w:val="auto"/>
                  <w:sz w:val="28"/>
                  <w:szCs w:val="28"/>
                  <w:u w:val="none"/>
                </w:rPr>
                <w:t>Intel</w:t>
              </w:r>
              <w:proofErr w:type="spellEnd"/>
              <w:r w:rsidR="007C4F1B" w:rsidRPr="00DC4077">
                <w:rPr>
                  <w:rStyle w:val="ad"/>
                  <w:rFonts w:ascii="Times New Roman" w:hAnsi="Times New Roman" w:cs="Times New Roman"/>
                  <w:color w:val="auto"/>
                  <w:sz w:val="28"/>
                  <w:szCs w:val="28"/>
                  <w:u w:val="none"/>
                </w:rPr>
                <w:t xml:space="preserve">(R) PRO/1000 EB </w:t>
              </w:r>
            </w:hyperlink>
          </w:p>
        </w:tc>
      </w:tr>
    </w:tbl>
    <w:p w:rsidR="007C4F1B" w:rsidRPr="007C4F1B" w:rsidRDefault="007C4F1B" w:rsidP="00985AF6">
      <w:pPr>
        <w:spacing w:after="0" w:line="288" w:lineRule="auto"/>
        <w:jc w:val="both"/>
        <w:rPr>
          <w:rFonts w:ascii="Times New Roman" w:hAnsi="Times New Roman"/>
          <w:sz w:val="28"/>
          <w:szCs w:val="28"/>
        </w:rPr>
      </w:pPr>
    </w:p>
    <w:p w:rsidR="007C4F1B" w:rsidRDefault="007C4F1B" w:rsidP="00985AF6">
      <w:pPr>
        <w:spacing w:after="0"/>
        <w:jc w:val="both"/>
        <w:rPr>
          <w:rFonts w:ascii="Times New Roman" w:hAnsi="Times New Roman"/>
          <w:sz w:val="28"/>
          <w:szCs w:val="28"/>
        </w:rPr>
      </w:pPr>
      <w:r w:rsidRPr="007C4F1B">
        <w:rPr>
          <w:rFonts w:ascii="Times New Roman" w:hAnsi="Times New Roman"/>
          <w:sz w:val="28"/>
          <w:szCs w:val="28"/>
        </w:rPr>
        <w:tab/>
      </w:r>
      <w:r w:rsidR="00A240AD" w:rsidRPr="0028151D">
        <w:rPr>
          <w:rFonts w:ascii="Times New Roman" w:hAnsi="Times New Roman"/>
          <w:sz w:val="28"/>
          <w:szCs w:val="28"/>
        </w:rPr>
        <w:t>Server</w:t>
      </w:r>
      <w:r w:rsidR="00A240AD">
        <w:rPr>
          <w:rFonts w:ascii="Times New Roman" w:hAnsi="Times New Roman"/>
          <w:sz w:val="28"/>
          <w:szCs w:val="28"/>
        </w:rPr>
        <w:t xml:space="preserve">4 – сервер для хранения баз данных программных комплексов «Генератор </w:t>
      </w:r>
      <w:r w:rsidR="00A240AD">
        <w:rPr>
          <w:rFonts w:ascii="Times New Roman" w:hAnsi="Times New Roman"/>
          <w:sz w:val="28"/>
          <w:szCs w:val="28"/>
          <w:lang w:val="en-US"/>
        </w:rPr>
        <w:t>Form</w:t>
      </w:r>
      <w:r w:rsidR="00A240AD" w:rsidRPr="00A240AD">
        <w:rPr>
          <w:rFonts w:ascii="Times New Roman" w:hAnsi="Times New Roman"/>
          <w:sz w:val="28"/>
          <w:szCs w:val="28"/>
        </w:rPr>
        <w:t>4</w:t>
      </w:r>
      <w:r w:rsidR="00A240AD">
        <w:rPr>
          <w:rFonts w:ascii="Times New Roman" w:hAnsi="Times New Roman"/>
          <w:sz w:val="28"/>
          <w:szCs w:val="28"/>
        </w:rPr>
        <w:t>»</w:t>
      </w:r>
      <w:r w:rsidR="00A240AD" w:rsidRPr="00A240AD">
        <w:rPr>
          <w:rFonts w:ascii="Times New Roman" w:hAnsi="Times New Roman"/>
          <w:sz w:val="28"/>
          <w:szCs w:val="28"/>
        </w:rPr>
        <w:t xml:space="preserve"> </w:t>
      </w:r>
      <w:r w:rsidR="00A240AD">
        <w:rPr>
          <w:rFonts w:ascii="Times New Roman" w:hAnsi="Times New Roman"/>
          <w:sz w:val="28"/>
          <w:szCs w:val="28"/>
        </w:rPr>
        <w:t>и «Макет».</w:t>
      </w:r>
      <w:r w:rsidR="00A240AD" w:rsidRPr="00A240AD">
        <w:rPr>
          <w:rFonts w:ascii="Times New Roman" w:hAnsi="Times New Roman"/>
          <w:sz w:val="28"/>
          <w:szCs w:val="28"/>
        </w:rPr>
        <w:t xml:space="preserve"> </w:t>
      </w:r>
      <w:r w:rsidR="00A240AD" w:rsidRPr="0028151D">
        <w:rPr>
          <w:rFonts w:ascii="Times New Roman" w:hAnsi="Times New Roman"/>
          <w:sz w:val="28"/>
          <w:szCs w:val="28"/>
        </w:rPr>
        <w:t>Его аппаратная конфигурация представлена в таблице 3.</w:t>
      </w:r>
      <w:r w:rsidR="00A240AD">
        <w:rPr>
          <w:rFonts w:ascii="Times New Roman" w:hAnsi="Times New Roman"/>
          <w:sz w:val="28"/>
          <w:szCs w:val="28"/>
        </w:rPr>
        <w:t>6</w:t>
      </w:r>
      <w:r w:rsidR="00A240AD" w:rsidRPr="0028151D">
        <w:rPr>
          <w:rFonts w:ascii="Times New Roman" w:hAnsi="Times New Roman"/>
          <w:sz w:val="28"/>
          <w:szCs w:val="28"/>
        </w:rPr>
        <w:t>.</w:t>
      </w:r>
    </w:p>
    <w:p w:rsidR="00985AF6" w:rsidRPr="00A240AD" w:rsidRDefault="00985AF6" w:rsidP="00985AF6">
      <w:pPr>
        <w:spacing w:after="0"/>
        <w:jc w:val="both"/>
        <w:rPr>
          <w:rFonts w:ascii="Times New Roman" w:hAnsi="Times New Roman"/>
          <w:sz w:val="28"/>
          <w:szCs w:val="28"/>
        </w:rPr>
      </w:pPr>
    </w:p>
    <w:p w:rsidR="00DC4077" w:rsidRDefault="00A240AD" w:rsidP="00985AF6">
      <w:pPr>
        <w:spacing w:after="0"/>
        <w:ind w:firstLine="708"/>
        <w:jc w:val="both"/>
        <w:rPr>
          <w:rFonts w:ascii="Times New Roman" w:hAnsi="Times New Roman"/>
          <w:sz w:val="28"/>
          <w:szCs w:val="28"/>
        </w:rPr>
      </w:pPr>
      <w:r>
        <w:rPr>
          <w:rFonts w:ascii="Times New Roman" w:hAnsi="Times New Roman"/>
          <w:sz w:val="28"/>
          <w:szCs w:val="28"/>
        </w:rPr>
        <w:t>Таблица 3.6</w:t>
      </w:r>
      <w:r w:rsidRPr="0028151D">
        <w:rPr>
          <w:rFonts w:ascii="Times New Roman" w:hAnsi="Times New Roman"/>
          <w:sz w:val="28"/>
          <w:szCs w:val="28"/>
        </w:rPr>
        <w:t xml:space="preserve"> – Аппаратная конфигурация Server</w:t>
      </w:r>
      <w:r>
        <w:rPr>
          <w:rFonts w:ascii="Times New Roman" w:hAnsi="Times New Roman"/>
          <w:sz w:val="28"/>
          <w:szCs w:val="28"/>
        </w:rPr>
        <w:t>4</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A240AD" w:rsidRPr="00DC4077" w:rsidTr="00410955">
        <w:tc>
          <w:tcPr>
            <w:tcW w:w="2518" w:type="dxa"/>
            <w:shd w:val="clear" w:color="auto" w:fill="auto"/>
          </w:tcPr>
          <w:p w:rsidR="00A240AD" w:rsidRPr="00DC4077" w:rsidRDefault="00A240AD"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A240AD" w:rsidRPr="00DC4077" w:rsidRDefault="00A240AD" w:rsidP="00FC0C68">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985AF6" w:rsidRPr="00DC4077" w:rsidTr="00410955">
        <w:tc>
          <w:tcPr>
            <w:tcW w:w="2518" w:type="dxa"/>
            <w:shd w:val="clear" w:color="auto" w:fill="auto"/>
          </w:tcPr>
          <w:p w:rsidR="00985AF6" w:rsidRPr="00DC4077" w:rsidRDefault="00985AF6" w:rsidP="00FC0C68">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7052" w:type="dxa"/>
            <w:shd w:val="clear" w:color="auto" w:fill="auto"/>
          </w:tcPr>
          <w:p w:rsidR="00985AF6" w:rsidRPr="00DC4077" w:rsidRDefault="00985AF6" w:rsidP="00FC0C68">
            <w:pPr>
              <w:spacing w:after="0"/>
              <w:jc w:val="center"/>
              <w:rPr>
                <w:rFonts w:ascii="Times New Roman" w:hAnsi="Times New Roman" w:cs="Times New Roman"/>
                <w:sz w:val="28"/>
                <w:szCs w:val="28"/>
              </w:rPr>
            </w:pPr>
            <w:r>
              <w:rPr>
                <w:rFonts w:ascii="Times New Roman" w:hAnsi="Times New Roman" w:cs="Times New Roman"/>
                <w:sz w:val="28"/>
                <w:szCs w:val="28"/>
              </w:rPr>
              <w:t>2</w:t>
            </w:r>
          </w:p>
        </w:tc>
      </w:tr>
      <w:tr w:rsidR="00A240AD" w:rsidRPr="00DC4077"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4</w:t>
            </w:r>
          </w:p>
        </w:tc>
      </w:tr>
      <w:tr w:rsidR="00A240AD" w:rsidRPr="00D26EA7"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A240AD" w:rsidRPr="00DC4077" w:rsidRDefault="00A240AD" w:rsidP="00A240AD">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Pr>
                <w:rFonts w:ascii="Times New Roman" w:hAnsi="Times New Roman" w:cs="Times New Roman"/>
                <w:sz w:val="28"/>
                <w:szCs w:val="28"/>
                <w:lang w:val="de-DE"/>
              </w:rPr>
              <w:t>1</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1</w:t>
            </w:r>
            <w:r>
              <w:rPr>
                <w:rFonts w:ascii="Times New Roman" w:hAnsi="Times New Roman" w:cs="Times New Roman"/>
                <w:sz w:val="28"/>
                <w:szCs w:val="28"/>
                <w:lang w:val="en-US"/>
              </w:rPr>
              <w:t>4</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A240AD" w:rsidRPr="00362ACF"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A240AD" w:rsidRPr="00362ACF" w:rsidRDefault="00A240AD"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A240AD" w:rsidRPr="00362ACF"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A240AD" w:rsidRPr="00A240AD" w:rsidRDefault="00A240AD" w:rsidP="00FC0C68">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3</w:t>
            </w:r>
            <w:r w:rsidRPr="00DC4077">
              <w:rPr>
                <w:rFonts w:ascii="Times New Roman" w:hAnsi="Times New Roman" w:cs="Times New Roman"/>
                <w:sz w:val="28"/>
                <w:szCs w:val="28"/>
              </w:rPr>
              <w:t>00</w:t>
            </w:r>
            <w:r>
              <w:rPr>
                <w:rFonts w:ascii="Times New Roman" w:hAnsi="Times New Roman" w:cs="Times New Roman"/>
                <w:sz w:val="28"/>
                <w:szCs w:val="28"/>
                <w:lang w:val="en-US"/>
              </w:rPr>
              <w:t>P</w:t>
            </w:r>
          </w:p>
        </w:tc>
      </w:tr>
      <w:tr w:rsidR="00A240AD" w:rsidRPr="00DC4077" w:rsidTr="00410955">
        <w:tc>
          <w:tcPr>
            <w:tcW w:w="2518" w:type="dxa"/>
            <w:shd w:val="clear" w:color="auto" w:fill="auto"/>
          </w:tcPr>
          <w:p w:rsidR="00A240AD" w:rsidRPr="00DC4077" w:rsidRDefault="00A240AD" w:rsidP="00FC0C68">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A240AD" w:rsidRPr="00DC4077" w:rsidRDefault="00A240AD" w:rsidP="00FC0C68">
            <w:pPr>
              <w:spacing w:after="0"/>
              <w:jc w:val="both"/>
              <w:rPr>
                <w:rFonts w:ascii="Times New Roman" w:hAnsi="Times New Roman" w:cs="Times New Roman"/>
                <w:sz w:val="28"/>
                <w:szCs w:val="28"/>
              </w:rPr>
            </w:pPr>
            <w:r>
              <w:rPr>
                <w:rFonts w:ascii="Times New Roman" w:hAnsi="Times New Roman" w:cs="Times New Roman"/>
                <w:sz w:val="28"/>
                <w:szCs w:val="28"/>
                <w:lang w:val="en-US"/>
              </w:rPr>
              <w:t>2</w:t>
            </w:r>
            <w:r w:rsidRPr="00DC4077">
              <w:rPr>
                <w:rFonts w:ascii="Times New Roman" w:hAnsi="Times New Roman" w:cs="Times New Roman"/>
                <w:sz w:val="28"/>
                <w:szCs w:val="28"/>
              </w:rPr>
              <w:t xml:space="preserve">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bl>
    <w:p w:rsidR="00DC4077" w:rsidRDefault="00985AF6" w:rsidP="00985AF6">
      <w:pPr>
        <w:spacing w:after="0"/>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таблицы 3.6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985AF6" w:rsidRPr="00DC4077" w:rsidTr="000F6BD5">
        <w:tc>
          <w:tcPr>
            <w:tcW w:w="2518" w:type="dxa"/>
            <w:shd w:val="clear" w:color="auto" w:fill="auto"/>
          </w:tcPr>
          <w:p w:rsidR="00985AF6" w:rsidRPr="00DC4077" w:rsidRDefault="00985AF6" w:rsidP="00985AF6">
            <w:pPr>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7052" w:type="dxa"/>
            <w:shd w:val="clear" w:color="auto" w:fill="auto"/>
          </w:tcPr>
          <w:p w:rsidR="00985AF6" w:rsidRPr="00DC4077" w:rsidRDefault="00985AF6" w:rsidP="00985AF6">
            <w:pPr>
              <w:spacing w:after="0"/>
              <w:jc w:val="center"/>
              <w:rPr>
                <w:rFonts w:ascii="Times New Roman" w:hAnsi="Times New Roman" w:cs="Times New Roman"/>
                <w:sz w:val="28"/>
                <w:szCs w:val="28"/>
              </w:rPr>
            </w:pPr>
            <w:r>
              <w:rPr>
                <w:rFonts w:ascii="Times New Roman" w:hAnsi="Times New Roman" w:cs="Times New Roman"/>
                <w:sz w:val="28"/>
                <w:szCs w:val="28"/>
              </w:rPr>
              <w:t>2</w:t>
            </w:r>
          </w:p>
        </w:tc>
      </w:tr>
      <w:tr w:rsidR="00985AF6" w:rsidRPr="00DC4077" w:rsidTr="000F6BD5">
        <w:tc>
          <w:tcPr>
            <w:tcW w:w="2518" w:type="dxa"/>
            <w:shd w:val="clear" w:color="auto" w:fill="auto"/>
          </w:tcPr>
          <w:p w:rsidR="00985AF6" w:rsidRPr="00DC4077" w:rsidRDefault="00985AF6" w:rsidP="000F6BD5">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985AF6" w:rsidRPr="00DC4077" w:rsidRDefault="00985AF6" w:rsidP="000F6BD5">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2</w:t>
            </w:r>
            <w:r w:rsidRPr="00DC4077">
              <w:rPr>
                <w:rFonts w:ascii="Times New Roman" w:hAnsi="Times New Roman" w:cs="Times New Roman"/>
                <w:sz w:val="28"/>
                <w:szCs w:val="28"/>
              </w:rPr>
              <w:t>0</w:t>
            </w:r>
            <w:r>
              <w:rPr>
                <w:rFonts w:ascii="Times New Roman" w:hAnsi="Times New Roman" w:cs="Times New Roman"/>
                <w:sz w:val="28"/>
                <w:szCs w:val="28"/>
              </w:rPr>
              <w:t>48</w:t>
            </w:r>
            <w:r w:rsidRPr="00DC4077">
              <w:rPr>
                <w:rFonts w:ascii="Times New Roman" w:hAnsi="Times New Roman" w:cs="Times New Roman"/>
                <w:sz w:val="28"/>
                <w:szCs w:val="28"/>
              </w:rPr>
              <w:t xml:space="preserve"> Гб, SATA)</w:t>
            </w:r>
          </w:p>
        </w:tc>
      </w:tr>
      <w:tr w:rsidR="00985AF6" w:rsidRPr="00D26EA7" w:rsidTr="000F6BD5">
        <w:tc>
          <w:tcPr>
            <w:tcW w:w="2518" w:type="dxa"/>
            <w:shd w:val="clear" w:color="auto" w:fill="auto"/>
          </w:tcPr>
          <w:p w:rsidR="00985AF6" w:rsidRPr="00DC4077" w:rsidRDefault="00985AF6" w:rsidP="000F6BD5">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985AF6" w:rsidRPr="00DC4077" w:rsidRDefault="00985AF6" w:rsidP="000F6BD5">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985AF6" w:rsidRPr="00DC4077" w:rsidTr="000F6BD5">
        <w:tc>
          <w:tcPr>
            <w:tcW w:w="2518" w:type="dxa"/>
            <w:shd w:val="clear" w:color="auto" w:fill="auto"/>
          </w:tcPr>
          <w:p w:rsidR="00985AF6" w:rsidRPr="00DC4077" w:rsidRDefault="00985AF6" w:rsidP="000F6BD5">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985AF6" w:rsidRPr="00DC4077" w:rsidRDefault="00D26EA7" w:rsidP="000F6BD5">
            <w:pPr>
              <w:spacing w:after="0"/>
              <w:jc w:val="both"/>
              <w:rPr>
                <w:rFonts w:ascii="Times New Roman" w:hAnsi="Times New Roman" w:cs="Times New Roman"/>
                <w:sz w:val="28"/>
                <w:szCs w:val="28"/>
              </w:rPr>
            </w:pPr>
            <w:hyperlink r:id="rId37" w:tgtFrame="blank" w:tooltip="Intel Corporation" w:history="1">
              <w:proofErr w:type="spellStart"/>
              <w:r w:rsidR="00985AF6" w:rsidRPr="00DC4077">
                <w:rPr>
                  <w:rStyle w:val="ad"/>
                  <w:rFonts w:ascii="Times New Roman" w:hAnsi="Times New Roman" w:cs="Times New Roman"/>
                  <w:color w:val="auto"/>
                  <w:sz w:val="28"/>
                  <w:szCs w:val="28"/>
                  <w:u w:val="none"/>
                </w:rPr>
                <w:t>Intel</w:t>
              </w:r>
              <w:proofErr w:type="spellEnd"/>
              <w:r w:rsidR="00985AF6" w:rsidRPr="00DC4077">
                <w:rPr>
                  <w:rStyle w:val="ad"/>
                  <w:rFonts w:ascii="Times New Roman" w:hAnsi="Times New Roman" w:cs="Times New Roman"/>
                  <w:color w:val="auto"/>
                  <w:sz w:val="28"/>
                  <w:szCs w:val="28"/>
                  <w:u w:val="none"/>
                </w:rPr>
                <w:t xml:space="preserve">(R) PRO/1000 EB </w:t>
              </w:r>
            </w:hyperlink>
          </w:p>
        </w:tc>
      </w:tr>
    </w:tbl>
    <w:p w:rsidR="00985AF6" w:rsidRPr="00985AF6" w:rsidRDefault="00985AF6" w:rsidP="00985AF6">
      <w:pPr>
        <w:spacing w:after="0"/>
        <w:ind w:firstLine="708"/>
        <w:rPr>
          <w:rFonts w:ascii="Times New Roman" w:hAnsi="Times New Roman" w:cs="Times New Roman"/>
          <w:sz w:val="28"/>
          <w:szCs w:val="28"/>
        </w:rPr>
      </w:pPr>
    </w:p>
    <w:p w:rsidR="00FC0C68" w:rsidRDefault="00FC0C68" w:rsidP="005D0C57">
      <w:pPr>
        <w:spacing w:after="0"/>
        <w:ind w:firstLine="708"/>
        <w:jc w:val="both"/>
        <w:rPr>
          <w:rFonts w:ascii="Times New Roman" w:hAnsi="Times New Roman"/>
          <w:sz w:val="28"/>
          <w:szCs w:val="28"/>
        </w:rPr>
      </w:pPr>
      <w:r w:rsidRPr="0028151D">
        <w:rPr>
          <w:rFonts w:ascii="Times New Roman" w:hAnsi="Times New Roman"/>
          <w:sz w:val="28"/>
          <w:szCs w:val="28"/>
        </w:rPr>
        <w:t>Server</w:t>
      </w:r>
      <w:r w:rsidRPr="00FC0C68">
        <w:rPr>
          <w:rFonts w:ascii="Times New Roman" w:hAnsi="Times New Roman"/>
          <w:sz w:val="28"/>
          <w:szCs w:val="28"/>
        </w:rPr>
        <w:t xml:space="preserve">5 - </w:t>
      </w:r>
      <w:r>
        <w:rPr>
          <w:rFonts w:ascii="Times New Roman" w:hAnsi="Times New Roman"/>
          <w:sz w:val="28"/>
          <w:szCs w:val="28"/>
        </w:rPr>
        <w:t xml:space="preserve">сервер для хранения баз данных программных комплексов Автоматизированная нормативно-информационная система» и  «Экзаменатор».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7</w:t>
      </w:r>
      <w:r w:rsidRPr="0028151D">
        <w:rPr>
          <w:rFonts w:ascii="Times New Roman" w:hAnsi="Times New Roman"/>
          <w:sz w:val="28"/>
          <w:szCs w:val="28"/>
        </w:rPr>
        <w:t>.</w:t>
      </w:r>
    </w:p>
    <w:p w:rsidR="00985AF6" w:rsidRDefault="00985AF6" w:rsidP="00985AF6">
      <w:pPr>
        <w:spacing w:after="0"/>
        <w:ind w:firstLine="708"/>
        <w:rPr>
          <w:rFonts w:ascii="Times New Roman" w:hAnsi="Times New Roman"/>
          <w:sz w:val="28"/>
          <w:szCs w:val="28"/>
        </w:rPr>
      </w:pPr>
    </w:p>
    <w:p w:rsidR="00FC0C68" w:rsidRDefault="00FC0C68" w:rsidP="00985AF6">
      <w:pPr>
        <w:spacing w:after="0"/>
        <w:ind w:firstLine="708"/>
        <w:rPr>
          <w:rFonts w:ascii="Times New Roman" w:hAnsi="Times New Roman"/>
          <w:sz w:val="28"/>
          <w:szCs w:val="28"/>
        </w:rPr>
      </w:pPr>
      <w:r>
        <w:rPr>
          <w:rFonts w:ascii="Times New Roman" w:hAnsi="Times New Roman"/>
          <w:sz w:val="28"/>
          <w:szCs w:val="28"/>
        </w:rPr>
        <w:t>Таблица 3.7</w:t>
      </w:r>
      <w:r w:rsidRPr="0028151D">
        <w:rPr>
          <w:rFonts w:ascii="Times New Roman" w:hAnsi="Times New Roman"/>
          <w:sz w:val="28"/>
          <w:szCs w:val="28"/>
        </w:rPr>
        <w:t xml:space="preserve"> – Аппаратная конфигурация Server</w:t>
      </w:r>
      <w:r>
        <w:rPr>
          <w:rFonts w:ascii="Times New Roman" w:hAnsi="Times New Roman"/>
          <w:sz w:val="28"/>
          <w:szCs w:val="28"/>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E536E0" w:rsidRPr="00DC4077" w:rsidTr="00715AEA">
        <w:tc>
          <w:tcPr>
            <w:tcW w:w="2518" w:type="dxa"/>
            <w:shd w:val="clear" w:color="auto" w:fill="auto"/>
          </w:tcPr>
          <w:p w:rsidR="00E536E0" w:rsidRPr="00DC4077" w:rsidRDefault="00E536E0"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E536E0" w:rsidRPr="00DC4077" w:rsidRDefault="00E536E0"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5</w:t>
            </w:r>
          </w:p>
        </w:tc>
      </w:tr>
      <w:tr w:rsidR="00E536E0" w:rsidRPr="00D26EA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E536E0" w:rsidRPr="00DC4077" w:rsidRDefault="00E536E0" w:rsidP="00E536E0">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sidRPr="00E536E0">
              <w:rPr>
                <w:rFonts w:ascii="Times New Roman" w:hAnsi="Times New Roman" w:cs="Times New Roman"/>
                <w:sz w:val="28"/>
                <w:szCs w:val="28"/>
                <w:lang w:val="en-US"/>
              </w:rPr>
              <w:t>3</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1</w:t>
            </w:r>
            <w:r w:rsidRPr="00E536E0">
              <w:rPr>
                <w:rFonts w:ascii="Times New Roman" w:hAnsi="Times New Roman" w:cs="Times New Roman"/>
                <w:sz w:val="28"/>
                <w:szCs w:val="28"/>
                <w:lang w:val="en-US"/>
              </w:rPr>
              <w:t>6</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E536E0" w:rsidRPr="00362ACF"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E536E0" w:rsidRPr="00362ACF" w:rsidRDefault="00E536E0"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E536E0" w:rsidRPr="00A240AD"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E536E0" w:rsidRPr="00A240AD" w:rsidRDefault="00E536E0"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3</w:t>
            </w:r>
            <w:r w:rsidRPr="00DC4077">
              <w:rPr>
                <w:rFonts w:ascii="Times New Roman" w:hAnsi="Times New Roman" w:cs="Times New Roman"/>
                <w:sz w:val="28"/>
                <w:szCs w:val="28"/>
              </w:rPr>
              <w:t>00</w:t>
            </w:r>
            <w:r>
              <w:rPr>
                <w:rFonts w:ascii="Times New Roman" w:hAnsi="Times New Roman" w:cs="Times New Roman"/>
                <w:sz w:val="28"/>
                <w:szCs w:val="28"/>
                <w:lang w:val="en-US"/>
              </w:rPr>
              <w:t>P</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E536E0" w:rsidRPr="00DC4077" w:rsidRDefault="00E536E0" w:rsidP="00715AEA">
            <w:pPr>
              <w:spacing w:after="0"/>
              <w:jc w:val="both"/>
              <w:rPr>
                <w:rFonts w:ascii="Times New Roman" w:hAnsi="Times New Roman" w:cs="Times New Roman"/>
                <w:sz w:val="28"/>
                <w:szCs w:val="28"/>
              </w:rPr>
            </w:pPr>
            <w:r>
              <w:rPr>
                <w:rFonts w:ascii="Times New Roman" w:hAnsi="Times New Roman" w:cs="Times New Roman"/>
                <w:sz w:val="28"/>
                <w:szCs w:val="28"/>
                <w:lang w:val="en-US"/>
              </w:rPr>
              <w:t>2</w:t>
            </w:r>
            <w:r w:rsidRPr="00DC4077">
              <w:rPr>
                <w:rFonts w:ascii="Times New Roman" w:hAnsi="Times New Roman" w:cs="Times New Roman"/>
                <w:sz w:val="28"/>
                <w:szCs w:val="28"/>
              </w:rPr>
              <w:t xml:space="preserve">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E536E0" w:rsidRPr="00DC4077" w:rsidRDefault="00E536E0" w:rsidP="00E536E0">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1024</w:t>
            </w:r>
            <w:r w:rsidRPr="00DC4077">
              <w:rPr>
                <w:rFonts w:ascii="Times New Roman" w:hAnsi="Times New Roman" w:cs="Times New Roman"/>
                <w:sz w:val="28"/>
                <w:szCs w:val="28"/>
              </w:rPr>
              <w:t xml:space="preserve"> Гб, SATA)</w:t>
            </w:r>
          </w:p>
        </w:tc>
      </w:tr>
      <w:tr w:rsidR="00E536E0" w:rsidRPr="00D26EA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E536E0" w:rsidRPr="00DC4077" w:rsidRDefault="00E536E0" w:rsidP="00715AEA">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E536E0" w:rsidRPr="00DC4077" w:rsidTr="00715AEA">
        <w:tc>
          <w:tcPr>
            <w:tcW w:w="2518" w:type="dxa"/>
            <w:shd w:val="clear" w:color="auto" w:fill="auto"/>
          </w:tcPr>
          <w:p w:rsidR="00E536E0" w:rsidRPr="00DC4077" w:rsidRDefault="00E536E0"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E536E0" w:rsidRPr="00DC4077" w:rsidRDefault="00D26EA7" w:rsidP="00715AEA">
            <w:pPr>
              <w:spacing w:after="0"/>
              <w:jc w:val="both"/>
              <w:rPr>
                <w:rFonts w:ascii="Times New Roman" w:hAnsi="Times New Roman" w:cs="Times New Roman"/>
                <w:sz w:val="28"/>
                <w:szCs w:val="28"/>
              </w:rPr>
            </w:pPr>
            <w:hyperlink r:id="rId38" w:tgtFrame="blank" w:tooltip="Intel Corporation" w:history="1">
              <w:proofErr w:type="spellStart"/>
              <w:r w:rsidR="00E536E0" w:rsidRPr="00DC4077">
                <w:rPr>
                  <w:rStyle w:val="ad"/>
                  <w:rFonts w:ascii="Times New Roman" w:hAnsi="Times New Roman" w:cs="Times New Roman"/>
                  <w:color w:val="auto"/>
                  <w:sz w:val="28"/>
                  <w:szCs w:val="28"/>
                  <w:u w:val="none"/>
                </w:rPr>
                <w:t>Intel</w:t>
              </w:r>
              <w:proofErr w:type="spellEnd"/>
              <w:r w:rsidR="00E536E0" w:rsidRPr="00DC4077">
                <w:rPr>
                  <w:rStyle w:val="ad"/>
                  <w:rFonts w:ascii="Times New Roman" w:hAnsi="Times New Roman" w:cs="Times New Roman"/>
                  <w:color w:val="auto"/>
                  <w:sz w:val="28"/>
                  <w:szCs w:val="28"/>
                  <w:u w:val="none"/>
                </w:rPr>
                <w:t xml:space="preserve">(R) PRO/1000 EB </w:t>
              </w:r>
            </w:hyperlink>
          </w:p>
        </w:tc>
      </w:tr>
    </w:tbl>
    <w:p w:rsidR="00985AF6" w:rsidRDefault="00985AF6" w:rsidP="00985AF6">
      <w:pPr>
        <w:spacing w:after="0"/>
        <w:ind w:firstLine="708"/>
        <w:rPr>
          <w:rFonts w:ascii="Times New Roman" w:hAnsi="Times New Roman"/>
          <w:sz w:val="28"/>
          <w:szCs w:val="28"/>
        </w:rPr>
      </w:pPr>
    </w:p>
    <w:p w:rsidR="00E536E0" w:rsidRDefault="00D479F8" w:rsidP="005D0C57">
      <w:pPr>
        <w:spacing w:after="0"/>
        <w:ind w:firstLine="708"/>
        <w:jc w:val="both"/>
        <w:rPr>
          <w:rFonts w:ascii="Times New Roman" w:hAnsi="Times New Roman"/>
          <w:sz w:val="28"/>
          <w:szCs w:val="28"/>
        </w:rPr>
      </w:pPr>
      <w:r w:rsidRPr="0028151D">
        <w:rPr>
          <w:rFonts w:ascii="Times New Roman" w:hAnsi="Times New Roman"/>
          <w:sz w:val="28"/>
          <w:szCs w:val="28"/>
        </w:rPr>
        <w:t>Server</w:t>
      </w:r>
      <w:r>
        <w:rPr>
          <w:rFonts w:ascii="Times New Roman" w:hAnsi="Times New Roman"/>
          <w:sz w:val="28"/>
          <w:szCs w:val="28"/>
        </w:rPr>
        <w:t xml:space="preserve">6 – данный сервер является </w:t>
      </w:r>
      <w:r w:rsidRPr="0028151D">
        <w:rPr>
          <w:rFonts w:ascii="Times New Roman" w:hAnsi="Times New Roman"/>
          <w:sz w:val="28"/>
          <w:szCs w:val="28"/>
        </w:rPr>
        <w:t>контроллером домена</w:t>
      </w:r>
      <w:r>
        <w:rPr>
          <w:rFonts w:ascii="Times New Roman" w:hAnsi="Times New Roman"/>
          <w:sz w:val="28"/>
          <w:szCs w:val="28"/>
        </w:rPr>
        <w:t xml:space="preserve">. </w:t>
      </w:r>
      <w:r w:rsidRPr="0028151D">
        <w:rPr>
          <w:rFonts w:ascii="Times New Roman" w:hAnsi="Times New Roman"/>
          <w:sz w:val="28"/>
          <w:szCs w:val="28"/>
        </w:rPr>
        <w:t xml:space="preserve">Наличие доменной структуры в сети подразумевает существование DNS сервера, без которого работа </w:t>
      </w:r>
      <w:r>
        <w:rPr>
          <w:rFonts w:ascii="Times New Roman" w:hAnsi="Times New Roman"/>
          <w:sz w:val="28"/>
          <w:szCs w:val="28"/>
          <w:lang w:val="en-US"/>
        </w:rPr>
        <w:t>Novell</w:t>
      </w:r>
      <w:r w:rsidRPr="00D479F8">
        <w:rPr>
          <w:rFonts w:ascii="Times New Roman" w:hAnsi="Times New Roman"/>
          <w:sz w:val="28"/>
          <w:szCs w:val="28"/>
        </w:rPr>
        <w:t xml:space="preserve"> </w:t>
      </w:r>
      <w:proofErr w:type="spellStart"/>
      <w:r>
        <w:rPr>
          <w:rFonts w:ascii="Times New Roman" w:hAnsi="Times New Roman"/>
          <w:sz w:val="28"/>
          <w:szCs w:val="28"/>
          <w:lang w:val="en-US"/>
        </w:rPr>
        <w:t>eDirectory</w:t>
      </w:r>
      <w:proofErr w:type="spellEnd"/>
      <w:r>
        <w:rPr>
          <w:rFonts w:ascii="Times New Roman" w:hAnsi="Times New Roman"/>
          <w:sz w:val="28"/>
          <w:szCs w:val="28"/>
        </w:rPr>
        <w:t xml:space="preserve"> невозможна.</w:t>
      </w:r>
      <w:r w:rsidRPr="00D479F8">
        <w:rPr>
          <w:rFonts w:ascii="Times New Roman" w:hAnsi="Times New Roman"/>
          <w:sz w:val="28"/>
          <w:szCs w:val="28"/>
        </w:rPr>
        <w:t xml:space="preserve"> </w:t>
      </w:r>
      <w:r>
        <w:rPr>
          <w:rFonts w:ascii="Times New Roman" w:hAnsi="Times New Roman"/>
          <w:sz w:val="28"/>
          <w:szCs w:val="28"/>
        </w:rPr>
        <w:t>Также на Server6</w:t>
      </w:r>
      <w:r w:rsidRPr="0028151D">
        <w:rPr>
          <w:rFonts w:ascii="Times New Roman" w:hAnsi="Times New Roman"/>
          <w:sz w:val="28"/>
          <w:szCs w:val="28"/>
        </w:rPr>
        <w:t xml:space="preserve"> установ</w:t>
      </w:r>
      <w:r>
        <w:rPr>
          <w:rFonts w:ascii="Times New Roman" w:hAnsi="Times New Roman"/>
          <w:sz w:val="28"/>
          <w:szCs w:val="28"/>
        </w:rPr>
        <w:t>лен</w:t>
      </w:r>
      <w:r w:rsidR="00083CDE" w:rsidRPr="00083CDE">
        <w:rPr>
          <w:rFonts w:ascii="Times New Roman" w:hAnsi="Times New Roman"/>
          <w:sz w:val="28"/>
          <w:szCs w:val="28"/>
        </w:rPr>
        <w:t xml:space="preserve"> </w:t>
      </w:r>
      <w:r w:rsidR="00083CDE">
        <w:rPr>
          <w:rFonts w:ascii="Times New Roman" w:hAnsi="Times New Roman"/>
          <w:sz w:val="28"/>
          <w:szCs w:val="28"/>
          <w:lang w:val="en-US"/>
        </w:rPr>
        <w:t>Proxy</w:t>
      </w:r>
      <w:r w:rsidR="00083CDE" w:rsidRPr="00083CDE">
        <w:rPr>
          <w:rFonts w:ascii="Times New Roman" w:hAnsi="Times New Roman"/>
          <w:sz w:val="28"/>
          <w:szCs w:val="28"/>
        </w:rPr>
        <w:t xml:space="preserve"> </w:t>
      </w:r>
      <w:r w:rsidR="00083CDE">
        <w:rPr>
          <w:rFonts w:ascii="Times New Roman" w:hAnsi="Times New Roman"/>
          <w:sz w:val="28"/>
          <w:szCs w:val="28"/>
          <w:lang w:val="en-US"/>
        </w:rPr>
        <w:t>Server</w:t>
      </w:r>
      <w:r w:rsidR="00083CDE" w:rsidRPr="00083CDE">
        <w:rPr>
          <w:rFonts w:ascii="Times New Roman" w:hAnsi="Times New Roman"/>
          <w:sz w:val="28"/>
          <w:szCs w:val="28"/>
        </w:rPr>
        <w:t xml:space="preserve"> </w:t>
      </w:r>
      <w:r w:rsidR="00083CDE">
        <w:rPr>
          <w:rFonts w:ascii="Times New Roman" w:hAnsi="Times New Roman"/>
          <w:sz w:val="28"/>
          <w:szCs w:val="28"/>
        </w:rPr>
        <w:t xml:space="preserve">и </w:t>
      </w:r>
      <w:r w:rsidRPr="0028151D">
        <w:rPr>
          <w:rFonts w:ascii="Times New Roman" w:hAnsi="Times New Roman"/>
          <w:sz w:val="28"/>
          <w:szCs w:val="28"/>
        </w:rPr>
        <w:t xml:space="preserve">DHCP сервер, который намного облегчает подключение компьютеров </w:t>
      </w:r>
      <w:r>
        <w:rPr>
          <w:rFonts w:ascii="Times New Roman" w:hAnsi="Times New Roman"/>
          <w:sz w:val="28"/>
          <w:szCs w:val="28"/>
        </w:rPr>
        <w:t>в</w:t>
      </w:r>
      <w:r w:rsidRPr="0028151D">
        <w:rPr>
          <w:rFonts w:ascii="Times New Roman" w:hAnsi="Times New Roman"/>
          <w:sz w:val="28"/>
          <w:szCs w:val="28"/>
        </w:rPr>
        <w:t xml:space="preserve"> сеть</w:t>
      </w:r>
      <w:r w:rsidR="00985AF6">
        <w:rPr>
          <w:rFonts w:ascii="Times New Roman" w:hAnsi="Times New Roman"/>
          <w:sz w:val="28"/>
          <w:szCs w:val="28"/>
        </w:rPr>
        <w:t>. При этом н</w:t>
      </w:r>
      <w:r w:rsidRPr="0028151D">
        <w:rPr>
          <w:rFonts w:ascii="Times New Roman" w:hAnsi="Times New Roman"/>
          <w:sz w:val="28"/>
          <w:szCs w:val="28"/>
        </w:rPr>
        <w:t>ет необходимости вручную настраивать подключение и использовать статические адреса.</w:t>
      </w:r>
      <w:r w:rsidRPr="00D479F8">
        <w:rPr>
          <w:rFonts w:ascii="Times New Roman" w:hAnsi="Times New Roman"/>
          <w:sz w:val="28"/>
          <w:szCs w:val="28"/>
        </w:rPr>
        <w:t xml:space="preserve"> </w:t>
      </w:r>
      <w:r w:rsidRPr="0028151D">
        <w:rPr>
          <w:rFonts w:ascii="Times New Roman" w:hAnsi="Times New Roman"/>
          <w:sz w:val="28"/>
          <w:szCs w:val="28"/>
        </w:rPr>
        <w:t>Его аппаратная конфигурация представлена в таблице 3.</w:t>
      </w:r>
      <w:r>
        <w:rPr>
          <w:rFonts w:ascii="Times New Roman" w:hAnsi="Times New Roman"/>
          <w:sz w:val="28"/>
          <w:szCs w:val="28"/>
        </w:rPr>
        <w:t>8</w:t>
      </w:r>
      <w:r w:rsidRPr="0028151D">
        <w:rPr>
          <w:rFonts w:ascii="Times New Roman" w:hAnsi="Times New Roman"/>
          <w:sz w:val="28"/>
          <w:szCs w:val="28"/>
        </w:rPr>
        <w:t>.</w:t>
      </w:r>
    </w:p>
    <w:p w:rsidR="00985AF6" w:rsidRDefault="00985AF6" w:rsidP="00985AF6">
      <w:pPr>
        <w:spacing w:after="0"/>
        <w:ind w:firstLine="708"/>
        <w:rPr>
          <w:rFonts w:ascii="Times New Roman" w:hAnsi="Times New Roman"/>
          <w:sz w:val="28"/>
          <w:szCs w:val="28"/>
        </w:rPr>
      </w:pPr>
    </w:p>
    <w:p w:rsidR="00D479F8" w:rsidRDefault="00D479F8" w:rsidP="00985AF6">
      <w:pPr>
        <w:spacing w:after="0"/>
        <w:ind w:firstLine="708"/>
        <w:rPr>
          <w:rFonts w:ascii="Times New Roman" w:hAnsi="Times New Roman"/>
          <w:sz w:val="28"/>
          <w:szCs w:val="28"/>
        </w:rPr>
      </w:pPr>
      <w:r>
        <w:rPr>
          <w:rFonts w:ascii="Times New Roman" w:hAnsi="Times New Roman"/>
          <w:sz w:val="28"/>
          <w:szCs w:val="28"/>
        </w:rPr>
        <w:t xml:space="preserve">Таблица 3.8 </w:t>
      </w:r>
      <w:r w:rsidRPr="0028151D">
        <w:rPr>
          <w:rFonts w:ascii="Times New Roman" w:hAnsi="Times New Roman"/>
          <w:sz w:val="28"/>
          <w:szCs w:val="28"/>
        </w:rPr>
        <w:t>– Аппаратная конфигурация Server</w:t>
      </w:r>
      <w:r>
        <w:rPr>
          <w:rFonts w:ascii="Times New Roman" w:hAnsi="Times New Roman"/>
          <w:sz w:val="28"/>
          <w:szCs w:val="28"/>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D479F8" w:rsidRPr="00DC4077" w:rsidTr="00715AEA">
        <w:tc>
          <w:tcPr>
            <w:tcW w:w="2518" w:type="dxa"/>
            <w:shd w:val="clear" w:color="auto" w:fill="auto"/>
          </w:tcPr>
          <w:p w:rsidR="00D479F8" w:rsidRPr="00DC4077" w:rsidRDefault="00D479F8"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D479F8" w:rsidRPr="00DC4077" w:rsidRDefault="00D479F8"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Имя компьютера</w:t>
            </w:r>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SERVER</w:t>
            </w:r>
            <w:r>
              <w:rPr>
                <w:rFonts w:ascii="Times New Roman" w:hAnsi="Times New Roman" w:cs="Times New Roman"/>
                <w:sz w:val="28"/>
                <w:szCs w:val="28"/>
              </w:rPr>
              <w:t>5</w:t>
            </w:r>
          </w:p>
        </w:tc>
      </w:tr>
      <w:tr w:rsidR="00D479F8" w:rsidRPr="00D26EA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D479F8" w:rsidRPr="00DC4077" w:rsidRDefault="00D479F8" w:rsidP="00D479F8">
            <w:pPr>
              <w:spacing w:after="0"/>
              <w:jc w:val="both"/>
              <w:rPr>
                <w:rFonts w:ascii="Times New Roman" w:hAnsi="Times New Roman" w:cs="Times New Roman"/>
                <w:sz w:val="28"/>
                <w:szCs w:val="28"/>
                <w:lang w:val="de-DE"/>
              </w:rPr>
            </w:pPr>
            <w:r w:rsidRPr="00DC4077">
              <w:rPr>
                <w:rFonts w:ascii="Times New Roman" w:hAnsi="Times New Roman" w:cs="Times New Roman"/>
                <w:sz w:val="28"/>
                <w:szCs w:val="28"/>
                <w:lang w:val="de-DE"/>
              </w:rPr>
              <w:t>Xeon(R) CPU E5</w:t>
            </w:r>
            <w:r>
              <w:rPr>
                <w:rFonts w:ascii="Times New Roman" w:hAnsi="Times New Roman" w:cs="Times New Roman"/>
                <w:sz w:val="28"/>
                <w:szCs w:val="28"/>
                <w:lang w:val="en-US"/>
              </w:rPr>
              <w:t>7</w:t>
            </w:r>
            <w:r w:rsidRPr="00DC4077">
              <w:rPr>
                <w:rFonts w:ascii="Times New Roman" w:hAnsi="Times New Roman" w:cs="Times New Roman"/>
                <w:sz w:val="28"/>
                <w:szCs w:val="28"/>
                <w:lang w:val="de-DE"/>
              </w:rPr>
              <w:t xml:space="preserve">10 – </w:t>
            </w:r>
            <w:r>
              <w:rPr>
                <w:rFonts w:ascii="Times New Roman" w:hAnsi="Times New Roman" w:cs="Times New Roman"/>
                <w:sz w:val="28"/>
                <w:szCs w:val="28"/>
                <w:lang w:val="de-DE"/>
              </w:rPr>
              <w:t>20</w:t>
            </w:r>
            <w:r w:rsidRPr="00DC4077">
              <w:rPr>
                <w:rFonts w:ascii="Times New Roman" w:hAnsi="Times New Roman" w:cs="Times New Roman"/>
                <w:sz w:val="28"/>
                <w:szCs w:val="28"/>
                <w:lang w:val="de-DE"/>
              </w:rPr>
              <w:t>00Mhz (</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D479F8" w:rsidRPr="00362ACF"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D479F8" w:rsidRPr="00362ACF" w:rsidRDefault="00D479F8"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Supermicro</w:t>
            </w:r>
            <w:proofErr w:type="spellEnd"/>
            <w:r w:rsidRPr="00DC4077">
              <w:rPr>
                <w:rFonts w:ascii="Times New Roman" w:hAnsi="Times New Roman" w:cs="Times New Roman"/>
                <w:sz w:val="28"/>
                <w:szCs w:val="28"/>
              </w:rPr>
              <w:t xml:space="preserve"> X7DBR-3</w:t>
            </w:r>
          </w:p>
        </w:tc>
      </w:tr>
      <w:tr w:rsidR="00D479F8" w:rsidRPr="00A240AD"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D479F8" w:rsidRPr="00A240AD" w:rsidRDefault="00D479F8"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5</w:t>
            </w:r>
            <w:r>
              <w:rPr>
                <w:rFonts w:ascii="Times New Roman" w:hAnsi="Times New Roman" w:cs="Times New Roman"/>
                <w:sz w:val="28"/>
                <w:szCs w:val="28"/>
              </w:rPr>
              <w:t>3</w:t>
            </w:r>
            <w:r w:rsidRPr="00DC4077">
              <w:rPr>
                <w:rFonts w:ascii="Times New Roman" w:hAnsi="Times New Roman" w:cs="Times New Roman"/>
                <w:sz w:val="28"/>
                <w:szCs w:val="28"/>
              </w:rPr>
              <w:t>00</w:t>
            </w:r>
            <w:r>
              <w:rPr>
                <w:rFonts w:ascii="Times New Roman" w:hAnsi="Times New Roman" w:cs="Times New Roman"/>
                <w:sz w:val="28"/>
                <w:szCs w:val="28"/>
                <w:lang w:val="en-US"/>
              </w:rPr>
              <w:t>P</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rPr>
            </w:pPr>
            <w:r>
              <w:rPr>
                <w:rFonts w:ascii="Times New Roman" w:hAnsi="Times New Roman" w:cs="Times New Roman"/>
                <w:sz w:val="28"/>
                <w:szCs w:val="28"/>
              </w:rPr>
              <w:t>4</w:t>
            </w:r>
            <w:r w:rsidRPr="00DC4077">
              <w:rPr>
                <w:rFonts w:ascii="Times New Roman" w:hAnsi="Times New Roman" w:cs="Times New Roman"/>
                <w:sz w:val="28"/>
                <w:szCs w:val="28"/>
              </w:rPr>
              <w:t xml:space="preserve"> x 1024 </w:t>
            </w:r>
            <w:proofErr w:type="spellStart"/>
            <w:r w:rsidRPr="00DC4077">
              <w:rPr>
                <w:rFonts w:ascii="Times New Roman" w:hAnsi="Times New Roman" w:cs="Times New Roman"/>
                <w:sz w:val="28"/>
                <w:szCs w:val="28"/>
              </w:rPr>
              <w:t>Мb</w:t>
            </w:r>
            <w:proofErr w:type="spellEnd"/>
            <w:r w:rsidRPr="00DC4077">
              <w:rPr>
                <w:rFonts w:ascii="Times New Roman" w:hAnsi="Times New Roman" w:cs="Times New Roman"/>
                <w:sz w:val="28"/>
                <w:szCs w:val="28"/>
              </w:rPr>
              <w:t xml:space="preserve"> (DDR2 SDRAM)</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RAID (</w:t>
            </w:r>
            <w:r>
              <w:rPr>
                <w:rFonts w:ascii="Times New Roman" w:hAnsi="Times New Roman" w:cs="Times New Roman"/>
                <w:sz w:val="28"/>
                <w:szCs w:val="28"/>
              </w:rPr>
              <w:t>1024</w:t>
            </w:r>
            <w:r w:rsidRPr="00DC4077">
              <w:rPr>
                <w:rFonts w:ascii="Times New Roman" w:hAnsi="Times New Roman" w:cs="Times New Roman"/>
                <w:sz w:val="28"/>
                <w:szCs w:val="28"/>
              </w:rPr>
              <w:t xml:space="preserve"> Гб, SATA)</w:t>
            </w:r>
          </w:p>
        </w:tc>
      </w:tr>
      <w:tr w:rsidR="00D479F8" w:rsidRPr="00D26EA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Raid</w:t>
            </w:r>
            <w:proofErr w:type="spellEnd"/>
          </w:p>
        </w:tc>
        <w:tc>
          <w:tcPr>
            <w:tcW w:w="7052" w:type="dxa"/>
            <w:shd w:val="clear" w:color="auto" w:fill="auto"/>
          </w:tcPr>
          <w:p w:rsidR="00D479F8" w:rsidRPr="00DC4077" w:rsidRDefault="00D479F8" w:rsidP="00715AEA">
            <w:pPr>
              <w:spacing w:after="0"/>
              <w:jc w:val="both"/>
              <w:rPr>
                <w:rFonts w:ascii="Times New Roman" w:hAnsi="Times New Roman" w:cs="Times New Roman"/>
                <w:sz w:val="28"/>
                <w:szCs w:val="28"/>
                <w:lang w:val="en-US"/>
              </w:rPr>
            </w:pPr>
            <w:r w:rsidRPr="00DC4077">
              <w:rPr>
                <w:rFonts w:ascii="Times New Roman" w:hAnsi="Times New Roman" w:cs="Times New Roman"/>
                <w:sz w:val="28"/>
                <w:szCs w:val="28"/>
                <w:lang w:val="en-US"/>
              </w:rPr>
              <w:t>Intel(R) 631xESB/632xESB SATA RAID Controller</w:t>
            </w:r>
          </w:p>
        </w:tc>
      </w:tr>
      <w:tr w:rsidR="00D479F8" w:rsidRPr="00DC4077" w:rsidTr="00715AEA">
        <w:tc>
          <w:tcPr>
            <w:tcW w:w="2518" w:type="dxa"/>
            <w:shd w:val="clear" w:color="auto" w:fill="auto"/>
          </w:tcPr>
          <w:p w:rsidR="00D479F8" w:rsidRPr="00DC4077" w:rsidRDefault="00D479F8"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D479F8" w:rsidRPr="00DC4077" w:rsidRDefault="00D26EA7" w:rsidP="00715AEA">
            <w:pPr>
              <w:spacing w:after="0"/>
              <w:jc w:val="both"/>
              <w:rPr>
                <w:rFonts w:ascii="Times New Roman" w:hAnsi="Times New Roman" w:cs="Times New Roman"/>
                <w:sz w:val="28"/>
                <w:szCs w:val="28"/>
              </w:rPr>
            </w:pPr>
            <w:hyperlink r:id="rId39" w:tgtFrame="blank" w:tooltip="Intel Corporation" w:history="1">
              <w:proofErr w:type="spellStart"/>
              <w:r w:rsidR="00D479F8" w:rsidRPr="00DC4077">
                <w:rPr>
                  <w:rStyle w:val="ad"/>
                  <w:rFonts w:ascii="Times New Roman" w:hAnsi="Times New Roman" w:cs="Times New Roman"/>
                  <w:color w:val="auto"/>
                  <w:sz w:val="28"/>
                  <w:szCs w:val="28"/>
                  <w:u w:val="none"/>
                </w:rPr>
                <w:t>Intel</w:t>
              </w:r>
              <w:proofErr w:type="spellEnd"/>
              <w:r w:rsidR="00D479F8" w:rsidRPr="00DC4077">
                <w:rPr>
                  <w:rStyle w:val="ad"/>
                  <w:rFonts w:ascii="Times New Roman" w:hAnsi="Times New Roman" w:cs="Times New Roman"/>
                  <w:color w:val="auto"/>
                  <w:sz w:val="28"/>
                  <w:szCs w:val="28"/>
                  <w:u w:val="none"/>
                </w:rPr>
                <w:t xml:space="preserve">(R) PRO/1000 EB </w:t>
              </w:r>
            </w:hyperlink>
          </w:p>
        </w:tc>
      </w:tr>
    </w:tbl>
    <w:p w:rsidR="00193E7F" w:rsidRDefault="00D479F8" w:rsidP="005D0C57">
      <w:pPr>
        <w:spacing w:after="0"/>
        <w:ind w:firstLine="708"/>
        <w:jc w:val="both"/>
        <w:rPr>
          <w:rFonts w:ascii="Times New Roman" w:hAnsi="Times New Roman"/>
          <w:sz w:val="28"/>
          <w:szCs w:val="28"/>
        </w:rPr>
      </w:pPr>
      <w:r w:rsidRPr="0028151D">
        <w:rPr>
          <w:rFonts w:ascii="Times New Roman" w:hAnsi="Times New Roman"/>
          <w:sz w:val="28"/>
          <w:szCs w:val="28"/>
        </w:rPr>
        <w:lastRenderedPageBreak/>
        <w:t xml:space="preserve">В качестве почтового сервера </w:t>
      </w:r>
      <w:r>
        <w:rPr>
          <w:rFonts w:ascii="Times New Roman" w:hAnsi="Times New Roman"/>
          <w:sz w:val="28"/>
          <w:szCs w:val="28"/>
        </w:rPr>
        <w:t xml:space="preserve">и сервера хранения электронных документов </w:t>
      </w:r>
      <w:r w:rsidRPr="0028151D">
        <w:rPr>
          <w:rFonts w:ascii="Times New Roman" w:hAnsi="Times New Roman"/>
          <w:sz w:val="28"/>
          <w:szCs w:val="28"/>
        </w:rPr>
        <w:t>будем использовать программу</w:t>
      </w:r>
      <w:r w:rsidRPr="00D479F8">
        <w:rPr>
          <w:rFonts w:ascii="Times New Roman" w:hAnsi="Times New Roman"/>
          <w:sz w:val="28"/>
          <w:szCs w:val="28"/>
        </w:rPr>
        <w:t xml:space="preserve"> </w:t>
      </w:r>
      <w:r>
        <w:rPr>
          <w:rFonts w:ascii="Times New Roman" w:hAnsi="Times New Roman"/>
          <w:sz w:val="28"/>
          <w:szCs w:val="28"/>
          <w:lang w:val="en-US"/>
        </w:rPr>
        <w:t>Lotus</w:t>
      </w:r>
      <w:r w:rsidRPr="00D479F8">
        <w:rPr>
          <w:rFonts w:ascii="Times New Roman" w:hAnsi="Times New Roman"/>
          <w:sz w:val="28"/>
          <w:szCs w:val="28"/>
        </w:rPr>
        <w:t xml:space="preserve"> </w:t>
      </w:r>
      <w:r>
        <w:rPr>
          <w:rFonts w:ascii="Times New Roman" w:hAnsi="Times New Roman"/>
          <w:sz w:val="28"/>
          <w:szCs w:val="28"/>
          <w:lang w:val="en-US"/>
        </w:rPr>
        <w:t>Notes</w:t>
      </w:r>
      <w:r w:rsidRPr="00D479F8">
        <w:rPr>
          <w:rFonts w:ascii="Times New Roman" w:hAnsi="Times New Roman"/>
          <w:sz w:val="28"/>
          <w:szCs w:val="28"/>
        </w:rPr>
        <w:t>.</w:t>
      </w:r>
      <w:r>
        <w:rPr>
          <w:rFonts w:ascii="Times New Roman" w:hAnsi="Times New Roman"/>
          <w:sz w:val="28"/>
          <w:szCs w:val="28"/>
        </w:rPr>
        <w:t xml:space="preserve"> </w:t>
      </w:r>
      <w:r w:rsidRPr="0028151D">
        <w:rPr>
          <w:rFonts w:ascii="Times New Roman" w:hAnsi="Times New Roman"/>
          <w:sz w:val="28"/>
          <w:szCs w:val="28"/>
        </w:rPr>
        <w:t>Он</w:t>
      </w:r>
      <w:r w:rsidR="00193E7F">
        <w:rPr>
          <w:rFonts w:ascii="Times New Roman" w:hAnsi="Times New Roman"/>
          <w:sz w:val="28"/>
          <w:szCs w:val="28"/>
        </w:rPr>
        <w:t>а</w:t>
      </w:r>
      <w:r w:rsidRPr="0028151D">
        <w:rPr>
          <w:rFonts w:ascii="Times New Roman" w:hAnsi="Times New Roman"/>
          <w:sz w:val="28"/>
          <w:szCs w:val="28"/>
        </w:rPr>
        <w:t xml:space="preserve"> поддерживает SSL-зашифрованные протоколы IMAP, POP3, SMTP и HTTP, гарантируя безопасность передачи данных.</w:t>
      </w:r>
      <w:r>
        <w:rPr>
          <w:rFonts w:ascii="Times New Roman" w:hAnsi="Times New Roman"/>
          <w:sz w:val="28"/>
          <w:szCs w:val="28"/>
        </w:rPr>
        <w:t xml:space="preserve"> </w:t>
      </w:r>
    </w:p>
    <w:p w:rsidR="00193E7F" w:rsidRDefault="00193E7F" w:rsidP="005D0C57">
      <w:pPr>
        <w:spacing w:after="0"/>
        <w:ind w:firstLine="708"/>
        <w:jc w:val="both"/>
        <w:rPr>
          <w:rFonts w:ascii="Times New Roman" w:hAnsi="Times New Roman"/>
          <w:sz w:val="28"/>
          <w:szCs w:val="28"/>
        </w:rPr>
      </w:pPr>
      <w:r w:rsidRPr="0028151D">
        <w:rPr>
          <w:rFonts w:ascii="Times New Roman" w:hAnsi="Times New Roman"/>
          <w:sz w:val="28"/>
          <w:szCs w:val="28"/>
        </w:rPr>
        <w:t xml:space="preserve">Таким образом в качестве основной сетевой операционной системы целесообразно остановиться на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Server</w:t>
      </w:r>
      <w:proofErr w:type="spellEnd"/>
      <w:r>
        <w:rPr>
          <w:rFonts w:ascii="Times New Roman" w:hAnsi="Times New Roman"/>
          <w:sz w:val="28"/>
          <w:szCs w:val="28"/>
        </w:rPr>
        <w:t xml:space="preserve"> 2008, так как</w:t>
      </w:r>
      <w:r w:rsidRPr="00F1706A">
        <w:rPr>
          <w:rFonts w:ascii="Times New Roman" w:hAnsi="Times New Roman"/>
          <w:sz w:val="28"/>
          <w:szCs w:val="28"/>
        </w:rPr>
        <w:t xml:space="preserve"> </w:t>
      </w:r>
      <w:r w:rsidRPr="0028151D">
        <w:rPr>
          <w:rFonts w:ascii="Times New Roman" w:hAnsi="Times New Roman"/>
          <w:sz w:val="28"/>
          <w:szCs w:val="28"/>
        </w:rPr>
        <w:t>она обладает большим количеством встроенных сервисов,  необходимых организации, кроме того, при миграции на эту ОС не возникнет трудностей и она по</w:t>
      </w:r>
      <w:r>
        <w:rPr>
          <w:rFonts w:ascii="Times New Roman" w:hAnsi="Times New Roman"/>
          <w:sz w:val="28"/>
          <w:szCs w:val="28"/>
        </w:rPr>
        <w:t>д</w:t>
      </w:r>
      <w:r w:rsidRPr="0028151D">
        <w:rPr>
          <w:rFonts w:ascii="Times New Roman" w:hAnsi="Times New Roman"/>
          <w:sz w:val="28"/>
          <w:szCs w:val="28"/>
        </w:rPr>
        <w:t xml:space="preserve">держивает все используемое в организации ПО. </w:t>
      </w:r>
    </w:p>
    <w:p w:rsidR="00193E7F" w:rsidRDefault="00193E7F" w:rsidP="005D0C57">
      <w:pPr>
        <w:spacing w:after="0"/>
        <w:ind w:firstLine="708"/>
        <w:rPr>
          <w:rFonts w:ascii="Times New Roman" w:hAnsi="Times New Roman"/>
          <w:sz w:val="28"/>
          <w:szCs w:val="28"/>
        </w:rPr>
      </w:pPr>
    </w:p>
    <w:p w:rsidR="00193E7F" w:rsidRDefault="00193E7F" w:rsidP="005D0C57">
      <w:pPr>
        <w:pStyle w:val="2"/>
        <w:spacing w:before="0"/>
        <w:ind w:firstLine="709"/>
        <w:rPr>
          <w:rFonts w:ascii="Times New Roman" w:hAnsi="Times New Roman" w:cs="Times New Roman"/>
          <w:color w:val="auto"/>
          <w:sz w:val="28"/>
          <w:szCs w:val="28"/>
        </w:rPr>
      </w:pPr>
      <w:bookmarkStart w:id="15" w:name="_Toc232211284"/>
      <w:bookmarkStart w:id="16" w:name="_Toc357007175"/>
      <w:r w:rsidRPr="00193E7F">
        <w:rPr>
          <w:rFonts w:ascii="Times New Roman" w:hAnsi="Times New Roman" w:cs="Times New Roman"/>
          <w:color w:val="auto"/>
          <w:sz w:val="28"/>
          <w:szCs w:val="28"/>
        </w:rPr>
        <w:t>3.3 Клиентская часть сети</w:t>
      </w:r>
      <w:bookmarkEnd w:id="15"/>
      <w:bookmarkEnd w:id="16"/>
    </w:p>
    <w:p w:rsidR="00193E7F" w:rsidRDefault="00193E7F" w:rsidP="005D0C57">
      <w:pPr>
        <w:spacing w:after="0"/>
      </w:pPr>
    </w:p>
    <w:p w:rsidR="00193E7F" w:rsidRDefault="00193E7F" w:rsidP="005D0C57">
      <w:pPr>
        <w:spacing w:after="0"/>
        <w:jc w:val="both"/>
        <w:rPr>
          <w:rFonts w:ascii="Times New Roman" w:hAnsi="Times New Roman"/>
          <w:sz w:val="28"/>
          <w:szCs w:val="28"/>
        </w:rPr>
      </w:pPr>
      <w:r>
        <w:tab/>
      </w:r>
      <w:r>
        <w:rPr>
          <w:rFonts w:ascii="Times New Roman" w:hAnsi="Times New Roman" w:cs="Times New Roman"/>
          <w:sz w:val="28"/>
          <w:szCs w:val="28"/>
        </w:rPr>
        <w:t xml:space="preserve">Рабочие станции пользователей  банка представляет собой компьютеры  возрастом до 3 лет. В последнее время проводится  модернизация компьютерной техники путем замены на новые комплекты производителя </w:t>
      </w:r>
      <w:r>
        <w:rPr>
          <w:rFonts w:ascii="Times New Roman" w:hAnsi="Times New Roman" w:cs="Times New Roman"/>
          <w:sz w:val="28"/>
          <w:szCs w:val="28"/>
          <w:lang w:val="en-US"/>
        </w:rPr>
        <w:t>Hewlett</w:t>
      </w:r>
      <w:r w:rsidRPr="00193E7F">
        <w:rPr>
          <w:rFonts w:ascii="Times New Roman" w:hAnsi="Times New Roman" w:cs="Times New Roman"/>
          <w:sz w:val="28"/>
          <w:szCs w:val="28"/>
        </w:rPr>
        <w:t>-</w:t>
      </w:r>
      <w:r>
        <w:rPr>
          <w:rFonts w:ascii="Times New Roman" w:hAnsi="Times New Roman" w:cs="Times New Roman"/>
          <w:sz w:val="28"/>
          <w:szCs w:val="28"/>
          <w:lang w:val="en-US"/>
        </w:rPr>
        <w:t>Packard</w:t>
      </w:r>
      <w:r w:rsidRPr="00193E7F">
        <w:rPr>
          <w:rFonts w:ascii="Times New Roman" w:hAnsi="Times New Roman" w:cs="Times New Roman"/>
          <w:sz w:val="28"/>
          <w:szCs w:val="28"/>
        </w:rPr>
        <w:t>.</w:t>
      </w:r>
      <w:r>
        <w:rPr>
          <w:rFonts w:ascii="Times New Roman" w:hAnsi="Times New Roman" w:cs="Times New Roman"/>
          <w:sz w:val="28"/>
          <w:szCs w:val="28"/>
        </w:rPr>
        <w:t xml:space="preserve"> Аппаратная конфигурация комплекта </w:t>
      </w:r>
      <w:r w:rsidRPr="0028151D">
        <w:rPr>
          <w:rFonts w:ascii="Times New Roman" w:hAnsi="Times New Roman"/>
          <w:sz w:val="28"/>
          <w:szCs w:val="28"/>
        </w:rPr>
        <w:t>представлена в таблице 3.</w:t>
      </w:r>
      <w:r>
        <w:rPr>
          <w:rFonts w:ascii="Times New Roman" w:hAnsi="Times New Roman"/>
          <w:sz w:val="28"/>
          <w:szCs w:val="28"/>
        </w:rPr>
        <w:t>9</w:t>
      </w:r>
      <w:r w:rsidRPr="0028151D">
        <w:rPr>
          <w:rFonts w:ascii="Times New Roman" w:hAnsi="Times New Roman"/>
          <w:sz w:val="28"/>
          <w:szCs w:val="28"/>
        </w:rPr>
        <w:t>.</w:t>
      </w:r>
    </w:p>
    <w:p w:rsidR="005D0C57" w:rsidRDefault="005D0C57" w:rsidP="005D0C57">
      <w:pPr>
        <w:spacing w:after="0"/>
        <w:jc w:val="both"/>
        <w:rPr>
          <w:rFonts w:ascii="Times New Roman" w:hAnsi="Times New Roman"/>
          <w:sz w:val="28"/>
          <w:szCs w:val="28"/>
        </w:rPr>
      </w:pPr>
    </w:p>
    <w:p w:rsidR="00193E7F" w:rsidRDefault="00193E7F" w:rsidP="005D0C57">
      <w:pPr>
        <w:spacing w:after="0"/>
        <w:ind w:firstLine="708"/>
        <w:jc w:val="both"/>
        <w:rPr>
          <w:rFonts w:ascii="Times New Roman" w:hAnsi="Times New Roman"/>
          <w:sz w:val="28"/>
          <w:szCs w:val="28"/>
        </w:rPr>
      </w:pPr>
      <w:r>
        <w:rPr>
          <w:rFonts w:ascii="Times New Roman" w:hAnsi="Times New Roman"/>
          <w:sz w:val="28"/>
          <w:szCs w:val="28"/>
        </w:rPr>
        <w:t xml:space="preserve">Таблица 3.9 </w:t>
      </w:r>
      <w:r w:rsidRPr="0028151D">
        <w:rPr>
          <w:rFonts w:ascii="Times New Roman" w:hAnsi="Times New Roman"/>
          <w:sz w:val="28"/>
          <w:szCs w:val="28"/>
        </w:rPr>
        <w:t xml:space="preserve">– Аппаратная конфигурация </w:t>
      </w:r>
      <w:r>
        <w:rPr>
          <w:rFonts w:ascii="Times New Roman" w:hAnsi="Times New Roman" w:cs="Times New Roman"/>
          <w:sz w:val="28"/>
          <w:szCs w:val="28"/>
        </w:rPr>
        <w:t>комплекта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052"/>
      </w:tblGrid>
      <w:tr w:rsidR="00193E7F" w:rsidRPr="00DC4077" w:rsidTr="00715AEA">
        <w:tc>
          <w:tcPr>
            <w:tcW w:w="2518" w:type="dxa"/>
            <w:shd w:val="clear" w:color="auto" w:fill="auto"/>
          </w:tcPr>
          <w:p w:rsidR="00193E7F" w:rsidRPr="00DC4077" w:rsidRDefault="00193E7F"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Параметр</w:t>
            </w:r>
          </w:p>
        </w:tc>
        <w:tc>
          <w:tcPr>
            <w:tcW w:w="7052" w:type="dxa"/>
            <w:shd w:val="clear" w:color="auto" w:fill="auto"/>
          </w:tcPr>
          <w:p w:rsidR="00193E7F" w:rsidRPr="00DC4077" w:rsidRDefault="00193E7F" w:rsidP="00715AEA">
            <w:pPr>
              <w:spacing w:after="0"/>
              <w:jc w:val="center"/>
              <w:rPr>
                <w:rFonts w:ascii="Times New Roman" w:hAnsi="Times New Roman" w:cs="Times New Roman"/>
                <w:sz w:val="28"/>
                <w:szCs w:val="28"/>
              </w:rPr>
            </w:pPr>
            <w:r w:rsidRPr="00DC4077">
              <w:rPr>
                <w:rFonts w:ascii="Times New Roman" w:hAnsi="Times New Roman" w:cs="Times New Roman"/>
                <w:sz w:val="28"/>
                <w:szCs w:val="28"/>
              </w:rPr>
              <w:t>Описание</w:t>
            </w:r>
          </w:p>
        </w:tc>
      </w:tr>
      <w:tr w:rsidR="00193E7F" w:rsidRPr="00DC407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CPU</w:t>
            </w:r>
          </w:p>
        </w:tc>
        <w:tc>
          <w:tcPr>
            <w:tcW w:w="7052" w:type="dxa"/>
            <w:shd w:val="clear" w:color="auto" w:fill="auto"/>
          </w:tcPr>
          <w:p w:rsidR="00193E7F" w:rsidRPr="00DC4077" w:rsidRDefault="00193E7F" w:rsidP="00715AEA">
            <w:pPr>
              <w:spacing w:after="0"/>
              <w:jc w:val="both"/>
              <w:rPr>
                <w:rFonts w:ascii="Times New Roman" w:hAnsi="Times New Roman" w:cs="Times New Roman"/>
                <w:sz w:val="28"/>
                <w:szCs w:val="28"/>
                <w:lang w:val="de-DE"/>
              </w:rPr>
            </w:pPr>
            <w:r>
              <w:rPr>
                <w:rFonts w:ascii="Times New Roman" w:hAnsi="Times New Roman" w:cs="Times New Roman"/>
                <w:sz w:val="28"/>
                <w:szCs w:val="28"/>
                <w:lang w:val="de-DE"/>
              </w:rPr>
              <w:t xml:space="preserve">Intel i3-3220 – 3400Mhz </w:t>
            </w:r>
            <w:r w:rsidRPr="00DC4077">
              <w:rPr>
                <w:rFonts w:ascii="Times New Roman" w:hAnsi="Times New Roman" w:cs="Times New Roman"/>
                <w:sz w:val="28"/>
                <w:szCs w:val="28"/>
                <w:lang w:val="de-DE"/>
              </w:rPr>
              <w:t>(</w:t>
            </w:r>
            <w:proofErr w:type="spellStart"/>
            <w:r w:rsidRPr="00DC4077">
              <w:rPr>
                <w:rFonts w:ascii="Times New Roman" w:hAnsi="Times New Roman" w:cs="Times New Roman"/>
                <w:sz w:val="28"/>
                <w:szCs w:val="28"/>
                <w:lang w:val="de-DE"/>
              </w:rPr>
              <w:t>QuadCore</w:t>
            </w:r>
            <w:proofErr w:type="spellEnd"/>
            <w:r w:rsidRPr="00DC4077">
              <w:rPr>
                <w:rFonts w:ascii="Times New Roman" w:hAnsi="Times New Roman" w:cs="Times New Roman"/>
                <w:sz w:val="28"/>
                <w:szCs w:val="28"/>
                <w:lang w:val="de-DE"/>
              </w:rPr>
              <w:t xml:space="preserve">) </w:t>
            </w:r>
          </w:p>
        </w:tc>
      </w:tr>
      <w:tr w:rsidR="00193E7F" w:rsidRPr="00193E7F"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Motherboard</w:t>
            </w:r>
            <w:proofErr w:type="spellEnd"/>
          </w:p>
        </w:tc>
        <w:tc>
          <w:tcPr>
            <w:tcW w:w="7052" w:type="dxa"/>
            <w:shd w:val="clear" w:color="auto" w:fill="auto"/>
          </w:tcPr>
          <w:p w:rsidR="00193E7F" w:rsidRPr="00193E7F" w:rsidRDefault="00193E7F"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Gigabyte P55</w:t>
            </w:r>
          </w:p>
        </w:tc>
      </w:tr>
      <w:tr w:rsidR="00193E7F" w:rsidRPr="00A240AD"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Chipset</w:t>
            </w:r>
            <w:proofErr w:type="spellEnd"/>
          </w:p>
        </w:tc>
        <w:tc>
          <w:tcPr>
            <w:tcW w:w="7052" w:type="dxa"/>
            <w:shd w:val="clear" w:color="auto" w:fill="auto"/>
          </w:tcPr>
          <w:p w:rsidR="00193E7F" w:rsidRPr="00A240AD" w:rsidRDefault="00193E7F" w:rsidP="00715AEA">
            <w:pPr>
              <w:spacing w:after="0"/>
              <w:jc w:val="both"/>
              <w:rPr>
                <w:rFonts w:ascii="Times New Roman" w:hAnsi="Times New Roman" w:cs="Times New Roman"/>
                <w:sz w:val="28"/>
                <w:szCs w:val="28"/>
                <w:lang w:val="en-US"/>
              </w:rPr>
            </w:pPr>
            <w:proofErr w:type="spellStart"/>
            <w:r w:rsidRPr="00DC4077">
              <w:rPr>
                <w:rFonts w:ascii="Times New Roman" w:hAnsi="Times New Roman" w:cs="Times New Roman"/>
                <w:sz w:val="28"/>
                <w:szCs w:val="28"/>
              </w:rPr>
              <w:t>Intel</w:t>
            </w:r>
            <w:proofErr w:type="spellEnd"/>
            <w:r w:rsidRPr="00DC4077">
              <w:rPr>
                <w:rFonts w:ascii="Times New Roman" w:hAnsi="Times New Roman" w:cs="Times New Roman"/>
                <w:sz w:val="28"/>
                <w:szCs w:val="28"/>
              </w:rPr>
              <w:t xml:space="preserve"> </w:t>
            </w:r>
            <w:r w:rsidR="001B22E5">
              <w:rPr>
                <w:rFonts w:ascii="Times New Roman" w:hAnsi="Times New Roman" w:cs="Times New Roman"/>
                <w:sz w:val="28"/>
                <w:szCs w:val="28"/>
                <w:lang w:val="en-US"/>
              </w:rPr>
              <w:t>P55</w:t>
            </w:r>
          </w:p>
        </w:tc>
      </w:tr>
      <w:tr w:rsidR="00193E7F" w:rsidRPr="00DC407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r w:rsidRPr="00DC4077">
              <w:rPr>
                <w:rFonts w:ascii="Times New Roman" w:hAnsi="Times New Roman" w:cs="Times New Roman"/>
                <w:sz w:val="28"/>
                <w:szCs w:val="28"/>
              </w:rPr>
              <w:t>RAM</w:t>
            </w:r>
          </w:p>
        </w:tc>
        <w:tc>
          <w:tcPr>
            <w:tcW w:w="7052" w:type="dxa"/>
            <w:shd w:val="clear" w:color="auto" w:fill="auto"/>
          </w:tcPr>
          <w:p w:rsidR="00193E7F" w:rsidRPr="00DC4077" w:rsidRDefault="001B22E5" w:rsidP="001B22E5">
            <w:pPr>
              <w:spacing w:after="0"/>
              <w:jc w:val="both"/>
              <w:rPr>
                <w:rFonts w:ascii="Times New Roman" w:hAnsi="Times New Roman" w:cs="Times New Roman"/>
                <w:sz w:val="28"/>
                <w:szCs w:val="28"/>
              </w:rPr>
            </w:pPr>
            <w:r>
              <w:rPr>
                <w:rFonts w:ascii="Times New Roman" w:hAnsi="Times New Roman" w:cs="Times New Roman"/>
                <w:sz w:val="28"/>
                <w:szCs w:val="28"/>
                <w:lang w:val="en-US"/>
              </w:rPr>
              <w:t>2</w:t>
            </w:r>
            <w:r w:rsidR="00193E7F" w:rsidRPr="00DC4077">
              <w:rPr>
                <w:rFonts w:ascii="Times New Roman" w:hAnsi="Times New Roman" w:cs="Times New Roman"/>
                <w:sz w:val="28"/>
                <w:szCs w:val="28"/>
              </w:rPr>
              <w:t xml:space="preserve"> x </w:t>
            </w:r>
            <w:r>
              <w:rPr>
                <w:rFonts w:ascii="Times New Roman" w:hAnsi="Times New Roman" w:cs="Times New Roman"/>
                <w:sz w:val="28"/>
                <w:szCs w:val="28"/>
                <w:lang w:val="en-US"/>
              </w:rPr>
              <w:t>2</w:t>
            </w:r>
            <w:r w:rsidR="00193E7F" w:rsidRPr="00DC4077">
              <w:rPr>
                <w:rFonts w:ascii="Times New Roman" w:hAnsi="Times New Roman" w:cs="Times New Roman"/>
                <w:sz w:val="28"/>
                <w:szCs w:val="28"/>
              </w:rPr>
              <w:t>0</w:t>
            </w:r>
            <w:r>
              <w:rPr>
                <w:rFonts w:ascii="Times New Roman" w:hAnsi="Times New Roman" w:cs="Times New Roman"/>
                <w:sz w:val="28"/>
                <w:szCs w:val="28"/>
                <w:lang w:val="en-US"/>
              </w:rPr>
              <w:t>48</w:t>
            </w:r>
            <w:r w:rsidR="00193E7F" w:rsidRPr="00DC4077">
              <w:rPr>
                <w:rFonts w:ascii="Times New Roman" w:hAnsi="Times New Roman" w:cs="Times New Roman"/>
                <w:sz w:val="28"/>
                <w:szCs w:val="28"/>
              </w:rPr>
              <w:t xml:space="preserve"> </w:t>
            </w:r>
            <w:proofErr w:type="spellStart"/>
            <w:r w:rsidR="00193E7F" w:rsidRPr="00DC4077">
              <w:rPr>
                <w:rFonts w:ascii="Times New Roman" w:hAnsi="Times New Roman" w:cs="Times New Roman"/>
                <w:sz w:val="28"/>
                <w:szCs w:val="28"/>
              </w:rPr>
              <w:t>Мb</w:t>
            </w:r>
            <w:proofErr w:type="spellEnd"/>
            <w:r w:rsidR="00193E7F" w:rsidRPr="00DC4077">
              <w:rPr>
                <w:rFonts w:ascii="Times New Roman" w:hAnsi="Times New Roman" w:cs="Times New Roman"/>
                <w:sz w:val="28"/>
                <w:szCs w:val="28"/>
              </w:rPr>
              <w:t xml:space="preserve"> (DDR</w:t>
            </w:r>
            <w:r>
              <w:rPr>
                <w:rFonts w:ascii="Times New Roman" w:hAnsi="Times New Roman" w:cs="Times New Roman"/>
                <w:sz w:val="28"/>
                <w:szCs w:val="28"/>
                <w:lang w:val="en-US"/>
              </w:rPr>
              <w:t>3</w:t>
            </w:r>
            <w:r w:rsidR="00193E7F" w:rsidRPr="00DC4077">
              <w:rPr>
                <w:rFonts w:ascii="Times New Roman" w:hAnsi="Times New Roman" w:cs="Times New Roman"/>
                <w:sz w:val="28"/>
                <w:szCs w:val="28"/>
              </w:rPr>
              <w:t xml:space="preserve"> SDRAM)</w:t>
            </w:r>
          </w:p>
        </w:tc>
      </w:tr>
      <w:tr w:rsidR="00193E7F" w:rsidRPr="00DC407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Hard</w:t>
            </w:r>
            <w:proofErr w:type="spellEnd"/>
            <w:r w:rsidRPr="00DC4077">
              <w:rPr>
                <w:rFonts w:ascii="Times New Roman" w:hAnsi="Times New Roman" w:cs="Times New Roman"/>
                <w:sz w:val="28"/>
                <w:szCs w:val="28"/>
              </w:rPr>
              <w:t xml:space="preserve"> </w:t>
            </w:r>
            <w:proofErr w:type="spellStart"/>
            <w:r w:rsidRPr="00DC4077">
              <w:rPr>
                <w:rFonts w:ascii="Times New Roman" w:hAnsi="Times New Roman" w:cs="Times New Roman"/>
                <w:sz w:val="28"/>
                <w:szCs w:val="28"/>
              </w:rPr>
              <w:t>disk</w:t>
            </w:r>
            <w:proofErr w:type="spellEnd"/>
          </w:p>
        </w:tc>
        <w:tc>
          <w:tcPr>
            <w:tcW w:w="7052" w:type="dxa"/>
            <w:shd w:val="clear" w:color="auto" w:fill="auto"/>
          </w:tcPr>
          <w:p w:rsidR="00193E7F" w:rsidRPr="001B22E5" w:rsidRDefault="001B22E5"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500</w:t>
            </w:r>
            <w:r>
              <w:rPr>
                <w:rFonts w:ascii="Times New Roman" w:hAnsi="Times New Roman" w:cs="Times New Roman"/>
                <w:sz w:val="28"/>
                <w:szCs w:val="28"/>
              </w:rPr>
              <w:t xml:space="preserve"> Гб, SATA</w:t>
            </w:r>
          </w:p>
        </w:tc>
      </w:tr>
      <w:tr w:rsidR="00193E7F" w:rsidRPr="00D26EA7" w:rsidTr="00715AEA">
        <w:tc>
          <w:tcPr>
            <w:tcW w:w="2518" w:type="dxa"/>
            <w:shd w:val="clear" w:color="auto" w:fill="auto"/>
          </w:tcPr>
          <w:p w:rsidR="00193E7F" w:rsidRPr="00DC4077" w:rsidRDefault="00193E7F" w:rsidP="00715AEA">
            <w:pPr>
              <w:spacing w:after="0"/>
              <w:jc w:val="both"/>
              <w:rPr>
                <w:rFonts w:ascii="Times New Roman" w:hAnsi="Times New Roman" w:cs="Times New Roman"/>
                <w:sz w:val="28"/>
                <w:szCs w:val="28"/>
              </w:rPr>
            </w:pPr>
            <w:proofErr w:type="spellStart"/>
            <w:r w:rsidRPr="00DC4077">
              <w:rPr>
                <w:rFonts w:ascii="Times New Roman" w:hAnsi="Times New Roman" w:cs="Times New Roman"/>
                <w:sz w:val="28"/>
                <w:szCs w:val="28"/>
              </w:rPr>
              <w:t>Network</w:t>
            </w:r>
            <w:proofErr w:type="spellEnd"/>
          </w:p>
        </w:tc>
        <w:tc>
          <w:tcPr>
            <w:tcW w:w="7052" w:type="dxa"/>
            <w:shd w:val="clear" w:color="auto" w:fill="auto"/>
          </w:tcPr>
          <w:p w:rsidR="00193E7F" w:rsidRPr="001B22E5" w:rsidRDefault="001B22E5" w:rsidP="00715AEA">
            <w:pPr>
              <w:spacing w:after="0"/>
              <w:jc w:val="both"/>
              <w:rPr>
                <w:rFonts w:ascii="Times New Roman" w:hAnsi="Times New Roman" w:cs="Times New Roman"/>
                <w:sz w:val="28"/>
                <w:szCs w:val="28"/>
                <w:lang w:val="en-US"/>
              </w:rPr>
            </w:pPr>
            <w:proofErr w:type="spellStart"/>
            <w:r w:rsidRPr="001B22E5">
              <w:rPr>
                <w:rFonts w:ascii="Times New Roman" w:hAnsi="Times New Roman" w:cs="Times New Roman"/>
                <w:sz w:val="28"/>
                <w:szCs w:val="28"/>
                <w:lang w:val="en-US"/>
              </w:rPr>
              <w:t>Realtek</w:t>
            </w:r>
            <w:proofErr w:type="spellEnd"/>
            <w:r w:rsidRPr="001B22E5">
              <w:rPr>
                <w:rFonts w:ascii="Times New Roman" w:hAnsi="Times New Roman" w:cs="Times New Roman"/>
                <w:sz w:val="28"/>
                <w:szCs w:val="28"/>
                <w:lang w:val="en-US"/>
              </w:rPr>
              <w:t xml:space="preserve"> </w:t>
            </w:r>
            <w:proofErr w:type="spellStart"/>
            <w:r w:rsidRPr="001B22E5">
              <w:rPr>
                <w:rFonts w:ascii="Times New Roman" w:hAnsi="Times New Roman" w:cs="Times New Roman"/>
                <w:sz w:val="28"/>
                <w:szCs w:val="28"/>
                <w:lang w:val="en-US"/>
              </w:rPr>
              <w:t>PCIe</w:t>
            </w:r>
            <w:proofErr w:type="spellEnd"/>
            <w:r w:rsidRPr="001B22E5">
              <w:rPr>
                <w:rFonts w:ascii="Times New Roman" w:hAnsi="Times New Roman" w:cs="Times New Roman"/>
                <w:sz w:val="28"/>
                <w:szCs w:val="28"/>
                <w:lang w:val="en-US"/>
              </w:rPr>
              <w:t xml:space="preserve"> GBE Family Controller</w:t>
            </w:r>
          </w:p>
        </w:tc>
      </w:tr>
      <w:tr w:rsidR="001B22E5" w:rsidRPr="00DC4077" w:rsidTr="00715AEA">
        <w:tc>
          <w:tcPr>
            <w:tcW w:w="2518" w:type="dxa"/>
            <w:shd w:val="clear" w:color="auto" w:fill="auto"/>
          </w:tcPr>
          <w:p w:rsidR="001B22E5" w:rsidRPr="001B22E5" w:rsidRDefault="001B22E5"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Monitor</w:t>
            </w:r>
          </w:p>
        </w:tc>
        <w:tc>
          <w:tcPr>
            <w:tcW w:w="7052" w:type="dxa"/>
            <w:shd w:val="clear" w:color="auto" w:fill="auto"/>
          </w:tcPr>
          <w:p w:rsidR="001B22E5" w:rsidRPr="001B22E5" w:rsidRDefault="001B22E5" w:rsidP="00715AEA">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W22SQ</w:t>
            </w:r>
          </w:p>
        </w:tc>
      </w:tr>
    </w:tbl>
    <w:p w:rsidR="005D0C57" w:rsidRDefault="005D0C57" w:rsidP="001B22E5">
      <w:pPr>
        <w:spacing w:after="0"/>
        <w:ind w:firstLine="709"/>
        <w:jc w:val="both"/>
        <w:rPr>
          <w:rFonts w:ascii="Times New Roman" w:hAnsi="Times New Roman"/>
          <w:sz w:val="28"/>
          <w:szCs w:val="28"/>
        </w:rPr>
      </w:pPr>
    </w:p>
    <w:p w:rsidR="001B22E5" w:rsidRPr="0028151D" w:rsidRDefault="001B22E5" w:rsidP="005D0C57">
      <w:pPr>
        <w:spacing w:after="0"/>
        <w:ind w:firstLine="709"/>
        <w:jc w:val="both"/>
        <w:rPr>
          <w:rFonts w:ascii="Times New Roman" w:hAnsi="Times New Roman"/>
          <w:sz w:val="28"/>
          <w:szCs w:val="28"/>
        </w:rPr>
      </w:pPr>
      <w:r>
        <w:rPr>
          <w:rFonts w:ascii="Times New Roman" w:hAnsi="Times New Roman"/>
          <w:sz w:val="28"/>
          <w:szCs w:val="28"/>
        </w:rPr>
        <w:t xml:space="preserve">На всех рабочих станциях установлена </w:t>
      </w:r>
      <w:r w:rsidRPr="0028151D">
        <w:rPr>
          <w:rFonts w:ascii="Times New Roman" w:hAnsi="Times New Roman"/>
          <w:sz w:val="28"/>
          <w:szCs w:val="28"/>
        </w:rPr>
        <w:t xml:space="preserve">операционная система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XP. </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Учитывая специфику предприятия можно сразу выделить несколько основных видов программ, которые широко применяются в работе.</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 xml:space="preserve">Основная часть – это программы </w:t>
      </w:r>
      <w:r>
        <w:rPr>
          <w:rFonts w:ascii="Times New Roman" w:hAnsi="Times New Roman"/>
          <w:sz w:val="28"/>
          <w:szCs w:val="28"/>
        </w:rPr>
        <w:t>«Клиент-банк» и «Операционный день Банка»</w:t>
      </w:r>
      <w:r w:rsidRPr="0028151D">
        <w:rPr>
          <w:rFonts w:ascii="Times New Roman" w:hAnsi="Times New Roman"/>
          <w:sz w:val="28"/>
          <w:szCs w:val="28"/>
        </w:rPr>
        <w:t xml:space="preserve">, с помощью которых осуществляется обслуживание </w:t>
      </w:r>
      <w:r>
        <w:rPr>
          <w:rFonts w:ascii="Times New Roman" w:hAnsi="Times New Roman"/>
          <w:sz w:val="28"/>
          <w:szCs w:val="28"/>
        </w:rPr>
        <w:t>клиентов в плане проведения платежей</w:t>
      </w:r>
      <w:r w:rsidRPr="0028151D">
        <w:rPr>
          <w:rFonts w:ascii="Times New Roman" w:hAnsi="Times New Roman"/>
          <w:sz w:val="28"/>
          <w:szCs w:val="28"/>
        </w:rPr>
        <w:t>.</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 xml:space="preserve">Ко второй части стоит отнести набор офисных стандартных программ, таких как пакет </w:t>
      </w:r>
      <w:proofErr w:type="spellStart"/>
      <w:r w:rsidRPr="0028151D">
        <w:rPr>
          <w:rFonts w:ascii="Times New Roman" w:hAnsi="Times New Roman"/>
          <w:sz w:val="28"/>
          <w:szCs w:val="28"/>
        </w:rPr>
        <w:t>Microsoft</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Office</w:t>
      </w:r>
      <w:proofErr w:type="spellEnd"/>
      <w:r w:rsidRPr="0028151D">
        <w:rPr>
          <w:rFonts w:ascii="Times New Roman" w:hAnsi="Times New Roman"/>
          <w:sz w:val="28"/>
          <w:szCs w:val="28"/>
        </w:rPr>
        <w:t xml:space="preserve">, </w:t>
      </w:r>
      <w:r>
        <w:rPr>
          <w:rFonts w:ascii="Times New Roman" w:hAnsi="Times New Roman"/>
          <w:sz w:val="28"/>
          <w:szCs w:val="28"/>
          <w:lang w:val="en-US"/>
        </w:rPr>
        <w:t>Adobe</w:t>
      </w:r>
      <w:r w:rsidRPr="001B22E5">
        <w:rPr>
          <w:rFonts w:ascii="Times New Roman" w:hAnsi="Times New Roman"/>
          <w:sz w:val="28"/>
          <w:szCs w:val="28"/>
        </w:rPr>
        <w:t xml:space="preserve"> </w:t>
      </w:r>
      <w:r>
        <w:rPr>
          <w:rFonts w:ascii="Times New Roman" w:hAnsi="Times New Roman"/>
          <w:sz w:val="28"/>
          <w:szCs w:val="28"/>
          <w:lang w:val="en-US"/>
        </w:rPr>
        <w:t>Reader</w:t>
      </w:r>
      <w:r w:rsidRPr="001B22E5">
        <w:rPr>
          <w:rFonts w:ascii="Times New Roman" w:hAnsi="Times New Roman"/>
          <w:sz w:val="28"/>
          <w:szCs w:val="28"/>
        </w:rPr>
        <w:t xml:space="preserve">, </w:t>
      </w:r>
      <w:r>
        <w:rPr>
          <w:rFonts w:ascii="Times New Roman" w:hAnsi="Times New Roman"/>
          <w:sz w:val="28"/>
          <w:szCs w:val="28"/>
        </w:rPr>
        <w:t xml:space="preserve">файловые менеджеры, </w:t>
      </w:r>
      <w:r w:rsidRPr="001B22E5">
        <w:rPr>
          <w:rFonts w:ascii="Times New Roman" w:hAnsi="Times New Roman"/>
          <w:sz w:val="28"/>
          <w:szCs w:val="28"/>
        </w:rPr>
        <w:t xml:space="preserve"> </w:t>
      </w:r>
      <w:r w:rsidRPr="0028151D">
        <w:rPr>
          <w:rFonts w:ascii="Times New Roman" w:hAnsi="Times New Roman"/>
          <w:sz w:val="28"/>
          <w:szCs w:val="28"/>
        </w:rPr>
        <w:t>браузеры.</w:t>
      </w:r>
    </w:p>
    <w:p w:rsidR="001B22E5" w:rsidRPr="0028151D" w:rsidRDefault="001B22E5" w:rsidP="005D0C57">
      <w:pPr>
        <w:spacing w:after="0"/>
        <w:ind w:firstLine="709"/>
        <w:jc w:val="both"/>
        <w:rPr>
          <w:rFonts w:ascii="Times New Roman" w:hAnsi="Times New Roman"/>
          <w:sz w:val="28"/>
          <w:szCs w:val="28"/>
        </w:rPr>
      </w:pPr>
      <w:r w:rsidRPr="0028151D">
        <w:rPr>
          <w:rFonts w:ascii="Times New Roman" w:hAnsi="Times New Roman"/>
          <w:sz w:val="28"/>
          <w:szCs w:val="28"/>
        </w:rPr>
        <w:t xml:space="preserve">Учитывая совместимость используемых сейчас клиентских операционных систем в организации, машины с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XP будут переводиться на </w:t>
      </w:r>
      <w:proofErr w:type="spellStart"/>
      <w:r w:rsidRPr="0028151D">
        <w:rPr>
          <w:rFonts w:ascii="Times New Roman" w:hAnsi="Times New Roman"/>
          <w:sz w:val="28"/>
          <w:szCs w:val="28"/>
        </w:rPr>
        <w:t>Windows</w:t>
      </w:r>
      <w:proofErr w:type="spellEnd"/>
      <w:r w:rsidRPr="0028151D">
        <w:rPr>
          <w:rFonts w:ascii="Times New Roman" w:hAnsi="Times New Roman"/>
          <w:sz w:val="28"/>
          <w:szCs w:val="28"/>
        </w:rPr>
        <w:t xml:space="preserve"> 7 и 8 </w:t>
      </w:r>
      <w:r w:rsidRPr="0028151D">
        <w:rPr>
          <w:rFonts w:ascii="Times New Roman" w:hAnsi="Times New Roman"/>
          <w:sz w:val="28"/>
          <w:szCs w:val="28"/>
          <w:lang w:val="de-DE"/>
        </w:rPr>
        <w:t>c</w:t>
      </w:r>
      <w:r w:rsidRPr="0028151D">
        <w:rPr>
          <w:rFonts w:ascii="Times New Roman" w:hAnsi="Times New Roman"/>
          <w:sz w:val="28"/>
          <w:szCs w:val="28"/>
        </w:rPr>
        <w:t xml:space="preserve"> учетом технических возможностей и по мере необходимости. </w:t>
      </w:r>
    </w:p>
    <w:p w:rsidR="00193E7F" w:rsidRPr="001B22E5" w:rsidRDefault="00193E7F" w:rsidP="001B22E5">
      <w:pPr>
        <w:rPr>
          <w:rFonts w:ascii="Times New Roman" w:hAnsi="Times New Roman"/>
          <w:sz w:val="28"/>
          <w:szCs w:val="28"/>
        </w:rPr>
      </w:pPr>
    </w:p>
    <w:p w:rsidR="004003B1" w:rsidRDefault="004003B1" w:rsidP="0058377F">
      <w:pPr>
        <w:pStyle w:val="2"/>
        <w:spacing w:before="0"/>
        <w:ind w:firstLine="709"/>
        <w:jc w:val="both"/>
        <w:rPr>
          <w:rFonts w:ascii="Times New Roman" w:hAnsi="Times New Roman" w:cs="Times New Roman"/>
          <w:color w:val="auto"/>
          <w:sz w:val="28"/>
          <w:szCs w:val="28"/>
        </w:rPr>
      </w:pPr>
      <w:bookmarkStart w:id="17" w:name="_Toc232211287"/>
      <w:bookmarkStart w:id="18" w:name="_Toc357007178"/>
      <w:r w:rsidRPr="004003B1">
        <w:rPr>
          <w:rFonts w:ascii="Times New Roman" w:hAnsi="Times New Roman" w:cs="Times New Roman"/>
          <w:color w:val="auto"/>
          <w:sz w:val="28"/>
          <w:szCs w:val="28"/>
        </w:rPr>
        <w:lastRenderedPageBreak/>
        <w:t>3.4 Выбор среды передачи данных</w:t>
      </w:r>
      <w:bookmarkEnd w:id="17"/>
      <w:bookmarkEnd w:id="18"/>
    </w:p>
    <w:p w:rsidR="004003B1" w:rsidRDefault="004003B1" w:rsidP="0058377F">
      <w:pPr>
        <w:spacing w:after="0"/>
        <w:jc w:val="both"/>
      </w:pPr>
    </w:p>
    <w:p w:rsidR="004003B1" w:rsidRDefault="004003B1" w:rsidP="0058377F">
      <w:pPr>
        <w:spacing w:after="0"/>
        <w:jc w:val="both"/>
        <w:rPr>
          <w:rFonts w:ascii="Times New Roman" w:hAnsi="Times New Roman"/>
          <w:sz w:val="28"/>
        </w:rPr>
      </w:pPr>
      <w:r>
        <w:tab/>
      </w:r>
      <w:r w:rsidRPr="0028151D">
        <w:rPr>
          <w:rFonts w:ascii="Times New Roman" w:hAnsi="Times New Roman"/>
          <w:sz w:val="28"/>
        </w:rPr>
        <w:t>Под средой передачи данных понимают физическую субстанцию, по которой происходит передача электрических сигналов, использующихся для переноса той или иной информации</w:t>
      </w:r>
      <w:r>
        <w:rPr>
          <w:rFonts w:ascii="Times New Roman" w:hAnsi="Times New Roman"/>
          <w:sz w:val="28"/>
        </w:rPr>
        <w:t>.</w:t>
      </w:r>
    </w:p>
    <w:p w:rsidR="004003B1" w:rsidRDefault="004003B1" w:rsidP="0058377F">
      <w:pPr>
        <w:spacing w:after="0"/>
        <w:ind w:firstLine="708"/>
        <w:jc w:val="both"/>
        <w:rPr>
          <w:rFonts w:ascii="Times New Roman" w:hAnsi="Times New Roman"/>
          <w:sz w:val="28"/>
        </w:rPr>
      </w:pPr>
      <w:r>
        <w:rPr>
          <w:rFonts w:ascii="Times New Roman" w:hAnsi="Times New Roman"/>
          <w:sz w:val="28"/>
        </w:rPr>
        <w:t xml:space="preserve">Можно </w:t>
      </w:r>
      <w:r w:rsidRPr="0028151D">
        <w:rPr>
          <w:rFonts w:ascii="Times New Roman" w:hAnsi="Times New Roman"/>
          <w:sz w:val="28"/>
        </w:rPr>
        <w:t>выделить два основных вида</w:t>
      </w:r>
      <w:r w:rsidRPr="004003B1">
        <w:rPr>
          <w:rFonts w:ascii="Times New Roman" w:hAnsi="Times New Roman"/>
          <w:sz w:val="28"/>
        </w:rPr>
        <w:t xml:space="preserve"> </w:t>
      </w:r>
      <w:r w:rsidRPr="0028151D">
        <w:rPr>
          <w:rFonts w:ascii="Times New Roman" w:hAnsi="Times New Roman"/>
          <w:sz w:val="28"/>
        </w:rPr>
        <w:t>сред передачи данных: проводной и беспроводной.</w:t>
      </w:r>
      <w:r>
        <w:rPr>
          <w:rFonts w:ascii="Times New Roman" w:hAnsi="Times New Roman"/>
          <w:sz w:val="28"/>
        </w:rPr>
        <w:t xml:space="preserve"> </w:t>
      </w:r>
      <w:r w:rsidRPr="0028151D">
        <w:rPr>
          <w:rFonts w:ascii="Times New Roman" w:hAnsi="Times New Roman"/>
          <w:sz w:val="28"/>
        </w:rPr>
        <w:t>Основное их отличие уже понятно из названия и заключается в том, что в первом случае необходимо создание дополнительной кабельной структуры, а во втором нет, то есть беспроводная среда функционирует на базе радиосигнала.</w:t>
      </w:r>
    </w:p>
    <w:p w:rsidR="00193E7F" w:rsidRDefault="004003B1" w:rsidP="0058377F">
      <w:pPr>
        <w:spacing w:after="0"/>
        <w:ind w:firstLine="708"/>
        <w:jc w:val="both"/>
        <w:rPr>
          <w:rFonts w:ascii="Times New Roman" w:hAnsi="Times New Roman"/>
          <w:sz w:val="28"/>
        </w:rPr>
      </w:pPr>
      <w:r w:rsidRPr="0028151D">
        <w:rPr>
          <w:rFonts w:ascii="Times New Roman" w:hAnsi="Times New Roman"/>
          <w:sz w:val="28"/>
        </w:rPr>
        <w:t>Беспроводная среда активно используется при построении небольших сетей с большим количеством ноутбуков. Это об</w:t>
      </w:r>
      <w:r>
        <w:rPr>
          <w:rFonts w:ascii="Times New Roman" w:hAnsi="Times New Roman"/>
          <w:sz w:val="28"/>
        </w:rPr>
        <w:t>ъ</w:t>
      </w:r>
      <w:r w:rsidRPr="0028151D">
        <w:rPr>
          <w:rFonts w:ascii="Times New Roman" w:hAnsi="Times New Roman"/>
          <w:sz w:val="28"/>
        </w:rPr>
        <w:t xml:space="preserve">ясняется тем, что за последние несколько лет стало стандартом встраивать в мобильные устройства не только привычные сетевые карты </w:t>
      </w:r>
      <w:proofErr w:type="spellStart"/>
      <w:r w:rsidRPr="0028151D">
        <w:rPr>
          <w:rFonts w:ascii="Times New Roman" w:hAnsi="Times New Roman"/>
          <w:sz w:val="28"/>
        </w:rPr>
        <w:t>Ethernet</w:t>
      </w:r>
      <w:proofErr w:type="spellEnd"/>
      <w:r w:rsidRPr="0028151D">
        <w:rPr>
          <w:rFonts w:ascii="Times New Roman" w:hAnsi="Times New Roman"/>
          <w:sz w:val="28"/>
        </w:rPr>
        <w:t xml:space="preserve">, но и карты для </w:t>
      </w:r>
      <w:proofErr w:type="spellStart"/>
      <w:r w:rsidRPr="0028151D">
        <w:rPr>
          <w:rFonts w:ascii="Times New Roman" w:hAnsi="Times New Roman"/>
          <w:sz w:val="28"/>
        </w:rPr>
        <w:t>WiFi</w:t>
      </w:r>
      <w:proofErr w:type="spellEnd"/>
      <w:r w:rsidRPr="0028151D">
        <w:rPr>
          <w:rFonts w:ascii="Times New Roman" w:hAnsi="Times New Roman"/>
          <w:sz w:val="28"/>
        </w:rPr>
        <w:t>-сетей.</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Для проводных сред передачи данных можно выделить несколько типов кабельных систем.</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Наиболее старый и уже редко используемый коаксиальный кабель обеспечивает скорость передачи данных до 10Mbit/s. Сегодня такая скорость не может удовлетворять поставленным задачам в локальных сетях. Коаксиальный провод можно встретить для подключения к </w:t>
      </w:r>
      <w:proofErr w:type="spellStart"/>
      <w:r w:rsidRPr="0028151D">
        <w:rPr>
          <w:rFonts w:ascii="Times New Roman" w:hAnsi="Times New Roman"/>
          <w:sz w:val="28"/>
        </w:rPr>
        <w:t>Internet</w:t>
      </w:r>
      <w:proofErr w:type="spellEnd"/>
      <w:r w:rsidRPr="0028151D">
        <w:rPr>
          <w:rFonts w:ascii="Times New Roman" w:hAnsi="Times New Roman"/>
          <w:sz w:val="28"/>
        </w:rPr>
        <w:t xml:space="preserve"> через провайдеров телевизионных кабельный сетей. В сетях предприятий уже не встречается.</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Оптоволоконные кабели (</w:t>
      </w:r>
      <w:proofErr w:type="spellStart"/>
      <w:r w:rsidRPr="0028151D">
        <w:rPr>
          <w:rFonts w:ascii="Times New Roman" w:hAnsi="Times New Roman"/>
          <w:sz w:val="28"/>
        </w:rPr>
        <w:t>одномодовые</w:t>
      </w:r>
      <w:proofErr w:type="spellEnd"/>
      <w:r w:rsidRPr="0028151D">
        <w:rPr>
          <w:rFonts w:ascii="Times New Roman" w:hAnsi="Times New Roman"/>
          <w:sz w:val="28"/>
        </w:rPr>
        <w:t xml:space="preserve"> и </w:t>
      </w:r>
      <w:proofErr w:type="spellStart"/>
      <w:r w:rsidRPr="0028151D">
        <w:rPr>
          <w:rFonts w:ascii="Times New Roman" w:hAnsi="Times New Roman"/>
          <w:sz w:val="28"/>
        </w:rPr>
        <w:t>многомодовые</w:t>
      </w:r>
      <w:proofErr w:type="spellEnd"/>
      <w:r w:rsidRPr="0028151D">
        <w:rPr>
          <w:rFonts w:ascii="Times New Roman" w:hAnsi="Times New Roman"/>
          <w:sz w:val="28"/>
        </w:rPr>
        <w:t xml:space="preserve">) появились на рынке достаточно давно, но имели высокую стоимость и в основном применялись интернет провайдерами. Сегодня ввиду снижения цен и присутствия поддержки в сетевом оборудовании имеет смысл рассматривать возможность его использования при построении сетей. Построение сети полностью на базе оптоволоконного кабеля на данный момент времени не имеет смысла. При высокой стоимости кабеля и необходимости использовать переходники для подключения к RJ-45 в сетевые карты </w:t>
      </w:r>
      <w:proofErr w:type="spellStart"/>
      <w:r w:rsidRPr="0028151D">
        <w:rPr>
          <w:rFonts w:ascii="Times New Roman" w:hAnsi="Times New Roman"/>
          <w:sz w:val="28"/>
        </w:rPr>
        <w:t>Ethernet</w:t>
      </w:r>
      <w:proofErr w:type="spellEnd"/>
      <w:r w:rsidRPr="0028151D">
        <w:rPr>
          <w:rFonts w:ascii="Times New Roman" w:hAnsi="Times New Roman"/>
          <w:sz w:val="28"/>
        </w:rPr>
        <w:t xml:space="preserve">, стоимость такой системы не будет оправдана даже в перспективе. Оптоволокно сегодня в основном используется при магистральной связи сетевого оборудования и для подключения удаленных объектов, где максимальной длины витой пары не хватает. В плюсы использования подобных кабельных систем можно занести хорошую приспосабливаемость к новым стандартам. Варианты применения существуют для различных технологий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10BASE-F(FB, FL, FB),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100base-FX(LX),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1000base-SX(LX, LH),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10Gbase-SR(LX4, LR, ER).</w:t>
      </w:r>
    </w:p>
    <w:p w:rsidR="004003B1" w:rsidRPr="00FC2E15"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Витая пара достаточно давно используется в локальных сетях и стала наследником коаксиального кабеля. Различные категории витой пары </w:t>
      </w:r>
      <w:r w:rsidRPr="0028151D">
        <w:rPr>
          <w:rFonts w:ascii="Times New Roman" w:hAnsi="Times New Roman"/>
          <w:sz w:val="28"/>
        </w:rPr>
        <w:lastRenderedPageBreak/>
        <w:t xml:space="preserve">применялись практически во всех поколениях </w:t>
      </w:r>
      <w:proofErr w:type="spellStart"/>
      <w:r w:rsidRPr="0028151D">
        <w:rPr>
          <w:rFonts w:ascii="Times New Roman" w:hAnsi="Times New Roman"/>
          <w:sz w:val="28"/>
        </w:rPr>
        <w:t>Ethernet</w:t>
      </w:r>
      <w:proofErr w:type="spellEnd"/>
      <w:r w:rsidRPr="0028151D">
        <w:rPr>
          <w:rFonts w:ascii="Times New Roman" w:hAnsi="Times New Roman"/>
          <w:sz w:val="28"/>
        </w:rPr>
        <w:t xml:space="preserve">. Сегодня </w:t>
      </w:r>
      <w:r>
        <w:rPr>
          <w:rFonts w:ascii="Times New Roman" w:hAnsi="Times New Roman"/>
          <w:sz w:val="28"/>
        </w:rPr>
        <w:t xml:space="preserve">это самая распространенная </w:t>
      </w:r>
      <w:r w:rsidR="00FD48C9">
        <w:rPr>
          <w:rFonts w:ascii="Times New Roman" w:hAnsi="Times New Roman"/>
          <w:sz w:val="28"/>
        </w:rPr>
        <w:t>среда передачи данных.</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Если пропустить отжившие технологии и посмотреть на сегодняшнее положение дел, то можно говорить о том, что наиболее распространен кабель категории 5e. Также изредка встречается кабель 5 категории, но это скорее исключение. Категория 5е позволяет работать по технологии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100-TX,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1000-T.</w:t>
      </w:r>
    </w:p>
    <w:p w:rsidR="004003B1" w:rsidRPr="0028151D"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Сегодня нередко можно увидеть сеть полностью построенную для </w:t>
      </w:r>
      <w:proofErr w:type="spellStart"/>
      <w:r w:rsidRPr="0028151D">
        <w:rPr>
          <w:rFonts w:ascii="Times New Roman" w:hAnsi="Times New Roman"/>
          <w:sz w:val="28"/>
        </w:rPr>
        <w:t>Gigabit</w:t>
      </w:r>
      <w:proofErr w:type="spellEnd"/>
      <w:r w:rsidRPr="0028151D">
        <w:rPr>
          <w:rFonts w:ascii="Times New Roman" w:hAnsi="Times New Roman"/>
          <w:sz w:val="28"/>
        </w:rPr>
        <w:t xml:space="preserve"> </w:t>
      </w:r>
      <w:proofErr w:type="spellStart"/>
      <w:r w:rsidRPr="0028151D">
        <w:rPr>
          <w:rFonts w:ascii="Times New Roman" w:hAnsi="Times New Roman"/>
          <w:sz w:val="28"/>
        </w:rPr>
        <w:t>Ethernet</w:t>
      </w:r>
      <w:proofErr w:type="spellEnd"/>
      <w:r w:rsidRPr="0028151D">
        <w:rPr>
          <w:rFonts w:ascii="Times New Roman" w:hAnsi="Times New Roman"/>
          <w:sz w:val="28"/>
        </w:rPr>
        <w:t xml:space="preserve">. Скорость передачи данных между двумя узлами, как показывает практика, ограничивается скоростью работы дисковых накопителей. </w:t>
      </w:r>
    </w:p>
    <w:p w:rsidR="004003B1"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Переход от </w:t>
      </w:r>
      <w:r w:rsidR="00B7284C" w:rsidRPr="0028151D">
        <w:rPr>
          <w:rFonts w:ascii="Times New Roman" w:hAnsi="Times New Roman"/>
          <w:sz w:val="28"/>
        </w:rPr>
        <w:t>100</w:t>
      </w:r>
      <w:r w:rsidR="00B7284C">
        <w:rPr>
          <w:rFonts w:ascii="Times New Roman" w:hAnsi="Times New Roman"/>
          <w:sz w:val="28"/>
        </w:rPr>
        <w:t>Мбит/с</w:t>
      </w:r>
      <w:r w:rsidR="00B7284C" w:rsidRPr="0028151D">
        <w:rPr>
          <w:rFonts w:ascii="Times New Roman" w:hAnsi="Times New Roman"/>
          <w:sz w:val="28"/>
        </w:rPr>
        <w:t xml:space="preserve"> </w:t>
      </w:r>
      <w:r w:rsidRPr="0028151D">
        <w:rPr>
          <w:rFonts w:ascii="Times New Roman" w:hAnsi="Times New Roman"/>
          <w:sz w:val="28"/>
        </w:rPr>
        <w:t xml:space="preserve">к </w:t>
      </w:r>
      <w:r w:rsidR="00B7284C" w:rsidRPr="0028151D">
        <w:rPr>
          <w:rFonts w:ascii="Times New Roman" w:hAnsi="Times New Roman"/>
          <w:sz w:val="28"/>
        </w:rPr>
        <w:t>1</w:t>
      </w:r>
      <w:r w:rsidR="00B7284C">
        <w:rPr>
          <w:rFonts w:ascii="Times New Roman" w:hAnsi="Times New Roman"/>
          <w:sz w:val="28"/>
        </w:rPr>
        <w:t>Гбит/с</w:t>
      </w:r>
      <w:r w:rsidR="00B7284C" w:rsidRPr="0028151D">
        <w:rPr>
          <w:rFonts w:ascii="Times New Roman" w:hAnsi="Times New Roman"/>
          <w:sz w:val="28"/>
        </w:rPr>
        <w:t xml:space="preserve"> </w:t>
      </w:r>
      <w:r w:rsidRPr="0028151D">
        <w:rPr>
          <w:rFonts w:ascii="Times New Roman" w:hAnsi="Times New Roman"/>
          <w:sz w:val="28"/>
        </w:rPr>
        <w:t xml:space="preserve">проходит безболезненно для существующей сети. Основная особенность заключается в поддержке оборудованием подобной технологии. Последние модели материнских плат со встроенными сетевыми картами практически все поддерживают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1000base-T. Остается только коммутационное оборудование, которое безусловно стоит дороже чем предыдущего поколения, но дает существенный запас по скорости передачи данных. </w:t>
      </w:r>
    </w:p>
    <w:p w:rsidR="004003B1" w:rsidRDefault="004003B1" w:rsidP="0058377F">
      <w:pPr>
        <w:spacing w:after="0"/>
        <w:ind w:firstLine="709"/>
        <w:jc w:val="both"/>
        <w:rPr>
          <w:rFonts w:ascii="Times New Roman" w:hAnsi="Times New Roman"/>
          <w:sz w:val="28"/>
        </w:rPr>
      </w:pPr>
      <w:r w:rsidRPr="0028151D">
        <w:rPr>
          <w:rFonts w:ascii="Times New Roman" w:hAnsi="Times New Roman"/>
          <w:sz w:val="28"/>
        </w:rPr>
        <w:t xml:space="preserve">Для подключения клиентских рабочих станций стоит рассматривать технологии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100Base-TХ и </w:t>
      </w:r>
      <w:proofErr w:type="spellStart"/>
      <w:r w:rsidRPr="0028151D">
        <w:rPr>
          <w:rFonts w:ascii="Times New Roman" w:hAnsi="Times New Roman"/>
          <w:sz w:val="28"/>
        </w:rPr>
        <w:t>Ethernet</w:t>
      </w:r>
      <w:proofErr w:type="spellEnd"/>
      <w:r w:rsidRPr="0028151D">
        <w:rPr>
          <w:rFonts w:ascii="Times New Roman" w:hAnsi="Times New Roman"/>
          <w:sz w:val="28"/>
        </w:rPr>
        <w:t xml:space="preserve"> 1000Base-T, потому как </w:t>
      </w:r>
      <w:proofErr w:type="spellStart"/>
      <w:r w:rsidRPr="0028151D">
        <w:rPr>
          <w:rFonts w:ascii="Times New Roman" w:hAnsi="Times New Roman"/>
          <w:sz w:val="28"/>
        </w:rPr>
        <w:t>WiFi</w:t>
      </w:r>
      <w:proofErr w:type="spellEnd"/>
      <w:r w:rsidRPr="0028151D">
        <w:rPr>
          <w:rFonts w:ascii="Times New Roman" w:hAnsi="Times New Roman"/>
          <w:sz w:val="28"/>
        </w:rPr>
        <w:t xml:space="preserve"> в пределах здания с железобетонными стенами и перекрытиями будет давать слишком малую скорость</w:t>
      </w:r>
      <w:r w:rsidR="00F65095">
        <w:rPr>
          <w:rFonts w:ascii="Times New Roman" w:hAnsi="Times New Roman"/>
          <w:sz w:val="28"/>
        </w:rPr>
        <w:t>. Также согласно</w:t>
      </w:r>
      <w:r>
        <w:rPr>
          <w:rFonts w:ascii="Times New Roman" w:hAnsi="Times New Roman"/>
          <w:sz w:val="28"/>
        </w:rPr>
        <w:t xml:space="preserve"> нормативным документам и политике безопасности </w:t>
      </w:r>
      <w:proofErr w:type="spellStart"/>
      <w:r>
        <w:rPr>
          <w:rFonts w:ascii="Times New Roman" w:hAnsi="Times New Roman"/>
          <w:sz w:val="28"/>
        </w:rPr>
        <w:t>Беларусбанка</w:t>
      </w:r>
      <w:proofErr w:type="spellEnd"/>
      <w:r>
        <w:rPr>
          <w:rFonts w:ascii="Times New Roman" w:hAnsi="Times New Roman"/>
          <w:sz w:val="28"/>
        </w:rPr>
        <w:t xml:space="preserve"> беспроводной тип соединения запрещен.</w:t>
      </w:r>
      <w:r w:rsidR="00F65095">
        <w:rPr>
          <w:rFonts w:ascii="Times New Roman" w:hAnsi="Times New Roman"/>
          <w:sz w:val="28"/>
        </w:rPr>
        <w:t xml:space="preserve"> </w:t>
      </w:r>
      <w:r w:rsidR="00F65095" w:rsidRPr="00F65095">
        <w:rPr>
          <w:rFonts w:ascii="Times New Roman" w:hAnsi="Times New Roman"/>
          <w:sz w:val="28"/>
        </w:rPr>
        <w:t xml:space="preserve"> </w:t>
      </w:r>
      <w:r w:rsidR="00F65095">
        <w:rPr>
          <w:rFonts w:ascii="Times New Roman" w:hAnsi="Times New Roman"/>
          <w:sz w:val="28"/>
        </w:rPr>
        <w:t>П</w:t>
      </w:r>
      <w:r w:rsidR="00F65095" w:rsidRPr="0028151D">
        <w:rPr>
          <w:rFonts w:ascii="Times New Roman" w:hAnsi="Times New Roman"/>
          <w:sz w:val="28"/>
        </w:rPr>
        <w:t>рименять оптоволоконные кабели нецелесообразно ввиду высокой стоимости</w:t>
      </w:r>
      <w:r w:rsidR="00F65095">
        <w:rPr>
          <w:rFonts w:ascii="Times New Roman" w:hAnsi="Times New Roman"/>
          <w:sz w:val="28"/>
        </w:rPr>
        <w:t xml:space="preserve"> относительно витой пары.</w:t>
      </w:r>
      <w:r w:rsidR="00F65095" w:rsidRPr="00F65095">
        <w:rPr>
          <w:rFonts w:ascii="Times New Roman" w:hAnsi="Times New Roman"/>
          <w:sz w:val="28"/>
        </w:rPr>
        <w:t xml:space="preserve"> </w:t>
      </w:r>
      <w:r w:rsidR="00F65095" w:rsidRPr="0028151D">
        <w:rPr>
          <w:rFonts w:ascii="Times New Roman" w:hAnsi="Times New Roman"/>
          <w:sz w:val="28"/>
        </w:rPr>
        <w:t xml:space="preserve">Основное различие для пользователей заключается в различной скорости подключения. На современных компьютерах в последнее время встраивают сетевые карты, способные работать на скоростях 1Gbit/s. Но это не является правилом, потому как многие производители материнских плат для удешевления продукции могут использовать более старые чипы, поддерживающие только </w:t>
      </w:r>
      <w:proofErr w:type="spellStart"/>
      <w:r w:rsidR="00F65095" w:rsidRPr="0028151D">
        <w:rPr>
          <w:rFonts w:ascii="Times New Roman" w:hAnsi="Times New Roman"/>
          <w:sz w:val="28"/>
        </w:rPr>
        <w:t>Ethernet</w:t>
      </w:r>
      <w:proofErr w:type="spellEnd"/>
      <w:r w:rsidR="00F65095" w:rsidRPr="0028151D">
        <w:rPr>
          <w:rFonts w:ascii="Times New Roman" w:hAnsi="Times New Roman"/>
          <w:sz w:val="28"/>
        </w:rPr>
        <w:t xml:space="preserve"> 100Base-TX. Безусловно, это не является основной проблемой внедрения гигабитовых сетей, но ведет к увеличению расходов на создание подобной сети. Также немаловажным фактором является высокая стоимость коммутаторов, которая на порядок выше, чем у </w:t>
      </w:r>
      <w:proofErr w:type="spellStart"/>
      <w:r w:rsidR="00F65095" w:rsidRPr="0028151D">
        <w:rPr>
          <w:rFonts w:ascii="Times New Roman" w:hAnsi="Times New Roman"/>
          <w:sz w:val="28"/>
        </w:rPr>
        <w:t>Ethernet</w:t>
      </w:r>
      <w:proofErr w:type="spellEnd"/>
      <w:r w:rsidR="00F65095" w:rsidRPr="0028151D">
        <w:rPr>
          <w:rFonts w:ascii="Times New Roman" w:hAnsi="Times New Roman"/>
          <w:sz w:val="28"/>
        </w:rPr>
        <w:t xml:space="preserve"> 100Base-TX. Отсюда следует, что, не смотря на все преимущества, пока переход экономически не целесообразен. Таким образом, выбираем подключение клиентских пользовательских станций на скоростях 100</w:t>
      </w:r>
      <w:r w:rsidR="00B7284C">
        <w:rPr>
          <w:rFonts w:ascii="Times New Roman" w:hAnsi="Times New Roman"/>
          <w:sz w:val="28"/>
        </w:rPr>
        <w:t>Мбит/с</w:t>
      </w:r>
      <w:r w:rsidR="00F65095" w:rsidRPr="0028151D">
        <w:rPr>
          <w:rFonts w:ascii="Times New Roman" w:hAnsi="Times New Roman"/>
          <w:sz w:val="28"/>
        </w:rPr>
        <w:t>.</w:t>
      </w:r>
      <w:r w:rsidR="00F65095" w:rsidRPr="00F65095">
        <w:rPr>
          <w:rFonts w:ascii="Times New Roman" w:hAnsi="Times New Roman"/>
          <w:sz w:val="28"/>
        </w:rPr>
        <w:t xml:space="preserve"> </w:t>
      </w:r>
      <w:r w:rsidR="00F65095" w:rsidRPr="0028151D">
        <w:rPr>
          <w:rFonts w:ascii="Times New Roman" w:hAnsi="Times New Roman"/>
          <w:sz w:val="28"/>
        </w:rPr>
        <w:t>В дальнейшем возможен переход на 1Gbit/s при замене активного оборудования</w:t>
      </w:r>
      <w:r w:rsidR="00F65095">
        <w:rPr>
          <w:rFonts w:ascii="Times New Roman" w:hAnsi="Times New Roman"/>
          <w:sz w:val="28"/>
        </w:rPr>
        <w:t>.</w:t>
      </w:r>
    </w:p>
    <w:p w:rsidR="00F65095" w:rsidRDefault="00F65095" w:rsidP="0058377F">
      <w:pPr>
        <w:spacing w:after="0"/>
        <w:ind w:firstLine="709"/>
        <w:jc w:val="both"/>
        <w:rPr>
          <w:rFonts w:ascii="Times New Roman" w:hAnsi="Times New Roman"/>
          <w:sz w:val="28"/>
        </w:rPr>
      </w:pPr>
      <w:r w:rsidRPr="0028151D">
        <w:rPr>
          <w:rFonts w:ascii="Times New Roman" w:hAnsi="Times New Roman"/>
          <w:sz w:val="28"/>
        </w:rPr>
        <w:t xml:space="preserve">При выборе вида подключения серверов и рабочих станций стоит учитывать то, что на сервера возлагается большое количество функций, которые востребованы пользователями всех сегментов сети. Рациональный подход </w:t>
      </w:r>
      <w:r w:rsidRPr="0028151D">
        <w:rPr>
          <w:rFonts w:ascii="Times New Roman" w:hAnsi="Times New Roman"/>
          <w:sz w:val="28"/>
        </w:rPr>
        <w:lastRenderedPageBreak/>
        <w:t>заключается в предоставлении равных условий по скорости доступа. Это будет достигнуто подключением серверов к корневому коммутатору, к которому подключаются и узлы уровня этажа. Отсюда следует симметричная скоростная характеристика для всех пользователей. Так же плюсом в подобной схеме будет являться и то, что все сервера подключаются к одному узлу, что убирает промежуточные элементы при взаимодействии между собой и позволит достигнуть наиболее высокой скорости передачи данных в 1</w:t>
      </w:r>
      <w:r w:rsidR="0058377F">
        <w:rPr>
          <w:rFonts w:ascii="Times New Roman" w:hAnsi="Times New Roman"/>
          <w:sz w:val="28"/>
        </w:rPr>
        <w:t>Гбит/с</w:t>
      </w:r>
      <w:r w:rsidRPr="0028151D">
        <w:rPr>
          <w:rFonts w:ascii="Times New Roman" w:hAnsi="Times New Roman"/>
          <w:sz w:val="28"/>
        </w:rPr>
        <w:t>.</w:t>
      </w: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F65095" w:rsidRDefault="00F65095" w:rsidP="00F65095">
      <w:pPr>
        <w:spacing w:line="288" w:lineRule="auto"/>
        <w:ind w:firstLine="709"/>
        <w:jc w:val="both"/>
        <w:rPr>
          <w:rFonts w:ascii="Times New Roman" w:hAnsi="Times New Roman"/>
          <w:sz w:val="28"/>
        </w:rPr>
      </w:pPr>
    </w:p>
    <w:p w:rsidR="00243897" w:rsidRDefault="00243897" w:rsidP="00F65095">
      <w:pPr>
        <w:spacing w:line="288" w:lineRule="auto"/>
        <w:ind w:firstLine="709"/>
        <w:jc w:val="both"/>
        <w:rPr>
          <w:rFonts w:ascii="Times New Roman" w:hAnsi="Times New Roman"/>
          <w:sz w:val="28"/>
        </w:rPr>
      </w:pPr>
    </w:p>
    <w:p w:rsidR="00243897" w:rsidRDefault="0033312A" w:rsidP="00243897">
      <w:pPr>
        <w:spacing w:after="0"/>
        <w:ind w:firstLine="708"/>
        <w:jc w:val="both"/>
        <w:rPr>
          <w:rFonts w:ascii="Times New Roman" w:hAnsi="Times New Roman" w:cs="Times New Roman"/>
          <w:b/>
          <w:sz w:val="32"/>
          <w:szCs w:val="32"/>
        </w:rPr>
      </w:pPr>
      <w:bookmarkStart w:id="19" w:name="_Toc232211291"/>
      <w:bookmarkStart w:id="20" w:name="_Toc357007183"/>
      <w:r w:rsidRPr="0033312A">
        <w:rPr>
          <w:rFonts w:ascii="Times New Roman" w:hAnsi="Times New Roman" w:cs="Times New Roman"/>
          <w:b/>
          <w:sz w:val="32"/>
          <w:szCs w:val="32"/>
        </w:rPr>
        <w:lastRenderedPageBreak/>
        <w:t>4 ПРОЕКТИРОВАНИЕ</w:t>
      </w:r>
      <w:bookmarkEnd w:id="19"/>
      <w:bookmarkEnd w:id="20"/>
      <w:r>
        <w:rPr>
          <w:rFonts w:ascii="Times New Roman" w:hAnsi="Times New Roman" w:cs="Times New Roman"/>
          <w:b/>
          <w:sz w:val="32"/>
          <w:szCs w:val="32"/>
        </w:rPr>
        <w:t xml:space="preserve"> </w:t>
      </w:r>
      <w:r w:rsidRPr="0033312A">
        <w:rPr>
          <w:rFonts w:ascii="Times New Roman" w:hAnsi="Times New Roman" w:cs="Times New Roman"/>
          <w:b/>
          <w:sz w:val="32"/>
          <w:szCs w:val="32"/>
        </w:rPr>
        <w:t xml:space="preserve">СТРУКТУРИРОВАННОЙ </w:t>
      </w:r>
      <w:r w:rsidR="00243897">
        <w:rPr>
          <w:rFonts w:ascii="Times New Roman" w:hAnsi="Times New Roman" w:cs="Times New Roman"/>
          <w:b/>
          <w:sz w:val="32"/>
          <w:szCs w:val="32"/>
        </w:rPr>
        <w:t xml:space="preserve"> </w:t>
      </w:r>
    </w:p>
    <w:p w:rsidR="00F65095" w:rsidRDefault="0033312A" w:rsidP="00243897">
      <w:pPr>
        <w:spacing w:after="0"/>
        <w:ind w:firstLine="708"/>
        <w:jc w:val="both"/>
        <w:rPr>
          <w:rFonts w:ascii="Times New Roman" w:hAnsi="Times New Roman" w:cs="Times New Roman"/>
          <w:b/>
          <w:sz w:val="32"/>
          <w:szCs w:val="32"/>
        </w:rPr>
      </w:pPr>
      <w:r>
        <w:rPr>
          <w:rFonts w:ascii="Times New Roman" w:hAnsi="Times New Roman" w:cs="Times New Roman"/>
          <w:b/>
          <w:sz w:val="32"/>
          <w:szCs w:val="32"/>
        </w:rPr>
        <w:t>КАБЕЛЬНОЙ</w:t>
      </w:r>
      <w:r w:rsidRPr="0033312A">
        <w:rPr>
          <w:rFonts w:ascii="Times New Roman" w:hAnsi="Times New Roman" w:cs="Times New Roman"/>
          <w:b/>
          <w:sz w:val="32"/>
          <w:szCs w:val="32"/>
        </w:rPr>
        <w:t xml:space="preserve"> СИСТЕМЫ</w:t>
      </w:r>
    </w:p>
    <w:p w:rsidR="0033312A" w:rsidRDefault="0033312A" w:rsidP="00243897">
      <w:pPr>
        <w:spacing w:after="0"/>
        <w:ind w:firstLine="1"/>
        <w:jc w:val="both"/>
        <w:rPr>
          <w:rFonts w:ascii="Times New Roman" w:hAnsi="Times New Roman" w:cs="Times New Roman"/>
          <w:sz w:val="28"/>
          <w:szCs w:val="28"/>
        </w:rPr>
      </w:pPr>
    </w:p>
    <w:p w:rsidR="0033312A" w:rsidRDefault="0033312A" w:rsidP="006F10B7">
      <w:pPr>
        <w:spacing w:after="0"/>
        <w:ind w:left="708"/>
        <w:jc w:val="both"/>
        <w:rPr>
          <w:rFonts w:ascii="Times New Roman" w:hAnsi="Times New Roman" w:cs="Times New Roman"/>
          <w:b/>
          <w:sz w:val="28"/>
          <w:szCs w:val="28"/>
        </w:rPr>
      </w:pPr>
      <w:r w:rsidRPr="0033312A">
        <w:rPr>
          <w:rFonts w:ascii="Times New Roman" w:hAnsi="Times New Roman" w:cs="Times New Roman"/>
          <w:b/>
          <w:sz w:val="28"/>
          <w:szCs w:val="28"/>
        </w:rPr>
        <w:t>4.1 Основные понятия и определения. Принципы построения кабельной системы</w:t>
      </w:r>
    </w:p>
    <w:p w:rsidR="0033312A" w:rsidRDefault="0033312A" w:rsidP="006F10B7">
      <w:pPr>
        <w:spacing w:after="0"/>
        <w:ind w:firstLine="1"/>
        <w:jc w:val="both"/>
        <w:rPr>
          <w:rFonts w:ascii="Times New Roman" w:hAnsi="Times New Roman" w:cs="Times New Roman"/>
          <w:b/>
          <w:sz w:val="28"/>
          <w:szCs w:val="28"/>
        </w:rPr>
      </w:pPr>
    </w:p>
    <w:p w:rsidR="0033312A" w:rsidRPr="00CF173D" w:rsidRDefault="0033312A"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Структурированные кабельные системы (СКС) представляют собой иерархическую кабельную систему здания или группы зданий, разделенную на структурные логические подсистемы и является основой для создания современных информационных систем, различных по своему функциональному назначению (локальные вычислительные и телефонные сети, системы безопасности, видеонаблюдения и т.д.), объединенных в единую систему.</w:t>
      </w:r>
      <w:r w:rsidR="00CF173D" w:rsidRPr="00CF173D">
        <w:rPr>
          <w:rFonts w:ascii="Times New Roman" w:hAnsi="Times New Roman" w:cs="Times New Roman"/>
          <w:sz w:val="28"/>
          <w:szCs w:val="28"/>
        </w:rPr>
        <w:t>[5]</w:t>
      </w:r>
    </w:p>
    <w:p w:rsidR="0033312A" w:rsidRDefault="0033312A"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СКС в общем случае состоит из набора медных и оптических кабелей, коммуникационных и кроссовых панелей, кабельных разъемов, розеток, соединительных шнуров и прочих коммутационных элементов, а также вспомогательного оборудования, объединенного в систему, в целом соответствующую категории 5е, и эксплуатируется согласно международным стандартам.</w:t>
      </w:r>
    </w:p>
    <w:p w:rsidR="0033312A" w:rsidRDefault="0033312A"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СКС закладывается структурная избыточность, предусматривающая </w:t>
      </w:r>
      <w:r w:rsidR="00C20A2F">
        <w:rPr>
          <w:rFonts w:ascii="Times New Roman" w:hAnsi="Times New Roman" w:cs="Times New Roman"/>
          <w:sz w:val="28"/>
          <w:szCs w:val="28"/>
        </w:rPr>
        <w:t xml:space="preserve">организацию дополнительных рабочих мест и возможности перемещения оборудования и персонала. Благодаря открытой архитектуре, гибкости и избыточности, СКС легко адаптируются к любым изменениям в конфигурации корпоративной сети. Реорганизация структуры предприятия – расширение или перемещение подразделений или отдельных сотрудников, подключение нового оборудования, внедрение новых стандартов передачи информации – не требует прокладки дополнительной или замены существующей проводки, что сводит затраты на </w:t>
      </w:r>
      <w:proofErr w:type="spellStart"/>
      <w:r w:rsidR="00C20A2F">
        <w:rPr>
          <w:rFonts w:ascii="Times New Roman" w:hAnsi="Times New Roman" w:cs="Times New Roman"/>
          <w:sz w:val="28"/>
          <w:szCs w:val="28"/>
        </w:rPr>
        <w:t>переконфигурацию</w:t>
      </w:r>
      <w:proofErr w:type="spellEnd"/>
      <w:r w:rsidR="00C20A2F">
        <w:rPr>
          <w:rFonts w:ascii="Times New Roman" w:hAnsi="Times New Roman" w:cs="Times New Roman"/>
          <w:sz w:val="28"/>
          <w:szCs w:val="28"/>
        </w:rPr>
        <w:t xml:space="preserve"> кабельной системы к минимуму. Изменения же в самой кабельной системе заключаются в проведении необходимых переключений на </w:t>
      </w:r>
      <w:proofErr w:type="spellStart"/>
      <w:r w:rsidR="00C20A2F">
        <w:rPr>
          <w:rFonts w:ascii="Times New Roman" w:hAnsi="Times New Roman" w:cs="Times New Roman"/>
          <w:sz w:val="28"/>
          <w:szCs w:val="28"/>
        </w:rPr>
        <w:t>кроссировочных</w:t>
      </w:r>
      <w:proofErr w:type="spellEnd"/>
      <w:r w:rsidR="00C20A2F">
        <w:rPr>
          <w:rFonts w:ascii="Times New Roman" w:hAnsi="Times New Roman" w:cs="Times New Roman"/>
          <w:sz w:val="28"/>
          <w:szCs w:val="28"/>
        </w:rPr>
        <w:t xml:space="preserve"> панелях. Избыточность СКС требует дополнительных начальных затрат, которые, однако, быстро себя оправдывают в процессе эксплуатации системы и дают наивысшие гарантии сохранения инвестиций, направляемых на развитие информационной инфраструктуры.</w:t>
      </w:r>
    </w:p>
    <w:p w:rsidR="00000D92" w:rsidRDefault="00C20A2F"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Основными принципами построения кабельных систем являются:</w:t>
      </w:r>
    </w:p>
    <w:p w:rsidR="00C20A2F"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0284B">
        <w:rPr>
          <w:rFonts w:ascii="Times New Roman" w:hAnsi="Times New Roman" w:cs="Times New Roman"/>
          <w:sz w:val="28"/>
          <w:szCs w:val="28"/>
        </w:rPr>
        <w:t>технические характеристики кабельной системы</w:t>
      </w:r>
      <w:r>
        <w:rPr>
          <w:rFonts w:ascii="Times New Roman" w:hAnsi="Times New Roman" w:cs="Times New Roman"/>
          <w:sz w:val="28"/>
          <w:szCs w:val="28"/>
        </w:rPr>
        <w:t xml:space="preserve"> должны быть рассчитаны на срок эксплуатации, как минимум, 5-10 лет. Обеспечить такой срок службы можно, применяя качественные компоненты кабельной системы и грамотный монтаж.</w:t>
      </w:r>
    </w:p>
    <w:p w:rsidR="00000D92"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возможности новой кабельной системы должны позволять переход на следующее поколение сетевого оборудования. Если сейчас по умолчанию сети строятся под стандарт 100</w:t>
      </w:r>
      <w:r>
        <w:rPr>
          <w:rFonts w:ascii="Times New Roman" w:hAnsi="Times New Roman" w:cs="Times New Roman"/>
          <w:sz w:val="28"/>
          <w:szCs w:val="28"/>
          <w:lang w:val="en-US"/>
        </w:rPr>
        <w:t>Base</w:t>
      </w:r>
      <w:r w:rsidRPr="00000D92">
        <w:rPr>
          <w:rFonts w:ascii="Times New Roman" w:hAnsi="Times New Roman" w:cs="Times New Roman"/>
          <w:sz w:val="28"/>
          <w:szCs w:val="28"/>
        </w:rPr>
        <w:t>-</w:t>
      </w:r>
      <w:r>
        <w:rPr>
          <w:rFonts w:ascii="Times New Roman" w:hAnsi="Times New Roman" w:cs="Times New Roman"/>
          <w:sz w:val="28"/>
          <w:szCs w:val="28"/>
          <w:lang w:val="en-US"/>
        </w:rPr>
        <w:t>TX</w:t>
      </w:r>
      <w:r>
        <w:rPr>
          <w:rFonts w:ascii="Times New Roman" w:hAnsi="Times New Roman" w:cs="Times New Roman"/>
          <w:sz w:val="28"/>
          <w:szCs w:val="28"/>
        </w:rPr>
        <w:t>, то кабельная система должны удовлетворять и требованиям 100</w:t>
      </w:r>
      <w:r>
        <w:rPr>
          <w:rFonts w:ascii="Times New Roman" w:hAnsi="Times New Roman" w:cs="Times New Roman"/>
          <w:sz w:val="28"/>
          <w:szCs w:val="28"/>
          <w:lang w:val="en-US"/>
        </w:rPr>
        <w:t>Base</w:t>
      </w:r>
      <w:r w:rsidRPr="00000D92">
        <w:rPr>
          <w:rFonts w:ascii="Times New Roman" w:hAnsi="Times New Roman" w:cs="Times New Roman"/>
          <w:sz w:val="28"/>
          <w:szCs w:val="28"/>
        </w:rPr>
        <w:t>-</w:t>
      </w:r>
      <w:r>
        <w:rPr>
          <w:rFonts w:ascii="Times New Roman" w:hAnsi="Times New Roman" w:cs="Times New Roman"/>
          <w:sz w:val="28"/>
          <w:szCs w:val="28"/>
          <w:lang w:val="en-US"/>
        </w:rPr>
        <w:t>T</w:t>
      </w:r>
      <w:r>
        <w:rPr>
          <w:rFonts w:ascii="Times New Roman" w:hAnsi="Times New Roman" w:cs="Times New Roman"/>
          <w:sz w:val="28"/>
          <w:szCs w:val="28"/>
        </w:rPr>
        <w:t>, то есть должна быть сертифицирована как минимум на категорию 5е или выше.</w:t>
      </w:r>
    </w:p>
    <w:p w:rsidR="00000D92"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кабельная система здания предусматривать избыточные информационные розетки, при проектировании следует закладывать их с запасом в те точки, где пока нет рабочих мест, но вполне возможно их появление, это позволяет избежать значительно больших затрат в будущем, связанных с перепланировкой рабочих мест и помещений.</w:t>
      </w:r>
    </w:p>
    <w:p w:rsidR="00000D92" w:rsidRDefault="00000D92" w:rsidP="006F10B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5392F">
        <w:rPr>
          <w:rFonts w:ascii="Times New Roman" w:hAnsi="Times New Roman" w:cs="Times New Roman"/>
          <w:sz w:val="28"/>
          <w:szCs w:val="28"/>
        </w:rPr>
        <w:t>полный комплект рабочей документации на кабельную систему, включающий схему прокладки кабельных трасс, расположения информационных розеток, облегчающий последующее администрирование и модернизацию кабельной системы.</w:t>
      </w:r>
    </w:p>
    <w:p w:rsidR="0075392F" w:rsidRDefault="0075392F" w:rsidP="00323B8C">
      <w:pPr>
        <w:spacing w:after="0"/>
        <w:ind w:firstLine="709"/>
        <w:jc w:val="both"/>
        <w:rPr>
          <w:rFonts w:ascii="Times New Roman" w:hAnsi="Times New Roman" w:cs="Times New Roman"/>
          <w:sz w:val="28"/>
          <w:szCs w:val="28"/>
        </w:rPr>
      </w:pPr>
    </w:p>
    <w:p w:rsidR="0075392F" w:rsidRDefault="0075392F" w:rsidP="00323B8C">
      <w:pPr>
        <w:spacing w:after="0"/>
        <w:ind w:firstLine="709"/>
        <w:jc w:val="both"/>
        <w:rPr>
          <w:rFonts w:ascii="Times New Roman" w:hAnsi="Times New Roman" w:cs="Times New Roman"/>
          <w:b/>
          <w:sz w:val="28"/>
          <w:szCs w:val="28"/>
        </w:rPr>
      </w:pPr>
      <w:r w:rsidRPr="0075392F">
        <w:rPr>
          <w:rFonts w:ascii="Times New Roman" w:hAnsi="Times New Roman" w:cs="Times New Roman"/>
          <w:b/>
          <w:sz w:val="28"/>
          <w:szCs w:val="28"/>
        </w:rPr>
        <w:t>4.2 Подсистемы СКС. Назначение и состав</w:t>
      </w:r>
    </w:p>
    <w:p w:rsidR="0075392F" w:rsidRDefault="0075392F" w:rsidP="00323B8C">
      <w:pPr>
        <w:spacing w:after="0"/>
        <w:ind w:firstLine="709"/>
        <w:jc w:val="both"/>
        <w:rPr>
          <w:rFonts w:ascii="Times New Roman" w:hAnsi="Times New Roman" w:cs="Times New Roman"/>
          <w:b/>
          <w:sz w:val="28"/>
          <w:szCs w:val="28"/>
        </w:rPr>
      </w:pP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СКС условно можно разбить на следующие подсистемы:</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внешняя подсистема;</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технические помещения;</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административная подсистема;</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вертикальная магистраль;</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горизонтальная подсистема;</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кабельное оборудование рабочих мест.</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Внешняя подсистема связывает коммуникационное, сетевое и компьютерное оборудование, установленное в различных зданиях. В составе внешней подсистемы используется следующее оборудование: медный или оптоволоконный кабель, устройства электрической защиты и заземления. Кроме того, в эту подсистему входят устройства интерфейса кабелей внутренней и внешней прокладки.</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Технические помещения служат для размещения различного  коммуникационного и служебного оборудования, обеспечивают работу административной подсистемы. В составе технических помещений используется следующее оборудование: кабели, разъемы, элементы механического крепления кабелей и других устройств, а также их электрической и механической защиты.</w:t>
      </w:r>
    </w:p>
    <w:p w:rsidR="0075392F" w:rsidRDefault="0075392F"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Административная подсистема </w:t>
      </w:r>
      <w:r w:rsidR="007A06E2">
        <w:rPr>
          <w:rFonts w:ascii="Times New Roman" w:hAnsi="Times New Roman" w:cs="Times New Roman"/>
          <w:sz w:val="28"/>
          <w:szCs w:val="28"/>
        </w:rPr>
        <w:t xml:space="preserve">обеспечивает быстрое и  простое управление кабельной системой при изменениях планов размещения персонала и отделов. Эта подсистема включает в себя неэкранированный или экранированный витой кабель или оптоволоконный кабель, </w:t>
      </w:r>
      <w:proofErr w:type="spellStart"/>
      <w:r w:rsidR="007A06E2">
        <w:rPr>
          <w:rFonts w:ascii="Times New Roman" w:hAnsi="Times New Roman" w:cs="Times New Roman"/>
          <w:sz w:val="28"/>
          <w:szCs w:val="28"/>
        </w:rPr>
        <w:t>кроссировочные</w:t>
      </w:r>
      <w:proofErr w:type="spellEnd"/>
      <w:r w:rsidR="007A06E2">
        <w:rPr>
          <w:rFonts w:ascii="Times New Roman" w:hAnsi="Times New Roman" w:cs="Times New Roman"/>
          <w:sz w:val="28"/>
          <w:szCs w:val="28"/>
        </w:rPr>
        <w:t xml:space="preserve"> устройства, устройства сопряжения </w:t>
      </w:r>
      <w:r w:rsidR="007A06E2">
        <w:rPr>
          <w:rFonts w:ascii="Times New Roman" w:hAnsi="Times New Roman" w:cs="Times New Roman"/>
          <w:sz w:val="28"/>
          <w:szCs w:val="28"/>
        </w:rPr>
        <w:lastRenderedPageBreak/>
        <w:t>основной магистрали и горизонтальной подсистемы, соединительные шнуры, маркировочные средства и т.д.</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Вертикальная магистраль предназначена для формирования главных кабельных каналов в здании и для связи между собой этажей здания или больших площадей одного и того же этажа. Вертикальная магистраль соединяет входные точки в административной системе этажей и в административных модулях технических помещений. В состав вертикальной магистрали входят медный кабель (или комбинация медного и оптоволоконного кабеля) и вспомогательного оборудования.</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Горизонтальная подсистема обеспечивает подключение к основной магистрали входных точек административной системы этажа с розетками на рабочем месте. Состоит из витого медного кабеля, телефонных и информационных розеток, а также модульных соединительных кабелей.</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Кабельное оборудование рабочих мест объединяет соединительные кабели, удлинители, адаптеры, разъемы и устройства сопряжения и обеспечивает физическое и электрическое соединение между оборудованием рабочего места и горизонтальной кабельной системой.</w:t>
      </w:r>
    </w:p>
    <w:p w:rsidR="007A06E2" w:rsidRDefault="007A06E2"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каждой конкретной реализации СКС могут отсутствовать отдельные подсистемы, </w:t>
      </w:r>
      <w:r w:rsidR="007C7785">
        <w:rPr>
          <w:rFonts w:ascii="Times New Roman" w:hAnsi="Times New Roman" w:cs="Times New Roman"/>
          <w:sz w:val="28"/>
          <w:szCs w:val="28"/>
        </w:rPr>
        <w:t>такие как внешняя подсистемы, вертикальная магистраль, административная подсистема. Это зависит от величины сети, этажности  и количества зданий. Обязательными подсистемами являются горизонтальная подсистема и кабельное оборудование рабочих мест.</w:t>
      </w:r>
    </w:p>
    <w:p w:rsidR="007C7785" w:rsidRDefault="007C7785" w:rsidP="00323B8C">
      <w:pPr>
        <w:spacing w:after="0"/>
        <w:ind w:firstLine="709"/>
        <w:jc w:val="both"/>
        <w:rPr>
          <w:rFonts w:ascii="Times New Roman" w:hAnsi="Times New Roman" w:cs="Times New Roman"/>
          <w:sz w:val="28"/>
          <w:szCs w:val="28"/>
        </w:rPr>
      </w:pPr>
    </w:p>
    <w:p w:rsidR="00236980" w:rsidRPr="00323B8C" w:rsidRDefault="00236980" w:rsidP="00323B8C">
      <w:pPr>
        <w:spacing w:after="0"/>
        <w:ind w:firstLine="709"/>
        <w:jc w:val="both"/>
        <w:rPr>
          <w:rFonts w:ascii="Times New Roman" w:hAnsi="Times New Roman" w:cs="Times New Roman"/>
          <w:b/>
          <w:sz w:val="28"/>
          <w:szCs w:val="28"/>
        </w:rPr>
      </w:pPr>
      <w:r w:rsidRPr="00323B8C">
        <w:rPr>
          <w:rFonts w:ascii="Times New Roman" w:hAnsi="Times New Roman" w:cs="Times New Roman"/>
          <w:b/>
          <w:sz w:val="28"/>
          <w:szCs w:val="28"/>
        </w:rPr>
        <w:t>4.3 Горизонтальная подсистема. Звездообразная структура</w:t>
      </w:r>
    </w:p>
    <w:p w:rsidR="00236980" w:rsidRDefault="00236980" w:rsidP="00323B8C">
      <w:pPr>
        <w:spacing w:after="0"/>
        <w:ind w:firstLine="709"/>
        <w:jc w:val="both"/>
        <w:rPr>
          <w:rFonts w:ascii="Times New Roman" w:hAnsi="Times New Roman" w:cs="Times New Roman"/>
          <w:b/>
          <w:sz w:val="32"/>
          <w:szCs w:val="28"/>
        </w:rPr>
      </w:pPr>
    </w:p>
    <w:p w:rsidR="00236980" w:rsidRDefault="00236980"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Горизонтальная кабельная </w:t>
      </w:r>
      <w:r w:rsidR="00A65F4B">
        <w:rPr>
          <w:rFonts w:ascii="Times New Roman" w:hAnsi="Times New Roman" w:cs="Times New Roman"/>
          <w:sz w:val="28"/>
          <w:szCs w:val="28"/>
        </w:rPr>
        <w:t>подсистема начинается телекоммуникационной розеткой на рабочем месте и заканчивается горизонтальным кроссом в телекоммуникационном шкафу. Она включает в себя розетку, горизонтальный кабель и горизонтальный кросс.</w:t>
      </w:r>
    </w:p>
    <w:p w:rsidR="00A65F4B" w:rsidRDefault="00A65F4B"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самой распространенной топологией горизонтальной кабельной подсистемы является «звездообразная» структура, где каждое рабочее место соединено непосредственно с горизонтальным кроссом в телекоммуникационном шкафу. </w:t>
      </w:r>
      <w:r w:rsidR="00CE1CB0">
        <w:rPr>
          <w:rFonts w:ascii="Times New Roman" w:hAnsi="Times New Roman" w:cs="Times New Roman"/>
          <w:sz w:val="28"/>
          <w:szCs w:val="28"/>
        </w:rPr>
        <w:t>«Звездообразная» структура представлена на рисунке 4.1.</w:t>
      </w:r>
      <w:r>
        <w:rPr>
          <w:rFonts w:ascii="Times New Roman" w:hAnsi="Times New Roman" w:cs="Times New Roman"/>
          <w:sz w:val="28"/>
          <w:szCs w:val="28"/>
        </w:rPr>
        <w:t>Стандарт запрещает использование шунтированных отводов и муфт для металлических кабелей.</w:t>
      </w:r>
    </w:p>
    <w:p w:rsidR="00CE1CB0" w:rsidRDefault="00CE1CB0" w:rsidP="0075392F">
      <w:pPr>
        <w:spacing w:after="0"/>
        <w:ind w:firstLine="709"/>
        <w:rPr>
          <w:rFonts w:ascii="Times New Roman" w:hAnsi="Times New Roman" w:cs="Times New Roman"/>
          <w:sz w:val="28"/>
          <w:szCs w:val="28"/>
        </w:rPr>
      </w:pPr>
    </w:p>
    <w:p w:rsidR="00CE1CB0" w:rsidRDefault="00CE1CB0" w:rsidP="00CE1CB0">
      <w:pPr>
        <w:spacing w:after="0"/>
        <w:ind w:firstLine="709"/>
        <w:jc w:val="center"/>
        <w:rPr>
          <w:rFonts w:ascii="Times New Roman" w:hAnsi="Times New Roman" w:cs="Times New Roman"/>
          <w:sz w:val="28"/>
          <w:szCs w:val="28"/>
        </w:rPr>
      </w:pPr>
      <w:r>
        <w:rPr>
          <w:noProof/>
          <w:lang w:eastAsia="ru-RU"/>
        </w:rPr>
        <w:lastRenderedPageBreak/>
        <w:drawing>
          <wp:inline distT="0" distB="0" distL="0" distR="0" wp14:anchorId="36F3E5CA" wp14:editId="45C349A1">
            <wp:extent cx="3206337" cy="2607328"/>
            <wp:effectExtent l="0" t="0" r="0" b="2540"/>
            <wp:docPr id="1" name="Рисунок 1" descr="http://www.artsc.pl/images/star_topolo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sc.pl/images/star_topology.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6328" cy="2607321"/>
                    </a:xfrm>
                    <a:prstGeom prst="rect">
                      <a:avLst/>
                    </a:prstGeom>
                    <a:noFill/>
                    <a:ln>
                      <a:noFill/>
                    </a:ln>
                  </pic:spPr>
                </pic:pic>
              </a:graphicData>
            </a:graphic>
          </wp:inline>
        </w:drawing>
      </w:r>
    </w:p>
    <w:p w:rsidR="00CE1CB0" w:rsidRDefault="00CE1CB0" w:rsidP="00CE1CB0">
      <w:pPr>
        <w:spacing w:after="0"/>
        <w:ind w:firstLine="709"/>
        <w:jc w:val="center"/>
        <w:rPr>
          <w:rFonts w:ascii="Times New Roman" w:hAnsi="Times New Roman" w:cs="Times New Roman"/>
          <w:sz w:val="28"/>
          <w:szCs w:val="28"/>
        </w:rPr>
      </w:pPr>
    </w:p>
    <w:p w:rsidR="00CE1CB0" w:rsidRDefault="00CE1CB0"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Рисунок 4.1 - «Звездообразная» структура</w:t>
      </w:r>
    </w:p>
    <w:p w:rsidR="00FD48C9" w:rsidRDefault="00FD48C9" w:rsidP="00323B8C">
      <w:pPr>
        <w:spacing w:after="0"/>
        <w:ind w:firstLine="709"/>
        <w:jc w:val="both"/>
        <w:rPr>
          <w:rFonts w:ascii="Times New Roman" w:hAnsi="Times New Roman" w:cs="Times New Roman"/>
          <w:sz w:val="28"/>
          <w:szCs w:val="28"/>
        </w:rPr>
      </w:pPr>
    </w:p>
    <w:p w:rsidR="00A65F4B" w:rsidRDefault="00A65F4B"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«Звездная» проводка </w:t>
      </w:r>
      <w:r w:rsidR="00B11B0D">
        <w:rPr>
          <w:rFonts w:ascii="Times New Roman" w:hAnsi="Times New Roman" w:cs="Times New Roman"/>
          <w:sz w:val="28"/>
          <w:szCs w:val="28"/>
        </w:rPr>
        <w:t xml:space="preserve">из неэкранированных витых пар поддерживает практически все типы локальных сетей. Изменения, связанные с различиями сетей, имеют место в других подсистемах структурированной кабельной системы. Горизонтальная подсистема остается неизменной, что очень важно при долговременной эксплуатации проводки. Большие </w:t>
      </w:r>
      <w:r w:rsidR="00CE1CB0">
        <w:rPr>
          <w:rFonts w:ascii="Times New Roman" w:hAnsi="Times New Roman" w:cs="Times New Roman"/>
          <w:sz w:val="28"/>
          <w:szCs w:val="28"/>
        </w:rPr>
        <w:t>преимущества звездной топологии привели к тому, что теперь она применяется практически во всех проводках. Подобные структурированные системы поставляют многие компании-производители оборудования.</w:t>
      </w:r>
    </w:p>
    <w:p w:rsidR="00CE1CB0" w:rsidRDefault="00CE1CB0" w:rsidP="00323B8C">
      <w:pPr>
        <w:spacing w:after="0"/>
        <w:ind w:firstLine="709"/>
        <w:jc w:val="both"/>
        <w:rPr>
          <w:rFonts w:ascii="Times New Roman" w:hAnsi="Times New Roman" w:cs="Times New Roman"/>
          <w:sz w:val="28"/>
          <w:szCs w:val="28"/>
        </w:rPr>
      </w:pPr>
      <w:r>
        <w:rPr>
          <w:rFonts w:ascii="Times New Roman" w:hAnsi="Times New Roman" w:cs="Times New Roman"/>
          <w:sz w:val="28"/>
          <w:szCs w:val="28"/>
        </w:rPr>
        <w:t>Все основные изменения, относящиеся к типу локальной сети, происходят в административной подсистеме и в вертикальной магистрали. Горизонтальная проводка</w:t>
      </w:r>
      <w:r w:rsidR="00C96ABD">
        <w:rPr>
          <w:rFonts w:ascii="Times New Roman" w:hAnsi="Times New Roman" w:cs="Times New Roman"/>
          <w:sz w:val="28"/>
          <w:szCs w:val="28"/>
        </w:rPr>
        <w:t xml:space="preserve"> из неэкранированных или экранированных витых пар категории 5 остается неизменной для всех скоростных локальных сетей.</w:t>
      </w:r>
    </w:p>
    <w:p w:rsidR="00C96ABD" w:rsidRDefault="00C96ABD" w:rsidP="00323B8C">
      <w:pPr>
        <w:spacing w:after="0"/>
        <w:ind w:firstLine="709"/>
        <w:jc w:val="both"/>
        <w:rPr>
          <w:rFonts w:ascii="Times New Roman" w:hAnsi="Times New Roman" w:cs="Times New Roman"/>
          <w:sz w:val="28"/>
          <w:szCs w:val="28"/>
        </w:rPr>
      </w:pPr>
    </w:p>
    <w:p w:rsidR="00C96ABD" w:rsidRPr="00323B8C" w:rsidRDefault="00C96ABD" w:rsidP="00323B8C">
      <w:pPr>
        <w:spacing w:after="0"/>
        <w:ind w:firstLine="709"/>
        <w:jc w:val="both"/>
        <w:rPr>
          <w:rFonts w:ascii="Times New Roman" w:hAnsi="Times New Roman" w:cs="Times New Roman"/>
          <w:b/>
          <w:sz w:val="28"/>
          <w:szCs w:val="28"/>
        </w:rPr>
      </w:pPr>
      <w:r w:rsidRPr="00323B8C">
        <w:rPr>
          <w:rFonts w:ascii="Times New Roman" w:hAnsi="Times New Roman" w:cs="Times New Roman"/>
          <w:b/>
          <w:sz w:val="28"/>
          <w:szCs w:val="28"/>
        </w:rPr>
        <w:t>4.4 Элементы  СКС</w:t>
      </w:r>
    </w:p>
    <w:p w:rsidR="00C96ABD" w:rsidRDefault="00C96ABD" w:rsidP="00323B8C">
      <w:pPr>
        <w:spacing w:after="0"/>
        <w:ind w:firstLine="709"/>
        <w:jc w:val="both"/>
        <w:rPr>
          <w:rFonts w:ascii="Times New Roman" w:hAnsi="Times New Roman" w:cs="Times New Roman"/>
          <w:b/>
          <w:sz w:val="32"/>
          <w:szCs w:val="28"/>
        </w:rPr>
      </w:pPr>
    </w:p>
    <w:p w:rsidR="00CF173D" w:rsidRDefault="00C96ABD"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При строительстве горизонтальной </w:t>
      </w:r>
      <w:r w:rsidR="00A913FD">
        <w:rPr>
          <w:rFonts w:ascii="Times New Roman" w:hAnsi="Times New Roman" w:cs="Times New Roman"/>
          <w:sz w:val="28"/>
          <w:szCs w:val="28"/>
        </w:rPr>
        <w:t xml:space="preserve">подсистемы используется одножильный, </w:t>
      </w:r>
      <w:proofErr w:type="spellStart"/>
      <w:r w:rsidR="00A913FD">
        <w:rPr>
          <w:rFonts w:ascii="Times New Roman" w:hAnsi="Times New Roman" w:cs="Times New Roman"/>
          <w:sz w:val="28"/>
          <w:szCs w:val="28"/>
        </w:rPr>
        <w:t>четырехпарный</w:t>
      </w:r>
      <w:proofErr w:type="spellEnd"/>
      <w:r w:rsidR="00A913FD">
        <w:rPr>
          <w:rFonts w:ascii="Times New Roman" w:hAnsi="Times New Roman" w:cs="Times New Roman"/>
          <w:sz w:val="28"/>
          <w:szCs w:val="28"/>
        </w:rPr>
        <w:t xml:space="preserve"> </w:t>
      </w:r>
      <w:r w:rsidR="00FD48C9">
        <w:rPr>
          <w:rFonts w:ascii="Times New Roman" w:hAnsi="Times New Roman" w:cs="Times New Roman"/>
          <w:sz w:val="28"/>
          <w:szCs w:val="28"/>
        </w:rPr>
        <w:t>кабель с волновым сопротивлением 100 Ом. Внешний вид кабеля представлен на рисунке 4.2. Диаметр проводника составляет 0,5 мм, внешний диаметр не более 6,35 мм.</w:t>
      </w:r>
      <w:r w:rsidR="00CF173D" w:rsidRPr="00FC2E15">
        <w:rPr>
          <w:rFonts w:ascii="Times New Roman" w:hAnsi="Times New Roman" w:cs="Times New Roman"/>
          <w:sz w:val="28"/>
          <w:szCs w:val="28"/>
        </w:rPr>
        <w:t xml:space="preserve"> </w:t>
      </w:r>
      <w:r w:rsidR="00CF173D" w:rsidRPr="00CF173D">
        <w:rPr>
          <w:rFonts w:ascii="Times New Roman" w:hAnsi="Times New Roman" w:cs="Times New Roman"/>
          <w:sz w:val="28"/>
          <w:szCs w:val="28"/>
        </w:rPr>
        <w:t>[6]</w:t>
      </w:r>
    </w:p>
    <w:p w:rsidR="009B5F3F" w:rsidRDefault="009B5F3F"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Горизонтальная проводка может в своем составе иметь до 90 м горизонтальных кабелей, до 10 м соединительных шнуров и 4 соединителя.</w:t>
      </w:r>
    </w:p>
    <w:p w:rsidR="009B5F3F" w:rsidRDefault="009B5F3F"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Цветовое кодирование проводников в кабеле должно соответствовать данным, представленных в таблице 4.1.</w:t>
      </w:r>
    </w:p>
    <w:p w:rsidR="009B5F3F" w:rsidRPr="00CF173D" w:rsidRDefault="009B5F3F" w:rsidP="00323B8C">
      <w:pPr>
        <w:spacing w:after="0"/>
        <w:ind w:firstLine="709"/>
        <w:jc w:val="both"/>
        <w:rPr>
          <w:rFonts w:ascii="Times New Roman" w:hAnsi="Times New Roman" w:cs="Times New Roman"/>
          <w:sz w:val="28"/>
          <w:szCs w:val="28"/>
        </w:rPr>
      </w:pPr>
    </w:p>
    <w:p w:rsidR="00FD48C9" w:rsidRDefault="00FD48C9" w:rsidP="00FD48C9">
      <w:pPr>
        <w:spacing w:after="0"/>
        <w:ind w:firstLine="709"/>
        <w:jc w:val="center"/>
        <w:rPr>
          <w:rFonts w:ascii="Times New Roman" w:hAnsi="Times New Roman" w:cs="Times New Roman"/>
          <w:sz w:val="28"/>
          <w:szCs w:val="28"/>
        </w:rPr>
      </w:pPr>
      <w:r>
        <w:rPr>
          <w:noProof/>
          <w:lang w:eastAsia="ru-RU"/>
        </w:rPr>
        <w:lastRenderedPageBreak/>
        <w:drawing>
          <wp:inline distT="0" distB="0" distL="0" distR="0" wp14:anchorId="6FEC77C2" wp14:editId="5DBB383F">
            <wp:extent cx="2678555" cy="1757548"/>
            <wp:effectExtent l="0" t="0" r="7620" b="0"/>
            <wp:docPr id="2" name="Рисунок 2" descr="http://www.atx.in.ua/pictures/7827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tx.in.ua/pictures/78279_2.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88140" cy="1763837"/>
                    </a:xfrm>
                    <a:prstGeom prst="rect">
                      <a:avLst/>
                    </a:prstGeom>
                    <a:noFill/>
                    <a:ln>
                      <a:noFill/>
                    </a:ln>
                  </pic:spPr>
                </pic:pic>
              </a:graphicData>
            </a:graphic>
          </wp:inline>
        </w:drawing>
      </w:r>
    </w:p>
    <w:p w:rsidR="00FD48C9" w:rsidRDefault="00FD48C9" w:rsidP="00FD48C9">
      <w:pPr>
        <w:spacing w:after="0"/>
        <w:ind w:firstLine="709"/>
        <w:jc w:val="center"/>
        <w:rPr>
          <w:rFonts w:ascii="Times New Roman" w:hAnsi="Times New Roman" w:cs="Times New Roman"/>
          <w:sz w:val="28"/>
          <w:szCs w:val="28"/>
        </w:rPr>
      </w:pPr>
    </w:p>
    <w:p w:rsidR="00FD48C9" w:rsidRDefault="00FD48C9"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Рисунок 4.2 - Внешний вид кабеля</w:t>
      </w:r>
    </w:p>
    <w:p w:rsidR="00FD48C9" w:rsidRDefault="00FD48C9" w:rsidP="009B5F3F">
      <w:pPr>
        <w:spacing w:after="0"/>
        <w:ind w:firstLine="709"/>
        <w:jc w:val="both"/>
        <w:rPr>
          <w:rFonts w:ascii="Times New Roman" w:hAnsi="Times New Roman" w:cs="Times New Roman"/>
          <w:sz w:val="28"/>
          <w:szCs w:val="28"/>
        </w:rPr>
      </w:pPr>
    </w:p>
    <w:p w:rsidR="00FD48C9" w:rsidRDefault="00FD48C9" w:rsidP="009B5F3F">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Таблица 4.1 -  Цветовое кодирование проводников в кабеле</w:t>
      </w:r>
    </w:p>
    <w:tbl>
      <w:tblPr>
        <w:tblStyle w:val="ae"/>
        <w:tblW w:w="0" w:type="auto"/>
        <w:tblLook w:val="04A0" w:firstRow="1" w:lastRow="0" w:firstColumn="1" w:lastColumn="0" w:noHBand="0" w:noVBand="1"/>
      </w:tblPr>
      <w:tblGrid>
        <w:gridCol w:w="2518"/>
        <w:gridCol w:w="7619"/>
      </w:tblGrid>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Номер пары</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Цветовая кодировка</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1</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Бело-синий / Синий</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2</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Бело-оранжевый / Оранжевый</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3</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 xml:space="preserve">Бело-зеленый / Зеленый </w:t>
            </w:r>
          </w:p>
        </w:tc>
      </w:tr>
      <w:tr w:rsidR="00FD48C9" w:rsidTr="00FD48C9">
        <w:tc>
          <w:tcPr>
            <w:tcW w:w="2518"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Пара 4</w:t>
            </w:r>
          </w:p>
        </w:tc>
        <w:tc>
          <w:tcPr>
            <w:tcW w:w="7619" w:type="dxa"/>
          </w:tcPr>
          <w:p w:rsidR="00FD48C9" w:rsidRDefault="00FD48C9" w:rsidP="00FD48C9">
            <w:pPr>
              <w:rPr>
                <w:rFonts w:ascii="Times New Roman" w:hAnsi="Times New Roman" w:cs="Times New Roman"/>
                <w:sz w:val="28"/>
                <w:szCs w:val="28"/>
              </w:rPr>
            </w:pPr>
            <w:r>
              <w:rPr>
                <w:rFonts w:ascii="Times New Roman" w:hAnsi="Times New Roman" w:cs="Times New Roman"/>
                <w:sz w:val="28"/>
                <w:szCs w:val="28"/>
              </w:rPr>
              <w:t xml:space="preserve">Бело-коричневый / Коричневый </w:t>
            </w:r>
          </w:p>
        </w:tc>
      </w:tr>
    </w:tbl>
    <w:p w:rsidR="00FD48C9" w:rsidRDefault="00FD48C9" w:rsidP="00787BF6">
      <w:pPr>
        <w:spacing w:after="0"/>
        <w:ind w:firstLine="709"/>
        <w:jc w:val="both"/>
        <w:rPr>
          <w:rFonts w:ascii="Times New Roman" w:hAnsi="Times New Roman" w:cs="Times New Roman"/>
          <w:sz w:val="28"/>
          <w:szCs w:val="28"/>
        </w:rPr>
      </w:pPr>
    </w:p>
    <w:p w:rsidR="00FD48C9" w:rsidRDefault="00C440A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Основные характеристики кабеля:</w:t>
      </w:r>
    </w:p>
    <w:p w:rsidR="00C440A6" w:rsidRDefault="00C440A6" w:rsidP="00787BF6">
      <w:pPr>
        <w:autoSpaceDE w:val="0"/>
        <w:autoSpaceDN w:val="0"/>
        <w:adjustRightInd w:val="0"/>
        <w:spacing w:after="0"/>
        <w:ind w:firstLine="708"/>
        <w:jc w:val="both"/>
        <w:rPr>
          <w:rFonts w:ascii="MS Shell Dlg 2" w:hAnsi="MS Shell Dlg 2" w:cs="MS Shell Dlg 2"/>
          <w:sz w:val="17"/>
          <w:szCs w:val="17"/>
        </w:rPr>
      </w:pPr>
      <w:r>
        <w:rPr>
          <w:rFonts w:ascii="Times New Roman" w:hAnsi="Times New Roman" w:cs="Times New Roman"/>
          <w:sz w:val="28"/>
          <w:szCs w:val="28"/>
        </w:rPr>
        <w:t xml:space="preserve">- </w:t>
      </w:r>
      <w:r w:rsidRPr="00C440A6">
        <w:rPr>
          <w:rFonts w:ascii="Times New Roman" w:hAnsi="Times New Roman" w:cs="Times New Roman"/>
          <w:sz w:val="28"/>
          <w:szCs w:val="28"/>
        </w:rPr>
        <w:t>сопротивление любого проводника не более 9,38 Ом на 100 метров при температуре 20 °</w:t>
      </w:r>
      <w:r>
        <w:rPr>
          <w:rFonts w:ascii="Times New Roman" w:hAnsi="Times New Roman" w:cs="Times New Roman"/>
          <w:sz w:val="28"/>
          <w:szCs w:val="28"/>
        </w:rPr>
        <w:t>;</w:t>
      </w:r>
    </w:p>
    <w:p w:rsidR="00C440A6" w:rsidRPr="00C96ABD" w:rsidRDefault="00C440A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различие в сопротивлении между двумя любыми проводниками в любой паре не должно превышать 5% при температуре </w:t>
      </w:r>
      <w:r w:rsidRPr="00C440A6">
        <w:rPr>
          <w:rFonts w:ascii="Times New Roman" w:hAnsi="Times New Roman" w:cs="Times New Roman"/>
          <w:sz w:val="28"/>
          <w:szCs w:val="28"/>
        </w:rPr>
        <w:t>20 °</w:t>
      </w:r>
      <w:r>
        <w:rPr>
          <w:rFonts w:ascii="Times New Roman" w:hAnsi="Times New Roman" w:cs="Times New Roman"/>
          <w:sz w:val="28"/>
          <w:szCs w:val="28"/>
        </w:rPr>
        <w:t>;</w:t>
      </w:r>
    </w:p>
    <w:p w:rsidR="0033312A" w:rsidRDefault="00C440A6" w:rsidP="00787BF6">
      <w:pPr>
        <w:spacing w:after="0"/>
        <w:ind w:firstLine="709"/>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значение емкости любой пары </w:t>
      </w:r>
      <w:r w:rsidR="00F91B56">
        <w:rPr>
          <w:rFonts w:ascii="Times New Roman" w:hAnsi="Times New Roman" w:cs="Times New Roman"/>
          <w:sz w:val="28"/>
          <w:szCs w:val="28"/>
        </w:rPr>
        <w:t xml:space="preserve">не более 4,6 </w:t>
      </w:r>
      <w:proofErr w:type="spellStart"/>
      <w:r w:rsidR="00F91B56">
        <w:rPr>
          <w:rFonts w:ascii="Times New Roman" w:hAnsi="Times New Roman" w:cs="Times New Roman"/>
          <w:sz w:val="28"/>
          <w:szCs w:val="28"/>
        </w:rPr>
        <w:t>нФ</w:t>
      </w:r>
      <w:proofErr w:type="spellEnd"/>
      <w:r w:rsidR="00F91B56">
        <w:rPr>
          <w:rFonts w:ascii="Times New Roman" w:hAnsi="Times New Roman" w:cs="Times New Roman"/>
          <w:sz w:val="28"/>
          <w:szCs w:val="28"/>
        </w:rPr>
        <w:t xml:space="preserve"> на 100 метров при температуре </w:t>
      </w:r>
      <w:r w:rsidR="00F91B56" w:rsidRPr="00C440A6">
        <w:rPr>
          <w:rFonts w:ascii="Times New Roman" w:hAnsi="Times New Roman" w:cs="Times New Roman"/>
          <w:sz w:val="28"/>
          <w:szCs w:val="28"/>
        </w:rPr>
        <w:t>20 °</w:t>
      </w:r>
      <w:r w:rsidR="00F91B56">
        <w:rPr>
          <w:rFonts w:ascii="Times New Roman" w:hAnsi="Times New Roman" w:cs="Times New Roman"/>
          <w:sz w:val="28"/>
          <w:szCs w:val="28"/>
        </w:rPr>
        <w:t>;</w:t>
      </w: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разница в задержках распространения сигнала в паре между двумя любыми парами не должна превышать 107 </w:t>
      </w:r>
      <w:proofErr w:type="spellStart"/>
      <w:r>
        <w:rPr>
          <w:rFonts w:ascii="Times New Roman" w:hAnsi="Times New Roman" w:cs="Times New Roman"/>
          <w:sz w:val="28"/>
          <w:szCs w:val="28"/>
        </w:rPr>
        <w:t>нс</w:t>
      </w:r>
      <w:proofErr w:type="spellEnd"/>
      <w:r>
        <w:rPr>
          <w:rFonts w:ascii="Times New Roman" w:hAnsi="Times New Roman" w:cs="Times New Roman"/>
          <w:sz w:val="28"/>
          <w:szCs w:val="28"/>
        </w:rPr>
        <w:t xml:space="preserve"> на 305 метров;</w:t>
      </w: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максимальное затухание при температуре </w:t>
      </w:r>
      <w:r w:rsidRPr="00C440A6">
        <w:rPr>
          <w:rFonts w:ascii="Times New Roman" w:hAnsi="Times New Roman" w:cs="Times New Roman"/>
          <w:sz w:val="28"/>
          <w:szCs w:val="28"/>
        </w:rPr>
        <w:t>20 °</w:t>
      </w:r>
      <w:r>
        <w:rPr>
          <w:rFonts w:ascii="Times New Roman" w:hAnsi="Times New Roman" w:cs="Times New Roman"/>
          <w:sz w:val="28"/>
          <w:szCs w:val="28"/>
        </w:rPr>
        <w:t xml:space="preserve"> для любой пару должно быть меньше или равно значениям, приведенным в таблице 4.2;</w:t>
      </w: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 переходное затухание или потери </w:t>
      </w:r>
      <w:r>
        <w:rPr>
          <w:rFonts w:ascii="Times New Roman" w:hAnsi="Times New Roman" w:cs="Times New Roman"/>
          <w:sz w:val="28"/>
          <w:szCs w:val="28"/>
          <w:lang w:val="en-US"/>
        </w:rPr>
        <w:t>NEXT</w:t>
      </w:r>
      <w:r w:rsidRPr="00F91B56">
        <w:rPr>
          <w:rFonts w:ascii="Times New Roman" w:hAnsi="Times New Roman" w:cs="Times New Roman"/>
          <w:sz w:val="28"/>
          <w:szCs w:val="28"/>
        </w:rPr>
        <w:t xml:space="preserve"> </w:t>
      </w:r>
      <w:r>
        <w:rPr>
          <w:rFonts w:ascii="Times New Roman" w:hAnsi="Times New Roman" w:cs="Times New Roman"/>
          <w:sz w:val="28"/>
          <w:szCs w:val="28"/>
        </w:rPr>
        <w:t>для наихудшего сочетания пар приведены в таблице 4.2.</w:t>
      </w:r>
    </w:p>
    <w:p w:rsidR="00787BF6" w:rsidRDefault="00787BF6" w:rsidP="00787BF6">
      <w:pPr>
        <w:spacing w:after="0"/>
        <w:ind w:firstLine="709"/>
        <w:jc w:val="both"/>
        <w:rPr>
          <w:rFonts w:ascii="Times New Roman" w:hAnsi="Times New Roman" w:cs="Times New Roman"/>
          <w:sz w:val="28"/>
          <w:szCs w:val="28"/>
        </w:rPr>
      </w:pPr>
    </w:p>
    <w:p w:rsidR="00F91B56" w:rsidRDefault="00F91B56" w:rsidP="00787BF6">
      <w:pPr>
        <w:spacing w:after="0"/>
        <w:ind w:firstLine="709"/>
        <w:jc w:val="both"/>
        <w:rPr>
          <w:rFonts w:ascii="Times New Roman" w:hAnsi="Times New Roman" w:cs="Times New Roman"/>
          <w:sz w:val="28"/>
          <w:szCs w:val="28"/>
        </w:rPr>
      </w:pPr>
      <w:r>
        <w:rPr>
          <w:rFonts w:ascii="Times New Roman" w:hAnsi="Times New Roman" w:cs="Times New Roman"/>
          <w:sz w:val="28"/>
          <w:szCs w:val="28"/>
        </w:rPr>
        <w:t>Таблица 4.2 – Основные характеристики кабеля</w:t>
      </w:r>
    </w:p>
    <w:tbl>
      <w:tblPr>
        <w:tblStyle w:val="ae"/>
        <w:tblW w:w="0" w:type="auto"/>
        <w:tblLook w:val="04A0" w:firstRow="1" w:lastRow="0" w:firstColumn="1" w:lastColumn="0" w:noHBand="0" w:noVBand="1"/>
      </w:tblPr>
      <w:tblGrid>
        <w:gridCol w:w="3379"/>
        <w:gridCol w:w="3379"/>
        <w:gridCol w:w="3379"/>
      </w:tblGrid>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Частота, МГц</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Затухание, дБ</w:t>
            </w:r>
          </w:p>
        </w:tc>
        <w:tc>
          <w:tcPr>
            <w:tcW w:w="3379" w:type="dxa"/>
          </w:tcPr>
          <w:p w:rsidR="00F91B56" w:rsidRP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lang w:val="en-US"/>
              </w:rPr>
              <w:t>NEXT,</w:t>
            </w:r>
            <w:r>
              <w:rPr>
                <w:rFonts w:ascii="Times New Roman" w:hAnsi="Times New Roman" w:cs="Times New Roman"/>
                <w:sz w:val="28"/>
                <w:szCs w:val="28"/>
              </w:rPr>
              <w:t xml:space="preserve"> дБ</w:t>
            </w:r>
          </w:p>
        </w:tc>
      </w:tr>
      <w:tr w:rsidR="00787BF6" w:rsidTr="00F91B56">
        <w:tc>
          <w:tcPr>
            <w:tcW w:w="3379" w:type="dxa"/>
          </w:tcPr>
          <w:p w:rsidR="00787BF6" w:rsidRDefault="00787BF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379" w:type="dxa"/>
          </w:tcPr>
          <w:p w:rsidR="00787BF6" w:rsidRDefault="00787BF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379" w:type="dxa"/>
          </w:tcPr>
          <w:p w:rsidR="00787BF6" w:rsidRPr="00787BF6" w:rsidRDefault="00787BF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3</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6,1</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62</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12,5</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53</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17,7</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48</w:t>
            </w:r>
          </w:p>
        </w:tc>
      </w:tr>
      <w:tr w:rsidR="00F91B56" w:rsidTr="00F91B56">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19,8</w:t>
            </w:r>
          </w:p>
        </w:tc>
        <w:tc>
          <w:tcPr>
            <w:tcW w:w="3379" w:type="dxa"/>
          </w:tcPr>
          <w:p w:rsidR="00F91B56" w:rsidRDefault="00F91B56" w:rsidP="00F91B56">
            <w:pPr>
              <w:spacing w:line="288" w:lineRule="auto"/>
              <w:jc w:val="center"/>
              <w:rPr>
                <w:rFonts w:ascii="Times New Roman" w:hAnsi="Times New Roman" w:cs="Times New Roman"/>
                <w:sz w:val="28"/>
                <w:szCs w:val="28"/>
              </w:rPr>
            </w:pPr>
            <w:r>
              <w:rPr>
                <w:rFonts w:ascii="Times New Roman" w:hAnsi="Times New Roman" w:cs="Times New Roman"/>
                <w:sz w:val="28"/>
                <w:szCs w:val="28"/>
              </w:rPr>
              <w:t>47</w:t>
            </w:r>
          </w:p>
        </w:tc>
      </w:tr>
    </w:tbl>
    <w:p w:rsidR="00F91B56" w:rsidRDefault="00787BF6" w:rsidP="00787BF6">
      <w:pPr>
        <w:spacing w:after="0" w:line="288" w:lineRule="auto"/>
        <w:ind w:firstLine="709"/>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4.2</w:t>
      </w:r>
    </w:p>
    <w:tbl>
      <w:tblPr>
        <w:tblStyle w:val="ae"/>
        <w:tblW w:w="0" w:type="auto"/>
        <w:tblLook w:val="04A0" w:firstRow="1" w:lastRow="0" w:firstColumn="1" w:lastColumn="0" w:noHBand="0" w:noVBand="1"/>
      </w:tblPr>
      <w:tblGrid>
        <w:gridCol w:w="3379"/>
        <w:gridCol w:w="3379"/>
        <w:gridCol w:w="3379"/>
      </w:tblGrid>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44</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28,4</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42</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31,7</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41</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31,25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35,7</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39</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62,5</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51,9</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35</w:t>
            </w:r>
          </w:p>
        </w:tc>
      </w:tr>
      <w:tr w:rsidR="00787BF6" w:rsidTr="000F6BD5">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67</w:t>
            </w:r>
          </w:p>
        </w:tc>
        <w:tc>
          <w:tcPr>
            <w:tcW w:w="3379" w:type="dxa"/>
          </w:tcPr>
          <w:p w:rsidR="00787BF6" w:rsidRDefault="00787BF6" w:rsidP="000F6BD5">
            <w:pPr>
              <w:spacing w:line="288" w:lineRule="auto"/>
              <w:jc w:val="center"/>
              <w:rPr>
                <w:rFonts w:ascii="Times New Roman" w:hAnsi="Times New Roman" w:cs="Times New Roman"/>
                <w:sz w:val="28"/>
                <w:szCs w:val="28"/>
              </w:rPr>
            </w:pPr>
            <w:r>
              <w:rPr>
                <w:rFonts w:ascii="Times New Roman" w:hAnsi="Times New Roman" w:cs="Times New Roman"/>
                <w:sz w:val="28"/>
                <w:szCs w:val="28"/>
              </w:rPr>
              <w:t>32</w:t>
            </w:r>
          </w:p>
        </w:tc>
      </w:tr>
    </w:tbl>
    <w:p w:rsidR="00787BF6" w:rsidRDefault="00787BF6" w:rsidP="00787BF6">
      <w:pPr>
        <w:spacing w:after="0"/>
        <w:ind w:firstLine="709"/>
        <w:jc w:val="both"/>
        <w:rPr>
          <w:rFonts w:ascii="Times New Roman" w:hAnsi="Times New Roman" w:cs="Times New Roman"/>
          <w:sz w:val="28"/>
          <w:szCs w:val="28"/>
        </w:rPr>
      </w:pPr>
    </w:p>
    <w:p w:rsidR="0077375D" w:rsidRPr="00502324" w:rsidRDefault="0077375D" w:rsidP="00787BF6">
      <w:pPr>
        <w:spacing w:after="0"/>
        <w:ind w:firstLine="709"/>
        <w:jc w:val="both"/>
        <w:rPr>
          <w:rFonts w:ascii="Times New Roman" w:hAnsi="Times New Roman"/>
          <w:sz w:val="28"/>
        </w:rPr>
      </w:pPr>
      <w:r w:rsidRPr="0028151D">
        <w:rPr>
          <w:rFonts w:ascii="Times New Roman" w:hAnsi="Times New Roman"/>
          <w:sz w:val="28"/>
        </w:rPr>
        <w:t>Волоконно-оптический кабель – кабель, содержащий одно или несколько оптических волокон для передачи данных в виде света. В зависимости от конструктивного исполнения волоконно-оптические кабели делятся на кабели внутренней и внешней прокладки, а также кабели для шнуров.</w:t>
      </w:r>
      <w:r w:rsidR="00502324" w:rsidRPr="00502324">
        <w:rPr>
          <w:rFonts w:ascii="Times New Roman" w:hAnsi="Times New Roman"/>
          <w:sz w:val="28"/>
        </w:rPr>
        <w:t>[7]</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Волоконно-оптические коммуникации имеют ряд преимуществ по сравнению с электронными системами, использующими передающие среды на металлической основе. В волоконно-оптических системах передаваемые сигналы не искажаются ни одной из форм внешних электронных, магнитных или радиочастотных помех. Таким образом, оптические кабели полностью невосприимчивы к помехам, вызываемым молниями или источниками высокого напряжения. </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Цифровые вычислительные системы, телефония и </w:t>
      </w:r>
      <w:proofErr w:type="spellStart"/>
      <w:r w:rsidRPr="0028151D">
        <w:rPr>
          <w:rFonts w:ascii="Times New Roman" w:hAnsi="Times New Roman"/>
          <w:sz w:val="28"/>
        </w:rPr>
        <w:t>видеовещательные</w:t>
      </w:r>
      <w:proofErr w:type="spellEnd"/>
      <w:r w:rsidRPr="0028151D">
        <w:rPr>
          <w:rFonts w:ascii="Times New Roman" w:hAnsi="Times New Roman"/>
          <w:sz w:val="28"/>
        </w:rPr>
        <w:t xml:space="preserve"> системы требуют новых направлений для улучшения передающих характеристик. Большая ширина спектра оптического кабеля означает повышение емкости канала. Кроме того, более длинные отрезки кабеля требуют меньшего количества репитеров, так как волоконно-оптические кабели обладают чрезвычайно низкими уровнями затухания. Это свойство идеально подходит для широковещательных и телекоммуникационных систем.</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По сравнению с обычными коаксиальными кабелями с равной пропускной способностью, меньший диаметр и вес волоконно-оптических кабелей означает сравнительно более легкий монтаж, особенно в заполненных трассах. </w:t>
      </w:r>
      <w:smartTag w:uri="urn:schemas-microsoft-com:office:smarttags" w:element="metricconverter">
        <w:smartTagPr>
          <w:attr w:name="ProductID" w:val="300 метров"/>
        </w:smartTagPr>
        <w:r w:rsidRPr="0028151D">
          <w:rPr>
            <w:rFonts w:ascii="Times New Roman" w:hAnsi="Times New Roman"/>
            <w:sz w:val="28"/>
          </w:rPr>
          <w:t>300 метров</w:t>
        </w:r>
      </w:smartTag>
      <w:r w:rsidRPr="0028151D">
        <w:rPr>
          <w:rFonts w:ascii="Times New Roman" w:hAnsi="Times New Roman"/>
          <w:sz w:val="28"/>
        </w:rPr>
        <w:t xml:space="preserve"> </w:t>
      </w:r>
      <w:proofErr w:type="spellStart"/>
      <w:r w:rsidRPr="0028151D">
        <w:rPr>
          <w:rFonts w:ascii="Times New Roman" w:hAnsi="Times New Roman"/>
          <w:sz w:val="28"/>
        </w:rPr>
        <w:t>одноволоконного</w:t>
      </w:r>
      <w:proofErr w:type="spellEnd"/>
      <w:r w:rsidRPr="0028151D">
        <w:rPr>
          <w:rFonts w:ascii="Times New Roman" w:hAnsi="Times New Roman"/>
          <w:sz w:val="28"/>
        </w:rPr>
        <w:t xml:space="preserve"> кабеля весят около </w:t>
      </w:r>
      <w:smartTag w:uri="urn:schemas-microsoft-com:office:smarttags" w:element="metricconverter">
        <w:smartTagPr>
          <w:attr w:name="ProductID" w:val="2,5 кг"/>
        </w:smartTagPr>
        <w:r w:rsidRPr="0028151D">
          <w:rPr>
            <w:rFonts w:ascii="Times New Roman" w:hAnsi="Times New Roman"/>
            <w:sz w:val="28"/>
          </w:rPr>
          <w:t>2,5 кг</w:t>
        </w:r>
      </w:smartTag>
      <w:r w:rsidRPr="0028151D">
        <w:rPr>
          <w:rFonts w:ascii="Times New Roman" w:hAnsi="Times New Roman"/>
          <w:sz w:val="28"/>
        </w:rPr>
        <w:t xml:space="preserve">. </w:t>
      </w:r>
      <w:smartTag w:uri="urn:schemas-microsoft-com:office:smarttags" w:element="metricconverter">
        <w:smartTagPr>
          <w:attr w:name="ProductID" w:val="300 метров"/>
        </w:smartTagPr>
        <w:r w:rsidRPr="0028151D">
          <w:rPr>
            <w:rFonts w:ascii="Times New Roman" w:hAnsi="Times New Roman"/>
            <w:sz w:val="28"/>
          </w:rPr>
          <w:t>300 метров</w:t>
        </w:r>
      </w:smartTag>
      <w:r w:rsidRPr="0028151D">
        <w:rPr>
          <w:rFonts w:ascii="Times New Roman" w:hAnsi="Times New Roman"/>
          <w:sz w:val="28"/>
        </w:rPr>
        <w:t xml:space="preserve"> аналогичного коаксиального кабеля весят </w:t>
      </w:r>
      <w:smartTag w:uri="urn:schemas-microsoft-com:office:smarttags" w:element="metricconverter">
        <w:smartTagPr>
          <w:attr w:name="ProductID" w:val="32 кг"/>
        </w:smartTagPr>
        <w:r w:rsidRPr="0028151D">
          <w:rPr>
            <w:rFonts w:ascii="Times New Roman" w:hAnsi="Times New Roman"/>
            <w:sz w:val="28"/>
          </w:rPr>
          <w:t>32 кг</w:t>
        </w:r>
      </w:smartTag>
      <w:r w:rsidRPr="0028151D">
        <w:rPr>
          <w:rFonts w:ascii="Times New Roman" w:hAnsi="Times New Roman"/>
          <w:sz w:val="28"/>
        </w:rPr>
        <w:t xml:space="preserve"> – приблизительно в 13 раз больше.</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Основные элементы оптического волокна</w:t>
      </w:r>
      <w:r>
        <w:rPr>
          <w:rFonts w:ascii="Times New Roman" w:hAnsi="Times New Roman"/>
          <w:sz w:val="28"/>
        </w:rPr>
        <w:t xml:space="preserve"> изображены на рисунке 4.3</w:t>
      </w:r>
      <w:r w:rsidRPr="0028151D">
        <w:rPr>
          <w:rFonts w:ascii="Times New Roman" w:hAnsi="Times New Roman"/>
          <w:sz w:val="28"/>
        </w:rPr>
        <w:t>.</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Ядро. Ядро – </w:t>
      </w:r>
      <w:proofErr w:type="spellStart"/>
      <w:r w:rsidRPr="0028151D">
        <w:rPr>
          <w:rFonts w:ascii="Times New Roman" w:hAnsi="Times New Roman"/>
          <w:sz w:val="28"/>
        </w:rPr>
        <w:t>светопередающая</w:t>
      </w:r>
      <w:proofErr w:type="spellEnd"/>
      <w:r w:rsidRPr="0028151D">
        <w:rPr>
          <w:rFonts w:ascii="Times New Roman" w:hAnsi="Times New Roman"/>
          <w:sz w:val="28"/>
        </w:rPr>
        <w:t xml:space="preserve"> часть волокна, изготавливаемая либо из стекла, либо из пластика. Чем больше диаметр ядра, тем большее количество света может быть передано по волокну.</w:t>
      </w:r>
    </w:p>
    <w:p w:rsidR="0077375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Демпфер. Назначение демпфера – обеспечение более низкого коэффициента преломления на границе с ядром для </w:t>
      </w:r>
      <w:proofErr w:type="spellStart"/>
      <w:r w:rsidRPr="0028151D">
        <w:rPr>
          <w:rFonts w:ascii="Times New Roman" w:hAnsi="Times New Roman"/>
          <w:sz w:val="28"/>
        </w:rPr>
        <w:t>переотражения</w:t>
      </w:r>
      <w:proofErr w:type="spellEnd"/>
      <w:r w:rsidRPr="0028151D">
        <w:rPr>
          <w:rFonts w:ascii="Times New Roman" w:hAnsi="Times New Roman"/>
          <w:sz w:val="28"/>
        </w:rPr>
        <w:t xml:space="preserve"> света в ядро таким образом, чтобы световые волны распространялись по волокну.</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lastRenderedPageBreak/>
        <w:t>Оболочка. Оболочки обычно бывают многослойными, изготавливаются из пластика для обеспечения прочности волокна, поглощения ударов и обеспечения дополнительной защиты волокна от воздействия окружающей среды. Такие буферные оболочки имеют толщину от 250 до 900 мкм.</w:t>
      </w:r>
    </w:p>
    <w:p w:rsidR="0077375D" w:rsidRPr="0028151D" w:rsidRDefault="0077375D" w:rsidP="0077375D">
      <w:pPr>
        <w:spacing w:line="288" w:lineRule="auto"/>
        <w:ind w:firstLine="709"/>
        <w:jc w:val="both"/>
        <w:rPr>
          <w:rFonts w:ascii="Times New Roman" w:hAnsi="Times New Roman"/>
          <w:sz w:val="28"/>
        </w:rPr>
      </w:pPr>
    </w:p>
    <w:p w:rsidR="0077375D" w:rsidRPr="0028151D" w:rsidRDefault="0077375D" w:rsidP="0077375D">
      <w:pPr>
        <w:spacing w:line="288" w:lineRule="auto"/>
        <w:ind w:firstLine="709"/>
        <w:jc w:val="center"/>
        <w:rPr>
          <w:rFonts w:ascii="Times New Roman" w:hAnsi="Times New Roman"/>
          <w:sz w:val="28"/>
        </w:rPr>
      </w:pPr>
      <w:r w:rsidRPr="0028151D">
        <w:rPr>
          <w:rFonts w:ascii="Times New Roman" w:hAnsi="Times New Roman"/>
          <w:noProof/>
          <w:sz w:val="28"/>
          <w:lang w:eastAsia="ru-RU"/>
        </w:rPr>
        <w:drawing>
          <wp:inline distT="0" distB="0" distL="0" distR="0" wp14:anchorId="7269C2F1" wp14:editId="5E6893A1">
            <wp:extent cx="2482215" cy="19475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82215" cy="1947545"/>
                    </a:xfrm>
                    <a:prstGeom prst="rect">
                      <a:avLst/>
                    </a:prstGeom>
                    <a:noFill/>
                    <a:ln>
                      <a:noFill/>
                    </a:ln>
                  </pic:spPr>
                </pic:pic>
              </a:graphicData>
            </a:graphic>
          </wp:inline>
        </w:drawing>
      </w:r>
    </w:p>
    <w:p w:rsidR="0077375D" w:rsidRPr="0028151D" w:rsidRDefault="0077375D" w:rsidP="0077375D">
      <w:pPr>
        <w:spacing w:line="288" w:lineRule="auto"/>
        <w:ind w:firstLine="709"/>
        <w:jc w:val="center"/>
        <w:rPr>
          <w:rFonts w:ascii="Times New Roman" w:hAnsi="Times New Roman"/>
          <w:sz w:val="28"/>
        </w:rPr>
      </w:pP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Рисунок 4</w:t>
      </w:r>
      <w:r>
        <w:rPr>
          <w:rFonts w:ascii="Times New Roman" w:hAnsi="Times New Roman"/>
          <w:sz w:val="28"/>
        </w:rPr>
        <w:t>.3</w:t>
      </w:r>
      <w:r w:rsidRPr="0028151D">
        <w:rPr>
          <w:rFonts w:ascii="Times New Roman" w:hAnsi="Times New Roman"/>
          <w:sz w:val="28"/>
        </w:rPr>
        <w:t xml:space="preserve"> – Оптический кабель</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Размер волокна в общем случае определяется по внешним диаметрам его ядра, демпфера и оболочки. Например, 50/125/250 – характеристика волокна с диаметром ядра 50 мкм, диаметром демпфера 125 мкм и диаметром оболочки 250 мкм. Оболочка всегда удаляется при соединении или </w:t>
      </w:r>
      <w:proofErr w:type="spellStart"/>
      <w:r w:rsidRPr="0028151D">
        <w:rPr>
          <w:rFonts w:ascii="Times New Roman" w:hAnsi="Times New Roman"/>
          <w:sz w:val="28"/>
        </w:rPr>
        <w:t>терминировании</w:t>
      </w:r>
      <w:proofErr w:type="spellEnd"/>
      <w:r w:rsidRPr="0028151D">
        <w:rPr>
          <w:rFonts w:ascii="Times New Roman" w:hAnsi="Times New Roman"/>
          <w:sz w:val="28"/>
        </w:rPr>
        <w:t xml:space="preserve"> волокон.</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Тип волокна идентифицируется по типу путей, или так называемых "мод", проходимых светом в ядре волокна. Существует два основных типа волокна – </w:t>
      </w:r>
      <w:proofErr w:type="spellStart"/>
      <w:r w:rsidRPr="0028151D">
        <w:rPr>
          <w:rFonts w:ascii="Times New Roman" w:hAnsi="Times New Roman"/>
          <w:sz w:val="28"/>
        </w:rPr>
        <w:t>многомодовое</w:t>
      </w:r>
      <w:proofErr w:type="spellEnd"/>
      <w:r w:rsidRPr="0028151D">
        <w:rPr>
          <w:rFonts w:ascii="Times New Roman" w:hAnsi="Times New Roman"/>
          <w:sz w:val="28"/>
        </w:rPr>
        <w:t xml:space="preserve"> и </w:t>
      </w:r>
      <w:proofErr w:type="spellStart"/>
      <w:r w:rsidRPr="0028151D">
        <w:rPr>
          <w:rFonts w:ascii="Times New Roman" w:hAnsi="Times New Roman"/>
          <w:sz w:val="28"/>
        </w:rPr>
        <w:t>одномодовое</w:t>
      </w:r>
      <w:proofErr w:type="spellEnd"/>
      <w:r w:rsidRPr="0028151D">
        <w:rPr>
          <w:rFonts w:ascii="Times New Roman" w:hAnsi="Times New Roman"/>
          <w:sz w:val="28"/>
        </w:rPr>
        <w:t xml:space="preserve">. Ядра </w:t>
      </w:r>
      <w:proofErr w:type="spellStart"/>
      <w:r w:rsidRPr="0028151D">
        <w:rPr>
          <w:rFonts w:ascii="Times New Roman" w:hAnsi="Times New Roman"/>
          <w:sz w:val="28"/>
        </w:rPr>
        <w:t>многомодовых</w:t>
      </w:r>
      <w:proofErr w:type="spellEnd"/>
      <w:r w:rsidRPr="0028151D">
        <w:rPr>
          <w:rFonts w:ascii="Times New Roman" w:hAnsi="Times New Roman"/>
          <w:sz w:val="28"/>
        </w:rPr>
        <w:t xml:space="preserve"> волокон могут обладать ступенчатым или градиентным показателями преломления. </w:t>
      </w:r>
      <w:proofErr w:type="spellStart"/>
      <w:r w:rsidRPr="0028151D">
        <w:rPr>
          <w:rFonts w:ascii="Times New Roman" w:hAnsi="Times New Roman"/>
          <w:sz w:val="28"/>
        </w:rPr>
        <w:t>Многомодовое</w:t>
      </w:r>
      <w:proofErr w:type="spellEnd"/>
      <w:r w:rsidRPr="0028151D">
        <w:rPr>
          <w:rFonts w:ascii="Times New Roman" w:hAnsi="Times New Roman"/>
          <w:sz w:val="28"/>
        </w:rPr>
        <w:t xml:space="preserve"> волокно со ступенчатым показателем преломления получило свое название от резкой, ступенчатой, разницы между показателями преломления ядра и демпфера. В более распространенном </w:t>
      </w:r>
      <w:proofErr w:type="spellStart"/>
      <w:r w:rsidRPr="0028151D">
        <w:rPr>
          <w:rFonts w:ascii="Times New Roman" w:hAnsi="Times New Roman"/>
          <w:sz w:val="28"/>
        </w:rPr>
        <w:t>многомодовом</w:t>
      </w:r>
      <w:proofErr w:type="spellEnd"/>
      <w:r w:rsidRPr="0028151D">
        <w:rPr>
          <w:rFonts w:ascii="Times New Roman" w:hAnsi="Times New Roman"/>
          <w:sz w:val="28"/>
        </w:rPr>
        <w:t xml:space="preserve"> волокне с градиентным показателем преломления лучи света также распространяются в волокне по многочисленным путям. В отличие от волокна со ступенчатым показателем преломления, ядро с градиентным показателем содержит многочисленные слои стекла, каждый из которых обладает более низким показателем преломления по сравнению с предыдущим слоем по мере удаления от оси волокна. Результатом формирования такого градиента показателя преломления является то, что лучи света ускоряются во внешних слоях и их время распространения в волокне сравнивается с временем распространения лучей, проходящих по более коротким путям ближе к оси волокна.</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 xml:space="preserve">Таким образом, волокно с градиентным показателем преломления выравнивает время распространения различных мод так, что данные по волокну </w:t>
      </w:r>
      <w:r w:rsidRPr="0028151D">
        <w:rPr>
          <w:rFonts w:ascii="Times New Roman" w:hAnsi="Times New Roman"/>
          <w:sz w:val="28"/>
        </w:rPr>
        <w:lastRenderedPageBreak/>
        <w:t>могут быть переданы на более дальние расстояния и на более высоких скоростях до того момента, когда импульсы света начнут перекрываться и становиться неразличимыми на стороне приемника.</w:t>
      </w:r>
    </w:p>
    <w:p w:rsidR="0077375D" w:rsidRPr="0028151D" w:rsidRDefault="0077375D" w:rsidP="00787BF6">
      <w:pPr>
        <w:spacing w:after="0"/>
        <w:ind w:firstLine="709"/>
        <w:jc w:val="both"/>
        <w:rPr>
          <w:rFonts w:ascii="Times New Roman" w:hAnsi="Times New Roman"/>
          <w:sz w:val="28"/>
        </w:rPr>
      </w:pPr>
      <w:r w:rsidRPr="0028151D">
        <w:rPr>
          <w:rFonts w:ascii="Times New Roman" w:hAnsi="Times New Roman"/>
          <w:sz w:val="28"/>
        </w:rPr>
        <w:t>Волокна с градиентным показателем представлены на рынке с диаметрами ядра 50/62,5/100/125 мкм.</w:t>
      </w:r>
    </w:p>
    <w:p w:rsidR="0077375D" w:rsidRDefault="0077375D" w:rsidP="00787BF6">
      <w:pPr>
        <w:spacing w:after="0"/>
        <w:ind w:firstLine="709"/>
        <w:jc w:val="both"/>
        <w:rPr>
          <w:rFonts w:ascii="Times New Roman" w:hAnsi="Times New Roman"/>
          <w:sz w:val="28"/>
        </w:rPr>
      </w:pPr>
      <w:proofErr w:type="spellStart"/>
      <w:r w:rsidRPr="0028151D">
        <w:rPr>
          <w:rFonts w:ascii="Times New Roman" w:hAnsi="Times New Roman"/>
          <w:sz w:val="28"/>
        </w:rPr>
        <w:t>Одномодовое</w:t>
      </w:r>
      <w:proofErr w:type="spellEnd"/>
      <w:r w:rsidRPr="0028151D">
        <w:rPr>
          <w:rFonts w:ascii="Times New Roman" w:hAnsi="Times New Roman"/>
          <w:sz w:val="28"/>
        </w:rPr>
        <w:t xml:space="preserve"> волокно, в отличие от </w:t>
      </w:r>
      <w:proofErr w:type="spellStart"/>
      <w:r w:rsidRPr="0028151D">
        <w:rPr>
          <w:rFonts w:ascii="Times New Roman" w:hAnsi="Times New Roman"/>
          <w:sz w:val="28"/>
        </w:rPr>
        <w:t>многомодового</w:t>
      </w:r>
      <w:proofErr w:type="spellEnd"/>
      <w:r w:rsidRPr="0028151D">
        <w:rPr>
          <w:rFonts w:ascii="Times New Roman" w:hAnsi="Times New Roman"/>
          <w:sz w:val="28"/>
        </w:rPr>
        <w:t xml:space="preserve">, позволяет распространяться только одному лучу или моде света в ядре. Это устраняет любое искажение, вызываемое перекрытием импульсов. Диаметр ядра </w:t>
      </w:r>
      <w:proofErr w:type="spellStart"/>
      <w:r w:rsidRPr="0028151D">
        <w:rPr>
          <w:rFonts w:ascii="Times New Roman" w:hAnsi="Times New Roman"/>
          <w:sz w:val="28"/>
        </w:rPr>
        <w:t>одномодового</w:t>
      </w:r>
      <w:proofErr w:type="spellEnd"/>
      <w:r w:rsidRPr="0028151D">
        <w:rPr>
          <w:rFonts w:ascii="Times New Roman" w:hAnsi="Times New Roman"/>
          <w:sz w:val="28"/>
        </w:rPr>
        <w:t xml:space="preserve"> волокна чрезвычайно мал – приблизительно 5 - 10 мкм. </w:t>
      </w:r>
      <w:proofErr w:type="spellStart"/>
      <w:r w:rsidRPr="0028151D">
        <w:rPr>
          <w:rFonts w:ascii="Times New Roman" w:hAnsi="Times New Roman"/>
          <w:sz w:val="28"/>
        </w:rPr>
        <w:t>Одномодовое</w:t>
      </w:r>
      <w:proofErr w:type="spellEnd"/>
      <w:r w:rsidRPr="0028151D">
        <w:rPr>
          <w:rFonts w:ascii="Times New Roman" w:hAnsi="Times New Roman"/>
          <w:sz w:val="28"/>
        </w:rPr>
        <w:t xml:space="preserve"> волокно обладает более высокой пропускной способностью, чем любой из </w:t>
      </w:r>
      <w:proofErr w:type="spellStart"/>
      <w:r w:rsidRPr="0028151D">
        <w:rPr>
          <w:rFonts w:ascii="Times New Roman" w:hAnsi="Times New Roman"/>
          <w:sz w:val="28"/>
        </w:rPr>
        <w:t>многомодовых</w:t>
      </w:r>
      <w:proofErr w:type="spellEnd"/>
      <w:r w:rsidRPr="0028151D">
        <w:rPr>
          <w:rFonts w:ascii="Times New Roman" w:hAnsi="Times New Roman"/>
          <w:sz w:val="28"/>
        </w:rPr>
        <w:t xml:space="preserve"> типов. Например, подводные морские телекоммуникационные кабели могут нести 60000 речевых каналов по одной паре </w:t>
      </w:r>
      <w:proofErr w:type="spellStart"/>
      <w:r w:rsidRPr="0028151D">
        <w:rPr>
          <w:rFonts w:ascii="Times New Roman" w:hAnsi="Times New Roman"/>
          <w:sz w:val="28"/>
        </w:rPr>
        <w:t>одномодовых</w:t>
      </w:r>
      <w:proofErr w:type="spellEnd"/>
      <w:r w:rsidRPr="0028151D">
        <w:rPr>
          <w:rFonts w:ascii="Times New Roman" w:hAnsi="Times New Roman"/>
          <w:sz w:val="28"/>
        </w:rPr>
        <w:t xml:space="preserve"> волокон.</w:t>
      </w:r>
    </w:p>
    <w:p w:rsidR="0077375D" w:rsidRDefault="0077375D" w:rsidP="00787BF6">
      <w:pPr>
        <w:spacing w:after="0"/>
        <w:ind w:firstLine="709"/>
        <w:jc w:val="both"/>
        <w:rPr>
          <w:rFonts w:ascii="Times New Roman" w:hAnsi="Times New Roman"/>
          <w:sz w:val="28"/>
        </w:rPr>
      </w:pPr>
      <w:r>
        <w:rPr>
          <w:rFonts w:ascii="Times New Roman" w:hAnsi="Times New Roman"/>
          <w:sz w:val="28"/>
        </w:rPr>
        <w:t>На рисунке 4.4</w:t>
      </w:r>
      <w:r w:rsidRPr="0028151D">
        <w:rPr>
          <w:rFonts w:ascii="Times New Roman" w:hAnsi="Times New Roman"/>
          <w:sz w:val="28"/>
        </w:rPr>
        <w:t xml:space="preserve"> из</w:t>
      </w:r>
      <w:r w:rsidR="00982241">
        <w:rPr>
          <w:rFonts w:ascii="Times New Roman" w:hAnsi="Times New Roman"/>
          <w:sz w:val="28"/>
        </w:rPr>
        <w:t>о</w:t>
      </w:r>
      <w:r w:rsidRPr="0028151D">
        <w:rPr>
          <w:rFonts w:ascii="Times New Roman" w:hAnsi="Times New Roman"/>
          <w:sz w:val="28"/>
        </w:rPr>
        <w:t xml:space="preserve">бражены </w:t>
      </w:r>
      <w:proofErr w:type="spellStart"/>
      <w:r w:rsidRPr="0028151D">
        <w:rPr>
          <w:rFonts w:ascii="Times New Roman" w:hAnsi="Times New Roman"/>
          <w:sz w:val="28"/>
        </w:rPr>
        <w:t>одномод</w:t>
      </w:r>
      <w:r>
        <w:rPr>
          <w:rFonts w:ascii="Times New Roman" w:hAnsi="Times New Roman"/>
          <w:sz w:val="28"/>
        </w:rPr>
        <w:t>ов</w:t>
      </w:r>
      <w:r w:rsidRPr="0028151D">
        <w:rPr>
          <w:rFonts w:ascii="Times New Roman" w:hAnsi="Times New Roman"/>
          <w:sz w:val="28"/>
        </w:rPr>
        <w:t>ое</w:t>
      </w:r>
      <w:proofErr w:type="spellEnd"/>
      <w:r w:rsidRPr="0028151D">
        <w:rPr>
          <w:rFonts w:ascii="Times New Roman" w:hAnsi="Times New Roman"/>
          <w:sz w:val="28"/>
        </w:rPr>
        <w:t xml:space="preserve"> и </w:t>
      </w:r>
      <w:proofErr w:type="spellStart"/>
      <w:r w:rsidRPr="0028151D">
        <w:rPr>
          <w:rFonts w:ascii="Times New Roman" w:hAnsi="Times New Roman"/>
          <w:sz w:val="28"/>
        </w:rPr>
        <w:t>многомодовое</w:t>
      </w:r>
      <w:proofErr w:type="spellEnd"/>
      <w:r w:rsidRPr="0028151D">
        <w:rPr>
          <w:rFonts w:ascii="Times New Roman" w:hAnsi="Times New Roman"/>
          <w:sz w:val="28"/>
        </w:rPr>
        <w:t xml:space="preserve"> оптоволокно.</w:t>
      </w:r>
    </w:p>
    <w:p w:rsidR="00787BF6" w:rsidRPr="0028151D" w:rsidRDefault="00787BF6" w:rsidP="00787BF6">
      <w:pPr>
        <w:spacing w:after="0"/>
        <w:ind w:firstLine="709"/>
        <w:jc w:val="both"/>
        <w:rPr>
          <w:rFonts w:ascii="Times New Roman" w:hAnsi="Times New Roman"/>
          <w:sz w:val="28"/>
        </w:rPr>
      </w:pPr>
    </w:p>
    <w:p w:rsidR="0077375D" w:rsidRDefault="00982241" w:rsidP="00982241">
      <w:pPr>
        <w:spacing w:line="288" w:lineRule="auto"/>
        <w:ind w:firstLine="709"/>
        <w:jc w:val="center"/>
        <w:rPr>
          <w:rFonts w:ascii="Times New Roman" w:hAnsi="Times New Roman"/>
          <w:sz w:val="28"/>
        </w:rPr>
      </w:pPr>
      <w:r w:rsidRPr="0028151D">
        <w:rPr>
          <w:rFonts w:ascii="Times New Roman" w:hAnsi="Times New Roman"/>
          <w:noProof/>
          <w:sz w:val="28"/>
          <w:lang w:eastAsia="ru-RU"/>
        </w:rPr>
        <w:drawing>
          <wp:inline distT="0" distB="0" distL="0" distR="0" wp14:anchorId="6CF47FE5" wp14:editId="7ADB706B">
            <wp:extent cx="3408218" cy="1915626"/>
            <wp:effectExtent l="0" t="0" r="190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lum bright="12000" contrast="30000"/>
                      <a:grayscl/>
                      <a:extLst>
                        <a:ext uri="{BEBA8EAE-BF5A-486C-A8C5-ECC9F3942E4B}">
                          <a14:imgProps xmlns:a14="http://schemas.microsoft.com/office/drawing/2010/main">
                            <a14:imgLayer r:embed="rId4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08218" cy="1915626"/>
                    </a:xfrm>
                    <a:prstGeom prst="rect">
                      <a:avLst/>
                    </a:prstGeom>
                    <a:noFill/>
                    <a:ln>
                      <a:noFill/>
                    </a:ln>
                  </pic:spPr>
                </pic:pic>
              </a:graphicData>
            </a:graphic>
          </wp:inline>
        </w:drawing>
      </w:r>
    </w:p>
    <w:p w:rsidR="0077375D" w:rsidRDefault="0077375D" w:rsidP="004F7785">
      <w:pPr>
        <w:spacing w:after="0"/>
        <w:ind w:firstLine="709"/>
        <w:jc w:val="both"/>
        <w:rPr>
          <w:rFonts w:ascii="Times New Roman" w:hAnsi="Times New Roman"/>
          <w:sz w:val="28"/>
        </w:rPr>
      </w:pPr>
      <w:r w:rsidRPr="0028151D">
        <w:rPr>
          <w:rFonts w:ascii="Times New Roman" w:hAnsi="Times New Roman"/>
          <w:sz w:val="28"/>
        </w:rPr>
        <w:t>Рисунок</w:t>
      </w:r>
      <w:r w:rsidRPr="009A670D">
        <w:rPr>
          <w:rFonts w:ascii="Times New Roman" w:hAnsi="Times New Roman"/>
          <w:sz w:val="28"/>
        </w:rPr>
        <w:t xml:space="preserve"> </w:t>
      </w:r>
      <w:r>
        <w:rPr>
          <w:rFonts w:ascii="Times New Roman" w:hAnsi="Times New Roman"/>
          <w:sz w:val="28"/>
        </w:rPr>
        <w:t>4.4</w:t>
      </w:r>
      <w:r w:rsidRPr="0028151D">
        <w:rPr>
          <w:rFonts w:ascii="Times New Roman" w:hAnsi="Times New Roman"/>
          <w:sz w:val="28"/>
        </w:rPr>
        <w:t xml:space="preserve"> – </w:t>
      </w:r>
      <w:proofErr w:type="spellStart"/>
      <w:r w:rsidRPr="0028151D">
        <w:rPr>
          <w:rFonts w:ascii="Times New Roman" w:hAnsi="Times New Roman"/>
          <w:sz w:val="28"/>
        </w:rPr>
        <w:t>Одномодовый</w:t>
      </w:r>
      <w:proofErr w:type="spellEnd"/>
      <w:r w:rsidRPr="0028151D">
        <w:rPr>
          <w:rFonts w:ascii="Times New Roman" w:hAnsi="Times New Roman"/>
          <w:sz w:val="28"/>
        </w:rPr>
        <w:t xml:space="preserve"> и </w:t>
      </w:r>
      <w:proofErr w:type="spellStart"/>
      <w:r w:rsidRPr="0028151D">
        <w:rPr>
          <w:rFonts w:ascii="Times New Roman" w:hAnsi="Times New Roman"/>
          <w:sz w:val="28"/>
        </w:rPr>
        <w:t>многомодовый</w:t>
      </w:r>
      <w:proofErr w:type="spellEnd"/>
      <w:r w:rsidRPr="0028151D">
        <w:rPr>
          <w:rFonts w:ascii="Times New Roman" w:hAnsi="Times New Roman"/>
          <w:sz w:val="28"/>
        </w:rPr>
        <w:t xml:space="preserve"> кабель</w:t>
      </w:r>
    </w:p>
    <w:p w:rsidR="004F7785" w:rsidRDefault="004F7785" w:rsidP="004F7785">
      <w:pPr>
        <w:spacing w:after="0"/>
        <w:ind w:firstLine="709"/>
        <w:jc w:val="both"/>
        <w:rPr>
          <w:rFonts w:ascii="Times New Roman" w:hAnsi="Times New Roman"/>
          <w:sz w:val="28"/>
        </w:rPr>
      </w:pPr>
    </w:p>
    <w:p w:rsidR="00F65095" w:rsidRDefault="00B9303B" w:rsidP="004F7785">
      <w:pPr>
        <w:spacing w:after="0"/>
        <w:ind w:firstLine="709"/>
        <w:jc w:val="both"/>
        <w:rPr>
          <w:rFonts w:ascii="Times New Roman" w:hAnsi="Times New Roman"/>
          <w:sz w:val="28"/>
        </w:rPr>
      </w:pPr>
      <w:r>
        <w:rPr>
          <w:rFonts w:ascii="Times New Roman" w:hAnsi="Times New Roman"/>
          <w:sz w:val="28"/>
        </w:rPr>
        <w:t>Основные требования</w:t>
      </w:r>
      <w:r w:rsidR="00982241">
        <w:rPr>
          <w:rFonts w:ascii="Times New Roman" w:hAnsi="Times New Roman"/>
          <w:sz w:val="28"/>
        </w:rPr>
        <w:t>,</w:t>
      </w:r>
      <w:r>
        <w:rPr>
          <w:rFonts w:ascii="Times New Roman" w:hAnsi="Times New Roman"/>
          <w:sz w:val="28"/>
        </w:rPr>
        <w:t xml:space="preserve"> предъявляемые к прокладке и </w:t>
      </w:r>
      <w:proofErr w:type="spellStart"/>
      <w:r>
        <w:rPr>
          <w:rFonts w:ascii="Times New Roman" w:hAnsi="Times New Roman"/>
          <w:sz w:val="28"/>
        </w:rPr>
        <w:t>терминированию</w:t>
      </w:r>
      <w:proofErr w:type="spellEnd"/>
      <w:r>
        <w:rPr>
          <w:rFonts w:ascii="Times New Roman" w:hAnsi="Times New Roman"/>
          <w:sz w:val="28"/>
        </w:rPr>
        <w:t>:</w:t>
      </w:r>
    </w:p>
    <w:p w:rsidR="00193E7F" w:rsidRDefault="00B9303B" w:rsidP="004F7785">
      <w:pPr>
        <w:spacing w:after="0"/>
        <w:ind w:firstLine="708"/>
        <w:jc w:val="both"/>
        <w:rPr>
          <w:rFonts w:ascii="Times New Roman" w:hAnsi="Times New Roman"/>
          <w:sz w:val="28"/>
          <w:szCs w:val="28"/>
        </w:rPr>
      </w:pPr>
      <w:r>
        <w:rPr>
          <w:rFonts w:ascii="Times New Roman" w:hAnsi="Times New Roman"/>
          <w:sz w:val="28"/>
          <w:szCs w:val="28"/>
        </w:rPr>
        <w:t xml:space="preserve">- при </w:t>
      </w:r>
      <w:proofErr w:type="spellStart"/>
      <w:r>
        <w:rPr>
          <w:rFonts w:ascii="Times New Roman" w:hAnsi="Times New Roman"/>
          <w:sz w:val="28"/>
          <w:szCs w:val="28"/>
        </w:rPr>
        <w:t>терминировании</w:t>
      </w:r>
      <w:proofErr w:type="spellEnd"/>
      <w:r>
        <w:rPr>
          <w:rFonts w:ascii="Times New Roman" w:hAnsi="Times New Roman"/>
          <w:sz w:val="28"/>
          <w:szCs w:val="28"/>
        </w:rPr>
        <w:t xml:space="preserve"> кабеля необходимо поддерживать скрутку пар кабелей горизонтальных и магистральных систем вплоть до точки </w:t>
      </w:r>
      <w:proofErr w:type="spellStart"/>
      <w:r>
        <w:rPr>
          <w:rFonts w:ascii="Times New Roman" w:hAnsi="Times New Roman"/>
          <w:sz w:val="28"/>
          <w:szCs w:val="28"/>
        </w:rPr>
        <w:t>терминирования</w:t>
      </w:r>
      <w:proofErr w:type="spellEnd"/>
      <w:r>
        <w:rPr>
          <w:rFonts w:ascii="Times New Roman" w:hAnsi="Times New Roman"/>
          <w:sz w:val="28"/>
          <w:szCs w:val="28"/>
        </w:rPr>
        <w:t>. Величина раскрутки пар не должна превышать 13мм;</w:t>
      </w:r>
    </w:p>
    <w:p w:rsidR="00B9303B" w:rsidRPr="00D479F8" w:rsidRDefault="00B9303B" w:rsidP="004F7785">
      <w:pPr>
        <w:spacing w:after="0"/>
        <w:ind w:firstLine="708"/>
        <w:jc w:val="both"/>
        <w:rPr>
          <w:rFonts w:ascii="Times New Roman" w:hAnsi="Times New Roman"/>
          <w:sz w:val="28"/>
          <w:szCs w:val="28"/>
        </w:rPr>
      </w:pPr>
      <w:r>
        <w:rPr>
          <w:rFonts w:ascii="Times New Roman" w:hAnsi="Times New Roman"/>
          <w:sz w:val="28"/>
          <w:szCs w:val="28"/>
        </w:rPr>
        <w:t>- минимальный радиус изгиба кабеля должен составлять не менее четырех диаметров кабеля;</w:t>
      </w:r>
    </w:p>
    <w:p w:rsidR="00D479F8" w:rsidRDefault="00B9303B" w:rsidP="004F7785">
      <w:pPr>
        <w:spacing w:after="0"/>
        <w:ind w:firstLine="708"/>
        <w:jc w:val="both"/>
        <w:rPr>
          <w:rFonts w:ascii="Times New Roman" w:hAnsi="Times New Roman"/>
          <w:sz w:val="28"/>
          <w:szCs w:val="28"/>
        </w:rPr>
      </w:pPr>
      <w:r>
        <w:rPr>
          <w:rFonts w:ascii="Times New Roman" w:hAnsi="Times New Roman"/>
          <w:sz w:val="28"/>
          <w:szCs w:val="28"/>
        </w:rPr>
        <w:t xml:space="preserve">- оболочку кабеля необходимо удалять ровно настолько, насколько это необходимо для </w:t>
      </w:r>
      <w:proofErr w:type="spellStart"/>
      <w:r>
        <w:rPr>
          <w:rFonts w:ascii="Times New Roman" w:hAnsi="Times New Roman"/>
          <w:sz w:val="28"/>
          <w:szCs w:val="28"/>
        </w:rPr>
        <w:t>терминирования</w:t>
      </w:r>
      <w:proofErr w:type="spellEnd"/>
      <w:r>
        <w:rPr>
          <w:rFonts w:ascii="Times New Roman" w:hAnsi="Times New Roman"/>
          <w:sz w:val="28"/>
          <w:szCs w:val="28"/>
        </w:rPr>
        <w:t xml:space="preserve"> отдельных пар;</w:t>
      </w:r>
    </w:p>
    <w:p w:rsidR="00B9303B" w:rsidRDefault="00B9303B" w:rsidP="004F7785">
      <w:pPr>
        <w:spacing w:after="0"/>
        <w:ind w:firstLine="708"/>
        <w:jc w:val="both"/>
        <w:rPr>
          <w:rFonts w:ascii="Times New Roman" w:hAnsi="Times New Roman"/>
          <w:sz w:val="28"/>
          <w:szCs w:val="28"/>
        </w:rPr>
      </w:pPr>
      <w:r>
        <w:rPr>
          <w:rFonts w:ascii="Times New Roman" w:hAnsi="Times New Roman"/>
          <w:sz w:val="28"/>
          <w:szCs w:val="28"/>
        </w:rPr>
        <w:t xml:space="preserve">- во избежание растяжения сила натяжения </w:t>
      </w:r>
      <w:proofErr w:type="spellStart"/>
      <w:r>
        <w:rPr>
          <w:rFonts w:ascii="Times New Roman" w:hAnsi="Times New Roman"/>
          <w:sz w:val="28"/>
          <w:szCs w:val="28"/>
        </w:rPr>
        <w:t>четырехпарных</w:t>
      </w:r>
      <w:proofErr w:type="spellEnd"/>
      <w:r>
        <w:rPr>
          <w:rFonts w:ascii="Times New Roman" w:hAnsi="Times New Roman"/>
          <w:sz w:val="28"/>
          <w:szCs w:val="28"/>
        </w:rPr>
        <w:t xml:space="preserve"> кабелей не должна превышать 110 Н;</w:t>
      </w:r>
    </w:p>
    <w:p w:rsidR="00B9303B" w:rsidRDefault="007C5177" w:rsidP="004F7785">
      <w:pPr>
        <w:spacing w:after="0"/>
        <w:ind w:firstLine="708"/>
        <w:jc w:val="both"/>
        <w:rPr>
          <w:rFonts w:ascii="Times New Roman" w:hAnsi="Times New Roman"/>
          <w:sz w:val="28"/>
          <w:szCs w:val="28"/>
        </w:rPr>
      </w:pPr>
      <w:r>
        <w:rPr>
          <w:rFonts w:ascii="Times New Roman" w:hAnsi="Times New Roman"/>
          <w:sz w:val="28"/>
          <w:szCs w:val="28"/>
        </w:rPr>
        <w:t>Во избежание излишней нагрузки на кабели, необходимо избегать:</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 перекручивания кабеля во время протяжки или монтажа;</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 натяжения на подвесных участках трасс;</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 тугого затягивания кабельными хомутами или пристреленными скобами;</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lastRenderedPageBreak/>
        <w:t>- слишком крутых радиусов изгиба.</w:t>
      </w:r>
    </w:p>
    <w:p w:rsidR="007C5177" w:rsidRDefault="007C5177" w:rsidP="004F7785">
      <w:pPr>
        <w:spacing w:after="0"/>
        <w:ind w:firstLine="708"/>
        <w:jc w:val="both"/>
        <w:rPr>
          <w:rFonts w:ascii="Times New Roman" w:hAnsi="Times New Roman"/>
          <w:sz w:val="28"/>
          <w:szCs w:val="28"/>
        </w:rPr>
      </w:pPr>
      <w:r>
        <w:rPr>
          <w:rFonts w:ascii="Times New Roman" w:hAnsi="Times New Roman"/>
          <w:sz w:val="28"/>
          <w:szCs w:val="28"/>
        </w:rPr>
        <w:t>При план</w:t>
      </w:r>
      <w:r w:rsidR="003A2013">
        <w:rPr>
          <w:rFonts w:ascii="Times New Roman" w:hAnsi="Times New Roman"/>
          <w:sz w:val="28"/>
          <w:szCs w:val="28"/>
        </w:rPr>
        <w:t>и</w:t>
      </w:r>
      <w:r>
        <w:rPr>
          <w:rFonts w:ascii="Times New Roman" w:hAnsi="Times New Roman"/>
          <w:sz w:val="28"/>
          <w:szCs w:val="28"/>
        </w:rPr>
        <w:t xml:space="preserve">ровании </w:t>
      </w:r>
      <w:r w:rsidR="00F24419">
        <w:rPr>
          <w:rFonts w:ascii="Times New Roman" w:hAnsi="Times New Roman"/>
          <w:sz w:val="28"/>
          <w:szCs w:val="28"/>
        </w:rPr>
        <w:t>телекоммуникационных трасс и помещений следует учитывать их близость к источникам электромагнитных помех. Минимальные допустимые расстояния между телекоммуникационными трассами и силовой электропроводкой указаны в таблице 4.3.</w:t>
      </w:r>
    </w:p>
    <w:p w:rsidR="004F7785" w:rsidRDefault="004F7785" w:rsidP="004F7785">
      <w:pPr>
        <w:spacing w:after="0"/>
        <w:ind w:firstLine="708"/>
        <w:jc w:val="both"/>
        <w:rPr>
          <w:rFonts w:ascii="Times New Roman" w:hAnsi="Times New Roman"/>
          <w:sz w:val="28"/>
          <w:szCs w:val="28"/>
        </w:rPr>
      </w:pPr>
    </w:p>
    <w:p w:rsidR="00F24419" w:rsidRDefault="00F24419" w:rsidP="004F7785">
      <w:pPr>
        <w:spacing w:after="0"/>
        <w:ind w:firstLine="708"/>
        <w:jc w:val="both"/>
        <w:rPr>
          <w:rFonts w:ascii="Times New Roman" w:hAnsi="Times New Roman"/>
          <w:sz w:val="28"/>
          <w:szCs w:val="28"/>
        </w:rPr>
      </w:pPr>
      <w:r>
        <w:rPr>
          <w:rFonts w:ascii="Times New Roman" w:hAnsi="Times New Roman"/>
          <w:sz w:val="28"/>
          <w:szCs w:val="28"/>
        </w:rPr>
        <w:t>Таблица 4.3 - Минимальные допустимые расстояния</w:t>
      </w:r>
    </w:p>
    <w:tbl>
      <w:tblPr>
        <w:tblStyle w:val="ae"/>
        <w:tblW w:w="0" w:type="auto"/>
        <w:tblLook w:val="04A0" w:firstRow="1" w:lastRow="0" w:firstColumn="1" w:lastColumn="0" w:noHBand="0" w:noVBand="1"/>
      </w:tblPr>
      <w:tblGrid>
        <w:gridCol w:w="4361"/>
        <w:gridCol w:w="1843"/>
        <w:gridCol w:w="1842"/>
        <w:gridCol w:w="6"/>
        <w:gridCol w:w="2085"/>
      </w:tblGrid>
      <w:tr w:rsidR="00F24419" w:rsidTr="00974A3B">
        <w:tc>
          <w:tcPr>
            <w:tcW w:w="4361" w:type="dxa"/>
            <w:vMerge w:val="restart"/>
          </w:tcPr>
          <w:p w:rsidR="00F24419" w:rsidRDefault="00F24419" w:rsidP="007F5DFA">
            <w:pPr>
              <w:jc w:val="center"/>
              <w:rPr>
                <w:rFonts w:ascii="Times New Roman" w:hAnsi="Times New Roman"/>
                <w:sz w:val="28"/>
                <w:szCs w:val="28"/>
              </w:rPr>
            </w:pPr>
            <w:r>
              <w:rPr>
                <w:rFonts w:ascii="Times New Roman" w:hAnsi="Times New Roman"/>
                <w:sz w:val="28"/>
                <w:szCs w:val="28"/>
              </w:rPr>
              <w:t>Конфигурация</w:t>
            </w:r>
          </w:p>
        </w:tc>
        <w:tc>
          <w:tcPr>
            <w:tcW w:w="5776" w:type="dxa"/>
            <w:gridSpan w:val="4"/>
          </w:tcPr>
          <w:p w:rsidR="00F24419" w:rsidRDefault="007F5DFA" w:rsidP="007F5DFA">
            <w:pPr>
              <w:jc w:val="center"/>
              <w:rPr>
                <w:rFonts w:ascii="Times New Roman" w:hAnsi="Times New Roman"/>
                <w:sz w:val="28"/>
                <w:szCs w:val="28"/>
              </w:rPr>
            </w:pPr>
            <w:r>
              <w:rPr>
                <w:rFonts w:ascii="Times New Roman" w:hAnsi="Times New Roman"/>
                <w:sz w:val="28"/>
                <w:szCs w:val="28"/>
              </w:rPr>
              <w:t>Минимальное разделяющее расстояние, мм</w:t>
            </w:r>
          </w:p>
        </w:tc>
      </w:tr>
      <w:tr w:rsidR="00F24419" w:rsidTr="00974A3B">
        <w:tc>
          <w:tcPr>
            <w:tcW w:w="4361" w:type="dxa"/>
            <w:vMerge/>
          </w:tcPr>
          <w:p w:rsidR="00F24419" w:rsidRDefault="00F24419" w:rsidP="007F5DFA">
            <w:pPr>
              <w:jc w:val="center"/>
              <w:rPr>
                <w:rFonts w:ascii="Times New Roman" w:hAnsi="Times New Roman"/>
                <w:sz w:val="28"/>
                <w:szCs w:val="28"/>
              </w:rPr>
            </w:pPr>
          </w:p>
        </w:tc>
        <w:tc>
          <w:tcPr>
            <w:tcW w:w="1843" w:type="dxa"/>
          </w:tcPr>
          <w:p w:rsidR="00F24419" w:rsidRPr="007F5DFA" w:rsidRDefault="007F5DFA" w:rsidP="007F5DFA">
            <w:pPr>
              <w:jc w:val="center"/>
              <w:rPr>
                <w:rFonts w:ascii="Times New Roman" w:hAnsi="Times New Roman"/>
                <w:sz w:val="28"/>
                <w:szCs w:val="28"/>
              </w:rPr>
            </w:pPr>
            <w:r>
              <w:rPr>
                <w:rFonts w:ascii="Times New Roman" w:hAnsi="Times New Roman"/>
                <w:sz w:val="28"/>
                <w:szCs w:val="28"/>
                <w:lang w:val="en-US"/>
              </w:rPr>
              <w:t>&lt; 2</w:t>
            </w:r>
            <w:r>
              <w:rPr>
                <w:rFonts w:ascii="Times New Roman" w:hAnsi="Times New Roman"/>
                <w:sz w:val="28"/>
                <w:szCs w:val="28"/>
              </w:rPr>
              <w:t xml:space="preserve"> </w:t>
            </w:r>
            <w:proofErr w:type="spellStart"/>
            <w:r>
              <w:rPr>
                <w:rFonts w:ascii="Times New Roman" w:hAnsi="Times New Roman"/>
                <w:sz w:val="28"/>
                <w:szCs w:val="28"/>
              </w:rPr>
              <w:t>кВА</w:t>
            </w:r>
            <w:proofErr w:type="spellEnd"/>
          </w:p>
        </w:tc>
        <w:tc>
          <w:tcPr>
            <w:tcW w:w="1848" w:type="dxa"/>
            <w:gridSpan w:val="2"/>
          </w:tcPr>
          <w:p w:rsidR="00F24419" w:rsidRPr="007F5DFA" w:rsidRDefault="007F5DFA" w:rsidP="007F5DFA">
            <w:pPr>
              <w:pStyle w:val="a3"/>
              <w:numPr>
                <w:ilvl w:val="1"/>
                <w:numId w:val="11"/>
              </w:numPr>
              <w:jc w:val="center"/>
              <w:rPr>
                <w:rFonts w:ascii="Times New Roman" w:hAnsi="Times New Roman"/>
                <w:sz w:val="28"/>
                <w:szCs w:val="28"/>
              </w:rPr>
            </w:pPr>
            <w:proofErr w:type="spellStart"/>
            <w:r w:rsidRPr="007F5DFA">
              <w:rPr>
                <w:rFonts w:ascii="Times New Roman" w:hAnsi="Times New Roman"/>
                <w:sz w:val="28"/>
                <w:szCs w:val="28"/>
              </w:rPr>
              <w:t>кВА</w:t>
            </w:r>
            <w:proofErr w:type="spellEnd"/>
            <w:r w:rsidRPr="007F5DFA">
              <w:rPr>
                <w:rFonts w:ascii="Times New Roman" w:hAnsi="Times New Roman"/>
                <w:sz w:val="28"/>
                <w:szCs w:val="28"/>
              </w:rPr>
              <w:t xml:space="preserve"> </w:t>
            </w:r>
          </w:p>
        </w:tc>
        <w:tc>
          <w:tcPr>
            <w:tcW w:w="2085" w:type="dxa"/>
          </w:tcPr>
          <w:p w:rsidR="00F24419" w:rsidRPr="00F81E59" w:rsidRDefault="00F81E59" w:rsidP="00F81E59">
            <w:pPr>
              <w:ind w:left="360"/>
              <w:rPr>
                <w:rFonts w:ascii="Times New Roman" w:hAnsi="Times New Roman"/>
                <w:sz w:val="28"/>
                <w:szCs w:val="28"/>
                <w:lang w:val="en-US"/>
              </w:rPr>
            </w:pPr>
            <w:r>
              <w:rPr>
                <w:rFonts w:ascii="Times New Roman" w:hAnsi="Times New Roman"/>
                <w:sz w:val="28"/>
                <w:szCs w:val="28"/>
                <w:lang w:val="en-US"/>
              </w:rPr>
              <w:t xml:space="preserve">&gt; </w:t>
            </w:r>
            <w:r w:rsidR="007F5DFA" w:rsidRPr="00F81E59">
              <w:rPr>
                <w:rFonts w:ascii="Times New Roman" w:hAnsi="Times New Roman"/>
                <w:sz w:val="28"/>
                <w:szCs w:val="28"/>
                <w:lang w:val="en-US"/>
              </w:rPr>
              <w:t>5</w:t>
            </w:r>
            <w:r>
              <w:rPr>
                <w:rFonts w:ascii="Times New Roman" w:hAnsi="Times New Roman"/>
                <w:sz w:val="28"/>
                <w:szCs w:val="28"/>
                <w:lang w:val="en-US"/>
              </w:rPr>
              <w:t xml:space="preserve"> </w:t>
            </w:r>
            <w:proofErr w:type="spellStart"/>
            <w:r>
              <w:rPr>
                <w:rFonts w:ascii="Times New Roman" w:hAnsi="Times New Roman"/>
                <w:sz w:val="28"/>
                <w:szCs w:val="28"/>
              </w:rPr>
              <w:t>кВА</w:t>
            </w:r>
            <w:proofErr w:type="spellEnd"/>
          </w:p>
        </w:tc>
      </w:tr>
      <w:tr w:rsidR="00F24419" w:rsidTr="00974A3B">
        <w:tc>
          <w:tcPr>
            <w:tcW w:w="4361" w:type="dxa"/>
          </w:tcPr>
          <w:p w:rsidR="00F24419" w:rsidRDefault="00F24419" w:rsidP="00FC0C68">
            <w:pPr>
              <w:rPr>
                <w:rFonts w:ascii="Times New Roman" w:hAnsi="Times New Roman"/>
                <w:sz w:val="28"/>
                <w:szCs w:val="28"/>
              </w:rPr>
            </w:pPr>
            <w:r>
              <w:rPr>
                <w:rFonts w:ascii="Times New Roman" w:hAnsi="Times New Roman"/>
                <w:sz w:val="28"/>
                <w:szCs w:val="28"/>
              </w:rPr>
              <w:t>Неэкранированные силовые линии или электрооборудование, расположенное в непосредственной близости от открытых или неметаллических трасс</w:t>
            </w:r>
          </w:p>
        </w:tc>
        <w:tc>
          <w:tcPr>
            <w:tcW w:w="1843"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127</w:t>
            </w:r>
          </w:p>
        </w:tc>
        <w:tc>
          <w:tcPr>
            <w:tcW w:w="1842"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305</w:t>
            </w:r>
          </w:p>
        </w:tc>
        <w:tc>
          <w:tcPr>
            <w:tcW w:w="2091" w:type="dxa"/>
            <w:gridSpan w:val="2"/>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610</w:t>
            </w:r>
          </w:p>
        </w:tc>
      </w:tr>
      <w:tr w:rsidR="00F24419" w:rsidTr="00974A3B">
        <w:tc>
          <w:tcPr>
            <w:tcW w:w="4361" w:type="dxa"/>
          </w:tcPr>
          <w:p w:rsidR="00F24419" w:rsidRDefault="00F24419" w:rsidP="00FC0C68">
            <w:pPr>
              <w:rPr>
                <w:rFonts w:ascii="Times New Roman" w:hAnsi="Times New Roman"/>
                <w:sz w:val="28"/>
                <w:szCs w:val="28"/>
              </w:rPr>
            </w:pPr>
            <w:r>
              <w:rPr>
                <w:rFonts w:ascii="Times New Roman" w:hAnsi="Times New Roman"/>
                <w:sz w:val="28"/>
                <w:szCs w:val="28"/>
              </w:rPr>
              <w:t xml:space="preserve">Неэкранированные силовые линии или электрооборудование, расположенное в непосредственной близости от заземленного металлического кондуита </w:t>
            </w:r>
          </w:p>
        </w:tc>
        <w:tc>
          <w:tcPr>
            <w:tcW w:w="1843"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54</w:t>
            </w:r>
          </w:p>
        </w:tc>
        <w:tc>
          <w:tcPr>
            <w:tcW w:w="1842"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152</w:t>
            </w:r>
          </w:p>
        </w:tc>
        <w:tc>
          <w:tcPr>
            <w:tcW w:w="2091" w:type="dxa"/>
            <w:gridSpan w:val="2"/>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305</w:t>
            </w:r>
          </w:p>
        </w:tc>
      </w:tr>
      <w:tr w:rsidR="00F24419" w:rsidTr="00974A3B">
        <w:tc>
          <w:tcPr>
            <w:tcW w:w="4361" w:type="dxa"/>
          </w:tcPr>
          <w:p w:rsidR="00F24419" w:rsidRDefault="00F24419" w:rsidP="00FC0C68">
            <w:pPr>
              <w:rPr>
                <w:rFonts w:ascii="Times New Roman" w:hAnsi="Times New Roman"/>
                <w:sz w:val="28"/>
                <w:szCs w:val="28"/>
              </w:rPr>
            </w:pPr>
            <w:r>
              <w:rPr>
                <w:rFonts w:ascii="Times New Roman" w:hAnsi="Times New Roman"/>
                <w:sz w:val="28"/>
                <w:szCs w:val="28"/>
              </w:rPr>
              <w:t>Силовые линии, проложенные в заземленном металлическом кондуите, расположенные в непосредственной близости от заземленного металлического</w:t>
            </w:r>
            <w:r w:rsidR="007F5DFA">
              <w:rPr>
                <w:rFonts w:ascii="Times New Roman" w:hAnsi="Times New Roman"/>
                <w:sz w:val="28"/>
                <w:szCs w:val="28"/>
              </w:rPr>
              <w:t xml:space="preserve"> кондуита</w:t>
            </w:r>
          </w:p>
        </w:tc>
        <w:tc>
          <w:tcPr>
            <w:tcW w:w="1843"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w:t>
            </w:r>
          </w:p>
        </w:tc>
        <w:tc>
          <w:tcPr>
            <w:tcW w:w="1842" w:type="dxa"/>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76</w:t>
            </w:r>
          </w:p>
        </w:tc>
        <w:tc>
          <w:tcPr>
            <w:tcW w:w="2091" w:type="dxa"/>
            <w:gridSpan w:val="2"/>
          </w:tcPr>
          <w:p w:rsidR="00F24419" w:rsidRPr="00F81E59" w:rsidRDefault="00F81E59" w:rsidP="00F81E59">
            <w:pPr>
              <w:spacing w:before="720"/>
              <w:jc w:val="center"/>
              <w:rPr>
                <w:rFonts w:ascii="Times New Roman" w:hAnsi="Times New Roman"/>
                <w:sz w:val="28"/>
                <w:szCs w:val="28"/>
                <w:lang w:val="en-US"/>
              </w:rPr>
            </w:pPr>
            <w:r>
              <w:rPr>
                <w:rFonts w:ascii="Times New Roman" w:hAnsi="Times New Roman"/>
                <w:sz w:val="28"/>
                <w:szCs w:val="28"/>
                <w:lang w:val="en-US"/>
              </w:rPr>
              <w:t>152</w:t>
            </w:r>
          </w:p>
        </w:tc>
      </w:tr>
    </w:tbl>
    <w:p w:rsidR="00F24419" w:rsidRDefault="00F24419" w:rsidP="001A0946">
      <w:pPr>
        <w:spacing w:after="0"/>
        <w:ind w:firstLine="708"/>
        <w:jc w:val="both"/>
        <w:rPr>
          <w:rFonts w:ascii="Times New Roman" w:hAnsi="Times New Roman"/>
          <w:sz w:val="28"/>
          <w:szCs w:val="28"/>
          <w:lang w:val="en-US"/>
        </w:rPr>
      </w:pPr>
    </w:p>
    <w:p w:rsidR="00E37202" w:rsidRDefault="00E37202" w:rsidP="001A0946">
      <w:pPr>
        <w:spacing w:after="0"/>
        <w:ind w:firstLine="708"/>
        <w:jc w:val="both"/>
        <w:rPr>
          <w:rFonts w:ascii="Times New Roman" w:hAnsi="Times New Roman"/>
          <w:sz w:val="28"/>
          <w:szCs w:val="28"/>
        </w:rPr>
      </w:pPr>
      <w:r>
        <w:rPr>
          <w:rFonts w:ascii="Times New Roman" w:hAnsi="Times New Roman"/>
          <w:sz w:val="28"/>
          <w:szCs w:val="28"/>
        </w:rPr>
        <w:t xml:space="preserve">В последовавшие после принятия стандарта годы происходит вытеснение коаксиальных кабелей и, частично, экранированных витых пар из сетевых проводок. Обусловлено сказанное двумя обстоятельствами: быстрым ростом характеристик неэкранированных витых пар и стремлением к однотипности линий для различных видов связи. Поскольку на каждом рабочем месте устанавливается хотя бы одна розетка с гнездом </w:t>
      </w:r>
      <w:r>
        <w:rPr>
          <w:rFonts w:ascii="Times New Roman" w:hAnsi="Times New Roman"/>
          <w:sz w:val="28"/>
          <w:szCs w:val="28"/>
          <w:lang w:val="en-US"/>
        </w:rPr>
        <w:t>RJ</w:t>
      </w:r>
      <w:r>
        <w:rPr>
          <w:rFonts w:ascii="Times New Roman" w:hAnsi="Times New Roman"/>
          <w:sz w:val="28"/>
          <w:szCs w:val="28"/>
        </w:rPr>
        <w:t xml:space="preserve">-45, проявилось стремление и другие розетки ставить такими же. Были разработаны переходники с витых пар на другие типа кабелей, и системы проводки значительно упростились. </w:t>
      </w:r>
    </w:p>
    <w:p w:rsidR="00974A3B" w:rsidRDefault="00974A3B" w:rsidP="001A0946">
      <w:pPr>
        <w:spacing w:after="0"/>
        <w:ind w:firstLine="708"/>
        <w:jc w:val="both"/>
        <w:rPr>
          <w:rFonts w:ascii="Times New Roman" w:hAnsi="Times New Roman"/>
          <w:sz w:val="28"/>
          <w:szCs w:val="28"/>
        </w:rPr>
      </w:pPr>
      <w:r>
        <w:rPr>
          <w:rFonts w:ascii="Times New Roman" w:hAnsi="Times New Roman"/>
          <w:sz w:val="28"/>
          <w:szCs w:val="28"/>
        </w:rPr>
        <w:t xml:space="preserve">Коммутационные панели имеют на лицевой стороне розетки </w:t>
      </w:r>
      <w:r w:rsidR="00EA547E">
        <w:rPr>
          <w:rFonts w:ascii="Times New Roman" w:hAnsi="Times New Roman"/>
          <w:sz w:val="28"/>
          <w:szCs w:val="28"/>
        </w:rPr>
        <w:t>8-контактных модульных разъемов для подключения коммутационных шнуров. Коммутационная панель представлена на рисунке 4.</w:t>
      </w:r>
      <w:r w:rsidR="00982241">
        <w:rPr>
          <w:rFonts w:ascii="Times New Roman" w:hAnsi="Times New Roman"/>
          <w:sz w:val="28"/>
          <w:szCs w:val="28"/>
        </w:rPr>
        <w:t>5</w:t>
      </w:r>
      <w:r w:rsidR="00EA547E">
        <w:rPr>
          <w:rFonts w:ascii="Times New Roman" w:hAnsi="Times New Roman"/>
          <w:sz w:val="28"/>
          <w:szCs w:val="28"/>
        </w:rPr>
        <w:t xml:space="preserve">. Для подключения магистральных или горизонтальных кабелей используются </w:t>
      </w:r>
      <w:proofErr w:type="spellStart"/>
      <w:r w:rsidR="00EA547E">
        <w:rPr>
          <w:rFonts w:ascii="Times New Roman" w:hAnsi="Times New Roman"/>
          <w:sz w:val="28"/>
          <w:szCs w:val="28"/>
        </w:rPr>
        <w:t>оконцеватели</w:t>
      </w:r>
      <w:proofErr w:type="spellEnd"/>
      <w:r w:rsidR="00EA547E">
        <w:rPr>
          <w:rFonts w:ascii="Times New Roman" w:hAnsi="Times New Roman"/>
          <w:sz w:val="28"/>
          <w:szCs w:val="28"/>
        </w:rPr>
        <w:t xml:space="preserve"> на основе </w:t>
      </w:r>
      <w:r w:rsidR="00EA547E">
        <w:rPr>
          <w:rFonts w:ascii="Times New Roman" w:hAnsi="Times New Roman"/>
          <w:sz w:val="28"/>
          <w:szCs w:val="28"/>
          <w:lang w:val="en-US"/>
        </w:rPr>
        <w:t>IDC</w:t>
      </w:r>
      <w:r w:rsidR="00EA547E">
        <w:rPr>
          <w:rFonts w:ascii="Times New Roman" w:hAnsi="Times New Roman"/>
          <w:sz w:val="28"/>
          <w:szCs w:val="28"/>
        </w:rPr>
        <w:t xml:space="preserve"> – контактов, расположенных на задней стороне панелей. </w:t>
      </w:r>
      <w:r w:rsidR="00EA547E">
        <w:rPr>
          <w:rFonts w:ascii="Times New Roman" w:hAnsi="Times New Roman"/>
          <w:sz w:val="28"/>
          <w:szCs w:val="28"/>
        </w:rPr>
        <w:lastRenderedPageBreak/>
        <w:t>Коммутационная панель состоит из коммутационного блока, маркировочных полос, элементов крепления.</w:t>
      </w:r>
    </w:p>
    <w:p w:rsidR="00EA547E" w:rsidRDefault="00EA547E" w:rsidP="00EA547E">
      <w:pPr>
        <w:ind w:firstLine="708"/>
        <w:jc w:val="center"/>
        <w:rPr>
          <w:rFonts w:ascii="Times New Roman" w:hAnsi="Times New Roman"/>
          <w:sz w:val="28"/>
          <w:szCs w:val="28"/>
        </w:rPr>
      </w:pPr>
      <w:r>
        <w:rPr>
          <w:noProof/>
          <w:lang w:eastAsia="ru-RU"/>
        </w:rPr>
        <w:drawing>
          <wp:inline distT="0" distB="0" distL="0" distR="0" wp14:anchorId="4F74BF38" wp14:editId="4CD8950B">
            <wp:extent cx="3633850" cy="1758049"/>
            <wp:effectExtent l="0" t="0" r="5080" b="0"/>
            <wp:docPr id="3" name="Рисунок 3" descr="http://www.xcom-shop.ru/var/files/ed/55/4eb02c9ed5592483408022_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com-shop.ru/var/files/ed/55/4eb02c9ed5592483408022_500.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3798" cy="1758024"/>
                    </a:xfrm>
                    <a:prstGeom prst="rect">
                      <a:avLst/>
                    </a:prstGeom>
                    <a:noFill/>
                    <a:ln>
                      <a:noFill/>
                    </a:ln>
                  </pic:spPr>
                </pic:pic>
              </a:graphicData>
            </a:graphic>
          </wp:inline>
        </w:drawing>
      </w:r>
    </w:p>
    <w:p w:rsidR="00EA547E" w:rsidRDefault="00982241" w:rsidP="001A0946">
      <w:pPr>
        <w:spacing w:after="0"/>
        <w:ind w:firstLine="708"/>
        <w:jc w:val="both"/>
        <w:rPr>
          <w:rFonts w:ascii="Times New Roman" w:hAnsi="Times New Roman"/>
          <w:sz w:val="28"/>
          <w:szCs w:val="28"/>
        </w:rPr>
      </w:pPr>
      <w:r>
        <w:rPr>
          <w:rFonts w:ascii="Times New Roman" w:hAnsi="Times New Roman"/>
          <w:sz w:val="28"/>
          <w:szCs w:val="28"/>
        </w:rPr>
        <w:t>Рисунок 4.5</w:t>
      </w:r>
      <w:r w:rsidR="00EA547E">
        <w:rPr>
          <w:rFonts w:ascii="Times New Roman" w:hAnsi="Times New Roman"/>
          <w:sz w:val="28"/>
          <w:szCs w:val="28"/>
        </w:rPr>
        <w:t xml:space="preserve"> - Коммутационная панель</w:t>
      </w:r>
    </w:p>
    <w:p w:rsidR="001A0946" w:rsidRDefault="001A0946" w:rsidP="001A0946">
      <w:pPr>
        <w:spacing w:after="0"/>
        <w:ind w:firstLine="708"/>
        <w:jc w:val="both"/>
        <w:rPr>
          <w:rFonts w:ascii="Times New Roman" w:hAnsi="Times New Roman"/>
          <w:sz w:val="28"/>
          <w:szCs w:val="28"/>
        </w:rPr>
      </w:pPr>
    </w:p>
    <w:p w:rsidR="00EA547E" w:rsidRPr="00EA547E" w:rsidRDefault="00C16FC1" w:rsidP="001A0946">
      <w:pPr>
        <w:spacing w:after="0"/>
        <w:ind w:firstLine="708"/>
        <w:jc w:val="both"/>
        <w:rPr>
          <w:rFonts w:ascii="Times New Roman" w:hAnsi="Times New Roman"/>
          <w:sz w:val="28"/>
          <w:szCs w:val="28"/>
        </w:rPr>
      </w:pPr>
      <w:r>
        <w:rPr>
          <w:rFonts w:ascii="Times New Roman" w:hAnsi="Times New Roman"/>
          <w:sz w:val="28"/>
          <w:szCs w:val="28"/>
        </w:rPr>
        <w:t xml:space="preserve">Коммутационный блок является базовым конструктивным элементом коммутационной панели. Он состоит из металлического основания и установленных на нем в один или несколько рядов розеток модульных разъемов категории 5е. Коммутационные блоки делятся на неразборные и разборные. </w:t>
      </w:r>
    </w:p>
    <w:p w:rsidR="00FC0C68" w:rsidRDefault="00C16FC1" w:rsidP="001A0946">
      <w:pPr>
        <w:spacing w:after="0"/>
        <w:ind w:firstLine="708"/>
        <w:jc w:val="both"/>
        <w:rPr>
          <w:rFonts w:ascii="Times New Roman" w:hAnsi="Times New Roman"/>
          <w:sz w:val="28"/>
          <w:szCs w:val="28"/>
        </w:rPr>
      </w:pPr>
      <w:r>
        <w:rPr>
          <w:rFonts w:ascii="Times New Roman" w:hAnsi="Times New Roman"/>
          <w:sz w:val="28"/>
          <w:szCs w:val="28"/>
        </w:rPr>
        <w:t xml:space="preserve">Неразборные блоки имеют модульные розетки, установленные в заводских </w:t>
      </w:r>
      <w:r w:rsidR="00CB204F">
        <w:rPr>
          <w:rFonts w:ascii="Times New Roman" w:hAnsi="Times New Roman"/>
          <w:sz w:val="28"/>
          <w:szCs w:val="28"/>
        </w:rPr>
        <w:t>условиях. Передача сигналов от ножевых контактов к информационным розеткам осуществляется по проводникам печатной платы. Разборные или розеточные блоки позволяют монтировать на них розеточные модули непосредственно на объекте монтажа. Панели разборного типа позволяют устанавливать в них столько розеток, сколько необходимо в данный конкретный момент. Однако, они уступают панелям с неразборными блоками по эстетическим показателям. С точки зрения обеспечиваемой плотности портов оба решения являются эквивалентными.</w:t>
      </w:r>
    </w:p>
    <w:p w:rsidR="00CB204F" w:rsidRDefault="00CB204F" w:rsidP="001A0946">
      <w:pPr>
        <w:spacing w:after="0"/>
        <w:ind w:firstLine="708"/>
        <w:jc w:val="both"/>
        <w:rPr>
          <w:rFonts w:ascii="Times New Roman" w:hAnsi="Times New Roman"/>
          <w:sz w:val="28"/>
          <w:szCs w:val="28"/>
        </w:rPr>
      </w:pPr>
      <w:r>
        <w:rPr>
          <w:rFonts w:ascii="Times New Roman" w:hAnsi="Times New Roman"/>
          <w:sz w:val="28"/>
          <w:szCs w:val="28"/>
        </w:rPr>
        <w:t xml:space="preserve">Для маркировки </w:t>
      </w:r>
      <w:r w:rsidR="00B50510">
        <w:rPr>
          <w:rFonts w:ascii="Times New Roman" w:hAnsi="Times New Roman"/>
          <w:sz w:val="28"/>
          <w:szCs w:val="28"/>
        </w:rPr>
        <w:t>отдельных розеток коммутационных панелей предусматриваются маркировочные поля прямоугольной формы для записи на них условных обозначений.</w:t>
      </w:r>
    </w:p>
    <w:p w:rsidR="00B50510" w:rsidRDefault="00B50510" w:rsidP="001A0946">
      <w:pPr>
        <w:spacing w:after="0"/>
        <w:ind w:firstLine="708"/>
        <w:jc w:val="both"/>
        <w:rPr>
          <w:rFonts w:ascii="Times New Roman" w:hAnsi="Times New Roman"/>
          <w:sz w:val="28"/>
          <w:szCs w:val="28"/>
        </w:rPr>
      </w:pPr>
      <w:r>
        <w:rPr>
          <w:rFonts w:ascii="Times New Roman" w:hAnsi="Times New Roman"/>
          <w:sz w:val="28"/>
          <w:szCs w:val="28"/>
        </w:rPr>
        <w:t xml:space="preserve">Организаторы кабеля предназначены для укладки избытка длины коммутационных шнуров, что позволяет </w:t>
      </w:r>
      <w:r w:rsidR="00776AAE">
        <w:rPr>
          <w:rFonts w:ascii="Times New Roman" w:hAnsi="Times New Roman"/>
          <w:sz w:val="28"/>
          <w:szCs w:val="28"/>
        </w:rPr>
        <w:t xml:space="preserve">избежать путаницы и образования петель, а также обеспечивает хорошую видимость элементов маркировки панелей. Организаторы дополнительно предохраняют коммутационные шнуры </w:t>
      </w:r>
      <w:r w:rsidR="008F6AB1">
        <w:rPr>
          <w:rFonts w:ascii="Times New Roman" w:hAnsi="Times New Roman"/>
          <w:sz w:val="28"/>
          <w:szCs w:val="28"/>
        </w:rPr>
        <w:t>от провисания под собственной тяжестью, что грозит ухудшением качества контактов в разъеме. Для построения кабельных линий категории 5е и выше применение организаторов кабеля является обязательным условием.</w:t>
      </w:r>
    </w:p>
    <w:p w:rsidR="008F6AB1" w:rsidRDefault="008F6AB1" w:rsidP="001A0946">
      <w:pPr>
        <w:spacing w:after="0"/>
        <w:ind w:firstLine="708"/>
        <w:jc w:val="both"/>
        <w:rPr>
          <w:rFonts w:ascii="Times New Roman" w:hAnsi="Times New Roman"/>
          <w:sz w:val="28"/>
          <w:szCs w:val="28"/>
        </w:rPr>
      </w:pPr>
      <w:r>
        <w:rPr>
          <w:rFonts w:ascii="Times New Roman" w:hAnsi="Times New Roman"/>
          <w:sz w:val="28"/>
          <w:szCs w:val="28"/>
        </w:rPr>
        <w:t>Элементы крепления панели предназначены для ее монтажа на стене или в 19-дюймовых монтажных конструктивах.</w:t>
      </w:r>
    </w:p>
    <w:p w:rsidR="008F6AB1" w:rsidRDefault="008F6AB1" w:rsidP="001A0946">
      <w:pPr>
        <w:spacing w:after="0"/>
        <w:ind w:firstLine="708"/>
        <w:jc w:val="both"/>
        <w:rPr>
          <w:rFonts w:ascii="Times New Roman" w:hAnsi="Times New Roman" w:cs="Times New Roman"/>
          <w:sz w:val="28"/>
          <w:szCs w:val="28"/>
        </w:rPr>
      </w:pPr>
      <w:r w:rsidRPr="008F6AB1">
        <w:rPr>
          <w:rFonts w:ascii="Times New Roman" w:hAnsi="Times New Roman" w:cs="Times New Roman"/>
          <w:sz w:val="28"/>
          <w:szCs w:val="28"/>
        </w:rPr>
        <w:t>Коммутационные па</w:t>
      </w:r>
      <w:r>
        <w:rPr>
          <w:rFonts w:ascii="Times New Roman" w:hAnsi="Times New Roman" w:cs="Times New Roman"/>
          <w:sz w:val="28"/>
          <w:szCs w:val="28"/>
        </w:rPr>
        <w:t xml:space="preserve">нели очень эффективны в части СКС, используемой для обслуживания приложений ЛВС. Панели очень эстетично смотрятся после </w:t>
      </w:r>
      <w:r>
        <w:rPr>
          <w:rFonts w:ascii="Times New Roman" w:hAnsi="Times New Roman" w:cs="Times New Roman"/>
          <w:sz w:val="28"/>
          <w:szCs w:val="28"/>
        </w:rPr>
        <w:lastRenderedPageBreak/>
        <w:t>установки и отличаются простотой использования. В то же время, при необходимости администрирования каждой отдельно взятой пары, они сильно повышают стоимость СКС, особенно в части подключения к магистральным кабелям. Поэтому коммутационные панели обычно используются только в горизонтальной подсистеме.</w:t>
      </w:r>
    </w:p>
    <w:p w:rsidR="008F6AB1" w:rsidRDefault="008F6AB1" w:rsidP="001A0946">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Коммутационные панели с модульными розетками </w:t>
      </w:r>
      <w:r>
        <w:rPr>
          <w:rFonts w:ascii="Times New Roman" w:hAnsi="Times New Roman" w:cs="Times New Roman"/>
          <w:sz w:val="28"/>
          <w:szCs w:val="28"/>
          <w:lang w:val="en-US"/>
        </w:rPr>
        <w:t>RJ</w:t>
      </w:r>
      <w:r w:rsidRPr="008F6AB1">
        <w:rPr>
          <w:rFonts w:ascii="Times New Roman" w:hAnsi="Times New Roman" w:cs="Times New Roman"/>
          <w:sz w:val="28"/>
          <w:szCs w:val="28"/>
        </w:rPr>
        <w:t xml:space="preserve">-45 </w:t>
      </w:r>
      <w:r>
        <w:rPr>
          <w:rFonts w:ascii="Times New Roman" w:hAnsi="Times New Roman" w:cs="Times New Roman"/>
          <w:sz w:val="28"/>
          <w:szCs w:val="28"/>
        </w:rPr>
        <w:t>категории 5е предназначены для монтажа в стандартные 19-дюймовые конструктивы. Существуют 24- и 48-портовые варианты исполнения коммутационных панелей.</w:t>
      </w:r>
    </w:p>
    <w:p w:rsidR="008F6AB1" w:rsidRDefault="0071121E" w:rsidP="001A0946">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Телекоммуникационные розетки являются составными частями горизонтальной подсистемы СКС. Они устанавливаются на </w:t>
      </w:r>
      <w:r w:rsidR="00037AE0">
        <w:rPr>
          <w:rFonts w:ascii="Times New Roman" w:hAnsi="Times New Roman" w:cs="Times New Roman"/>
          <w:sz w:val="28"/>
          <w:szCs w:val="28"/>
        </w:rPr>
        <w:t>рабочих местах и к ним подключае</w:t>
      </w:r>
      <w:r>
        <w:rPr>
          <w:rFonts w:ascii="Times New Roman" w:hAnsi="Times New Roman" w:cs="Times New Roman"/>
          <w:sz w:val="28"/>
          <w:szCs w:val="28"/>
        </w:rPr>
        <w:t xml:space="preserve">тся </w:t>
      </w:r>
      <w:r w:rsidR="00037AE0">
        <w:rPr>
          <w:rFonts w:ascii="Times New Roman" w:hAnsi="Times New Roman" w:cs="Times New Roman"/>
          <w:sz w:val="28"/>
          <w:szCs w:val="28"/>
        </w:rPr>
        <w:t>горизонтальный кабель, связывающий их с кроссовой этажа. Конструктивно информационные розетки состоят из одного или нескольких розеточных модулей, элементов установки, маркировочных компонен</w:t>
      </w:r>
      <w:r w:rsidR="00982241">
        <w:rPr>
          <w:rFonts w:ascii="Times New Roman" w:hAnsi="Times New Roman" w:cs="Times New Roman"/>
          <w:sz w:val="28"/>
          <w:szCs w:val="28"/>
        </w:rPr>
        <w:t>тов. На рисунке 4.6</w:t>
      </w:r>
      <w:r w:rsidR="00037AE0">
        <w:rPr>
          <w:rFonts w:ascii="Times New Roman" w:hAnsi="Times New Roman" w:cs="Times New Roman"/>
          <w:sz w:val="28"/>
          <w:szCs w:val="28"/>
        </w:rPr>
        <w:t xml:space="preserve"> представлен внешний вид телекоммуникационной розетки.</w:t>
      </w:r>
    </w:p>
    <w:p w:rsidR="00037AE0" w:rsidRDefault="00037AE0" w:rsidP="00037AE0">
      <w:pPr>
        <w:ind w:firstLine="708"/>
        <w:jc w:val="center"/>
        <w:rPr>
          <w:rFonts w:ascii="Times New Roman" w:hAnsi="Times New Roman" w:cs="Times New Roman"/>
          <w:sz w:val="28"/>
          <w:szCs w:val="28"/>
        </w:rPr>
      </w:pPr>
      <w:r>
        <w:rPr>
          <w:noProof/>
          <w:lang w:eastAsia="ru-RU"/>
        </w:rPr>
        <w:drawing>
          <wp:inline distT="0" distB="0" distL="0" distR="0" wp14:anchorId="2BDAAEB3" wp14:editId="7F6CCB7C">
            <wp:extent cx="2208811" cy="2208811"/>
            <wp:effectExtent l="0" t="0" r="1270" b="1270"/>
            <wp:docPr id="4" name="Рисунок 4" descr="http://img11.wikimart.ru/fd/eb/8e7a8867-72dd-4b55-baa9-87d1e9ebfd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1.wikimart.ru/fd/eb/8e7a8867-72dd-4b55-baa9-87d1e9ebfd1d.jpe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08920" cy="2208920"/>
                    </a:xfrm>
                    <a:prstGeom prst="rect">
                      <a:avLst/>
                    </a:prstGeom>
                    <a:noFill/>
                    <a:ln>
                      <a:noFill/>
                    </a:ln>
                  </pic:spPr>
                </pic:pic>
              </a:graphicData>
            </a:graphic>
          </wp:inline>
        </w:drawing>
      </w:r>
    </w:p>
    <w:p w:rsidR="00037AE0" w:rsidRDefault="00982241"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Рисунок 4.6</w:t>
      </w:r>
      <w:r w:rsidR="00037AE0">
        <w:rPr>
          <w:rFonts w:ascii="Times New Roman" w:hAnsi="Times New Roman" w:cs="Times New Roman"/>
          <w:sz w:val="28"/>
          <w:szCs w:val="28"/>
        </w:rPr>
        <w:t xml:space="preserve"> - Внешний вид телекоммуникационной розетки</w:t>
      </w:r>
    </w:p>
    <w:p w:rsidR="00C22F54" w:rsidRDefault="00C22F54" w:rsidP="00096CDE">
      <w:pPr>
        <w:spacing w:after="0"/>
        <w:ind w:firstLine="708"/>
        <w:jc w:val="both"/>
        <w:rPr>
          <w:rFonts w:ascii="Times New Roman" w:hAnsi="Times New Roman" w:cs="Times New Roman"/>
          <w:sz w:val="28"/>
          <w:szCs w:val="28"/>
        </w:rPr>
      </w:pPr>
    </w:p>
    <w:p w:rsidR="00037AE0" w:rsidRDefault="00037AE0"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Конструкции розеточных модулей различаются по способу крепления к корпусу информационной розетки или лицевой панели и по способу крепления к ней горизонтального кабеля. Гнездо розетки модульного разъема может располагаться перпендикулярно корпусу или под углом вниз. Второй способ обеспечивает больший радиус изгиба оконечного шнура в месте подключения к розетке (шнур будет провисать практически вертикально). Это снижает вероятность его повреждения пользователем и улучшает электрические характеристики.</w:t>
      </w:r>
    </w:p>
    <w:p w:rsidR="00037AE0" w:rsidRDefault="00037AE0"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В зависимости от своих электрических характеристик розеточные модули относятся к категориям 5е и 6.</w:t>
      </w:r>
    </w:p>
    <w:p w:rsidR="00037AE0" w:rsidRDefault="00A61E3E"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Элементы установки информационных розеток предназначены для крепления розеточных модулей на стене или на декоративном коробе. </w:t>
      </w:r>
      <w:r>
        <w:rPr>
          <w:rFonts w:ascii="Times New Roman" w:hAnsi="Times New Roman" w:cs="Times New Roman"/>
          <w:sz w:val="28"/>
          <w:szCs w:val="28"/>
        </w:rPr>
        <w:lastRenderedPageBreak/>
        <w:t>Конструктивно элементы установки информационных розеток могут быть выполнены в виде розеточных корпусов, лицевых панелей и адаптеров.</w:t>
      </w:r>
    </w:p>
    <w:p w:rsidR="00C56A47" w:rsidRDefault="00C56A47"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Розеточные корпуса изготавливаются из пластмассы и предназначены для установки розеточных модулей на стены. Дополнительно корпуса розеток могут комплектоваться откидными подпружиненными шторками, которые защищают розетку от попадания в нее пыли и посторонних предметов при неподключенной вилке оконечного шнура.</w:t>
      </w:r>
    </w:p>
    <w:p w:rsidR="00A61E3E" w:rsidRDefault="00796450"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Лицевые панели и адаптеры изготавливаются </w:t>
      </w:r>
      <w:r w:rsidR="00D44FEC">
        <w:rPr>
          <w:rFonts w:ascii="Times New Roman" w:hAnsi="Times New Roman" w:cs="Times New Roman"/>
          <w:sz w:val="28"/>
          <w:szCs w:val="28"/>
        </w:rPr>
        <w:t xml:space="preserve">из пластмассы и предназначены для установки розеточных модулей в специальные рамки на стене или на декоративном </w:t>
      </w:r>
      <w:r w:rsidR="00C56A47">
        <w:rPr>
          <w:rFonts w:ascii="Times New Roman" w:hAnsi="Times New Roman" w:cs="Times New Roman"/>
          <w:sz w:val="28"/>
          <w:szCs w:val="28"/>
        </w:rPr>
        <w:t xml:space="preserve"> </w:t>
      </w:r>
      <w:r w:rsidR="00D44FEC">
        <w:rPr>
          <w:rFonts w:ascii="Times New Roman" w:hAnsi="Times New Roman" w:cs="Times New Roman"/>
          <w:sz w:val="28"/>
          <w:szCs w:val="28"/>
        </w:rPr>
        <w:t>коробе. Лицевые панели и адаптеры могут использоваться как с розеточными корпусами, так и отдельно.</w:t>
      </w:r>
    </w:p>
    <w:p w:rsidR="00D44FEC" w:rsidRDefault="0092255A" w:rsidP="00096CDE">
      <w:pPr>
        <w:spacing w:after="0"/>
        <w:ind w:firstLine="708"/>
        <w:jc w:val="both"/>
        <w:rPr>
          <w:rFonts w:ascii="Times New Roman" w:hAnsi="Times New Roman" w:cs="Times New Roman"/>
          <w:sz w:val="28"/>
          <w:szCs w:val="28"/>
        </w:rPr>
      </w:pPr>
      <w:r>
        <w:rPr>
          <w:rFonts w:ascii="Times New Roman" w:hAnsi="Times New Roman" w:cs="Times New Roman"/>
          <w:sz w:val="28"/>
          <w:szCs w:val="28"/>
        </w:rPr>
        <w:t>Информационные розетки экономичны и просты в установке. Существуют 1- и 2-портовые варианты.</w:t>
      </w:r>
    </w:p>
    <w:p w:rsidR="0092255A" w:rsidRDefault="0092255A" w:rsidP="00C22F54">
      <w:pPr>
        <w:spacing w:after="0"/>
        <w:ind w:firstLine="708"/>
        <w:jc w:val="both"/>
        <w:rPr>
          <w:rFonts w:ascii="Times New Roman" w:hAnsi="Times New Roman" w:cs="Times New Roman"/>
          <w:sz w:val="28"/>
          <w:szCs w:val="28"/>
        </w:rPr>
      </w:pPr>
      <w:r>
        <w:rPr>
          <w:rFonts w:ascii="Times New Roman" w:hAnsi="Times New Roman" w:cs="Times New Roman"/>
          <w:sz w:val="28"/>
          <w:szCs w:val="28"/>
        </w:rPr>
        <w:t>Монтаж розетки на стену может осуществляться с помощью входящих в комплект поставки шурупов или двухсторонней липкой ленты.</w:t>
      </w:r>
    </w:p>
    <w:p w:rsidR="0092255A" w:rsidRDefault="001E37C6" w:rsidP="00C22F54">
      <w:pPr>
        <w:spacing w:after="0"/>
        <w:ind w:firstLine="708"/>
        <w:jc w:val="both"/>
        <w:rPr>
          <w:rFonts w:ascii="Times New Roman" w:hAnsi="Times New Roman" w:cs="Times New Roman"/>
          <w:sz w:val="28"/>
          <w:szCs w:val="28"/>
        </w:rPr>
      </w:pPr>
      <w:r>
        <w:rPr>
          <w:rFonts w:ascii="Times New Roman" w:hAnsi="Times New Roman" w:cs="Times New Roman"/>
          <w:sz w:val="28"/>
          <w:szCs w:val="28"/>
        </w:rPr>
        <w:t>Аппаратные шнуры (</w:t>
      </w:r>
      <w:proofErr w:type="spellStart"/>
      <w:r>
        <w:rPr>
          <w:rFonts w:ascii="Times New Roman" w:hAnsi="Times New Roman" w:cs="Times New Roman"/>
          <w:sz w:val="28"/>
          <w:szCs w:val="28"/>
        </w:rPr>
        <w:t>патч</w:t>
      </w:r>
      <w:proofErr w:type="spellEnd"/>
      <w:r>
        <w:rPr>
          <w:rFonts w:ascii="Times New Roman" w:hAnsi="Times New Roman" w:cs="Times New Roman"/>
          <w:sz w:val="28"/>
          <w:szCs w:val="28"/>
        </w:rPr>
        <w:t xml:space="preserve">-корды)  используются для коммутации оборудования СКС на распределительных панелях. </w:t>
      </w:r>
      <w:r w:rsidR="00054213">
        <w:rPr>
          <w:rFonts w:ascii="Times New Roman" w:hAnsi="Times New Roman" w:cs="Times New Roman"/>
          <w:sz w:val="28"/>
          <w:szCs w:val="28"/>
        </w:rPr>
        <w:t xml:space="preserve">Внешний вид аппаратного </w:t>
      </w:r>
      <w:r w:rsidR="00982241">
        <w:rPr>
          <w:rFonts w:ascii="Times New Roman" w:hAnsi="Times New Roman" w:cs="Times New Roman"/>
          <w:sz w:val="28"/>
          <w:szCs w:val="28"/>
        </w:rPr>
        <w:t>шнура представлен на рисунке 4.7</w:t>
      </w:r>
      <w:r w:rsidR="00054213">
        <w:rPr>
          <w:rFonts w:ascii="Times New Roman" w:hAnsi="Times New Roman" w:cs="Times New Roman"/>
          <w:sz w:val="28"/>
          <w:szCs w:val="28"/>
        </w:rPr>
        <w:t xml:space="preserve">. </w:t>
      </w:r>
      <w:r>
        <w:rPr>
          <w:rFonts w:ascii="Times New Roman" w:hAnsi="Times New Roman" w:cs="Times New Roman"/>
          <w:sz w:val="28"/>
          <w:szCs w:val="28"/>
        </w:rPr>
        <w:t xml:space="preserve">Изготовление </w:t>
      </w:r>
      <w:proofErr w:type="spellStart"/>
      <w:r>
        <w:rPr>
          <w:rFonts w:ascii="Times New Roman" w:hAnsi="Times New Roman" w:cs="Times New Roman"/>
          <w:sz w:val="28"/>
          <w:szCs w:val="28"/>
        </w:rPr>
        <w:t>патч</w:t>
      </w:r>
      <w:proofErr w:type="spellEnd"/>
      <w:r>
        <w:rPr>
          <w:rFonts w:ascii="Times New Roman" w:hAnsi="Times New Roman" w:cs="Times New Roman"/>
          <w:sz w:val="28"/>
          <w:szCs w:val="28"/>
        </w:rPr>
        <w:t xml:space="preserve">-кордов допускаются только из многожильных кабелей для обеспечения длительной эксплуатации. Они должны отвечать минимальным требованиям к рабочим характеристикам горизонтальных кабелей за исключением допущения затухания на 20% большего, чем для одножильных кабелей. Максимально допустимая длина аппаратных шнуров – 5 метров. Аппаратные шнуры терминируются  вилками    </w:t>
      </w:r>
      <w:r>
        <w:rPr>
          <w:rFonts w:ascii="Times New Roman" w:hAnsi="Times New Roman" w:cs="Times New Roman"/>
          <w:sz w:val="28"/>
          <w:szCs w:val="28"/>
          <w:lang w:val="en-US"/>
        </w:rPr>
        <w:t>RJ</w:t>
      </w:r>
      <w:r w:rsidRPr="001E37C6">
        <w:rPr>
          <w:rFonts w:ascii="Times New Roman" w:hAnsi="Times New Roman" w:cs="Times New Roman"/>
          <w:sz w:val="28"/>
          <w:szCs w:val="28"/>
        </w:rPr>
        <w:t xml:space="preserve">-45 </w:t>
      </w:r>
      <w:r>
        <w:rPr>
          <w:rFonts w:ascii="Times New Roman" w:hAnsi="Times New Roman" w:cs="Times New Roman"/>
          <w:sz w:val="28"/>
          <w:szCs w:val="28"/>
        </w:rPr>
        <w:t xml:space="preserve">в соответствии со схемами Т568А и Т568В. Вследствие идентичной группировки пар на обоих концах, </w:t>
      </w:r>
      <w:proofErr w:type="spellStart"/>
      <w:r>
        <w:rPr>
          <w:rFonts w:ascii="Times New Roman" w:hAnsi="Times New Roman" w:cs="Times New Roman"/>
          <w:sz w:val="28"/>
          <w:szCs w:val="28"/>
        </w:rPr>
        <w:t>патч</w:t>
      </w:r>
      <w:proofErr w:type="spellEnd"/>
      <w:r>
        <w:rPr>
          <w:rFonts w:ascii="Times New Roman" w:hAnsi="Times New Roman" w:cs="Times New Roman"/>
          <w:sz w:val="28"/>
          <w:szCs w:val="28"/>
        </w:rPr>
        <w:t xml:space="preserve">-корды, терминированные по этим </w:t>
      </w:r>
      <w:r w:rsidR="00054213">
        <w:rPr>
          <w:rFonts w:ascii="Times New Roman" w:hAnsi="Times New Roman" w:cs="Times New Roman"/>
          <w:sz w:val="28"/>
          <w:szCs w:val="28"/>
        </w:rPr>
        <w:t xml:space="preserve">схемам, взаимозаменяемы. Тип используемого соединителя – </w:t>
      </w:r>
      <w:proofErr w:type="spellStart"/>
      <w:r w:rsidR="00054213">
        <w:rPr>
          <w:rFonts w:ascii="Times New Roman" w:hAnsi="Times New Roman" w:cs="Times New Roman"/>
          <w:sz w:val="28"/>
          <w:szCs w:val="28"/>
        </w:rPr>
        <w:t>восьмиконтактная</w:t>
      </w:r>
      <w:proofErr w:type="spellEnd"/>
      <w:r w:rsidR="00054213">
        <w:rPr>
          <w:rFonts w:ascii="Times New Roman" w:hAnsi="Times New Roman" w:cs="Times New Roman"/>
          <w:sz w:val="28"/>
          <w:szCs w:val="28"/>
        </w:rPr>
        <w:t xml:space="preserve"> неэкранированная вилка типа </w:t>
      </w:r>
      <w:r w:rsidR="00054213">
        <w:rPr>
          <w:rFonts w:ascii="Times New Roman" w:hAnsi="Times New Roman" w:cs="Times New Roman"/>
          <w:sz w:val="28"/>
          <w:szCs w:val="28"/>
          <w:lang w:val="en-US"/>
        </w:rPr>
        <w:t>RJ</w:t>
      </w:r>
      <w:r w:rsidR="00054213" w:rsidRPr="001E37C6">
        <w:rPr>
          <w:rFonts w:ascii="Times New Roman" w:hAnsi="Times New Roman" w:cs="Times New Roman"/>
          <w:sz w:val="28"/>
          <w:szCs w:val="28"/>
        </w:rPr>
        <w:t>-45</w:t>
      </w:r>
      <w:r w:rsidR="00054213">
        <w:rPr>
          <w:rFonts w:ascii="Times New Roman" w:hAnsi="Times New Roman" w:cs="Times New Roman"/>
          <w:sz w:val="28"/>
          <w:szCs w:val="28"/>
        </w:rPr>
        <w:t>.</w:t>
      </w:r>
    </w:p>
    <w:p w:rsidR="00A4323A" w:rsidRDefault="00054213" w:rsidP="00C22F54">
      <w:pPr>
        <w:spacing w:line="288" w:lineRule="auto"/>
        <w:ind w:firstLine="708"/>
        <w:jc w:val="center"/>
        <w:rPr>
          <w:rFonts w:ascii="Times New Roman" w:hAnsi="Times New Roman"/>
          <w:sz w:val="28"/>
          <w:szCs w:val="28"/>
        </w:rPr>
      </w:pPr>
      <w:r>
        <w:rPr>
          <w:noProof/>
          <w:lang w:eastAsia="ru-RU"/>
        </w:rPr>
        <w:drawing>
          <wp:inline distT="0" distB="0" distL="0" distR="0" wp14:anchorId="0BC758AC" wp14:editId="79A1854A">
            <wp:extent cx="2802577" cy="2102010"/>
            <wp:effectExtent l="0" t="0" r="0" b="0"/>
            <wp:docPr id="6" name="Рисунок 6" descr="http://images.shopv.ru/ALL/100192/10405/patskord05mrj45rj45kategoriy5eserijmaxysmxcca05_5298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shopv.ru/ALL/100192/10405/patskord05mrj45rj45kategoriy5eserijmaxysmxcca05_529859_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02769" cy="2102154"/>
                    </a:xfrm>
                    <a:prstGeom prst="rect">
                      <a:avLst/>
                    </a:prstGeom>
                    <a:noFill/>
                    <a:ln>
                      <a:noFill/>
                    </a:ln>
                  </pic:spPr>
                </pic:pic>
              </a:graphicData>
            </a:graphic>
          </wp:inline>
        </w:drawing>
      </w:r>
    </w:p>
    <w:p w:rsidR="00054213" w:rsidRDefault="00982241" w:rsidP="00C22F54">
      <w:pPr>
        <w:spacing w:after="0"/>
        <w:ind w:left="1" w:firstLine="708"/>
        <w:jc w:val="both"/>
        <w:rPr>
          <w:rFonts w:ascii="Times New Roman" w:hAnsi="Times New Roman" w:cs="Times New Roman"/>
          <w:sz w:val="28"/>
          <w:szCs w:val="28"/>
        </w:rPr>
      </w:pPr>
      <w:r>
        <w:rPr>
          <w:rFonts w:ascii="Times New Roman" w:hAnsi="Times New Roman"/>
          <w:sz w:val="28"/>
          <w:szCs w:val="28"/>
        </w:rPr>
        <w:t>Рисунок 4.7</w:t>
      </w:r>
      <w:r w:rsidR="00054213">
        <w:rPr>
          <w:rFonts w:ascii="Times New Roman" w:hAnsi="Times New Roman"/>
          <w:sz w:val="28"/>
          <w:szCs w:val="28"/>
        </w:rPr>
        <w:t xml:space="preserve"> - </w:t>
      </w:r>
      <w:r w:rsidR="00054213">
        <w:rPr>
          <w:rFonts w:ascii="Times New Roman" w:hAnsi="Times New Roman" w:cs="Times New Roman"/>
          <w:sz w:val="28"/>
          <w:szCs w:val="28"/>
        </w:rPr>
        <w:t>Внешний вид аппаратного шнура</w:t>
      </w:r>
    </w:p>
    <w:p w:rsidR="00054213" w:rsidRDefault="00054213" w:rsidP="00561A65">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Схема разводки проводов в соответствии со схемой Т568В представлена в таблице 4.4.</w:t>
      </w:r>
    </w:p>
    <w:p w:rsidR="00561A65" w:rsidRDefault="00561A65" w:rsidP="00561A65">
      <w:pPr>
        <w:spacing w:after="0"/>
        <w:ind w:firstLine="709"/>
        <w:jc w:val="both"/>
        <w:rPr>
          <w:rFonts w:ascii="Times New Roman" w:hAnsi="Times New Roman" w:cs="Times New Roman"/>
          <w:sz w:val="28"/>
          <w:szCs w:val="28"/>
        </w:rPr>
      </w:pPr>
    </w:p>
    <w:p w:rsidR="00054213" w:rsidRDefault="00054213" w:rsidP="00561A65">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4.4 – Схема разводки </w:t>
      </w:r>
    </w:p>
    <w:tbl>
      <w:tblPr>
        <w:tblStyle w:val="ae"/>
        <w:tblW w:w="0" w:type="auto"/>
        <w:tblLook w:val="04A0" w:firstRow="1" w:lastRow="0" w:firstColumn="1" w:lastColumn="0" w:noHBand="0" w:noVBand="1"/>
      </w:tblPr>
      <w:tblGrid>
        <w:gridCol w:w="3379"/>
        <w:gridCol w:w="3379"/>
        <w:gridCol w:w="3379"/>
      </w:tblGrid>
      <w:tr w:rsidR="00054213" w:rsidTr="00054213">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rPr>
              <w:t xml:space="preserve">№ контакта соединителя </w:t>
            </w:r>
            <w:r>
              <w:rPr>
                <w:rFonts w:ascii="Times New Roman" w:hAnsi="Times New Roman"/>
                <w:sz w:val="28"/>
                <w:szCs w:val="28"/>
                <w:lang w:val="en-US"/>
              </w:rPr>
              <w:t>RJ-45</w:t>
            </w:r>
          </w:p>
        </w:tc>
        <w:tc>
          <w:tcPr>
            <w:tcW w:w="3379" w:type="dxa"/>
          </w:tcPr>
          <w:p w:rsidR="00054213" w:rsidRP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Цвет провода</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Пара</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1</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Бело-оранжевый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T2</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2</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Оранжевый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R2</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3</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Бело-зеленый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T3</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4</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Синий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R1</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5</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Бело-синий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T1</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6</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Зеленый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R3</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7</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Бело-коричневый</w:t>
            </w:r>
          </w:p>
        </w:tc>
        <w:tc>
          <w:tcPr>
            <w:tcW w:w="3379" w:type="dxa"/>
          </w:tcPr>
          <w:p w:rsidR="00054213" w:rsidRPr="00054213" w:rsidRDefault="00054213" w:rsidP="00054213">
            <w:pPr>
              <w:spacing w:line="288" w:lineRule="auto"/>
              <w:jc w:val="center"/>
              <w:rPr>
                <w:rFonts w:ascii="Times New Roman" w:hAnsi="Times New Roman"/>
                <w:sz w:val="28"/>
                <w:szCs w:val="28"/>
                <w:lang w:val="en-US"/>
              </w:rPr>
            </w:pPr>
            <w:r>
              <w:rPr>
                <w:rFonts w:ascii="Times New Roman" w:hAnsi="Times New Roman"/>
                <w:sz w:val="28"/>
                <w:szCs w:val="28"/>
                <w:lang w:val="en-US"/>
              </w:rPr>
              <w:t>T4</w:t>
            </w:r>
          </w:p>
        </w:tc>
      </w:tr>
      <w:tr w:rsidR="00054213" w:rsidTr="00054213">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8</w:t>
            </w:r>
          </w:p>
        </w:tc>
        <w:tc>
          <w:tcPr>
            <w:tcW w:w="3379" w:type="dxa"/>
          </w:tcPr>
          <w:p w:rsidR="00054213" w:rsidRDefault="00054213" w:rsidP="00054213">
            <w:pPr>
              <w:spacing w:line="288" w:lineRule="auto"/>
              <w:jc w:val="center"/>
              <w:rPr>
                <w:rFonts w:ascii="Times New Roman" w:hAnsi="Times New Roman"/>
                <w:sz w:val="28"/>
                <w:szCs w:val="28"/>
              </w:rPr>
            </w:pPr>
            <w:r>
              <w:rPr>
                <w:rFonts w:ascii="Times New Roman" w:hAnsi="Times New Roman"/>
                <w:sz w:val="28"/>
                <w:szCs w:val="28"/>
              </w:rPr>
              <w:t>Коричневый</w:t>
            </w:r>
          </w:p>
        </w:tc>
        <w:tc>
          <w:tcPr>
            <w:tcW w:w="3379" w:type="dxa"/>
          </w:tcPr>
          <w:p w:rsidR="00054213" w:rsidRPr="00054213" w:rsidRDefault="00054213" w:rsidP="00054213">
            <w:pPr>
              <w:spacing w:line="288" w:lineRule="auto"/>
              <w:jc w:val="center"/>
              <w:rPr>
                <w:rFonts w:ascii="Times New Roman" w:hAnsi="Times New Roman"/>
                <w:sz w:val="28"/>
                <w:szCs w:val="28"/>
              </w:rPr>
            </w:pPr>
            <w:r>
              <w:rPr>
                <w:rFonts w:ascii="Times New Roman" w:hAnsi="Times New Roman"/>
                <w:sz w:val="28"/>
                <w:szCs w:val="28"/>
                <w:lang w:val="en-US"/>
              </w:rPr>
              <w:t>R4</w:t>
            </w:r>
          </w:p>
        </w:tc>
      </w:tr>
    </w:tbl>
    <w:p w:rsidR="00054213" w:rsidRDefault="00054213" w:rsidP="00D77B82">
      <w:pPr>
        <w:spacing w:after="0"/>
        <w:ind w:firstLine="709"/>
        <w:jc w:val="both"/>
        <w:rPr>
          <w:rFonts w:ascii="Times New Roman" w:hAnsi="Times New Roman"/>
          <w:sz w:val="28"/>
          <w:szCs w:val="28"/>
        </w:rPr>
      </w:pPr>
    </w:p>
    <w:p w:rsidR="00054213" w:rsidRDefault="00715AEA" w:rsidP="00D77B82">
      <w:pPr>
        <w:spacing w:after="0"/>
        <w:ind w:firstLine="709"/>
        <w:jc w:val="both"/>
        <w:rPr>
          <w:rFonts w:ascii="Times New Roman" w:hAnsi="Times New Roman"/>
          <w:sz w:val="28"/>
          <w:szCs w:val="28"/>
        </w:rPr>
      </w:pPr>
      <w:r>
        <w:rPr>
          <w:rFonts w:ascii="Times New Roman" w:hAnsi="Times New Roman"/>
          <w:sz w:val="28"/>
          <w:szCs w:val="28"/>
        </w:rPr>
        <w:t xml:space="preserve">После того, как в здании или в офисе выполнены все работы по построению структурированной кабельной системы – фундамента любой корпоративной системы, перед будущим ее владельцам, встает задача выбора активного сетевого оборудования. Термин  активное сетевое оборудование объединяет в себе различные электронные устройства, позволяющие создавать локальные и распределенные сети различной конфигурации, а именно – сетевые </w:t>
      </w:r>
      <w:r w:rsidR="00CA2DD7">
        <w:rPr>
          <w:rFonts w:ascii="Times New Roman" w:hAnsi="Times New Roman"/>
          <w:sz w:val="28"/>
          <w:szCs w:val="28"/>
        </w:rPr>
        <w:t xml:space="preserve">адаптеры, коммутаторы, концентраторы, маршрутизаторы, </w:t>
      </w:r>
      <w:proofErr w:type="spellStart"/>
      <w:r w:rsidR="00CA2DD7">
        <w:rPr>
          <w:rFonts w:ascii="Times New Roman" w:hAnsi="Times New Roman"/>
          <w:sz w:val="28"/>
          <w:szCs w:val="28"/>
        </w:rPr>
        <w:t>медиаконверторы</w:t>
      </w:r>
      <w:proofErr w:type="spellEnd"/>
      <w:r w:rsidR="00CA2DD7">
        <w:rPr>
          <w:rFonts w:ascii="Times New Roman" w:hAnsi="Times New Roman"/>
          <w:sz w:val="28"/>
          <w:szCs w:val="28"/>
        </w:rPr>
        <w:t xml:space="preserve">, трансиверы, репитеры, </w:t>
      </w:r>
      <w:proofErr w:type="spellStart"/>
      <w:r w:rsidR="00CA2DD7">
        <w:rPr>
          <w:rFonts w:ascii="Times New Roman" w:hAnsi="Times New Roman"/>
          <w:sz w:val="28"/>
          <w:szCs w:val="28"/>
          <w:lang w:val="en-US"/>
        </w:rPr>
        <w:t>xDSL</w:t>
      </w:r>
      <w:proofErr w:type="spellEnd"/>
      <w:r w:rsidR="00CA2DD7" w:rsidRPr="00CA2DD7">
        <w:rPr>
          <w:rFonts w:ascii="Times New Roman" w:hAnsi="Times New Roman"/>
          <w:sz w:val="28"/>
          <w:szCs w:val="28"/>
        </w:rPr>
        <w:t xml:space="preserve"> </w:t>
      </w:r>
      <w:r w:rsidR="00CA2DD7">
        <w:rPr>
          <w:rFonts w:ascii="Times New Roman" w:hAnsi="Times New Roman"/>
          <w:sz w:val="28"/>
          <w:szCs w:val="28"/>
        </w:rPr>
        <w:t>–</w:t>
      </w:r>
      <w:r w:rsidR="00CA2DD7" w:rsidRPr="00CA2DD7">
        <w:rPr>
          <w:rFonts w:ascii="Times New Roman" w:hAnsi="Times New Roman"/>
          <w:sz w:val="28"/>
          <w:szCs w:val="28"/>
        </w:rPr>
        <w:t xml:space="preserve"> </w:t>
      </w:r>
      <w:r w:rsidR="00CA2DD7">
        <w:rPr>
          <w:rFonts w:ascii="Times New Roman" w:hAnsi="Times New Roman"/>
          <w:sz w:val="28"/>
          <w:szCs w:val="28"/>
        </w:rPr>
        <w:t>оборудование , серверы доступа, межсетевые экраны, устройства беспроводного доступа и др.</w:t>
      </w:r>
    </w:p>
    <w:p w:rsidR="00CA2DD7" w:rsidRDefault="00CA2DD7" w:rsidP="00D77B82">
      <w:pPr>
        <w:spacing w:after="0"/>
        <w:ind w:firstLine="709"/>
        <w:jc w:val="both"/>
        <w:rPr>
          <w:rFonts w:ascii="Times New Roman" w:hAnsi="Times New Roman"/>
          <w:sz w:val="28"/>
          <w:szCs w:val="28"/>
        </w:rPr>
      </w:pPr>
      <w:r>
        <w:rPr>
          <w:rFonts w:ascii="Times New Roman" w:hAnsi="Times New Roman"/>
          <w:sz w:val="28"/>
          <w:szCs w:val="28"/>
        </w:rPr>
        <w:t xml:space="preserve">Качество, скорость и надежное функционирование </w:t>
      </w:r>
      <w:r w:rsidR="00475A70">
        <w:rPr>
          <w:rFonts w:ascii="Times New Roman" w:hAnsi="Times New Roman"/>
          <w:sz w:val="28"/>
          <w:szCs w:val="28"/>
        </w:rPr>
        <w:t>любой сети во многом зависит от совместимости всех ее составляющих, в том числе от правильного выбора элементов сетевого оборудования. Современный ИТ – рынок предлагает широкий  выбор оборудования от большого числа производителей, обеспечивающего работу  в различных скоростных режимах и поддерживающего все основные сетевые протоколы и стандарты.</w:t>
      </w:r>
    </w:p>
    <w:p w:rsidR="00475A70" w:rsidRDefault="00475A70" w:rsidP="00D77B82">
      <w:pPr>
        <w:spacing w:after="0"/>
        <w:ind w:firstLine="709"/>
        <w:jc w:val="both"/>
        <w:rPr>
          <w:rFonts w:ascii="Times New Roman" w:hAnsi="Times New Roman"/>
          <w:sz w:val="28"/>
          <w:szCs w:val="28"/>
        </w:rPr>
      </w:pPr>
      <w:r>
        <w:rPr>
          <w:rFonts w:ascii="Times New Roman" w:hAnsi="Times New Roman"/>
          <w:sz w:val="28"/>
          <w:szCs w:val="28"/>
        </w:rPr>
        <w:t xml:space="preserve">При выборе активного оборудования важно правильно определить для решения каких задач предприятия оно необходимо – для построения сегментов сети или оснащения одного рабочего места, для обеспечения  корпоративного  или одиночного доступа к ресурсам Интернет. Кроме знаний теории и ответов на вопросы для чего нужен маршрутизатор, а для чего сетевой адаптер, необходимо провести анализ существующего технического состояния оборудования и каналов связи на предприятии. Часто, покупая современное оборудование, Заказчик, надеясь получить от него полную отдачу, довольствуется лишь малым числом его </w:t>
      </w:r>
      <w:r>
        <w:rPr>
          <w:rFonts w:ascii="Times New Roman" w:hAnsi="Times New Roman"/>
          <w:sz w:val="28"/>
          <w:szCs w:val="28"/>
        </w:rPr>
        <w:lastRenderedPageBreak/>
        <w:t>возможностей.</w:t>
      </w:r>
      <w:r w:rsidR="00C44F3E">
        <w:rPr>
          <w:rFonts w:ascii="Times New Roman" w:hAnsi="Times New Roman"/>
          <w:sz w:val="28"/>
          <w:szCs w:val="28"/>
        </w:rPr>
        <w:t xml:space="preserve"> Причем цены на, казалось бы, однотипное оборудование, могут отличаться в несколько раз. Также, далеко не все фирмы, имеют в наличии весь спектр оборудования для решения различных задач, поэтому часто приходится решать задачи грамотного объединения оборудования разных производителей. </w:t>
      </w:r>
      <w:r w:rsidR="0096663F">
        <w:rPr>
          <w:rFonts w:ascii="Times New Roman" w:hAnsi="Times New Roman"/>
          <w:sz w:val="28"/>
          <w:szCs w:val="28"/>
        </w:rPr>
        <w:t>Таким образом, несмотря на кажу</w:t>
      </w:r>
      <w:r w:rsidR="00C44F3E">
        <w:rPr>
          <w:rFonts w:ascii="Times New Roman" w:hAnsi="Times New Roman"/>
          <w:sz w:val="28"/>
          <w:szCs w:val="28"/>
        </w:rPr>
        <w:t xml:space="preserve">щуюся </w:t>
      </w:r>
      <w:r w:rsidR="0096663F">
        <w:rPr>
          <w:rFonts w:ascii="Times New Roman" w:hAnsi="Times New Roman"/>
          <w:sz w:val="28"/>
          <w:szCs w:val="28"/>
        </w:rPr>
        <w:t>простоту введения оборудования в эксплуатацию, рекламируемую производителями и продавцами, участие профессионального системного интегратора в реализации проекта создания корпоративной сети является необходимым условием для его успешной реализации.</w:t>
      </w:r>
    </w:p>
    <w:p w:rsidR="00074B84" w:rsidRDefault="007350EE" w:rsidP="00D77B82">
      <w:pPr>
        <w:spacing w:after="0"/>
        <w:ind w:firstLine="709"/>
        <w:jc w:val="both"/>
        <w:rPr>
          <w:rFonts w:ascii="Times New Roman" w:hAnsi="Times New Roman"/>
          <w:sz w:val="28"/>
          <w:szCs w:val="28"/>
        </w:rPr>
      </w:pPr>
      <w:r>
        <w:rPr>
          <w:rFonts w:ascii="Times New Roman" w:hAnsi="Times New Roman"/>
          <w:sz w:val="28"/>
          <w:szCs w:val="28"/>
        </w:rPr>
        <w:t>Среди активного оборудования ЛВС можно выделить следующие основные типы устройств:</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сетевая интерфейсная карта;</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повторитель;</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мост;</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концентратор;</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коммутатор;</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 маршрутизатор.</w:t>
      </w:r>
    </w:p>
    <w:p w:rsidR="007350EE" w:rsidRDefault="007350EE" w:rsidP="00D77B82">
      <w:pPr>
        <w:spacing w:after="0"/>
        <w:ind w:firstLine="709"/>
        <w:jc w:val="both"/>
        <w:rPr>
          <w:rFonts w:ascii="Times New Roman" w:hAnsi="Times New Roman"/>
          <w:sz w:val="28"/>
          <w:szCs w:val="28"/>
        </w:rPr>
      </w:pPr>
      <w:r>
        <w:rPr>
          <w:rFonts w:ascii="Times New Roman" w:hAnsi="Times New Roman"/>
          <w:sz w:val="28"/>
          <w:szCs w:val="28"/>
        </w:rPr>
        <w:t>Фактически, концентраторы и коммутаторы в настоящее время являются наиболее популярными устройствами ЛВС.</w:t>
      </w:r>
    </w:p>
    <w:p w:rsidR="007350EE" w:rsidRDefault="00172415" w:rsidP="00D77B82">
      <w:pPr>
        <w:spacing w:after="0"/>
        <w:ind w:firstLine="709"/>
        <w:jc w:val="both"/>
        <w:rPr>
          <w:rFonts w:ascii="Times New Roman" w:hAnsi="Times New Roman"/>
          <w:sz w:val="28"/>
          <w:szCs w:val="28"/>
        </w:rPr>
      </w:pPr>
      <w:r>
        <w:rPr>
          <w:rFonts w:ascii="Times New Roman" w:hAnsi="Times New Roman"/>
          <w:sz w:val="28"/>
          <w:szCs w:val="28"/>
        </w:rPr>
        <w:t>Сетевые интерфейсные карты, которые иногда называют сетевыми картами или адаптерами, представляют собой устройства, устанавливаемые в компьютер для организации сетевого интерфейса.</w:t>
      </w:r>
      <w:r w:rsidR="006D5EE4">
        <w:rPr>
          <w:rFonts w:ascii="Times New Roman" w:hAnsi="Times New Roman"/>
          <w:sz w:val="28"/>
          <w:szCs w:val="28"/>
        </w:rPr>
        <w:t xml:space="preserve"> Внешний вид сетевой </w:t>
      </w:r>
      <w:r w:rsidR="00982241">
        <w:rPr>
          <w:rFonts w:ascii="Times New Roman" w:hAnsi="Times New Roman"/>
          <w:sz w:val="28"/>
          <w:szCs w:val="28"/>
        </w:rPr>
        <w:t>карты представлен на рисунке 4.8</w:t>
      </w:r>
      <w:r w:rsidR="006D5EE4">
        <w:rPr>
          <w:rFonts w:ascii="Times New Roman" w:hAnsi="Times New Roman"/>
          <w:sz w:val="28"/>
          <w:szCs w:val="28"/>
        </w:rPr>
        <w:t>.</w:t>
      </w:r>
    </w:p>
    <w:p w:rsidR="006D5EE4" w:rsidRDefault="006D5EE4" w:rsidP="006D5EE4">
      <w:pPr>
        <w:spacing w:line="288" w:lineRule="auto"/>
        <w:ind w:left="2123" w:firstLine="709"/>
        <w:rPr>
          <w:rFonts w:ascii="Times New Roman" w:hAnsi="Times New Roman"/>
          <w:sz w:val="28"/>
          <w:szCs w:val="28"/>
        </w:rPr>
      </w:pPr>
      <w:r>
        <w:rPr>
          <w:noProof/>
          <w:lang w:eastAsia="ru-RU"/>
        </w:rPr>
        <w:drawing>
          <wp:inline distT="0" distB="0" distL="0" distR="0" wp14:anchorId="44835AAC" wp14:editId="7E3A5CCF">
            <wp:extent cx="2090057" cy="1750563"/>
            <wp:effectExtent l="0" t="0" r="5715" b="2540"/>
            <wp:docPr id="7" name="Рисунок 7" descr="http://mdata.yandex.net/i?path=b0111213917_img_id7369323564404097624.jpg&amp;siz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data.yandex.net/i?path=b0111213917_img_id7369323564404097624.jpg&amp;size=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90078" cy="1750581"/>
                    </a:xfrm>
                    <a:prstGeom prst="rect">
                      <a:avLst/>
                    </a:prstGeom>
                    <a:noFill/>
                    <a:ln>
                      <a:noFill/>
                    </a:ln>
                  </pic:spPr>
                </pic:pic>
              </a:graphicData>
            </a:graphic>
          </wp:inline>
        </w:drawing>
      </w:r>
    </w:p>
    <w:p w:rsidR="006D5EE4" w:rsidRDefault="00982241" w:rsidP="00D77B82">
      <w:pPr>
        <w:spacing w:after="0"/>
        <w:ind w:firstLine="708"/>
        <w:jc w:val="both"/>
        <w:rPr>
          <w:rFonts w:ascii="Times New Roman" w:hAnsi="Times New Roman"/>
          <w:sz w:val="28"/>
          <w:szCs w:val="28"/>
        </w:rPr>
      </w:pPr>
      <w:r>
        <w:rPr>
          <w:rFonts w:ascii="Times New Roman" w:hAnsi="Times New Roman"/>
          <w:sz w:val="28"/>
          <w:szCs w:val="28"/>
        </w:rPr>
        <w:t>Рисунок 4.8</w:t>
      </w:r>
      <w:r w:rsidR="006D5EE4">
        <w:rPr>
          <w:rFonts w:ascii="Times New Roman" w:hAnsi="Times New Roman"/>
          <w:sz w:val="28"/>
          <w:szCs w:val="28"/>
        </w:rPr>
        <w:t xml:space="preserve"> – Внешний вид сетевой карты</w:t>
      </w:r>
    </w:p>
    <w:p w:rsidR="00D77B82" w:rsidRDefault="00D77B82" w:rsidP="00D77B82">
      <w:pPr>
        <w:spacing w:after="0"/>
        <w:ind w:firstLine="708"/>
        <w:jc w:val="both"/>
        <w:rPr>
          <w:rFonts w:ascii="Times New Roman" w:hAnsi="Times New Roman"/>
          <w:sz w:val="28"/>
          <w:szCs w:val="28"/>
        </w:rPr>
      </w:pPr>
    </w:p>
    <w:p w:rsidR="006D5EE4" w:rsidRDefault="00172415" w:rsidP="00D77B82">
      <w:pPr>
        <w:spacing w:after="0"/>
        <w:ind w:firstLine="709"/>
        <w:jc w:val="both"/>
        <w:rPr>
          <w:rFonts w:ascii="Times New Roman" w:hAnsi="Times New Roman"/>
          <w:sz w:val="28"/>
          <w:szCs w:val="28"/>
        </w:rPr>
      </w:pPr>
      <w:r>
        <w:rPr>
          <w:rFonts w:ascii="Times New Roman" w:hAnsi="Times New Roman"/>
          <w:sz w:val="28"/>
          <w:szCs w:val="28"/>
        </w:rPr>
        <w:t xml:space="preserve">Повторитель - устройство, служащее для разветвления сигнала в сегменте сети. Сигнал, полученный повторителем на одном порту, усиливается и передается на все порты устройства. </w:t>
      </w:r>
      <w:r w:rsidR="00344560">
        <w:rPr>
          <w:rFonts w:ascii="Times New Roman" w:hAnsi="Times New Roman"/>
          <w:sz w:val="28"/>
          <w:szCs w:val="28"/>
        </w:rPr>
        <w:t xml:space="preserve">Повторители вносят определенную задержку в распространение сигнала. Они, как и сетевые карты, являются устройствами     1-ого уровня, то есть работают </w:t>
      </w:r>
      <w:r w:rsidR="00F264A8">
        <w:rPr>
          <w:rFonts w:ascii="Times New Roman" w:hAnsi="Times New Roman"/>
          <w:sz w:val="28"/>
          <w:szCs w:val="28"/>
        </w:rPr>
        <w:t>с сетью на уровне сигналов.</w:t>
      </w:r>
      <w:r w:rsidR="006D5EE4">
        <w:rPr>
          <w:rFonts w:ascii="Times New Roman" w:hAnsi="Times New Roman"/>
          <w:sz w:val="28"/>
          <w:szCs w:val="28"/>
        </w:rPr>
        <w:t xml:space="preserve"> Внешний вид повтор</w:t>
      </w:r>
      <w:r w:rsidR="00982241">
        <w:rPr>
          <w:rFonts w:ascii="Times New Roman" w:hAnsi="Times New Roman"/>
          <w:sz w:val="28"/>
          <w:szCs w:val="28"/>
        </w:rPr>
        <w:t>ителя представлен на рисунке 4.9</w:t>
      </w:r>
      <w:r w:rsidR="006D5EE4">
        <w:rPr>
          <w:rFonts w:ascii="Times New Roman" w:hAnsi="Times New Roman"/>
          <w:sz w:val="28"/>
          <w:szCs w:val="28"/>
        </w:rPr>
        <w:t>.</w:t>
      </w:r>
    </w:p>
    <w:p w:rsidR="006D5EE4" w:rsidRDefault="006D5EE4" w:rsidP="006D5EE4">
      <w:pPr>
        <w:spacing w:line="288" w:lineRule="auto"/>
        <w:ind w:firstLine="709"/>
        <w:jc w:val="center"/>
        <w:rPr>
          <w:rFonts w:ascii="Times New Roman" w:hAnsi="Times New Roman"/>
          <w:sz w:val="28"/>
          <w:szCs w:val="28"/>
        </w:rPr>
      </w:pPr>
      <w:r>
        <w:rPr>
          <w:noProof/>
          <w:lang w:eastAsia="ru-RU"/>
        </w:rPr>
        <w:lastRenderedPageBreak/>
        <w:drawing>
          <wp:inline distT="0" distB="0" distL="0" distR="0" wp14:anchorId="200779B9" wp14:editId="59D55FBC">
            <wp:extent cx="3601350" cy="1246909"/>
            <wp:effectExtent l="0" t="0" r="0" b="0"/>
            <wp:docPr id="8" name="Рисунок 8" descr="http://www.hiservice.ru/pics/pics3/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hiservice.ru/pics/pics3/2_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1175" cy="1246849"/>
                    </a:xfrm>
                    <a:prstGeom prst="rect">
                      <a:avLst/>
                    </a:prstGeom>
                    <a:noFill/>
                    <a:ln>
                      <a:noFill/>
                    </a:ln>
                  </pic:spPr>
                </pic:pic>
              </a:graphicData>
            </a:graphic>
          </wp:inline>
        </w:drawing>
      </w:r>
    </w:p>
    <w:p w:rsidR="006D5EE4" w:rsidRDefault="006D5EE4" w:rsidP="006D5EE4">
      <w:pPr>
        <w:spacing w:line="288" w:lineRule="auto"/>
        <w:ind w:firstLine="709"/>
        <w:rPr>
          <w:rFonts w:ascii="Times New Roman" w:hAnsi="Times New Roman"/>
          <w:sz w:val="28"/>
          <w:szCs w:val="28"/>
        </w:rPr>
      </w:pPr>
      <w:r>
        <w:rPr>
          <w:rFonts w:ascii="Times New Roman" w:hAnsi="Times New Roman"/>
          <w:sz w:val="28"/>
          <w:szCs w:val="28"/>
        </w:rPr>
        <w:t>Рисунок 4.</w:t>
      </w:r>
      <w:r w:rsidR="00982241">
        <w:rPr>
          <w:rFonts w:ascii="Times New Roman" w:hAnsi="Times New Roman"/>
          <w:sz w:val="28"/>
          <w:szCs w:val="28"/>
        </w:rPr>
        <w:t>9</w:t>
      </w:r>
      <w:r>
        <w:rPr>
          <w:rFonts w:ascii="Times New Roman" w:hAnsi="Times New Roman"/>
          <w:sz w:val="28"/>
          <w:szCs w:val="28"/>
        </w:rPr>
        <w:t xml:space="preserve"> - Внешний вид повторителя</w:t>
      </w:r>
    </w:p>
    <w:p w:rsidR="00F264A8" w:rsidRDefault="006D5EE4" w:rsidP="00D77B82">
      <w:pPr>
        <w:spacing w:after="0"/>
        <w:ind w:firstLine="709"/>
        <w:jc w:val="both"/>
        <w:rPr>
          <w:rFonts w:ascii="Times New Roman" w:hAnsi="Times New Roman"/>
          <w:sz w:val="28"/>
          <w:szCs w:val="28"/>
        </w:rPr>
      </w:pPr>
      <w:r>
        <w:rPr>
          <w:rFonts w:ascii="Times New Roman" w:hAnsi="Times New Roman"/>
          <w:sz w:val="28"/>
          <w:szCs w:val="28"/>
        </w:rPr>
        <w:t>Мост – устройство, служащее для разделения сети на отдельные сегменты, которые могут содержать повторители  и сетевые карты. Мосты являются устройствами 2-ого уровня, то есть содержат в себе порты – устройства 1-ого уровня для работы с сигналами, но помимо этого,  работают с содержимым сетевых пакетов – читают поле физического адреса назначения (МАС) пакета, пришедшего на один из портов, и в зависимости от его значения и таблицы МАС-адрес-порт ретранслиру</w:t>
      </w:r>
      <w:r w:rsidR="0077375D">
        <w:rPr>
          <w:rFonts w:ascii="Times New Roman" w:hAnsi="Times New Roman"/>
          <w:sz w:val="28"/>
          <w:szCs w:val="28"/>
        </w:rPr>
        <w:t xml:space="preserve">ет пакет на другой порт. При подключении сетевой карты к мосту возможно включение режима </w:t>
      </w:r>
      <w:r w:rsidR="0077375D">
        <w:rPr>
          <w:rFonts w:ascii="Times New Roman" w:hAnsi="Times New Roman"/>
          <w:sz w:val="28"/>
          <w:szCs w:val="28"/>
          <w:lang w:val="en-US"/>
        </w:rPr>
        <w:t>full</w:t>
      </w:r>
      <w:r w:rsidR="0077375D" w:rsidRPr="0077375D">
        <w:rPr>
          <w:rFonts w:ascii="Times New Roman" w:hAnsi="Times New Roman"/>
          <w:sz w:val="28"/>
          <w:szCs w:val="28"/>
        </w:rPr>
        <w:t>-</w:t>
      </w:r>
      <w:r w:rsidR="0077375D">
        <w:rPr>
          <w:rFonts w:ascii="Times New Roman" w:hAnsi="Times New Roman"/>
          <w:sz w:val="28"/>
          <w:szCs w:val="28"/>
          <w:lang w:val="en-US"/>
        </w:rPr>
        <w:t>duplex</w:t>
      </w:r>
      <w:r w:rsidR="0077375D">
        <w:rPr>
          <w:rFonts w:ascii="Times New Roman" w:hAnsi="Times New Roman"/>
          <w:sz w:val="28"/>
          <w:szCs w:val="28"/>
        </w:rPr>
        <w:t>, когда коллизии при обмене данными на участке карта-порт моста исключены и, соответственно, нет потерь скорости на повторные передачи. Поскольку мосту требуется время на анализ адреса пакета, мосты вносят большую задержку в распространение сигнала чем повторители.</w:t>
      </w:r>
    </w:p>
    <w:p w:rsidR="005E7B2E" w:rsidRDefault="005E7B2E" w:rsidP="00D77B82">
      <w:pPr>
        <w:spacing w:after="0"/>
        <w:ind w:firstLine="709"/>
        <w:jc w:val="both"/>
        <w:rPr>
          <w:rFonts w:ascii="Times New Roman" w:hAnsi="Times New Roman"/>
          <w:sz w:val="28"/>
          <w:szCs w:val="28"/>
        </w:rPr>
      </w:pPr>
      <w:r>
        <w:rPr>
          <w:rFonts w:ascii="Times New Roman" w:hAnsi="Times New Roman"/>
          <w:sz w:val="28"/>
          <w:szCs w:val="28"/>
        </w:rPr>
        <w:t>Телекоммуникационный  шкаф напольного исполнения предназначен для монтажа 19-дюймового активного оборудования и предоставляет возможность выполнения необходимых коммутаций с помощью соединительных шнуров.</w:t>
      </w:r>
    </w:p>
    <w:p w:rsidR="005E7B2E" w:rsidRDefault="005E7B2E" w:rsidP="00D77B82">
      <w:pPr>
        <w:spacing w:after="0"/>
        <w:ind w:firstLine="709"/>
        <w:jc w:val="both"/>
        <w:rPr>
          <w:rFonts w:ascii="Times New Roman" w:hAnsi="Times New Roman"/>
          <w:sz w:val="28"/>
          <w:szCs w:val="28"/>
        </w:rPr>
      </w:pPr>
      <w:r>
        <w:rPr>
          <w:rFonts w:ascii="Times New Roman" w:hAnsi="Times New Roman"/>
          <w:sz w:val="28"/>
          <w:szCs w:val="28"/>
        </w:rPr>
        <w:t xml:space="preserve">Устанавливаемые в распределительных помещениях </w:t>
      </w:r>
      <w:r w:rsidR="00C35759">
        <w:rPr>
          <w:rFonts w:ascii="Times New Roman" w:hAnsi="Times New Roman"/>
          <w:sz w:val="28"/>
          <w:szCs w:val="28"/>
        </w:rPr>
        <w:t>шкафы должны обеспечивать выполнение следующих требований:</w:t>
      </w:r>
    </w:p>
    <w:p w:rsidR="00C35759" w:rsidRDefault="00D66804" w:rsidP="00D77B82">
      <w:pPr>
        <w:spacing w:after="0"/>
        <w:ind w:firstLine="709"/>
        <w:jc w:val="both"/>
        <w:rPr>
          <w:rFonts w:ascii="Times New Roman" w:hAnsi="Times New Roman"/>
          <w:sz w:val="28"/>
          <w:szCs w:val="28"/>
        </w:rPr>
      </w:pPr>
      <w:r>
        <w:rPr>
          <w:rFonts w:ascii="Times New Roman" w:hAnsi="Times New Roman"/>
          <w:sz w:val="28"/>
          <w:szCs w:val="28"/>
        </w:rPr>
        <w:t>- подход с двух сторон;</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экономичность размещения всех компонентов;</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возможность различных вариантов построения, модульность согласования с любыми окружающими условиями;</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xml:space="preserve">- оптимальность подводки распределительных шнуров внутри шкафа и между шкафами с точки зрения легкого изменения </w:t>
      </w:r>
      <w:proofErr w:type="spellStart"/>
      <w:r>
        <w:rPr>
          <w:rFonts w:ascii="Times New Roman" w:hAnsi="Times New Roman"/>
          <w:sz w:val="28"/>
          <w:szCs w:val="28"/>
        </w:rPr>
        <w:t>кроссировки</w:t>
      </w:r>
      <w:proofErr w:type="spellEnd"/>
      <w:r>
        <w:rPr>
          <w:rFonts w:ascii="Times New Roman" w:hAnsi="Times New Roman"/>
          <w:sz w:val="28"/>
          <w:szCs w:val="28"/>
        </w:rPr>
        <w:t>, упорядочения и обзора, защиты распределительных шнуров.</w:t>
      </w:r>
    </w:p>
    <w:p w:rsidR="00D66804" w:rsidRDefault="00D66804" w:rsidP="00D77B82">
      <w:pPr>
        <w:spacing w:after="0"/>
        <w:ind w:firstLine="709"/>
        <w:jc w:val="both"/>
        <w:rPr>
          <w:rFonts w:ascii="Times New Roman" w:hAnsi="Times New Roman"/>
          <w:sz w:val="28"/>
          <w:szCs w:val="28"/>
        </w:rPr>
      </w:pPr>
      <w:r>
        <w:rPr>
          <w:rFonts w:ascii="Times New Roman" w:hAnsi="Times New Roman"/>
          <w:sz w:val="28"/>
          <w:szCs w:val="28"/>
        </w:rPr>
        <w:t xml:space="preserve">При установке напольного телекоммуникационного шкафа учитывается возможность доступа со всех сторон к оборудованию, расположенному, в данном </w:t>
      </w:r>
      <w:r w:rsidR="00481A3E">
        <w:rPr>
          <w:rFonts w:ascii="Times New Roman" w:hAnsi="Times New Roman"/>
          <w:sz w:val="28"/>
          <w:szCs w:val="28"/>
        </w:rPr>
        <w:t>шкафу и подвода к нему различного вида кабелей.</w:t>
      </w:r>
    </w:p>
    <w:p w:rsidR="00481A3E" w:rsidRDefault="00481A3E" w:rsidP="00D77B82">
      <w:pPr>
        <w:spacing w:after="0"/>
        <w:ind w:firstLine="709"/>
        <w:jc w:val="both"/>
        <w:rPr>
          <w:rFonts w:ascii="Times New Roman" w:hAnsi="Times New Roman"/>
          <w:sz w:val="28"/>
          <w:szCs w:val="28"/>
        </w:rPr>
      </w:pPr>
      <w:r>
        <w:rPr>
          <w:rFonts w:ascii="Times New Roman" w:hAnsi="Times New Roman"/>
          <w:sz w:val="28"/>
          <w:szCs w:val="28"/>
        </w:rPr>
        <w:t>Каждый телекоммуникационный шкаф имеет обзорную дверь со стеклом.</w:t>
      </w:r>
    </w:p>
    <w:p w:rsidR="00481A3E" w:rsidRDefault="00481A3E" w:rsidP="00D77B82">
      <w:pPr>
        <w:spacing w:after="0"/>
        <w:ind w:firstLine="709"/>
        <w:jc w:val="both"/>
        <w:rPr>
          <w:rFonts w:ascii="Times New Roman" w:hAnsi="Times New Roman"/>
          <w:sz w:val="28"/>
          <w:szCs w:val="28"/>
        </w:rPr>
      </w:pPr>
      <w:r>
        <w:rPr>
          <w:rFonts w:ascii="Times New Roman" w:hAnsi="Times New Roman"/>
          <w:sz w:val="28"/>
          <w:szCs w:val="28"/>
        </w:rPr>
        <w:t xml:space="preserve">Обзорная дверь телекоммуникационного шкафа имеет замок для ограничения доступа к элементам ЛВС, но в то же время позволяет наблюдать </w:t>
      </w:r>
      <w:r>
        <w:rPr>
          <w:rFonts w:ascii="Times New Roman" w:hAnsi="Times New Roman"/>
          <w:sz w:val="28"/>
          <w:szCs w:val="28"/>
        </w:rPr>
        <w:lastRenderedPageBreak/>
        <w:t>правильность коммутаций и наличие связи между активным и пассивным оборудованием ЛВС.</w:t>
      </w:r>
    </w:p>
    <w:p w:rsidR="00481A3E" w:rsidRDefault="00481A3E" w:rsidP="00D77B82">
      <w:pPr>
        <w:spacing w:after="0"/>
        <w:ind w:firstLine="709"/>
        <w:jc w:val="both"/>
        <w:rPr>
          <w:rFonts w:ascii="Times New Roman" w:hAnsi="Times New Roman"/>
          <w:sz w:val="28"/>
          <w:szCs w:val="28"/>
        </w:rPr>
      </w:pPr>
      <w:r>
        <w:rPr>
          <w:rFonts w:ascii="Times New Roman" w:hAnsi="Times New Roman"/>
          <w:sz w:val="28"/>
          <w:szCs w:val="28"/>
        </w:rPr>
        <w:t xml:space="preserve">Емкость каждого шкафа рассчитана таким образом, что позволяет разместить как коммутационные устройства (коммутационные панели, оптические коробки), так и активное сетевое оборудование, </w:t>
      </w:r>
      <w:proofErr w:type="spellStart"/>
      <w:r>
        <w:rPr>
          <w:rFonts w:ascii="Times New Roman" w:hAnsi="Times New Roman"/>
          <w:sz w:val="28"/>
          <w:szCs w:val="28"/>
        </w:rPr>
        <w:t>медиаконверторные</w:t>
      </w:r>
      <w:proofErr w:type="spellEnd"/>
      <w:r>
        <w:rPr>
          <w:rFonts w:ascii="Times New Roman" w:hAnsi="Times New Roman"/>
          <w:sz w:val="28"/>
          <w:szCs w:val="28"/>
        </w:rPr>
        <w:t xml:space="preserve"> шасси, модемные стойки, источники бесперебойного питания. Шкаф снабжен необходимым количеством розеток электропитания для активного оборудования. В шкафах устанавливается телекоммуникационное оборудование, обеспечивающее удобство монтажа и обслуживания в процессе эксплуатации (кабельные ввод, гребенки для крепления кабеля, кабельные распределители). Все телекоммуникацион</w:t>
      </w:r>
      <w:r w:rsidR="008D31DF">
        <w:rPr>
          <w:rFonts w:ascii="Times New Roman" w:hAnsi="Times New Roman"/>
          <w:sz w:val="28"/>
          <w:szCs w:val="28"/>
        </w:rPr>
        <w:t>н</w:t>
      </w:r>
      <w:r>
        <w:rPr>
          <w:rFonts w:ascii="Times New Roman" w:hAnsi="Times New Roman"/>
          <w:sz w:val="28"/>
          <w:szCs w:val="28"/>
        </w:rPr>
        <w:t>ые шкафы</w:t>
      </w:r>
      <w:r w:rsidR="008D31DF">
        <w:rPr>
          <w:rFonts w:ascii="Times New Roman" w:hAnsi="Times New Roman"/>
          <w:sz w:val="28"/>
          <w:szCs w:val="28"/>
        </w:rPr>
        <w:t xml:space="preserve"> имеют клеммы защитного заземления.</w:t>
      </w:r>
    </w:p>
    <w:p w:rsidR="008D31DF" w:rsidRDefault="008D31DF" w:rsidP="00D77B82">
      <w:pPr>
        <w:spacing w:after="0"/>
        <w:ind w:firstLine="709"/>
        <w:jc w:val="both"/>
        <w:rPr>
          <w:rFonts w:ascii="Times New Roman" w:hAnsi="Times New Roman"/>
          <w:sz w:val="28"/>
          <w:szCs w:val="28"/>
        </w:rPr>
      </w:pPr>
      <w:r>
        <w:rPr>
          <w:rFonts w:ascii="Times New Roman" w:hAnsi="Times New Roman"/>
          <w:sz w:val="28"/>
          <w:szCs w:val="28"/>
        </w:rPr>
        <w:t>Внешний вид телекоммуникационного шкафа представлен на рисунке 4.10.</w:t>
      </w:r>
    </w:p>
    <w:p w:rsidR="008D31DF" w:rsidRDefault="008D31DF" w:rsidP="008D31DF">
      <w:pPr>
        <w:spacing w:line="288" w:lineRule="auto"/>
        <w:ind w:firstLine="709"/>
        <w:jc w:val="center"/>
        <w:rPr>
          <w:rFonts w:ascii="Times New Roman" w:hAnsi="Times New Roman"/>
          <w:sz w:val="28"/>
          <w:szCs w:val="28"/>
        </w:rPr>
      </w:pPr>
      <w:r>
        <w:rPr>
          <w:noProof/>
          <w:lang w:eastAsia="ru-RU"/>
        </w:rPr>
        <w:drawing>
          <wp:inline distT="0" distB="0" distL="0" distR="0" wp14:anchorId="69C68B9B" wp14:editId="00E6B120">
            <wp:extent cx="3325091" cy="3325091"/>
            <wp:effectExtent l="0" t="0" r="8890" b="8890"/>
            <wp:docPr id="13" name="Рисунок 13" descr="http://www.pc.kg/Images/53/402485/4024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c.kg/Images/53/402485/402485.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5026" cy="3325026"/>
                    </a:xfrm>
                    <a:prstGeom prst="rect">
                      <a:avLst/>
                    </a:prstGeom>
                    <a:noFill/>
                    <a:ln>
                      <a:noFill/>
                    </a:ln>
                  </pic:spPr>
                </pic:pic>
              </a:graphicData>
            </a:graphic>
          </wp:inline>
        </w:drawing>
      </w:r>
    </w:p>
    <w:p w:rsidR="008D31DF" w:rsidRDefault="008D31DF" w:rsidP="00D77B82">
      <w:pPr>
        <w:spacing w:after="0"/>
        <w:ind w:firstLine="709"/>
        <w:jc w:val="both"/>
        <w:rPr>
          <w:rFonts w:ascii="Times New Roman" w:hAnsi="Times New Roman"/>
          <w:sz w:val="28"/>
          <w:szCs w:val="28"/>
        </w:rPr>
      </w:pPr>
      <w:r>
        <w:rPr>
          <w:rFonts w:ascii="Times New Roman" w:hAnsi="Times New Roman"/>
          <w:sz w:val="28"/>
          <w:szCs w:val="28"/>
        </w:rPr>
        <w:t>Рисунок 4.10 - Внешний вид телекоммуникационного шкафа</w:t>
      </w:r>
    </w:p>
    <w:p w:rsidR="00D77B82" w:rsidRDefault="00D77B82" w:rsidP="00D77B82">
      <w:pPr>
        <w:spacing w:after="0"/>
        <w:ind w:firstLine="709"/>
        <w:jc w:val="both"/>
        <w:rPr>
          <w:rFonts w:ascii="Times New Roman" w:hAnsi="Times New Roman"/>
          <w:sz w:val="28"/>
          <w:szCs w:val="28"/>
        </w:rPr>
      </w:pPr>
    </w:p>
    <w:p w:rsidR="00577302"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 xml:space="preserve">Кабель-каналы или короба </w:t>
      </w:r>
      <w:r w:rsidRPr="0028151D">
        <w:rPr>
          <w:rFonts w:ascii="Times New Roman" w:hAnsi="Times New Roman"/>
          <w:sz w:val="28"/>
          <w:szCs w:val="28"/>
        </w:rPr>
        <w:sym w:font="Symbol" w:char="F02D"/>
      </w:r>
      <w:r w:rsidRPr="0028151D">
        <w:rPr>
          <w:rFonts w:ascii="Times New Roman" w:hAnsi="Times New Roman"/>
          <w:sz w:val="28"/>
          <w:szCs w:val="28"/>
        </w:rPr>
        <w:t xml:space="preserve"> это термины, обозначающие электротехнические изделия, обобщенно представляющие собой замкнутый профиль прямоугольного, треугольного или близкого к ним сечения с плоским основанием, предназначенный для монтажа на архитектурную поверхность (стену, пол, потолок) и заключения в своем объеме проводов и кабелей. </w:t>
      </w:r>
      <w:r w:rsidR="008D31DF">
        <w:rPr>
          <w:rFonts w:ascii="Times New Roman" w:hAnsi="Times New Roman"/>
          <w:sz w:val="28"/>
          <w:szCs w:val="28"/>
        </w:rPr>
        <w:t>Кабель – канал представлен на рисунке 4.11.</w:t>
      </w:r>
    </w:p>
    <w:p w:rsidR="00577302" w:rsidRPr="000C4649"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 xml:space="preserve">Существуют также системы кабель-каналов, предназначенные для заливки в полы. Кабель каналы состоят из основания и крышки. Вначале основание закрепляется на поверхности, затем в него укладывается кабель или провод, а потом вся конструкция кабель-канала закрывается крышкой. Благодаря </w:t>
      </w:r>
      <w:r w:rsidRPr="0028151D">
        <w:rPr>
          <w:rFonts w:ascii="Times New Roman" w:hAnsi="Times New Roman"/>
          <w:sz w:val="28"/>
          <w:szCs w:val="28"/>
        </w:rPr>
        <w:lastRenderedPageBreak/>
        <w:t>соответствующему профилированию крышки и основания кабель-канала, они просто и надежно фиксируется между собой без использования дополнительных крепежных элементов.</w:t>
      </w:r>
    </w:p>
    <w:p w:rsidR="00577302" w:rsidRPr="0028151D" w:rsidRDefault="00A02AA9" w:rsidP="00577302">
      <w:pPr>
        <w:spacing w:line="288" w:lineRule="auto"/>
        <w:ind w:firstLine="708"/>
        <w:jc w:val="center"/>
        <w:rPr>
          <w:rFonts w:ascii="Times New Roman" w:hAnsi="Times New Roman"/>
          <w:sz w:val="28"/>
          <w:szCs w:val="28"/>
        </w:rPr>
      </w:pPr>
      <w:r>
        <w:rPr>
          <w:noProof/>
          <w:lang w:eastAsia="ru-RU"/>
        </w:rPr>
        <w:drawing>
          <wp:inline distT="0" distB="0" distL="0" distR="0" wp14:anchorId="2D25B6BF" wp14:editId="1AE097FB">
            <wp:extent cx="2529445" cy="2529445"/>
            <wp:effectExtent l="0" t="0" r="4445" b="4445"/>
            <wp:docPr id="12" name="Рисунок 12" descr="http://itmax.by/images/product_images/popup_images/km60x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tmax.by/images/product_images/popup_images/km60x40.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29396" cy="2529396"/>
                    </a:xfrm>
                    <a:prstGeom prst="rect">
                      <a:avLst/>
                    </a:prstGeom>
                    <a:noFill/>
                    <a:ln>
                      <a:noFill/>
                    </a:ln>
                  </pic:spPr>
                </pic:pic>
              </a:graphicData>
            </a:graphic>
          </wp:inline>
        </w:drawing>
      </w:r>
    </w:p>
    <w:p w:rsidR="00577302"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Рисунок 4.1</w:t>
      </w:r>
      <w:r w:rsidR="008D31DF">
        <w:rPr>
          <w:rFonts w:ascii="Times New Roman" w:hAnsi="Times New Roman"/>
          <w:sz w:val="28"/>
          <w:szCs w:val="28"/>
        </w:rPr>
        <w:t>1</w:t>
      </w:r>
      <w:r w:rsidRPr="0028151D">
        <w:rPr>
          <w:rFonts w:ascii="Times New Roman" w:hAnsi="Times New Roman"/>
          <w:sz w:val="28"/>
          <w:szCs w:val="28"/>
        </w:rPr>
        <w:t xml:space="preserve"> </w:t>
      </w:r>
      <w:r w:rsidRPr="0028151D">
        <w:rPr>
          <w:rFonts w:ascii="Times New Roman" w:hAnsi="Times New Roman"/>
          <w:sz w:val="28"/>
          <w:szCs w:val="28"/>
        </w:rPr>
        <w:sym w:font="Symbol" w:char="F02D"/>
      </w:r>
      <w:r w:rsidRPr="0028151D">
        <w:rPr>
          <w:rFonts w:ascii="Times New Roman" w:hAnsi="Times New Roman"/>
          <w:sz w:val="28"/>
          <w:szCs w:val="28"/>
        </w:rPr>
        <w:t xml:space="preserve"> Кабель-канал из ПВХ</w:t>
      </w:r>
    </w:p>
    <w:p w:rsidR="00D77B82" w:rsidRPr="0028151D" w:rsidRDefault="00D77B82" w:rsidP="00D77B82">
      <w:pPr>
        <w:spacing w:after="0"/>
        <w:ind w:firstLine="708"/>
        <w:jc w:val="both"/>
        <w:rPr>
          <w:rFonts w:ascii="Times New Roman" w:hAnsi="Times New Roman"/>
          <w:sz w:val="28"/>
          <w:szCs w:val="28"/>
        </w:rPr>
      </w:pPr>
    </w:p>
    <w:p w:rsidR="00577302" w:rsidRPr="0028151D" w:rsidRDefault="00577302" w:rsidP="00D77B82">
      <w:pPr>
        <w:spacing w:after="0"/>
        <w:ind w:firstLine="709"/>
        <w:jc w:val="both"/>
        <w:rPr>
          <w:rFonts w:ascii="Times New Roman" w:hAnsi="Times New Roman"/>
          <w:sz w:val="28"/>
          <w:szCs w:val="28"/>
        </w:rPr>
      </w:pPr>
      <w:r w:rsidRPr="0028151D">
        <w:rPr>
          <w:rFonts w:ascii="Times New Roman" w:hAnsi="Times New Roman"/>
          <w:sz w:val="28"/>
          <w:szCs w:val="28"/>
        </w:rPr>
        <w:t xml:space="preserve">Внутри кабель-каналов размещают электрические, телефонные, компьютерные, телевизионные провода, а также кабели для систем безопасности: охранно-пожарной сигнализации, видеонаблюдения, систем контроля и управления доступа (СКУД). </w:t>
      </w:r>
    </w:p>
    <w:p w:rsidR="00577302" w:rsidRPr="0028151D"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Кабель-каналы используются также при создании компьютерных структурированных кабельных систем (СКС).</w:t>
      </w:r>
    </w:p>
    <w:p w:rsidR="00577302" w:rsidRPr="0028151D"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 xml:space="preserve">Системы кабель-каналов, как правило, имеют в своем составе набор совместимых аксессуаров, которые позволяют монтировать </w:t>
      </w:r>
      <w:proofErr w:type="spellStart"/>
      <w:r w:rsidRPr="0028151D">
        <w:rPr>
          <w:rFonts w:ascii="Times New Roman" w:hAnsi="Times New Roman"/>
          <w:sz w:val="28"/>
          <w:szCs w:val="28"/>
        </w:rPr>
        <w:t>электроустановочные</w:t>
      </w:r>
      <w:proofErr w:type="spellEnd"/>
      <w:r w:rsidRPr="0028151D">
        <w:rPr>
          <w:rFonts w:ascii="Times New Roman" w:hAnsi="Times New Roman"/>
          <w:sz w:val="28"/>
          <w:szCs w:val="28"/>
        </w:rPr>
        <w:t xml:space="preserve"> изделия на, или в короб, и прокладывать трассы внешней электропроводки, повторяя линии стен, полов и потолков помещений и зданий. </w:t>
      </w:r>
    </w:p>
    <w:p w:rsidR="00577302" w:rsidRDefault="00577302" w:rsidP="00D77B82">
      <w:pPr>
        <w:spacing w:after="0"/>
        <w:ind w:firstLine="708"/>
        <w:jc w:val="both"/>
        <w:rPr>
          <w:rFonts w:ascii="Times New Roman" w:hAnsi="Times New Roman"/>
          <w:sz w:val="28"/>
          <w:szCs w:val="28"/>
        </w:rPr>
      </w:pPr>
      <w:r w:rsidRPr="0028151D">
        <w:rPr>
          <w:rFonts w:ascii="Times New Roman" w:hAnsi="Times New Roman"/>
          <w:sz w:val="28"/>
          <w:szCs w:val="28"/>
        </w:rPr>
        <w:t>Распространенность организации электропроводки при помощи кабель-каналов объясняется тем, что такой монтаж позволяет создавать электрические сети, сохраняя такие достоинства внешней электропроводки, как мобильность, гибкость инсталляции, дешевизна монтажа и изменения конфигурации, и добавляя к ним повышенную электро-пожаробезопасность и эстетичный внешний вид.</w:t>
      </w:r>
    </w:p>
    <w:p w:rsidR="005E7B2E" w:rsidRDefault="005E7B2E" w:rsidP="00D77B82">
      <w:pPr>
        <w:spacing w:after="0"/>
        <w:ind w:firstLine="708"/>
        <w:jc w:val="both"/>
        <w:rPr>
          <w:rFonts w:ascii="Times New Roman" w:hAnsi="Times New Roman"/>
          <w:sz w:val="28"/>
          <w:szCs w:val="28"/>
        </w:rPr>
      </w:pPr>
    </w:p>
    <w:p w:rsidR="005E7B2E" w:rsidRDefault="005E7B2E" w:rsidP="00D77B82">
      <w:pPr>
        <w:spacing w:after="0"/>
        <w:ind w:firstLine="708"/>
        <w:jc w:val="both"/>
        <w:rPr>
          <w:rFonts w:ascii="Times New Roman" w:hAnsi="Times New Roman"/>
          <w:b/>
          <w:sz w:val="28"/>
          <w:szCs w:val="28"/>
        </w:rPr>
      </w:pPr>
      <w:r w:rsidRPr="00A9351D">
        <w:rPr>
          <w:rFonts w:ascii="Times New Roman" w:hAnsi="Times New Roman"/>
          <w:b/>
          <w:sz w:val="28"/>
          <w:szCs w:val="28"/>
        </w:rPr>
        <w:t>4.5 Монтаж кабельной системы</w:t>
      </w:r>
    </w:p>
    <w:p w:rsidR="00D77B82" w:rsidRDefault="00D77B82" w:rsidP="00D77B82">
      <w:pPr>
        <w:spacing w:after="0"/>
        <w:ind w:firstLine="708"/>
        <w:jc w:val="both"/>
        <w:rPr>
          <w:rFonts w:ascii="Times New Roman" w:hAnsi="Times New Roman"/>
          <w:b/>
          <w:sz w:val="28"/>
          <w:szCs w:val="28"/>
        </w:rPr>
      </w:pPr>
    </w:p>
    <w:p w:rsidR="00A9351D" w:rsidRDefault="00A9351D" w:rsidP="00D77B82">
      <w:pPr>
        <w:spacing w:after="0"/>
        <w:ind w:firstLine="708"/>
        <w:jc w:val="both"/>
        <w:rPr>
          <w:rFonts w:ascii="Times New Roman" w:hAnsi="Times New Roman"/>
          <w:sz w:val="28"/>
          <w:szCs w:val="28"/>
        </w:rPr>
      </w:pPr>
      <w:r w:rsidRPr="00EC7D6A">
        <w:rPr>
          <w:rFonts w:ascii="Times New Roman" w:hAnsi="Times New Roman"/>
          <w:sz w:val="28"/>
          <w:szCs w:val="28"/>
        </w:rPr>
        <w:t>Кабельная система объединяет 1</w:t>
      </w:r>
      <w:r>
        <w:rPr>
          <w:rFonts w:ascii="Times New Roman" w:hAnsi="Times New Roman"/>
          <w:sz w:val="28"/>
          <w:szCs w:val="28"/>
        </w:rPr>
        <w:t>0</w:t>
      </w:r>
      <w:r w:rsidRPr="00EC7D6A">
        <w:rPr>
          <w:rFonts w:ascii="Times New Roman" w:hAnsi="Times New Roman"/>
          <w:sz w:val="28"/>
          <w:szCs w:val="28"/>
        </w:rPr>
        <w:t>0 подключений ЛВС. Горизонтальная подсистема прокладывается от информационных розеток до коммутационных панелей согласно плану кабельной системы. Физическ</w:t>
      </w:r>
      <w:r>
        <w:rPr>
          <w:rFonts w:ascii="Times New Roman" w:hAnsi="Times New Roman"/>
          <w:sz w:val="28"/>
          <w:szCs w:val="28"/>
        </w:rPr>
        <w:t>а</w:t>
      </w:r>
      <w:r w:rsidRPr="00EC7D6A">
        <w:rPr>
          <w:rFonts w:ascii="Times New Roman" w:hAnsi="Times New Roman"/>
          <w:sz w:val="28"/>
          <w:szCs w:val="28"/>
        </w:rPr>
        <w:t xml:space="preserve">я передающая среда – 4 </w:t>
      </w:r>
      <w:r w:rsidRPr="00EC7D6A">
        <w:rPr>
          <w:rFonts w:ascii="Times New Roman" w:hAnsi="Times New Roman"/>
          <w:sz w:val="28"/>
          <w:szCs w:val="28"/>
        </w:rPr>
        <w:lastRenderedPageBreak/>
        <w:t>парный кабель категории 5е. Между точками будет проложен только цельный кабель.</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Удаленность кабелей и пакетов от источников электромагнитного излучения отвечает требованиям стандарта </w:t>
      </w:r>
      <w:r w:rsidRPr="00616645">
        <w:rPr>
          <w:rFonts w:ascii="Times New Roman" w:hAnsi="Times New Roman"/>
          <w:sz w:val="28"/>
          <w:szCs w:val="28"/>
        </w:rPr>
        <w:t>ANSI</w:t>
      </w:r>
      <w:r w:rsidRPr="00EC7D6A">
        <w:rPr>
          <w:rFonts w:ascii="Times New Roman" w:hAnsi="Times New Roman"/>
          <w:sz w:val="28"/>
          <w:szCs w:val="28"/>
        </w:rPr>
        <w:t>/</w:t>
      </w:r>
      <w:r w:rsidRPr="00616645">
        <w:rPr>
          <w:rFonts w:ascii="Times New Roman" w:hAnsi="Times New Roman"/>
          <w:sz w:val="28"/>
          <w:szCs w:val="28"/>
        </w:rPr>
        <w:t>TIA</w:t>
      </w:r>
      <w:r w:rsidRPr="00EC7D6A">
        <w:rPr>
          <w:rFonts w:ascii="Times New Roman" w:hAnsi="Times New Roman"/>
          <w:sz w:val="28"/>
          <w:szCs w:val="28"/>
        </w:rPr>
        <w:t>/</w:t>
      </w:r>
      <w:r w:rsidRPr="00616645">
        <w:rPr>
          <w:rFonts w:ascii="Times New Roman" w:hAnsi="Times New Roman"/>
          <w:sz w:val="28"/>
          <w:szCs w:val="28"/>
        </w:rPr>
        <w:t>EIA</w:t>
      </w:r>
      <w:r w:rsidRPr="00EC7D6A">
        <w:rPr>
          <w:rFonts w:ascii="Times New Roman" w:hAnsi="Times New Roman"/>
          <w:sz w:val="28"/>
          <w:szCs w:val="28"/>
        </w:rPr>
        <w:t xml:space="preserve">-569: удаленность от силовых линий менее </w:t>
      </w:r>
      <w:smartTag w:uri="urn:schemas-microsoft-com:office:smarttags" w:element="metricconverter">
        <w:smartTagPr>
          <w:attr w:name="ProductID" w:val="120 мм"/>
        </w:smartTagPr>
        <w:r w:rsidRPr="00EC7D6A">
          <w:rPr>
            <w:rFonts w:ascii="Times New Roman" w:hAnsi="Times New Roman"/>
            <w:sz w:val="28"/>
            <w:szCs w:val="28"/>
          </w:rPr>
          <w:t>120 мм</w:t>
        </w:r>
      </w:smartTag>
      <w:r w:rsidRPr="00EC7D6A">
        <w:rPr>
          <w:rFonts w:ascii="Times New Roman" w:hAnsi="Times New Roman"/>
          <w:sz w:val="28"/>
          <w:szCs w:val="28"/>
        </w:rPr>
        <w:t xml:space="preserve">, от других источников электромагнитного </w:t>
      </w:r>
      <w:proofErr w:type="spellStart"/>
      <w:r w:rsidRPr="00EC7D6A">
        <w:rPr>
          <w:rFonts w:ascii="Times New Roman" w:hAnsi="Times New Roman"/>
          <w:sz w:val="28"/>
          <w:szCs w:val="28"/>
        </w:rPr>
        <w:t>илучения</w:t>
      </w:r>
      <w:proofErr w:type="spellEnd"/>
      <w:r w:rsidRPr="00EC7D6A">
        <w:rPr>
          <w:rFonts w:ascii="Times New Roman" w:hAnsi="Times New Roman"/>
          <w:sz w:val="28"/>
          <w:szCs w:val="28"/>
        </w:rPr>
        <w:t xml:space="preserve"> – 500мм и более.</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Трасса прокладки будет параллельна линиям помещения. Монтаж кабельных трас будет выполняться с учетом требований по их креплению:</w:t>
      </w:r>
    </w:p>
    <w:p w:rsidR="00A9351D" w:rsidRPr="00616645" w:rsidRDefault="00A9351D" w:rsidP="00D77B82">
      <w:pPr>
        <w:spacing w:after="0"/>
        <w:ind w:firstLine="709"/>
        <w:jc w:val="both"/>
        <w:rPr>
          <w:rFonts w:ascii="Times New Roman" w:hAnsi="Times New Roman"/>
          <w:sz w:val="28"/>
          <w:szCs w:val="28"/>
        </w:rPr>
      </w:pPr>
      <w:r>
        <w:rPr>
          <w:rFonts w:ascii="Times New Roman" w:hAnsi="Times New Roman"/>
          <w:sz w:val="28"/>
          <w:szCs w:val="28"/>
        </w:rPr>
        <w:t xml:space="preserve">- </w:t>
      </w:r>
      <w:r w:rsidRPr="00616645">
        <w:rPr>
          <w:rFonts w:ascii="Times New Roman" w:hAnsi="Times New Roman"/>
          <w:sz w:val="28"/>
          <w:szCs w:val="28"/>
        </w:rPr>
        <w:t>н</w:t>
      </w:r>
      <w:r>
        <w:rPr>
          <w:rFonts w:ascii="Times New Roman" w:hAnsi="Times New Roman"/>
          <w:sz w:val="28"/>
          <w:szCs w:val="28"/>
        </w:rPr>
        <w:t>а горизонт</w:t>
      </w:r>
      <w:r w:rsidRPr="00616645">
        <w:rPr>
          <w:rFonts w:ascii="Times New Roman" w:hAnsi="Times New Roman"/>
          <w:sz w:val="28"/>
          <w:szCs w:val="28"/>
        </w:rPr>
        <w:t xml:space="preserve">альных участках – не более чем через </w:t>
      </w:r>
      <w:smartTag w:uri="urn:schemas-microsoft-com:office:smarttags" w:element="metricconverter">
        <w:smartTagPr>
          <w:attr w:name="ProductID" w:val="550 мм"/>
        </w:smartTagPr>
        <w:r w:rsidRPr="00616645">
          <w:rPr>
            <w:rFonts w:ascii="Times New Roman" w:hAnsi="Times New Roman"/>
            <w:sz w:val="28"/>
            <w:szCs w:val="28"/>
          </w:rPr>
          <w:t>550 мм</w:t>
        </w:r>
      </w:smartTag>
      <w:r w:rsidRPr="00616645">
        <w:rPr>
          <w:rFonts w:ascii="Times New Roman" w:hAnsi="Times New Roman"/>
          <w:sz w:val="28"/>
          <w:szCs w:val="28"/>
        </w:rPr>
        <w:t>;</w:t>
      </w:r>
    </w:p>
    <w:p w:rsidR="00A9351D" w:rsidRPr="00616645" w:rsidRDefault="00A9351D" w:rsidP="00D77B82">
      <w:pPr>
        <w:spacing w:after="0"/>
        <w:ind w:firstLine="709"/>
        <w:jc w:val="both"/>
        <w:rPr>
          <w:rFonts w:ascii="Times New Roman" w:hAnsi="Times New Roman"/>
          <w:sz w:val="28"/>
          <w:szCs w:val="28"/>
        </w:rPr>
      </w:pPr>
      <w:r>
        <w:rPr>
          <w:rFonts w:ascii="Times New Roman" w:hAnsi="Times New Roman"/>
          <w:sz w:val="28"/>
          <w:szCs w:val="28"/>
        </w:rPr>
        <w:t xml:space="preserve">- </w:t>
      </w:r>
      <w:r w:rsidRPr="00616645">
        <w:rPr>
          <w:rFonts w:ascii="Times New Roman" w:hAnsi="Times New Roman"/>
          <w:sz w:val="28"/>
          <w:szCs w:val="28"/>
        </w:rPr>
        <w:t xml:space="preserve">на поворотах трассы – не менее чем через </w:t>
      </w:r>
      <w:smartTag w:uri="urn:schemas-microsoft-com:office:smarttags" w:element="metricconverter">
        <w:smartTagPr>
          <w:attr w:name="ProductID" w:val="100 мм"/>
        </w:smartTagPr>
        <w:r w:rsidRPr="00616645">
          <w:rPr>
            <w:rFonts w:ascii="Times New Roman" w:hAnsi="Times New Roman"/>
            <w:sz w:val="28"/>
            <w:szCs w:val="28"/>
          </w:rPr>
          <w:t>100 мм</w:t>
        </w:r>
      </w:smartTag>
      <w:r w:rsidRPr="00616645">
        <w:rPr>
          <w:rFonts w:ascii="Times New Roman" w:hAnsi="Times New Roman"/>
          <w:sz w:val="28"/>
          <w:szCs w:val="28"/>
        </w:rPr>
        <w:t xml:space="preserve"> от вершины угла;</w:t>
      </w:r>
    </w:p>
    <w:p w:rsidR="00A9351D" w:rsidRPr="00616645" w:rsidRDefault="00A9351D" w:rsidP="00D77B82">
      <w:pPr>
        <w:spacing w:after="0"/>
        <w:ind w:firstLine="709"/>
        <w:jc w:val="both"/>
        <w:rPr>
          <w:rFonts w:ascii="Times New Roman" w:hAnsi="Times New Roman"/>
          <w:sz w:val="28"/>
          <w:szCs w:val="28"/>
        </w:rPr>
      </w:pPr>
      <w:r>
        <w:rPr>
          <w:rFonts w:ascii="Times New Roman" w:hAnsi="Times New Roman"/>
          <w:sz w:val="28"/>
          <w:szCs w:val="28"/>
        </w:rPr>
        <w:t xml:space="preserve">- </w:t>
      </w:r>
      <w:r w:rsidRPr="00616645">
        <w:rPr>
          <w:rFonts w:ascii="Times New Roman" w:hAnsi="Times New Roman"/>
          <w:sz w:val="28"/>
          <w:szCs w:val="28"/>
        </w:rPr>
        <w:t xml:space="preserve">на вертикальных участках – не более чем через </w:t>
      </w:r>
      <w:smartTag w:uri="urn:schemas-microsoft-com:office:smarttags" w:element="metricconverter">
        <w:smartTagPr>
          <w:attr w:name="ProductID" w:val="500 мм"/>
        </w:smartTagPr>
        <w:r w:rsidRPr="00616645">
          <w:rPr>
            <w:rFonts w:ascii="Times New Roman" w:hAnsi="Times New Roman"/>
            <w:sz w:val="28"/>
            <w:szCs w:val="28"/>
          </w:rPr>
          <w:t>500 мм</w:t>
        </w:r>
      </w:smartTag>
      <w:r w:rsidRPr="00616645">
        <w:rPr>
          <w:rFonts w:ascii="Times New Roman" w:hAnsi="Times New Roman"/>
          <w:sz w:val="28"/>
          <w:szCs w:val="28"/>
        </w:rPr>
        <w:t>.</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Проходы кабелей через стены, перекрытия и под полом будут выполняться в неметаллических трубах. Информационные розетки будут монтироваться на уровне не ниже </w:t>
      </w:r>
      <w:smartTag w:uri="urn:schemas-microsoft-com:office:smarttags" w:element="metricconverter">
        <w:smartTagPr>
          <w:attr w:name="ProductID" w:val="300 мм"/>
        </w:smartTagPr>
        <w:r w:rsidRPr="00EC7D6A">
          <w:rPr>
            <w:rFonts w:ascii="Times New Roman" w:hAnsi="Times New Roman"/>
            <w:sz w:val="28"/>
            <w:szCs w:val="28"/>
          </w:rPr>
          <w:t>300 мм</w:t>
        </w:r>
      </w:smartTag>
      <w:r w:rsidRPr="00EC7D6A">
        <w:rPr>
          <w:rFonts w:ascii="Times New Roman" w:hAnsi="Times New Roman"/>
          <w:sz w:val="28"/>
          <w:szCs w:val="28"/>
        </w:rPr>
        <w:t xml:space="preserve"> от пола.</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Для маркировки рабочих мест будет использоваться идентификационный номер, имеющий вид: </w:t>
      </w:r>
      <w:r w:rsidRPr="00616645">
        <w:rPr>
          <w:rFonts w:ascii="Times New Roman" w:hAnsi="Times New Roman"/>
          <w:sz w:val="28"/>
          <w:szCs w:val="28"/>
        </w:rPr>
        <w:t>XXX</w:t>
      </w:r>
      <w:r w:rsidRPr="00EC7D6A">
        <w:rPr>
          <w:rFonts w:ascii="Times New Roman" w:hAnsi="Times New Roman"/>
          <w:sz w:val="28"/>
          <w:szCs w:val="28"/>
        </w:rPr>
        <w:t>.</w:t>
      </w:r>
      <w:r w:rsidRPr="00616645">
        <w:rPr>
          <w:rFonts w:ascii="Times New Roman" w:hAnsi="Times New Roman"/>
          <w:sz w:val="28"/>
          <w:szCs w:val="28"/>
        </w:rPr>
        <w:t>YY</w:t>
      </w:r>
      <w:r w:rsidRPr="00EC7D6A">
        <w:rPr>
          <w:rFonts w:ascii="Times New Roman" w:hAnsi="Times New Roman"/>
          <w:sz w:val="28"/>
          <w:szCs w:val="28"/>
        </w:rPr>
        <w:t xml:space="preserve">, где ХХХ – номер помещения, </w:t>
      </w:r>
      <w:r w:rsidRPr="00616645">
        <w:rPr>
          <w:rFonts w:ascii="Times New Roman" w:hAnsi="Times New Roman"/>
          <w:sz w:val="28"/>
          <w:szCs w:val="28"/>
        </w:rPr>
        <w:t>YY</w:t>
      </w:r>
      <w:r w:rsidRPr="00EC7D6A">
        <w:rPr>
          <w:rFonts w:ascii="Times New Roman" w:hAnsi="Times New Roman"/>
          <w:sz w:val="28"/>
          <w:szCs w:val="28"/>
        </w:rPr>
        <w:t xml:space="preserve"> – номер розетки в нем. Все розетки будут нумероваться по мере возрастания слева направо.</w:t>
      </w:r>
    </w:p>
    <w:p w:rsidR="00A9351D" w:rsidRPr="00EC7D6A"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 xml:space="preserve">Маркировка будет наноситься на гнезда коммутационной панели, информационные розетки, концы кабеля горизонтальной подсистемы. </w:t>
      </w:r>
    </w:p>
    <w:p w:rsidR="00A9351D" w:rsidRDefault="00A9351D" w:rsidP="00D77B82">
      <w:pPr>
        <w:spacing w:after="0"/>
        <w:ind w:firstLine="709"/>
        <w:jc w:val="both"/>
        <w:rPr>
          <w:rFonts w:ascii="Times New Roman" w:hAnsi="Times New Roman"/>
          <w:sz w:val="28"/>
          <w:szCs w:val="28"/>
        </w:rPr>
      </w:pPr>
      <w:r w:rsidRPr="00EC7D6A">
        <w:rPr>
          <w:rFonts w:ascii="Times New Roman" w:hAnsi="Times New Roman"/>
          <w:sz w:val="28"/>
          <w:szCs w:val="28"/>
        </w:rPr>
        <w:t>При под</w:t>
      </w:r>
      <w:r>
        <w:rPr>
          <w:rFonts w:ascii="Times New Roman" w:hAnsi="Times New Roman"/>
          <w:sz w:val="28"/>
          <w:szCs w:val="28"/>
        </w:rPr>
        <w:t>к</w:t>
      </w:r>
      <w:r w:rsidRPr="00EC7D6A">
        <w:rPr>
          <w:rFonts w:ascii="Times New Roman" w:hAnsi="Times New Roman"/>
          <w:sz w:val="28"/>
          <w:szCs w:val="28"/>
        </w:rPr>
        <w:t xml:space="preserve">лючении кабеля к коммутационной панели оставим запас кабеля 1,5 – </w:t>
      </w:r>
      <w:smartTag w:uri="urn:schemas-microsoft-com:office:smarttags" w:element="metricconverter">
        <w:smartTagPr>
          <w:attr w:name="ProductID" w:val="2 м"/>
        </w:smartTagPr>
        <w:r w:rsidRPr="00EC7D6A">
          <w:rPr>
            <w:rFonts w:ascii="Times New Roman" w:hAnsi="Times New Roman"/>
            <w:sz w:val="28"/>
            <w:szCs w:val="28"/>
          </w:rPr>
          <w:t>2 м</w:t>
        </w:r>
      </w:smartTag>
      <w:r w:rsidRPr="00EC7D6A">
        <w:rPr>
          <w:rFonts w:ascii="Times New Roman" w:hAnsi="Times New Roman"/>
          <w:sz w:val="28"/>
          <w:szCs w:val="28"/>
        </w:rPr>
        <w:t xml:space="preserve">. Это связано с тем, чтобы в случае необходимости можно было безболезненно извлечь </w:t>
      </w:r>
      <w:proofErr w:type="spellStart"/>
      <w:r w:rsidRPr="00EC7D6A">
        <w:rPr>
          <w:rFonts w:ascii="Times New Roman" w:hAnsi="Times New Roman"/>
          <w:sz w:val="28"/>
          <w:szCs w:val="28"/>
        </w:rPr>
        <w:t>патч</w:t>
      </w:r>
      <w:proofErr w:type="spellEnd"/>
      <w:r w:rsidRPr="00EC7D6A">
        <w:rPr>
          <w:rFonts w:ascii="Times New Roman" w:hAnsi="Times New Roman"/>
          <w:sz w:val="28"/>
          <w:szCs w:val="28"/>
        </w:rPr>
        <w:t>-панель и произвести работы.</w:t>
      </w:r>
    </w:p>
    <w:p w:rsidR="006F1329" w:rsidRDefault="006F1329" w:rsidP="00D77B82">
      <w:pPr>
        <w:spacing w:after="0"/>
        <w:ind w:firstLine="709"/>
        <w:jc w:val="both"/>
        <w:rPr>
          <w:rFonts w:ascii="Times New Roman" w:hAnsi="Times New Roman"/>
          <w:sz w:val="28"/>
          <w:szCs w:val="28"/>
        </w:rPr>
      </w:pPr>
    </w:p>
    <w:p w:rsidR="006F1329" w:rsidRPr="006F1329" w:rsidRDefault="006F1329" w:rsidP="00D77B82">
      <w:pPr>
        <w:pStyle w:val="2"/>
        <w:spacing w:before="0"/>
        <w:ind w:firstLine="709"/>
        <w:jc w:val="both"/>
        <w:rPr>
          <w:rFonts w:ascii="Times New Roman" w:hAnsi="Times New Roman" w:cs="Times New Roman"/>
          <w:color w:val="auto"/>
          <w:sz w:val="28"/>
        </w:rPr>
      </w:pPr>
      <w:bookmarkStart w:id="21" w:name="_Toc69494968"/>
      <w:bookmarkStart w:id="22" w:name="_Toc69495106"/>
      <w:bookmarkStart w:id="23" w:name="_Toc70180932"/>
      <w:bookmarkStart w:id="24" w:name="_Toc70185460"/>
      <w:bookmarkStart w:id="25" w:name="_Toc70186340"/>
      <w:bookmarkStart w:id="26" w:name="_Toc232211307"/>
      <w:bookmarkStart w:id="27" w:name="_Toc357007199"/>
      <w:r w:rsidRPr="006F1329">
        <w:rPr>
          <w:rFonts w:ascii="Times New Roman" w:hAnsi="Times New Roman" w:cs="Times New Roman"/>
          <w:color w:val="auto"/>
          <w:sz w:val="28"/>
        </w:rPr>
        <w:t>4.6 Тестирование</w:t>
      </w:r>
      <w:bookmarkEnd w:id="21"/>
      <w:bookmarkEnd w:id="22"/>
      <w:bookmarkEnd w:id="23"/>
      <w:bookmarkEnd w:id="24"/>
      <w:bookmarkEnd w:id="25"/>
      <w:bookmarkEnd w:id="26"/>
      <w:bookmarkEnd w:id="27"/>
      <w:r w:rsidR="00F73BE3">
        <w:rPr>
          <w:rFonts w:ascii="Times New Roman" w:hAnsi="Times New Roman" w:cs="Times New Roman"/>
          <w:color w:val="auto"/>
          <w:sz w:val="28"/>
        </w:rPr>
        <w:t xml:space="preserve"> ЛВС</w:t>
      </w:r>
    </w:p>
    <w:p w:rsidR="006F1329" w:rsidRPr="0028151D" w:rsidRDefault="006F1329" w:rsidP="00D77B82">
      <w:pPr>
        <w:spacing w:after="0"/>
        <w:ind w:firstLine="709"/>
        <w:jc w:val="both"/>
        <w:rPr>
          <w:rFonts w:ascii="Times New Roman" w:hAnsi="Times New Roman"/>
          <w:sz w:val="28"/>
          <w:szCs w:val="28"/>
        </w:rPr>
      </w:pPr>
    </w:p>
    <w:p w:rsidR="006F1329" w:rsidRPr="0028151D" w:rsidRDefault="006F1329" w:rsidP="00D77B82">
      <w:pPr>
        <w:spacing w:after="0"/>
        <w:ind w:firstLine="709"/>
        <w:jc w:val="both"/>
        <w:rPr>
          <w:rFonts w:ascii="Times New Roman" w:hAnsi="Times New Roman"/>
          <w:sz w:val="28"/>
          <w:szCs w:val="28"/>
        </w:rPr>
      </w:pPr>
      <w:r w:rsidRPr="0028151D">
        <w:rPr>
          <w:rFonts w:ascii="Times New Roman" w:hAnsi="Times New Roman"/>
          <w:sz w:val="28"/>
          <w:szCs w:val="28"/>
        </w:rPr>
        <w:t>Завершающим этапом проекта является тестирование ЛВС и ее ввод в эксплуатацию.</w:t>
      </w:r>
    </w:p>
    <w:p w:rsidR="006F1329" w:rsidRPr="0028151D" w:rsidRDefault="006F1329" w:rsidP="00D77B82">
      <w:pPr>
        <w:spacing w:after="0"/>
        <w:ind w:firstLine="709"/>
        <w:jc w:val="both"/>
        <w:rPr>
          <w:rFonts w:ascii="Times New Roman" w:hAnsi="Times New Roman"/>
          <w:sz w:val="28"/>
          <w:szCs w:val="28"/>
        </w:rPr>
      </w:pPr>
      <w:r w:rsidRPr="0028151D">
        <w:rPr>
          <w:rFonts w:ascii="Times New Roman" w:hAnsi="Times New Roman"/>
          <w:sz w:val="28"/>
          <w:szCs w:val="28"/>
        </w:rPr>
        <w:t>Измерительное и тестирующее оборудование СКС на основе витой пары можно подразделить на три основные группы:</w:t>
      </w:r>
    </w:p>
    <w:p w:rsidR="006F1329" w:rsidRPr="0028151D" w:rsidRDefault="006F1329" w:rsidP="00D77B82">
      <w:pPr>
        <w:numPr>
          <w:ilvl w:val="0"/>
          <w:numId w:val="15"/>
        </w:numPr>
        <w:spacing w:after="0"/>
        <w:ind w:left="0"/>
        <w:jc w:val="both"/>
        <w:rPr>
          <w:rFonts w:ascii="Times New Roman" w:hAnsi="Times New Roman"/>
          <w:sz w:val="28"/>
          <w:szCs w:val="28"/>
        </w:rPr>
      </w:pPr>
      <w:r w:rsidRPr="0028151D">
        <w:rPr>
          <w:rFonts w:ascii="Times New Roman" w:hAnsi="Times New Roman"/>
          <w:sz w:val="28"/>
          <w:szCs w:val="28"/>
        </w:rPr>
        <w:t>сетевые анализаторы;</w:t>
      </w:r>
    </w:p>
    <w:p w:rsidR="006F1329" w:rsidRPr="0028151D" w:rsidRDefault="006F1329" w:rsidP="00D77B82">
      <w:pPr>
        <w:numPr>
          <w:ilvl w:val="0"/>
          <w:numId w:val="15"/>
        </w:numPr>
        <w:spacing w:after="0"/>
        <w:ind w:left="0"/>
        <w:jc w:val="both"/>
        <w:rPr>
          <w:rFonts w:ascii="Times New Roman" w:hAnsi="Times New Roman"/>
          <w:sz w:val="28"/>
          <w:szCs w:val="28"/>
        </w:rPr>
      </w:pPr>
      <w:r w:rsidRPr="0028151D">
        <w:rPr>
          <w:rFonts w:ascii="Times New Roman" w:hAnsi="Times New Roman"/>
          <w:sz w:val="28"/>
          <w:szCs w:val="28"/>
        </w:rPr>
        <w:t>тестеры СКС;</w:t>
      </w:r>
    </w:p>
    <w:p w:rsidR="006F1329" w:rsidRPr="0028151D" w:rsidRDefault="006F1329" w:rsidP="00D77B82">
      <w:pPr>
        <w:numPr>
          <w:ilvl w:val="0"/>
          <w:numId w:val="15"/>
        </w:numPr>
        <w:spacing w:after="0"/>
        <w:ind w:left="0"/>
        <w:jc w:val="both"/>
        <w:rPr>
          <w:rFonts w:ascii="Times New Roman" w:hAnsi="Times New Roman"/>
          <w:sz w:val="28"/>
          <w:szCs w:val="28"/>
        </w:rPr>
      </w:pPr>
      <w:r w:rsidRPr="0028151D">
        <w:rPr>
          <w:rFonts w:ascii="Times New Roman" w:hAnsi="Times New Roman"/>
          <w:sz w:val="28"/>
          <w:szCs w:val="28"/>
        </w:rPr>
        <w:t xml:space="preserve">обычные электрические тестеры или </w:t>
      </w:r>
      <w:proofErr w:type="spellStart"/>
      <w:r w:rsidRPr="0028151D">
        <w:rPr>
          <w:rFonts w:ascii="Times New Roman" w:hAnsi="Times New Roman"/>
          <w:sz w:val="28"/>
          <w:szCs w:val="28"/>
        </w:rPr>
        <w:t>мультиметры</w:t>
      </w:r>
      <w:proofErr w:type="spellEnd"/>
      <w:r w:rsidRPr="0028151D">
        <w:rPr>
          <w:rFonts w:ascii="Times New Roman" w:hAnsi="Times New Roman"/>
          <w:sz w:val="28"/>
          <w:szCs w:val="28"/>
        </w:rPr>
        <w:t>.</w:t>
      </w:r>
    </w:p>
    <w:p w:rsidR="006F1329" w:rsidRPr="0028151D" w:rsidRDefault="006F1329" w:rsidP="00D77B82">
      <w:pPr>
        <w:spacing w:after="0"/>
        <w:ind w:firstLine="709"/>
        <w:jc w:val="both"/>
        <w:rPr>
          <w:rFonts w:ascii="Times New Roman" w:hAnsi="Times New Roman"/>
          <w:sz w:val="28"/>
          <w:szCs w:val="28"/>
        </w:rPr>
      </w:pPr>
      <w:r w:rsidRPr="0028151D">
        <w:rPr>
          <w:rFonts w:ascii="Times New Roman" w:hAnsi="Times New Roman"/>
          <w:sz w:val="28"/>
          <w:szCs w:val="28"/>
        </w:rPr>
        <w:t>Наиболее важные параметры, измеряемые при тестировании кабеля следующие: длина, схема разводки проводников, затухание, перекрестные наводки на ближнем конце кабеля (NEXT), сопротивление по шлейфу по постоянному току (для медных) и возвратные потери (</w:t>
      </w:r>
      <w:proofErr w:type="spellStart"/>
      <w:r w:rsidRPr="0028151D">
        <w:rPr>
          <w:rFonts w:ascii="Times New Roman" w:hAnsi="Times New Roman"/>
          <w:sz w:val="28"/>
          <w:szCs w:val="28"/>
        </w:rPr>
        <w:t>Return</w:t>
      </w:r>
      <w:proofErr w:type="spellEnd"/>
      <w:r w:rsidRPr="0028151D">
        <w:rPr>
          <w:rFonts w:ascii="Times New Roman" w:hAnsi="Times New Roman"/>
          <w:sz w:val="28"/>
          <w:szCs w:val="28"/>
        </w:rPr>
        <w:t xml:space="preserve"> </w:t>
      </w:r>
      <w:proofErr w:type="spellStart"/>
      <w:r w:rsidRPr="0028151D">
        <w:rPr>
          <w:rFonts w:ascii="Times New Roman" w:hAnsi="Times New Roman"/>
          <w:sz w:val="28"/>
          <w:szCs w:val="28"/>
        </w:rPr>
        <w:t>loss</w:t>
      </w:r>
      <w:proofErr w:type="spellEnd"/>
      <w:r w:rsidRPr="0028151D">
        <w:rPr>
          <w:rFonts w:ascii="Times New Roman" w:hAnsi="Times New Roman"/>
          <w:sz w:val="28"/>
          <w:szCs w:val="28"/>
        </w:rPr>
        <w:t>).Основные разновидности тестеров:</w:t>
      </w:r>
    </w:p>
    <w:p w:rsidR="006F1329" w:rsidRPr="0028151D" w:rsidRDefault="006F1329" w:rsidP="00D77B82">
      <w:pPr>
        <w:spacing w:after="0"/>
        <w:ind w:firstLine="709"/>
        <w:jc w:val="both"/>
        <w:rPr>
          <w:rFonts w:ascii="Times New Roman" w:hAnsi="Times New Roman"/>
          <w:sz w:val="28"/>
          <w:szCs w:val="28"/>
        </w:rPr>
      </w:pPr>
      <w:bookmarkStart w:id="28" w:name=".D0.9E.D0.BF.D1.80.D0.B5.D0.B4.D0.B5.D0."/>
      <w:bookmarkEnd w:id="28"/>
      <w:r>
        <w:rPr>
          <w:rFonts w:ascii="Times New Roman" w:hAnsi="Times New Roman"/>
          <w:sz w:val="28"/>
          <w:szCs w:val="28"/>
        </w:rPr>
        <w:lastRenderedPageBreak/>
        <w:t>- п</w:t>
      </w:r>
      <w:r w:rsidRPr="0028151D">
        <w:rPr>
          <w:rFonts w:ascii="Times New Roman" w:hAnsi="Times New Roman"/>
          <w:sz w:val="28"/>
          <w:szCs w:val="28"/>
        </w:rPr>
        <w:t xml:space="preserve">ростейшие тестеры со светодиодной индикацией. Их функциональные возможности не широки. Например, они не в состоянии измерить расстояние до неисправности или выявить такую ошибку как расщепленные пары. Основная задача тестеров данного типа — проверить правильность соединения проводников и определить наличие каких-либо механических повреждений </w:t>
      </w:r>
      <w:r w:rsidRPr="0028151D">
        <w:rPr>
          <w:rFonts w:ascii="Times New Roman" w:hAnsi="Times New Roman"/>
          <w:sz w:val="28"/>
          <w:szCs w:val="28"/>
        </w:rPr>
        <w:sym w:font="Symbol" w:char="F02D"/>
      </w:r>
      <w:r w:rsidRPr="0028151D">
        <w:rPr>
          <w:rFonts w:ascii="Times New Roman" w:hAnsi="Times New Roman"/>
          <w:sz w:val="28"/>
          <w:szCs w:val="28"/>
        </w:rPr>
        <w:t xml:space="preserve"> обрывы и/или замыкания. Для оптических линий свя</w:t>
      </w:r>
      <w:r>
        <w:rPr>
          <w:rFonts w:ascii="Times New Roman" w:hAnsi="Times New Roman"/>
          <w:sz w:val="28"/>
          <w:szCs w:val="28"/>
        </w:rPr>
        <w:t>зи такие тестеры не выпускаются;</w:t>
      </w:r>
    </w:p>
    <w:p w:rsidR="006F1329" w:rsidRPr="0028151D" w:rsidRDefault="006F1329" w:rsidP="00D77B82">
      <w:pPr>
        <w:spacing w:after="0"/>
        <w:ind w:firstLine="709"/>
        <w:jc w:val="both"/>
        <w:rPr>
          <w:rFonts w:ascii="Times New Roman" w:hAnsi="Times New Roman"/>
          <w:sz w:val="28"/>
          <w:szCs w:val="28"/>
        </w:rPr>
      </w:pPr>
      <w:r>
        <w:rPr>
          <w:rFonts w:ascii="Times New Roman" w:hAnsi="Times New Roman"/>
          <w:sz w:val="28"/>
          <w:szCs w:val="28"/>
        </w:rPr>
        <w:t>- т</w:t>
      </w:r>
      <w:r w:rsidRPr="0028151D">
        <w:rPr>
          <w:rFonts w:ascii="Times New Roman" w:hAnsi="Times New Roman"/>
          <w:sz w:val="28"/>
          <w:szCs w:val="28"/>
        </w:rPr>
        <w:t>естеры с расширенными возможностями. Имеют встроенные генераторы тонального сигнала и м</w:t>
      </w:r>
      <w:r>
        <w:rPr>
          <w:rFonts w:ascii="Times New Roman" w:hAnsi="Times New Roman"/>
          <w:sz w:val="28"/>
          <w:szCs w:val="28"/>
        </w:rPr>
        <w:t>огут выявлять расщеплённые пары;</w:t>
      </w:r>
    </w:p>
    <w:p w:rsidR="006F1329" w:rsidRPr="0028151D" w:rsidRDefault="006F1329" w:rsidP="00D77B82">
      <w:pPr>
        <w:spacing w:after="0"/>
        <w:ind w:firstLine="709"/>
        <w:jc w:val="both"/>
        <w:rPr>
          <w:rFonts w:ascii="Times New Roman" w:hAnsi="Times New Roman"/>
          <w:sz w:val="28"/>
          <w:szCs w:val="28"/>
        </w:rPr>
      </w:pPr>
      <w:r>
        <w:rPr>
          <w:rFonts w:ascii="Times New Roman" w:hAnsi="Times New Roman"/>
          <w:sz w:val="28"/>
          <w:szCs w:val="28"/>
        </w:rPr>
        <w:t>- т</w:t>
      </w:r>
      <w:r w:rsidRPr="0028151D">
        <w:rPr>
          <w:rFonts w:ascii="Times New Roman" w:hAnsi="Times New Roman"/>
          <w:sz w:val="28"/>
          <w:szCs w:val="28"/>
        </w:rPr>
        <w:t>естер с ЖК-дисплеем. Имеет возможность выявить все ошибки в схеме разводки (включая расщеплённые пары), определить длину кабеля, расстояние как до обрыва, так и до замыкания контактов и, кроме этого, определить тип розетки на стене (телефонная или сетевая).</w:t>
      </w:r>
    </w:p>
    <w:p w:rsidR="006F1329" w:rsidRPr="00246E33" w:rsidRDefault="006F1329" w:rsidP="00D77B82">
      <w:pPr>
        <w:spacing w:after="0"/>
        <w:ind w:firstLine="709"/>
        <w:contextualSpacing/>
        <w:jc w:val="both"/>
        <w:rPr>
          <w:rFonts w:ascii="Times New Roman" w:hAnsi="Times New Roman"/>
          <w:sz w:val="28"/>
          <w:szCs w:val="28"/>
        </w:rPr>
      </w:pPr>
      <w:r w:rsidRPr="00246E33">
        <w:rPr>
          <w:rFonts w:ascii="Times New Roman" w:hAnsi="Times New Roman"/>
          <w:sz w:val="28"/>
          <w:szCs w:val="28"/>
        </w:rPr>
        <w:t xml:space="preserve">В данном проекте будем использовать тестер с ЖК-дисплеем. </w:t>
      </w:r>
    </w:p>
    <w:p w:rsidR="006F1329" w:rsidRPr="0028151D" w:rsidRDefault="006F1329" w:rsidP="00D77B82">
      <w:pPr>
        <w:spacing w:after="0"/>
        <w:ind w:firstLine="709"/>
        <w:contextualSpacing/>
        <w:jc w:val="both"/>
        <w:rPr>
          <w:rFonts w:ascii="Times New Roman" w:hAnsi="Times New Roman"/>
          <w:sz w:val="28"/>
          <w:szCs w:val="28"/>
        </w:rPr>
      </w:pPr>
      <w:r w:rsidRPr="00246E33">
        <w:rPr>
          <w:rFonts w:ascii="Times New Roman" w:hAnsi="Times New Roman"/>
          <w:sz w:val="28"/>
          <w:szCs w:val="28"/>
        </w:rPr>
        <w:t xml:space="preserve">Во время общего теста (режим </w:t>
      </w:r>
      <w:proofErr w:type="spellStart"/>
      <w:r w:rsidRPr="00246E33">
        <w:rPr>
          <w:rFonts w:ascii="Times New Roman" w:hAnsi="Times New Roman"/>
          <w:sz w:val="28"/>
          <w:szCs w:val="28"/>
        </w:rPr>
        <w:t>Autotest</w:t>
      </w:r>
      <w:proofErr w:type="spellEnd"/>
      <w:r w:rsidR="00D6455F">
        <w:rPr>
          <w:rFonts w:ascii="Times New Roman" w:hAnsi="Times New Roman"/>
          <w:sz w:val="28"/>
          <w:szCs w:val="28"/>
        </w:rPr>
        <w:t>) в течение нескольких секунд без вмешательства оператора</w:t>
      </w:r>
      <w:r w:rsidRPr="00246E33">
        <w:rPr>
          <w:rFonts w:ascii="Times New Roman" w:hAnsi="Times New Roman"/>
          <w:sz w:val="28"/>
          <w:szCs w:val="28"/>
        </w:rPr>
        <w:t xml:space="preserve"> измеряется ряд необ</w:t>
      </w:r>
      <w:r w:rsidR="00D6455F">
        <w:rPr>
          <w:rFonts w:ascii="Times New Roman" w:hAnsi="Times New Roman"/>
          <w:sz w:val="28"/>
          <w:szCs w:val="28"/>
        </w:rPr>
        <w:t>ходимых для проверки параметров. Д</w:t>
      </w:r>
      <w:r w:rsidRPr="00246E33">
        <w:rPr>
          <w:rFonts w:ascii="Times New Roman" w:hAnsi="Times New Roman"/>
          <w:sz w:val="28"/>
          <w:szCs w:val="28"/>
        </w:rPr>
        <w:t>алее результаты измерений сравниваются с требованиями стандарта или определённого сетевого протокола при его указании в явном виде перед началом тестирования, затем выдаётся отчёт с общим выводом по ре</w:t>
      </w:r>
      <w:r w:rsidR="00D77B82">
        <w:rPr>
          <w:rFonts w:ascii="Times New Roman" w:hAnsi="Times New Roman"/>
          <w:sz w:val="28"/>
          <w:szCs w:val="28"/>
        </w:rPr>
        <w:t>зультатам тестирования в виде Да/Нет</w:t>
      </w:r>
      <w:r w:rsidRPr="00246E33">
        <w:rPr>
          <w:rFonts w:ascii="Times New Roman" w:hAnsi="Times New Roman"/>
          <w:sz w:val="28"/>
          <w:szCs w:val="28"/>
        </w:rPr>
        <w:t xml:space="preserve"> (</w:t>
      </w:r>
      <w:proofErr w:type="spellStart"/>
      <w:r w:rsidRPr="00246E33">
        <w:rPr>
          <w:rFonts w:ascii="Times New Roman" w:hAnsi="Times New Roman"/>
          <w:sz w:val="28"/>
          <w:szCs w:val="28"/>
        </w:rPr>
        <w:t>Pass</w:t>
      </w:r>
      <w:proofErr w:type="spellEnd"/>
      <w:r w:rsidRPr="00246E33">
        <w:rPr>
          <w:rFonts w:ascii="Times New Roman" w:hAnsi="Times New Roman"/>
          <w:sz w:val="28"/>
          <w:szCs w:val="28"/>
        </w:rPr>
        <w:t>/</w:t>
      </w:r>
      <w:proofErr w:type="spellStart"/>
      <w:r w:rsidRPr="00246E33">
        <w:rPr>
          <w:rFonts w:ascii="Times New Roman" w:hAnsi="Times New Roman"/>
          <w:sz w:val="28"/>
          <w:szCs w:val="28"/>
        </w:rPr>
        <w:t>Fail</w:t>
      </w:r>
      <w:proofErr w:type="spellEnd"/>
      <w:r w:rsidRPr="00246E33">
        <w:rPr>
          <w:rFonts w:ascii="Times New Roman" w:hAnsi="Times New Roman"/>
          <w:sz w:val="28"/>
          <w:szCs w:val="28"/>
        </w:rPr>
        <w:t>). Отрицательный результат выдаётся при обнаружении хотя бы одного параметра, не соответствующего нормам. При этом на экран дисплея выводятся наименования параметров, значения которых выходят за рамки ограничений выбранного для тестирования стандарта. Тестеры позволяют замерить и какой-либо один параметр или же их ограниченный перечень, который предварительно должен быть в явном виде задан оператором. Тестеры СКС состоят из двух устройств, одно – базовый блок, другое – инжектор (</w:t>
      </w:r>
      <w:proofErr w:type="spellStart"/>
      <w:r w:rsidRPr="00246E33">
        <w:rPr>
          <w:rFonts w:ascii="Times New Roman" w:hAnsi="Times New Roman"/>
          <w:sz w:val="28"/>
          <w:szCs w:val="28"/>
        </w:rPr>
        <w:t>injector</w:t>
      </w:r>
      <w:proofErr w:type="spellEnd"/>
      <w:r w:rsidRPr="00246E33">
        <w:rPr>
          <w:rFonts w:ascii="Times New Roman" w:hAnsi="Times New Roman"/>
          <w:sz w:val="28"/>
          <w:szCs w:val="28"/>
        </w:rPr>
        <w:t>). В процессе проведения измерений инжектор подключается к противоположному концу тестируемой линии (в зависимости от измеряемых параметров или излучает в кабель синусоидальный сигнал заданной частоты и известной амплитуды или обеспечивает согласованную нагрузку). Необходимость такого решения обусловлена тем, что большинство измерений и тестов (затухание, NEXT) требуют выполнения определённых операций на дальнем конце линии.</w:t>
      </w:r>
    </w:p>
    <w:p w:rsidR="006F1329" w:rsidRDefault="006F1329" w:rsidP="00D77B82">
      <w:pPr>
        <w:spacing w:after="0"/>
        <w:ind w:firstLine="709"/>
        <w:jc w:val="both"/>
        <w:rPr>
          <w:rFonts w:ascii="Times New Roman" w:hAnsi="Times New Roman"/>
          <w:sz w:val="28"/>
          <w:szCs w:val="28"/>
        </w:rPr>
      </w:pPr>
    </w:p>
    <w:p w:rsidR="00180678" w:rsidRDefault="00180678" w:rsidP="00D77B82">
      <w:pPr>
        <w:spacing w:after="0"/>
        <w:ind w:firstLine="709"/>
        <w:jc w:val="both"/>
        <w:rPr>
          <w:rFonts w:ascii="Times New Roman" w:hAnsi="Times New Roman"/>
          <w:b/>
          <w:sz w:val="28"/>
          <w:szCs w:val="28"/>
        </w:rPr>
      </w:pPr>
      <w:r w:rsidRPr="00180678">
        <w:rPr>
          <w:rFonts w:ascii="Times New Roman" w:hAnsi="Times New Roman"/>
          <w:b/>
          <w:sz w:val="28"/>
          <w:szCs w:val="28"/>
        </w:rPr>
        <w:t>4.7 Обеспечение безопасности информации в СКС</w:t>
      </w:r>
    </w:p>
    <w:p w:rsidR="00D77B82" w:rsidRDefault="00D77B82" w:rsidP="00D77B82">
      <w:pPr>
        <w:spacing w:after="0"/>
        <w:ind w:firstLine="709"/>
        <w:jc w:val="both"/>
        <w:rPr>
          <w:rFonts w:ascii="Times New Roman" w:hAnsi="Times New Roman"/>
          <w:b/>
          <w:sz w:val="28"/>
          <w:szCs w:val="28"/>
        </w:rPr>
      </w:pPr>
    </w:p>
    <w:p w:rsidR="00180678" w:rsidRDefault="00D6455F" w:rsidP="00D77B82">
      <w:pPr>
        <w:spacing w:after="0"/>
        <w:ind w:firstLine="709"/>
        <w:jc w:val="both"/>
        <w:rPr>
          <w:rFonts w:ascii="Times New Roman" w:hAnsi="Times New Roman"/>
          <w:sz w:val="28"/>
          <w:szCs w:val="28"/>
        </w:rPr>
      </w:pPr>
      <w:r>
        <w:rPr>
          <w:rFonts w:ascii="Times New Roman" w:hAnsi="Times New Roman"/>
          <w:sz w:val="28"/>
          <w:szCs w:val="28"/>
        </w:rPr>
        <w:t>При обеспечении безопасности информации ЛВС на уровне физической среды передачи данных принимаются во внимание следующие возможные методы съема информации:</w:t>
      </w:r>
    </w:p>
    <w:p w:rsidR="00D6455F" w:rsidRDefault="00D6455F" w:rsidP="00D77B82">
      <w:pPr>
        <w:spacing w:after="0"/>
        <w:ind w:firstLine="709"/>
        <w:jc w:val="both"/>
        <w:rPr>
          <w:rFonts w:ascii="Times New Roman" w:hAnsi="Times New Roman"/>
          <w:sz w:val="28"/>
          <w:szCs w:val="28"/>
        </w:rPr>
      </w:pPr>
      <w:r>
        <w:rPr>
          <w:rFonts w:ascii="Times New Roman" w:hAnsi="Times New Roman"/>
          <w:sz w:val="28"/>
          <w:szCs w:val="28"/>
        </w:rPr>
        <w:lastRenderedPageBreak/>
        <w:t>- метод непосредственного подключения;</w:t>
      </w:r>
    </w:p>
    <w:p w:rsidR="00D6455F" w:rsidRDefault="00D6455F" w:rsidP="00D77B82">
      <w:pPr>
        <w:spacing w:after="0"/>
        <w:ind w:firstLine="709"/>
        <w:jc w:val="both"/>
        <w:rPr>
          <w:rFonts w:ascii="Times New Roman" w:hAnsi="Times New Roman"/>
          <w:sz w:val="28"/>
          <w:szCs w:val="28"/>
        </w:rPr>
      </w:pPr>
      <w:r>
        <w:rPr>
          <w:rFonts w:ascii="Times New Roman" w:hAnsi="Times New Roman"/>
          <w:sz w:val="28"/>
          <w:szCs w:val="28"/>
        </w:rPr>
        <w:t>- снятие наводок кабеля.</w:t>
      </w:r>
    </w:p>
    <w:p w:rsidR="00D6455F" w:rsidRPr="00FC2E15" w:rsidRDefault="00D6455F" w:rsidP="00D77B82">
      <w:pPr>
        <w:spacing w:after="0"/>
        <w:ind w:firstLine="709"/>
        <w:jc w:val="both"/>
        <w:rPr>
          <w:rFonts w:ascii="Times New Roman" w:hAnsi="Times New Roman"/>
          <w:sz w:val="28"/>
          <w:szCs w:val="28"/>
        </w:rPr>
      </w:pPr>
      <w:r>
        <w:rPr>
          <w:rFonts w:ascii="Times New Roman" w:hAnsi="Times New Roman"/>
          <w:sz w:val="28"/>
          <w:szCs w:val="28"/>
        </w:rPr>
        <w:t>Параметры защищенности рассматриваются относительно приведенных методов утечки информации.</w:t>
      </w:r>
      <w:r w:rsidR="00F72770">
        <w:rPr>
          <w:rFonts w:ascii="Times New Roman" w:hAnsi="Times New Roman"/>
          <w:sz w:val="28"/>
          <w:szCs w:val="28"/>
        </w:rPr>
        <w:t xml:space="preserve"> </w:t>
      </w:r>
      <w:r w:rsidR="00F72770" w:rsidRPr="00FC2E15">
        <w:rPr>
          <w:rFonts w:ascii="Times New Roman" w:hAnsi="Times New Roman"/>
          <w:sz w:val="28"/>
          <w:szCs w:val="28"/>
        </w:rPr>
        <w:t>[8]</w:t>
      </w:r>
    </w:p>
    <w:p w:rsidR="00D6455F" w:rsidRDefault="00D6455F" w:rsidP="00D77B82">
      <w:pPr>
        <w:spacing w:after="0"/>
        <w:ind w:firstLine="709"/>
        <w:jc w:val="both"/>
        <w:rPr>
          <w:rFonts w:ascii="Times New Roman" w:hAnsi="Times New Roman"/>
          <w:sz w:val="28"/>
          <w:szCs w:val="28"/>
        </w:rPr>
      </w:pPr>
      <w:r>
        <w:rPr>
          <w:rFonts w:ascii="Times New Roman" w:hAnsi="Times New Roman"/>
          <w:sz w:val="28"/>
          <w:szCs w:val="28"/>
        </w:rPr>
        <w:t>Параметры защищенности экраниро</w:t>
      </w:r>
      <w:r w:rsidR="00F859D6">
        <w:rPr>
          <w:rFonts w:ascii="Times New Roman" w:hAnsi="Times New Roman"/>
          <w:sz w:val="28"/>
          <w:szCs w:val="28"/>
        </w:rPr>
        <w:t>ванной витой пары, при правильном проектировании и соблюдении указанных ниже требований, превышают параметры защищенности неэкранированной витой пары.</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Метод непосредственного подключения.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Структура кабельной системы строится по иерархической топологии «звезда», предлагающей распределенное управление и отдельную линию каждому пользователю.</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Съем информации может осуществляться при непосредственном подключении к следующим элементам ЛВС:</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информационный выход в зоне рабочего места;</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информационный выход коммутационного поля;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порт активного оборудования коммутации или уплотнения;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кабель.</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Мероприятия по защите перечисленных выше узлов ЛВС от съема информации путем непосредственного подключения осуществляется пользователем.</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Контроль физического доступа к передающей среде по трассам и в зонах рабочего места осуществляется путем введения пропускного режима в здание или на этажи, где расположены элементы кабельной системы.</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Контроль физического доступа в зонах коммутации и расположения активного оборудования обеспечивается путем применения закрытых конструкций стоек.</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Снятие наводок с кабеля.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Проблема съема информации электромагнитным путем распространяется на информационный кабель самой ЛВС и систему электропитания.</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Для минимизации излучения кабельной системы ЛВС на меди возможно использование нескольких методов:</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балансная передача данных;</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фильтрацией;</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экранированием;</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любая комбинация указанных методов.</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Балансная передача данных.</w:t>
      </w:r>
    </w:p>
    <w:p w:rsidR="00F859D6" w:rsidRDefault="00F859D6" w:rsidP="00D77B82">
      <w:pPr>
        <w:spacing w:after="0"/>
        <w:ind w:firstLine="709"/>
        <w:jc w:val="both"/>
        <w:rPr>
          <w:rFonts w:ascii="Times New Roman" w:hAnsi="Times New Roman"/>
          <w:sz w:val="28"/>
          <w:szCs w:val="28"/>
        </w:rPr>
      </w:pPr>
      <w:r>
        <w:rPr>
          <w:rFonts w:ascii="Times New Roman" w:hAnsi="Times New Roman"/>
          <w:sz w:val="28"/>
          <w:szCs w:val="28"/>
        </w:rPr>
        <w:t xml:space="preserve">На проводниках витой пары генерируются равные по величине сигналы противоположной полярности. Эти сигналы, в свою очередь, производят равные и противоположные по полярности электромагнитные поля, которые взаимно </w:t>
      </w:r>
      <w:r>
        <w:rPr>
          <w:rFonts w:ascii="Times New Roman" w:hAnsi="Times New Roman"/>
          <w:sz w:val="28"/>
          <w:szCs w:val="28"/>
        </w:rPr>
        <w:lastRenderedPageBreak/>
        <w:t xml:space="preserve">уничтожают друг друга, результатом </w:t>
      </w:r>
      <w:r w:rsidR="00304E14">
        <w:rPr>
          <w:rFonts w:ascii="Times New Roman" w:hAnsi="Times New Roman"/>
          <w:sz w:val="28"/>
          <w:szCs w:val="28"/>
        </w:rPr>
        <w:t>чего является отсутствие излучения от витой пары. Неиспользуемые витые пары следует нагружать на согласованное сопротивление однополярного сигнала, осуществляемое внутри электронной аппаратуры. При этом преследуется цель каждой паре обеспечить точно определенный импеданс относительно земли для однополярного сигнала, чтобы уменьшить площадь петли.</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Метод балансной передачи реализуется в кабельных системах на витой паре.</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Фильтрация.</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Предполагает использование продольных подавителей или соединителей для устранения нежелательных однополярных сигналов. В данном проекте не этот метод не используется.</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Экранирование.</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Используется подход «клетки Фарадея». Задача заключается в обеспечении пути низкого сопротивления между кабельным экраном и землей. Для эффективного использования данного метода необходимо выполнение следующих требований:</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правильность выполнения экрана;</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правильность конструкции соединителей;</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правильность заделки кабельного экрана в соединители;</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минимальное количество нарушений целостности экрана;</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наличие низкого сопротивления заземления.</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Нарушение хотя бы одного из перечисленных выше требований может привести к возникновению источников излучения и быть причиной помех в кабельной системе. Следует иметь в виду, что при увеличении рабочей частоты увеличивается и вероятность возникновения источников излучения.</w:t>
      </w:r>
    </w:p>
    <w:p w:rsidR="004537CB" w:rsidRPr="004537CB" w:rsidRDefault="004537CB" w:rsidP="00D77B82">
      <w:pPr>
        <w:spacing w:after="0"/>
        <w:ind w:firstLine="709"/>
        <w:jc w:val="both"/>
        <w:rPr>
          <w:rFonts w:ascii="Times New Roman" w:hAnsi="Times New Roman"/>
          <w:sz w:val="28"/>
          <w:szCs w:val="28"/>
        </w:rPr>
      </w:pPr>
      <w:r>
        <w:rPr>
          <w:rFonts w:ascii="Times New Roman" w:hAnsi="Times New Roman"/>
          <w:sz w:val="28"/>
          <w:szCs w:val="28"/>
        </w:rPr>
        <w:t xml:space="preserve">Для защиты от несанкционированного доступа и вирусов установлен на всех компьютерах программный комплекс </w:t>
      </w:r>
      <w:r>
        <w:rPr>
          <w:rFonts w:ascii="Times New Roman" w:hAnsi="Times New Roman"/>
          <w:sz w:val="28"/>
          <w:szCs w:val="28"/>
          <w:lang w:val="en-US"/>
        </w:rPr>
        <w:t>Symantec</w:t>
      </w:r>
      <w:r w:rsidRPr="004537CB">
        <w:rPr>
          <w:rFonts w:ascii="Times New Roman" w:hAnsi="Times New Roman"/>
          <w:sz w:val="28"/>
          <w:szCs w:val="28"/>
        </w:rPr>
        <w:t xml:space="preserve"> </w:t>
      </w:r>
      <w:r>
        <w:rPr>
          <w:rFonts w:ascii="Times New Roman" w:hAnsi="Times New Roman"/>
          <w:sz w:val="28"/>
          <w:szCs w:val="28"/>
          <w:lang w:val="en-US"/>
        </w:rPr>
        <w:t>Endpoint</w:t>
      </w:r>
      <w:r w:rsidRPr="004537CB">
        <w:rPr>
          <w:rFonts w:ascii="Times New Roman" w:hAnsi="Times New Roman"/>
          <w:sz w:val="28"/>
          <w:szCs w:val="28"/>
        </w:rPr>
        <w:t xml:space="preserve"> </w:t>
      </w:r>
      <w:r>
        <w:rPr>
          <w:rFonts w:ascii="Times New Roman" w:hAnsi="Times New Roman"/>
          <w:sz w:val="28"/>
          <w:szCs w:val="28"/>
          <w:lang w:val="en-US"/>
        </w:rPr>
        <w:t>Security</w:t>
      </w:r>
      <w:r w:rsidRPr="004537CB">
        <w:rPr>
          <w:rFonts w:ascii="Times New Roman" w:hAnsi="Times New Roman"/>
          <w:sz w:val="28"/>
          <w:szCs w:val="28"/>
        </w:rPr>
        <w:t>.</w:t>
      </w:r>
    </w:p>
    <w:p w:rsidR="00304E14" w:rsidRDefault="00304E14" w:rsidP="00D77B82">
      <w:pPr>
        <w:spacing w:after="0"/>
        <w:ind w:firstLine="709"/>
        <w:jc w:val="both"/>
        <w:rPr>
          <w:rFonts w:ascii="Times New Roman" w:hAnsi="Times New Roman"/>
          <w:sz w:val="28"/>
          <w:szCs w:val="28"/>
        </w:rPr>
      </w:pPr>
      <w:r>
        <w:rPr>
          <w:rFonts w:ascii="Times New Roman" w:hAnsi="Times New Roman"/>
          <w:sz w:val="28"/>
          <w:szCs w:val="28"/>
        </w:rPr>
        <w:t xml:space="preserve">Принимая во внимание приведенные выше рассуждения, можно сделать вывод: кабельные системы ЛВС зданий, с точки зрения безопасности, надежности, повышения многофункциональности </w:t>
      </w:r>
      <w:r w:rsidR="00AA55E2">
        <w:rPr>
          <w:rFonts w:ascii="Times New Roman" w:hAnsi="Times New Roman"/>
          <w:sz w:val="28"/>
          <w:szCs w:val="28"/>
        </w:rPr>
        <w:t>снижения стоимости целесообразно реализовывать на неэкранированной витой паре категории 5е, связь между зданиями осуществлять с помощью волоконно-оптических линий.</w:t>
      </w:r>
    </w:p>
    <w:p w:rsidR="00AA55E2" w:rsidRDefault="00AA55E2" w:rsidP="00F859D6">
      <w:pPr>
        <w:spacing w:line="288" w:lineRule="auto"/>
        <w:ind w:firstLine="709"/>
        <w:jc w:val="both"/>
        <w:rPr>
          <w:rFonts w:ascii="Times New Roman" w:hAnsi="Times New Roman"/>
          <w:sz w:val="28"/>
          <w:szCs w:val="28"/>
        </w:rPr>
      </w:pPr>
    </w:p>
    <w:p w:rsidR="00AD1525" w:rsidRDefault="00AD1525" w:rsidP="00F859D6">
      <w:pPr>
        <w:spacing w:line="288" w:lineRule="auto"/>
        <w:ind w:firstLine="709"/>
        <w:jc w:val="both"/>
        <w:rPr>
          <w:rFonts w:ascii="Times New Roman" w:hAnsi="Times New Roman"/>
          <w:sz w:val="28"/>
          <w:szCs w:val="28"/>
        </w:rPr>
      </w:pPr>
    </w:p>
    <w:p w:rsidR="00D77B82" w:rsidRDefault="00D77B82" w:rsidP="00F859D6">
      <w:pPr>
        <w:spacing w:line="288" w:lineRule="auto"/>
        <w:ind w:firstLine="709"/>
        <w:jc w:val="both"/>
        <w:rPr>
          <w:rFonts w:ascii="Times New Roman" w:hAnsi="Times New Roman"/>
          <w:sz w:val="28"/>
          <w:szCs w:val="28"/>
        </w:rPr>
      </w:pPr>
    </w:p>
    <w:p w:rsidR="00AD1525" w:rsidRDefault="00AD1525" w:rsidP="00F859D6">
      <w:pPr>
        <w:spacing w:line="288" w:lineRule="auto"/>
        <w:ind w:firstLine="709"/>
        <w:jc w:val="both"/>
        <w:rPr>
          <w:rFonts w:ascii="Times New Roman" w:hAnsi="Times New Roman"/>
          <w:sz w:val="28"/>
          <w:szCs w:val="28"/>
        </w:rPr>
      </w:pPr>
    </w:p>
    <w:p w:rsidR="00B11212" w:rsidRPr="00917E30" w:rsidRDefault="00CB0C04" w:rsidP="00790F60">
      <w:pPr>
        <w:spacing w:after="0" w:line="360" w:lineRule="auto"/>
        <w:ind w:left="708"/>
        <w:rPr>
          <w:rFonts w:ascii="Times New Roman" w:hAnsi="Times New Roman" w:cs="Times New Roman"/>
          <w:b/>
          <w:spacing w:val="-2"/>
          <w:sz w:val="32"/>
          <w:szCs w:val="32"/>
        </w:rPr>
      </w:pPr>
      <w:r>
        <w:rPr>
          <w:rFonts w:ascii="Times New Roman" w:hAnsi="Times New Roman" w:cs="Times New Roman"/>
          <w:b/>
          <w:bCs/>
          <w:sz w:val="32"/>
          <w:szCs w:val="32"/>
        </w:rPr>
        <w:lastRenderedPageBreak/>
        <w:t xml:space="preserve">5 </w:t>
      </w:r>
      <w:r w:rsidR="00B11212" w:rsidRPr="00917E30">
        <w:rPr>
          <w:rFonts w:ascii="Times New Roman" w:hAnsi="Times New Roman" w:cs="Times New Roman"/>
          <w:b/>
          <w:bCs/>
          <w:sz w:val="32"/>
          <w:szCs w:val="32"/>
        </w:rPr>
        <w:t xml:space="preserve">ТЕХНИКО-ЭКОНОМИЧЕСКОЕ ОБОСНОВАНИЕ </w:t>
      </w:r>
      <w:r w:rsidR="00B11212" w:rsidRPr="00917E30">
        <w:rPr>
          <w:rFonts w:ascii="Times New Roman" w:hAnsi="Times New Roman" w:cs="Times New Roman"/>
          <w:b/>
          <w:sz w:val="32"/>
          <w:szCs w:val="32"/>
        </w:rPr>
        <w:t xml:space="preserve"> ПРИМЕНЕНИЯ МОДЕРНИЗАЦИИ И ПРОИЗВОДСТВА </w:t>
      </w:r>
      <w:r w:rsidR="00B11212" w:rsidRPr="00917E30">
        <w:rPr>
          <w:rFonts w:ascii="Times New Roman" w:hAnsi="Times New Roman" w:cs="Times New Roman"/>
          <w:b/>
          <w:spacing w:val="-2"/>
          <w:sz w:val="32"/>
          <w:szCs w:val="32"/>
        </w:rPr>
        <w:t>РЕЗЕРВНОГО КАНАЛА ДЛЯ ПЕРЕДАЧИ ИНФОРМАЦИИ</w:t>
      </w:r>
    </w:p>
    <w:p w:rsidR="00B11212" w:rsidRDefault="00B11212" w:rsidP="00790F60">
      <w:pPr>
        <w:spacing w:after="0"/>
        <w:ind w:firstLine="708"/>
        <w:jc w:val="both"/>
        <w:rPr>
          <w:rFonts w:ascii="Times New Roman" w:hAnsi="Times New Roman" w:cs="Times New Roman"/>
          <w:b/>
          <w:spacing w:val="-2"/>
          <w:sz w:val="28"/>
          <w:szCs w:val="32"/>
        </w:rPr>
      </w:pPr>
    </w:p>
    <w:p w:rsidR="00B11212" w:rsidRPr="00917E30" w:rsidRDefault="00B11212" w:rsidP="00790F60">
      <w:pPr>
        <w:spacing w:after="0"/>
        <w:ind w:firstLine="708"/>
        <w:jc w:val="both"/>
        <w:rPr>
          <w:rFonts w:ascii="Times New Roman" w:hAnsi="Times New Roman" w:cs="Times New Roman"/>
          <w:b/>
          <w:spacing w:val="-2"/>
          <w:sz w:val="28"/>
          <w:szCs w:val="32"/>
        </w:rPr>
      </w:pPr>
      <w:r w:rsidRPr="00917E30">
        <w:rPr>
          <w:rFonts w:ascii="Times New Roman" w:hAnsi="Times New Roman" w:cs="Times New Roman"/>
          <w:b/>
          <w:spacing w:val="-2"/>
          <w:sz w:val="28"/>
          <w:szCs w:val="32"/>
        </w:rPr>
        <w:t>5.1 Характеристика проекта</w:t>
      </w:r>
    </w:p>
    <w:p w:rsidR="00B11212" w:rsidRPr="00917E30" w:rsidRDefault="00B11212" w:rsidP="00790F60">
      <w:pPr>
        <w:spacing w:after="0"/>
        <w:jc w:val="both"/>
        <w:rPr>
          <w:rFonts w:ascii="Times New Roman" w:hAnsi="Times New Roman" w:cs="Times New Roman"/>
          <w:b/>
          <w:spacing w:val="-2"/>
          <w:sz w:val="28"/>
          <w:szCs w:val="32"/>
        </w:rPr>
      </w:pPr>
    </w:p>
    <w:p w:rsidR="00B11212" w:rsidRPr="00917E30" w:rsidRDefault="00B11212" w:rsidP="00790F60">
      <w:pPr>
        <w:spacing w:after="0"/>
        <w:ind w:firstLine="708"/>
        <w:jc w:val="both"/>
        <w:rPr>
          <w:rFonts w:ascii="Times New Roman" w:hAnsi="Times New Roman" w:cs="Times New Roman"/>
          <w:spacing w:val="-2"/>
          <w:sz w:val="28"/>
          <w:szCs w:val="32"/>
        </w:rPr>
      </w:pPr>
      <w:r w:rsidRPr="00917E30">
        <w:rPr>
          <w:rFonts w:ascii="Times New Roman" w:hAnsi="Times New Roman" w:cs="Times New Roman"/>
          <w:spacing w:val="-2"/>
          <w:sz w:val="28"/>
          <w:szCs w:val="32"/>
        </w:rPr>
        <w:t xml:space="preserve">Основная функция проектируемого резервного канала  -  это поддержание связи между филиалами </w:t>
      </w:r>
      <w:proofErr w:type="spellStart"/>
      <w:r w:rsidRPr="00917E30">
        <w:rPr>
          <w:rFonts w:ascii="Times New Roman" w:hAnsi="Times New Roman" w:cs="Times New Roman"/>
          <w:spacing w:val="-2"/>
          <w:sz w:val="28"/>
          <w:szCs w:val="32"/>
        </w:rPr>
        <w:t>Беларусбанка</w:t>
      </w:r>
      <w:proofErr w:type="spellEnd"/>
      <w:r w:rsidRPr="00917E30">
        <w:rPr>
          <w:rFonts w:ascii="Times New Roman" w:hAnsi="Times New Roman" w:cs="Times New Roman"/>
          <w:spacing w:val="-2"/>
          <w:sz w:val="28"/>
          <w:szCs w:val="32"/>
        </w:rPr>
        <w:t xml:space="preserve"> в случае обрыва основного средства передачи информации. Резервный канал должен обеспечить бесперебойную работу передачи данных в процессе ремонта и возобновления основных путей обработки информации.</w:t>
      </w:r>
    </w:p>
    <w:p w:rsidR="00B11212" w:rsidRPr="00917E30" w:rsidRDefault="00B11212" w:rsidP="00790F60">
      <w:pPr>
        <w:spacing w:after="0"/>
        <w:ind w:firstLine="708"/>
        <w:jc w:val="both"/>
        <w:rPr>
          <w:rFonts w:ascii="Times New Roman" w:hAnsi="Times New Roman" w:cs="Times New Roman"/>
          <w:sz w:val="28"/>
          <w:szCs w:val="28"/>
        </w:rPr>
      </w:pPr>
      <w:r w:rsidRPr="00917E30">
        <w:rPr>
          <w:rFonts w:ascii="Times New Roman" w:hAnsi="Times New Roman" w:cs="Times New Roman"/>
          <w:spacing w:val="-2"/>
          <w:sz w:val="28"/>
          <w:szCs w:val="32"/>
        </w:rPr>
        <w:t xml:space="preserve">В свою очередь, локальная вычислительная сеть филиала </w:t>
      </w:r>
      <w:r w:rsidRPr="00917E30">
        <w:rPr>
          <w:rFonts w:ascii="Times New Roman" w:hAnsi="Times New Roman" w:cs="Times New Roman"/>
          <w:sz w:val="28"/>
          <w:szCs w:val="28"/>
        </w:rPr>
        <w:t>должна обеспечить удобство работы с автоматизированными рабочими местами для всех специалистов, производительность и надежность, в результате чего позволит снизить затраты на выпускаемую продукцию и оказание услуг клиентам.</w:t>
      </w:r>
    </w:p>
    <w:p w:rsidR="00B11212" w:rsidRPr="00917E30" w:rsidRDefault="00B11212" w:rsidP="00790F60">
      <w:pPr>
        <w:pStyle w:val="2"/>
        <w:spacing w:before="0"/>
        <w:ind w:hanging="492"/>
        <w:jc w:val="both"/>
        <w:rPr>
          <w:rFonts w:cs="Times New Roman"/>
        </w:rPr>
      </w:pPr>
      <w:bookmarkStart w:id="29" w:name="_Toc357007202"/>
    </w:p>
    <w:p w:rsidR="00B11212" w:rsidRPr="00B11212" w:rsidRDefault="00B11212" w:rsidP="00790F60">
      <w:pPr>
        <w:pStyle w:val="2"/>
        <w:spacing w:before="0"/>
        <w:ind w:left="708"/>
        <w:jc w:val="both"/>
        <w:rPr>
          <w:rFonts w:ascii="Times New Roman" w:hAnsi="Times New Roman" w:cs="Times New Roman"/>
          <w:color w:val="auto"/>
          <w:sz w:val="28"/>
          <w:szCs w:val="28"/>
        </w:rPr>
      </w:pPr>
      <w:r w:rsidRPr="00B11212">
        <w:rPr>
          <w:rFonts w:ascii="Times New Roman" w:hAnsi="Times New Roman" w:cs="Times New Roman"/>
          <w:color w:val="auto"/>
          <w:sz w:val="28"/>
          <w:szCs w:val="28"/>
        </w:rPr>
        <w:t>5.2 Расчет стоимости приобретения и ввода в эксплуатацию технических средств локальной компьютерной сети</w:t>
      </w:r>
      <w:bookmarkEnd w:id="29"/>
      <w:r w:rsidRPr="00B11212">
        <w:rPr>
          <w:rFonts w:ascii="Times New Roman" w:hAnsi="Times New Roman" w:cs="Times New Roman"/>
          <w:color w:val="auto"/>
          <w:sz w:val="28"/>
          <w:szCs w:val="28"/>
        </w:rPr>
        <w:t xml:space="preserve"> </w:t>
      </w:r>
    </w:p>
    <w:p w:rsidR="00B11212" w:rsidRPr="00917E30" w:rsidRDefault="00B11212" w:rsidP="00790F60">
      <w:pPr>
        <w:spacing w:after="0"/>
        <w:jc w:val="both"/>
        <w:rPr>
          <w:rFonts w:ascii="Times New Roman" w:hAnsi="Times New Roman" w:cs="Times New Roman"/>
          <w:b/>
          <w:sz w:val="28"/>
          <w:szCs w:val="32"/>
        </w:rPr>
      </w:pPr>
      <w:r w:rsidRPr="00917E30">
        <w:rPr>
          <w:rFonts w:ascii="Times New Roman" w:hAnsi="Times New Roman" w:cs="Times New Roman"/>
          <w:b/>
          <w:sz w:val="28"/>
          <w:szCs w:val="32"/>
        </w:rPr>
        <w:tab/>
      </w:r>
    </w:p>
    <w:p w:rsidR="00B11212" w:rsidRDefault="00B11212" w:rsidP="00790F60">
      <w:pPr>
        <w:spacing w:after="0"/>
        <w:jc w:val="both"/>
        <w:rPr>
          <w:rFonts w:ascii="Times New Roman" w:hAnsi="Times New Roman" w:cs="Times New Roman"/>
          <w:sz w:val="28"/>
          <w:szCs w:val="32"/>
        </w:rPr>
      </w:pPr>
      <w:r w:rsidRPr="00917E30">
        <w:rPr>
          <w:rFonts w:ascii="Times New Roman" w:hAnsi="Times New Roman" w:cs="Times New Roman"/>
          <w:b/>
          <w:sz w:val="28"/>
          <w:szCs w:val="32"/>
        </w:rPr>
        <w:tab/>
      </w:r>
      <w:r w:rsidRPr="00917E30">
        <w:rPr>
          <w:rFonts w:ascii="Times New Roman" w:hAnsi="Times New Roman" w:cs="Times New Roman"/>
          <w:sz w:val="28"/>
          <w:szCs w:val="32"/>
        </w:rPr>
        <w:t>Расчет производится на основе данных, представленных в таблице 5.1 на 01.05.2014.</w:t>
      </w:r>
    </w:p>
    <w:p w:rsidR="00790F60" w:rsidRPr="00917E30" w:rsidRDefault="00790F60" w:rsidP="00790F60">
      <w:pPr>
        <w:spacing w:after="0"/>
        <w:jc w:val="both"/>
        <w:rPr>
          <w:rFonts w:ascii="Times New Roman" w:hAnsi="Times New Roman" w:cs="Times New Roman"/>
          <w:sz w:val="28"/>
          <w:szCs w:val="32"/>
        </w:rPr>
      </w:pPr>
    </w:p>
    <w:p w:rsidR="00B11212" w:rsidRPr="00917E30" w:rsidRDefault="00B11212" w:rsidP="00790F60">
      <w:pPr>
        <w:spacing w:after="0"/>
        <w:ind w:firstLine="708"/>
        <w:jc w:val="both"/>
        <w:rPr>
          <w:rFonts w:ascii="Times New Roman" w:hAnsi="Times New Roman" w:cs="Times New Roman"/>
          <w:sz w:val="28"/>
          <w:szCs w:val="32"/>
        </w:rPr>
      </w:pPr>
      <w:r w:rsidRPr="00917E30">
        <w:rPr>
          <w:rFonts w:ascii="Times New Roman" w:hAnsi="Times New Roman" w:cs="Times New Roman"/>
          <w:sz w:val="28"/>
          <w:szCs w:val="32"/>
        </w:rPr>
        <w:t>Таблица 5.1 – Исходные данные</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1"/>
        <w:gridCol w:w="1412"/>
        <w:gridCol w:w="4819"/>
      </w:tblGrid>
      <w:tr w:rsidR="00B11212" w:rsidRPr="00256EE8" w:rsidTr="0014733B">
        <w:trPr>
          <w:trHeight w:val="127"/>
        </w:trPr>
        <w:tc>
          <w:tcPr>
            <w:tcW w:w="3091"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Показатель</w:t>
            </w:r>
          </w:p>
        </w:tc>
        <w:tc>
          <w:tcPr>
            <w:tcW w:w="1412"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Ед. изм.</w:t>
            </w:r>
          </w:p>
        </w:tc>
        <w:tc>
          <w:tcPr>
            <w:tcW w:w="4819"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Количество</w:t>
            </w:r>
          </w:p>
        </w:tc>
      </w:tr>
      <w:tr w:rsidR="00B11212" w:rsidRPr="00256EE8" w:rsidTr="0014733B">
        <w:trPr>
          <w:trHeight w:val="280"/>
        </w:trPr>
        <w:tc>
          <w:tcPr>
            <w:tcW w:w="3091"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1</w:t>
            </w:r>
          </w:p>
        </w:tc>
        <w:tc>
          <w:tcPr>
            <w:tcW w:w="1412"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2</w:t>
            </w:r>
          </w:p>
        </w:tc>
        <w:tc>
          <w:tcPr>
            <w:tcW w:w="4819" w:type="dxa"/>
            <w:shd w:val="clear" w:color="auto" w:fill="auto"/>
          </w:tcPr>
          <w:p w:rsidR="00B11212" w:rsidRPr="00256EE8" w:rsidRDefault="00B11212" w:rsidP="0014733B">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3</w:t>
            </w:r>
          </w:p>
        </w:tc>
      </w:tr>
      <w:tr w:rsidR="00B11212" w:rsidRPr="00256EE8" w:rsidTr="0014733B">
        <w:trPr>
          <w:trHeight w:val="137"/>
        </w:trPr>
        <w:tc>
          <w:tcPr>
            <w:tcW w:w="3091" w:type="dxa"/>
            <w:shd w:val="clear" w:color="auto" w:fill="auto"/>
          </w:tcPr>
          <w:p w:rsidR="00B11212" w:rsidRPr="00256EE8" w:rsidRDefault="00B11212" w:rsidP="0014733B">
            <w:pPr>
              <w:autoSpaceDE w:val="0"/>
              <w:autoSpaceDN w:val="0"/>
              <w:adjustRightInd w:val="0"/>
              <w:spacing w:line="288" w:lineRule="auto"/>
              <w:rPr>
                <w:rFonts w:ascii="Times New Roman" w:hAnsi="Times New Roman" w:cs="Times New Roman"/>
                <w:sz w:val="28"/>
                <w:szCs w:val="28"/>
              </w:rPr>
            </w:pPr>
            <w:r w:rsidRPr="00256EE8">
              <w:rPr>
                <w:rFonts w:ascii="Times New Roman" w:hAnsi="Times New Roman" w:cs="Times New Roman"/>
                <w:sz w:val="28"/>
                <w:szCs w:val="28"/>
              </w:rPr>
              <w:t>Тарифная ставка 1 разряда, (ТС</w:t>
            </w:r>
            <w:r w:rsidRPr="00256EE8">
              <w:rPr>
                <w:rFonts w:ascii="Times New Roman" w:hAnsi="Times New Roman" w:cs="Times New Roman"/>
                <w:sz w:val="28"/>
                <w:szCs w:val="28"/>
                <w:vertAlign w:val="subscript"/>
              </w:rPr>
              <w:t>1</w:t>
            </w:r>
            <w:r w:rsidRPr="00256EE8">
              <w:rPr>
                <w:rFonts w:ascii="Times New Roman" w:hAnsi="Times New Roman" w:cs="Times New Roman"/>
                <w:sz w:val="28"/>
                <w:szCs w:val="28"/>
              </w:rPr>
              <w:t xml:space="preserve">) </w:t>
            </w:r>
          </w:p>
        </w:tc>
        <w:tc>
          <w:tcPr>
            <w:tcW w:w="1412"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roofErr w:type="spellStart"/>
            <w:r>
              <w:rPr>
                <w:rFonts w:ascii="Times New Roman" w:hAnsi="Times New Roman" w:cs="Times New Roman"/>
                <w:sz w:val="28"/>
                <w:szCs w:val="28"/>
              </w:rPr>
              <w:t>тыс.</w:t>
            </w:r>
            <w:r w:rsidRPr="00256EE8">
              <w:rPr>
                <w:rFonts w:ascii="Times New Roman" w:hAnsi="Times New Roman" w:cs="Times New Roman"/>
                <w:sz w:val="28"/>
                <w:szCs w:val="28"/>
              </w:rPr>
              <w:t>руб</w:t>
            </w:r>
            <w:proofErr w:type="spellEnd"/>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275</w:t>
            </w:r>
          </w:p>
        </w:tc>
      </w:tr>
      <w:tr w:rsidR="00B11212" w:rsidRPr="00256EE8" w:rsidTr="0014733B">
        <w:trPr>
          <w:trHeight w:val="127"/>
        </w:trPr>
        <w:tc>
          <w:tcPr>
            <w:tcW w:w="3091" w:type="dxa"/>
            <w:shd w:val="clear" w:color="auto" w:fill="auto"/>
          </w:tcPr>
          <w:p w:rsidR="00B11212" w:rsidRPr="00256EE8" w:rsidRDefault="00B11212" w:rsidP="0014733B">
            <w:pPr>
              <w:autoSpaceDE w:val="0"/>
              <w:autoSpaceDN w:val="0"/>
              <w:adjustRightInd w:val="0"/>
              <w:spacing w:line="288" w:lineRule="auto"/>
              <w:rPr>
                <w:rFonts w:ascii="Times New Roman" w:hAnsi="Times New Roman" w:cs="Times New Roman"/>
                <w:sz w:val="28"/>
                <w:szCs w:val="28"/>
              </w:rPr>
            </w:pPr>
            <w:r w:rsidRPr="00256EE8">
              <w:rPr>
                <w:rFonts w:ascii="Times New Roman" w:hAnsi="Times New Roman" w:cs="Times New Roman"/>
                <w:sz w:val="28"/>
                <w:szCs w:val="28"/>
              </w:rPr>
              <w:t xml:space="preserve">Налог на добавленную стоимость, (НДС) </w:t>
            </w:r>
          </w:p>
        </w:tc>
        <w:tc>
          <w:tcPr>
            <w:tcW w:w="1412"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14733B">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20</w:t>
            </w:r>
          </w:p>
        </w:tc>
      </w:tr>
      <w:tr w:rsidR="00790F60" w:rsidRPr="00256EE8" w:rsidTr="00790F60">
        <w:trPr>
          <w:trHeight w:val="127"/>
        </w:trPr>
        <w:tc>
          <w:tcPr>
            <w:tcW w:w="3091" w:type="dxa"/>
            <w:tcBorders>
              <w:top w:val="single" w:sz="4" w:space="0" w:color="auto"/>
              <w:left w:val="single" w:sz="4" w:space="0" w:color="auto"/>
              <w:right w:val="single" w:sz="4" w:space="0" w:color="auto"/>
            </w:tcBorders>
            <w:shd w:val="clear" w:color="auto" w:fill="auto"/>
          </w:tcPr>
          <w:p w:rsidR="00790F60" w:rsidRPr="00256EE8" w:rsidRDefault="00790F60" w:rsidP="000F6BD5">
            <w:pPr>
              <w:autoSpaceDE w:val="0"/>
              <w:autoSpaceDN w:val="0"/>
              <w:adjustRightInd w:val="0"/>
              <w:spacing w:line="288" w:lineRule="auto"/>
              <w:rPr>
                <w:rFonts w:ascii="Times New Roman" w:hAnsi="Times New Roman" w:cs="Times New Roman"/>
                <w:sz w:val="28"/>
                <w:szCs w:val="28"/>
              </w:rPr>
            </w:pPr>
            <w:r w:rsidRPr="00256EE8">
              <w:rPr>
                <w:rFonts w:ascii="Times New Roman" w:hAnsi="Times New Roman" w:cs="Times New Roman"/>
                <w:sz w:val="28"/>
                <w:szCs w:val="28"/>
              </w:rPr>
              <w:t>Расчетная норма рабочего времени на месяц 2014 год, (</w:t>
            </w:r>
            <w:proofErr w:type="spellStart"/>
            <w:r w:rsidRPr="00256EE8">
              <w:rPr>
                <w:rFonts w:ascii="Times New Roman" w:hAnsi="Times New Roman" w:cs="Times New Roman"/>
                <w:sz w:val="28"/>
                <w:szCs w:val="28"/>
              </w:rPr>
              <w:t>Фм</w:t>
            </w:r>
            <w:proofErr w:type="spellEnd"/>
            <w:r w:rsidRPr="00256EE8">
              <w:rPr>
                <w:rFonts w:ascii="Times New Roman" w:hAnsi="Times New Roman" w:cs="Times New Roman"/>
                <w:sz w:val="28"/>
                <w:szCs w:val="28"/>
              </w:rPr>
              <w:t xml:space="preserve">) </w:t>
            </w:r>
          </w:p>
        </w:tc>
        <w:tc>
          <w:tcPr>
            <w:tcW w:w="1412" w:type="dxa"/>
            <w:tcBorders>
              <w:top w:val="single" w:sz="4" w:space="0" w:color="auto"/>
              <w:left w:val="single" w:sz="4" w:space="0" w:color="auto"/>
              <w:right w:val="single" w:sz="4" w:space="0" w:color="auto"/>
            </w:tcBorders>
            <w:shd w:val="clear" w:color="auto" w:fill="auto"/>
            <w:vAlign w:val="center"/>
          </w:tcPr>
          <w:p w:rsidR="00790F60" w:rsidRPr="00256EE8" w:rsidRDefault="00790F60"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(час)</w:t>
            </w:r>
          </w:p>
        </w:tc>
        <w:tc>
          <w:tcPr>
            <w:tcW w:w="4819" w:type="dxa"/>
            <w:tcBorders>
              <w:top w:val="single" w:sz="4" w:space="0" w:color="auto"/>
              <w:left w:val="single" w:sz="4" w:space="0" w:color="auto"/>
              <w:right w:val="single" w:sz="4" w:space="0" w:color="auto"/>
            </w:tcBorders>
            <w:shd w:val="clear" w:color="auto" w:fill="auto"/>
            <w:vAlign w:val="center"/>
          </w:tcPr>
          <w:p w:rsidR="00790F60" w:rsidRPr="00256EE8" w:rsidRDefault="00790F60" w:rsidP="000F6BD5">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168 (для пятидневной рабочей недели)</w:t>
            </w:r>
          </w:p>
        </w:tc>
      </w:tr>
    </w:tbl>
    <w:p w:rsidR="00B11212" w:rsidRDefault="00B11212" w:rsidP="00B11212">
      <w:pPr>
        <w:spacing w:line="288" w:lineRule="auto"/>
        <w:jc w:val="both"/>
        <w:rPr>
          <w:rFonts w:ascii="Times New Roman" w:hAnsi="Times New Roman" w:cs="Times New Roman"/>
          <w:sz w:val="28"/>
          <w:szCs w:val="28"/>
        </w:rPr>
      </w:pPr>
    </w:p>
    <w:p w:rsidR="00B11212" w:rsidRPr="00256EE8" w:rsidRDefault="00B11212" w:rsidP="00790F60">
      <w:pPr>
        <w:spacing w:after="0" w:line="288" w:lineRule="auto"/>
        <w:ind w:firstLine="708"/>
        <w:jc w:val="both"/>
        <w:rPr>
          <w:rFonts w:ascii="Times New Roman" w:hAnsi="Times New Roman" w:cs="Times New Roman"/>
          <w:sz w:val="28"/>
          <w:szCs w:val="28"/>
        </w:rPr>
      </w:pPr>
      <w:r w:rsidRPr="00256EE8">
        <w:rPr>
          <w:rFonts w:ascii="Times New Roman" w:hAnsi="Times New Roman" w:cs="Times New Roman"/>
          <w:sz w:val="28"/>
          <w:szCs w:val="28"/>
        </w:rPr>
        <w:lastRenderedPageBreak/>
        <w:t xml:space="preserve">Продолжение таблицы 5.1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1"/>
        <w:gridCol w:w="1418"/>
        <w:gridCol w:w="4819"/>
      </w:tblGrid>
      <w:tr w:rsidR="00B11212" w:rsidRPr="00256EE8" w:rsidTr="00790F60">
        <w:trPr>
          <w:trHeight w:val="137"/>
        </w:trPr>
        <w:tc>
          <w:tcPr>
            <w:tcW w:w="3091" w:type="dxa"/>
            <w:tcBorders>
              <w:top w:val="single" w:sz="4" w:space="0" w:color="auto"/>
              <w:left w:val="single" w:sz="4" w:space="0" w:color="auto"/>
              <w:bottom w:val="single" w:sz="4" w:space="0" w:color="auto"/>
              <w:right w:val="single" w:sz="4" w:space="0" w:color="auto"/>
            </w:tcBorders>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1</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2</w:t>
            </w:r>
          </w:p>
        </w:tc>
        <w:tc>
          <w:tcPr>
            <w:tcW w:w="4819" w:type="dxa"/>
            <w:tcBorders>
              <w:top w:val="single" w:sz="4" w:space="0" w:color="auto"/>
              <w:left w:val="single" w:sz="4" w:space="0" w:color="auto"/>
              <w:bottom w:val="single" w:sz="4" w:space="0" w:color="auto"/>
              <w:right w:val="single" w:sz="4" w:space="0" w:color="auto"/>
            </w:tcBorders>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3</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Обязательное страхование,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стр</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1</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Налог на прибыль,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п</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Pr>
                <w:rFonts w:ascii="Times New Roman" w:hAnsi="Times New Roman" w:cs="Times New Roman"/>
                <w:sz w:val="28"/>
                <w:szCs w:val="28"/>
              </w:rPr>
              <w:t>18</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ФСЗН,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фсзн</w:t>
            </w:r>
            <w:proofErr w:type="spellEnd"/>
            <w:r w:rsidRPr="00256EE8">
              <w:rPr>
                <w:rFonts w:ascii="Times New Roman" w:hAnsi="Times New Roman" w:cs="Times New Roman"/>
                <w:sz w:val="28"/>
                <w:szCs w:val="28"/>
              </w:rPr>
              <w:t>)</w:t>
            </w:r>
          </w:p>
        </w:tc>
        <w:tc>
          <w:tcPr>
            <w:tcW w:w="1418" w:type="dxa"/>
            <w:shd w:val="clear" w:color="auto" w:fill="auto"/>
          </w:tcPr>
          <w:p w:rsidR="00B11212" w:rsidRPr="00256EE8" w:rsidRDefault="00B11212" w:rsidP="00790F60">
            <w:pPr>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3</w:t>
            </w:r>
            <w:r>
              <w:rPr>
                <w:rFonts w:ascii="Times New Roman" w:hAnsi="Times New Roman" w:cs="Times New Roman"/>
                <w:sz w:val="28"/>
                <w:szCs w:val="28"/>
              </w:rPr>
              <w:t>4</w:t>
            </w:r>
          </w:p>
        </w:tc>
      </w:tr>
      <w:tr w:rsidR="00B11212" w:rsidRPr="00256EE8" w:rsidTr="00790F60">
        <w:trPr>
          <w:trHeight w:val="12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Рентабельность, (Р)</w:t>
            </w:r>
          </w:p>
        </w:tc>
        <w:tc>
          <w:tcPr>
            <w:tcW w:w="1418" w:type="dxa"/>
            <w:shd w:val="clear" w:color="auto" w:fill="auto"/>
          </w:tcPr>
          <w:p w:rsidR="00B11212" w:rsidRPr="00256EE8" w:rsidRDefault="00B11212" w:rsidP="00790F60">
            <w:pPr>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30</w:t>
            </w:r>
          </w:p>
        </w:tc>
      </w:tr>
      <w:tr w:rsidR="00B11212" w:rsidRPr="00256EE8" w:rsidTr="00790F60">
        <w:trPr>
          <w:trHeight w:val="127"/>
        </w:trPr>
        <w:tc>
          <w:tcPr>
            <w:tcW w:w="3091" w:type="dxa"/>
            <w:shd w:val="clear" w:color="auto" w:fill="auto"/>
          </w:tcPr>
          <w:p w:rsidR="00B11212"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Коэффициент</w:t>
            </w:r>
          </w:p>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дисконтирования, (</w:t>
            </w:r>
            <w:proofErr w:type="spellStart"/>
            <w:r w:rsidRPr="00256EE8">
              <w:rPr>
                <w:rFonts w:ascii="Times New Roman" w:hAnsi="Times New Roman" w:cs="Times New Roman"/>
                <w:sz w:val="28"/>
                <w:szCs w:val="28"/>
              </w:rPr>
              <w:t>Е</w:t>
            </w:r>
            <w:r w:rsidRPr="00256EE8">
              <w:rPr>
                <w:rFonts w:ascii="Times New Roman" w:hAnsi="Times New Roman" w:cs="Times New Roman"/>
                <w:sz w:val="28"/>
                <w:szCs w:val="28"/>
                <w:vertAlign w:val="subscript"/>
              </w:rPr>
              <w:t>н</w:t>
            </w:r>
            <w:proofErr w:type="spellEnd"/>
            <w:r w:rsidRPr="00256EE8">
              <w:rPr>
                <w:rFonts w:ascii="Times New Roman" w:hAnsi="Times New Roman" w:cs="Times New Roman"/>
                <w:sz w:val="28"/>
                <w:szCs w:val="28"/>
              </w:rPr>
              <w:t>)</w:t>
            </w:r>
          </w:p>
        </w:tc>
        <w:tc>
          <w:tcPr>
            <w:tcW w:w="1418" w:type="dxa"/>
            <w:shd w:val="clear" w:color="auto" w:fill="auto"/>
          </w:tcPr>
          <w:p w:rsidR="00B11212" w:rsidRDefault="00B11212" w:rsidP="00790F60">
            <w:pPr>
              <w:autoSpaceDE w:val="0"/>
              <w:autoSpaceDN w:val="0"/>
              <w:adjustRightInd w:val="0"/>
              <w:spacing w:after="0" w:line="288" w:lineRule="auto"/>
              <w:jc w:val="center"/>
              <w:rPr>
                <w:rFonts w:ascii="Times New Roman" w:hAnsi="Times New Roman" w:cs="Times New Roman"/>
                <w:sz w:val="28"/>
                <w:szCs w:val="28"/>
              </w:rPr>
            </w:pPr>
          </w:p>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Pr>
                <w:rFonts w:ascii="Times New Roman" w:hAnsi="Times New Roman" w:cs="Times New Roman"/>
                <w:sz w:val="28"/>
                <w:szCs w:val="28"/>
              </w:rPr>
              <w:t>22,5</w:t>
            </w:r>
          </w:p>
        </w:tc>
      </w:tr>
      <w:tr w:rsidR="00B11212" w:rsidRPr="00256EE8" w:rsidTr="00790F60">
        <w:trPr>
          <w:trHeight w:val="127"/>
        </w:trPr>
        <w:tc>
          <w:tcPr>
            <w:tcW w:w="3091" w:type="dxa"/>
            <w:shd w:val="clear" w:color="auto" w:fill="auto"/>
          </w:tcPr>
          <w:p w:rsidR="00B11212" w:rsidRPr="00256EE8" w:rsidRDefault="00B11212" w:rsidP="00790F60">
            <w:pPr>
              <w:autoSpaceDE w:val="0"/>
              <w:autoSpaceDN w:val="0"/>
              <w:adjustRightInd w:val="0"/>
              <w:spacing w:line="288" w:lineRule="auto"/>
              <w:jc w:val="center"/>
              <w:rPr>
                <w:rFonts w:ascii="Times New Roman" w:hAnsi="Times New Roman" w:cs="Times New Roman"/>
                <w:sz w:val="28"/>
                <w:szCs w:val="28"/>
              </w:rPr>
            </w:pPr>
            <w:r w:rsidRPr="00256EE8">
              <w:rPr>
                <w:rFonts w:ascii="Times New Roman" w:hAnsi="Times New Roman" w:cs="Times New Roman"/>
                <w:sz w:val="28"/>
                <w:szCs w:val="28"/>
              </w:rPr>
              <w:t>Расчетный период</w:t>
            </w:r>
          </w:p>
        </w:tc>
        <w:tc>
          <w:tcPr>
            <w:tcW w:w="1418"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(год)</w:t>
            </w:r>
          </w:p>
        </w:tc>
        <w:tc>
          <w:tcPr>
            <w:tcW w:w="4819" w:type="dxa"/>
            <w:shd w:val="clear" w:color="auto" w:fill="auto"/>
            <w:vAlign w:val="center"/>
          </w:tcPr>
          <w:p w:rsidR="00B11212" w:rsidRPr="00256EE8" w:rsidRDefault="00B11212" w:rsidP="00790F60">
            <w:pPr>
              <w:autoSpaceDE w:val="0"/>
              <w:autoSpaceDN w:val="0"/>
              <w:adjustRightInd w:val="0"/>
              <w:spacing w:after="0" w:line="288" w:lineRule="auto"/>
              <w:jc w:val="center"/>
              <w:rPr>
                <w:rFonts w:ascii="Times New Roman" w:hAnsi="Times New Roman" w:cs="Times New Roman"/>
                <w:sz w:val="28"/>
                <w:szCs w:val="28"/>
              </w:rPr>
            </w:pPr>
            <w:r w:rsidRPr="00256EE8">
              <w:rPr>
                <w:rFonts w:ascii="Times New Roman" w:hAnsi="Times New Roman" w:cs="Times New Roman"/>
                <w:sz w:val="28"/>
                <w:szCs w:val="28"/>
              </w:rPr>
              <w:t>5</w:t>
            </w:r>
          </w:p>
        </w:tc>
      </w:tr>
      <w:tr w:rsidR="00B11212" w:rsidRPr="00256EE8" w:rsidTr="00790F60">
        <w:trPr>
          <w:trHeight w:val="297"/>
        </w:trPr>
        <w:tc>
          <w:tcPr>
            <w:tcW w:w="3091" w:type="dxa"/>
            <w:shd w:val="clear" w:color="auto" w:fill="auto"/>
          </w:tcPr>
          <w:p w:rsidR="00B11212" w:rsidRPr="00256EE8" w:rsidRDefault="00B11212" w:rsidP="00790F60">
            <w:pPr>
              <w:autoSpaceDE w:val="0"/>
              <w:autoSpaceDN w:val="0"/>
              <w:adjustRightInd w:val="0"/>
              <w:jc w:val="center"/>
              <w:rPr>
                <w:rFonts w:ascii="Times New Roman" w:hAnsi="Times New Roman" w:cs="Times New Roman"/>
                <w:sz w:val="28"/>
                <w:szCs w:val="28"/>
              </w:rPr>
            </w:pPr>
            <w:r w:rsidRPr="00256EE8">
              <w:rPr>
                <w:rFonts w:ascii="Times New Roman" w:hAnsi="Times New Roman" w:cs="Times New Roman"/>
                <w:sz w:val="28"/>
                <w:szCs w:val="28"/>
              </w:rPr>
              <w:t>Норматив дополнительной заработной платы,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д</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10</w:t>
            </w:r>
          </w:p>
        </w:tc>
      </w:tr>
      <w:tr w:rsidR="00B11212" w:rsidRPr="00256EE8" w:rsidTr="00790F60">
        <w:trPr>
          <w:trHeight w:val="137"/>
        </w:trPr>
        <w:tc>
          <w:tcPr>
            <w:tcW w:w="3091" w:type="dxa"/>
            <w:shd w:val="clear" w:color="auto" w:fill="auto"/>
          </w:tcPr>
          <w:p w:rsidR="00B11212" w:rsidRPr="00256EE8" w:rsidRDefault="00B11212" w:rsidP="00790F60">
            <w:pPr>
              <w:autoSpaceDE w:val="0"/>
              <w:autoSpaceDN w:val="0"/>
              <w:adjustRightInd w:val="0"/>
              <w:jc w:val="center"/>
              <w:rPr>
                <w:rFonts w:ascii="Times New Roman" w:hAnsi="Times New Roman" w:cs="Times New Roman"/>
                <w:sz w:val="28"/>
                <w:szCs w:val="28"/>
              </w:rPr>
            </w:pPr>
            <w:r w:rsidRPr="00256EE8">
              <w:rPr>
                <w:rFonts w:ascii="Times New Roman" w:hAnsi="Times New Roman" w:cs="Times New Roman"/>
                <w:sz w:val="28"/>
                <w:szCs w:val="28"/>
              </w:rPr>
              <w:t>Пенсионный фонд, (</w:t>
            </w:r>
            <w:proofErr w:type="spellStart"/>
            <w:r w:rsidRPr="00256EE8">
              <w:rPr>
                <w:rFonts w:ascii="Times New Roman" w:hAnsi="Times New Roman" w:cs="Times New Roman"/>
                <w:sz w:val="28"/>
                <w:szCs w:val="28"/>
              </w:rPr>
              <w:t>Н</w:t>
            </w:r>
            <w:r w:rsidRPr="00256EE8">
              <w:rPr>
                <w:rFonts w:ascii="Times New Roman" w:hAnsi="Times New Roman" w:cs="Times New Roman"/>
                <w:sz w:val="28"/>
                <w:szCs w:val="28"/>
                <w:vertAlign w:val="subscript"/>
              </w:rPr>
              <w:t>пен</w:t>
            </w:r>
            <w:proofErr w:type="spellEnd"/>
            <w:r w:rsidRPr="00256EE8">
              <w:rPr>
                <w:rFonts w:ascii="Times New Roman" w:hAnsi="Times New Roman" w:cs="Times New Roman"/>
                <w:sz w:val="28"/>
                <w:szCs w:val="28"/>
              </w:rPr>
              <w:t>)</w:t>
            </w:r>
          </w:p>
        </w:tc>
        <w:tc>
          <w:tcPr>
            <w:tcW w:w="1418"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4819" w:type="dxa"/>
            <w:shd w:val="clear" w:color="auto" w:fill="auto"/>
            <w:vAlign w:val="center"/>
          </w:tcPr>
          <w:p w:rsidR="00B11212" w:rsidRPr="00256EE8" w:rsidRDefault="00B11212" w:rsidP="00790F60">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w:t>
            </w:r>
          </w:p>
        </w:tc>
      </w:tr>
    </w:tbl>
    <w:p w:rsidR="00B11212" w:rsidRPr="00917E30" w:rsidRDefault="00B11212" w:rsidP="00790F60">
      <w:pPr>
        <w:spacing w:after="0"/>
        <w:jc w:val="both"/>
        <w:rPr>
          <w:rFonts w:ascii="Times New Roman" w:hAnsi="Times New Roman" w:cs="Times New Roman"/>
          <w:sz w:val="28"/>
          <w:szCs w:val="32"/>
        </w:rPr>
      </w:pPr>
    </w:p>
    <w:p w:rsidR="00B11212" w:rsidRPr="00917E30" w:rsidRDefault="00B11212" w:rsidP="00790F60">
      <w:pPr>
        <w:pStyle w:val="Default"/>
        <w:spacing w:line="276" w:lineRule="auto"/>
        <w:ind w:firstLine="709"/>
        <w:jc w:val="both"/>
        <w:rPr>
          <w:color w:val="auto"/>
          <w:sz w:val="28"/>
          <w:szCs w:val="28"/>
        </w:rPr>
      </w:pPr>
      <w:r w:rsidRPr="00917E30">
        <w:rPr>
          <w:color w:val="auto"/>
          <w:sz w:val="28"/>
          <w:szCs w:val="28"/>
        </w:rPr>
        <w:t xml:space="preserve">В сфере эксплуатации нового оборудования  необходимо рассчитать прирост единовременных капитальных вложений, которые несет потребитель в связи с </w:t>
      </w:r>
      <w:r w:rsidR="008C2DEE">
        <w:rPr>
          <w:color w:val="auto"/>
          <w:sz w:val="28"/>
          <w:szCs w:val="28"/>
        </w:rPr>
        <w:t>переходом к ее эксплуатации. [9</w:t>
      </w:r>
      <w:r w:rsidRPr="00917E30">
        <w:rPr>
          <w:color w:val="auto"/>
          <w:sz w:val="28"/>
          <w:szCs w:val="28"/>
        </w:rPr>
        <w:t>]</w:t>
      </w:r>
    </w:p>
    <w:p w:rsidR="00B11212" w:rsidRPr="00917E30" w:rsidRDefault="00B11212" w:rsidP="00790F60">
      <w:pPr>
        <w:pStyle w:val="Default"/>
        <w:spacing w:line="276" w:lineRule="auto"/>
        <w:ind w:firstLine="709"/>
        <w:jc w:val="both"/>
        <w:rPr>
          <w:color w:val="auto"/>
          <w:sz w:val="28"/>
          <w:szCs w:val="28"/>
        </w:rPr>
      </w:pPr>
      <w:r w:rsidRPr="00917E30">
        <w:rPr>
          <w:color w:val="auto"/>
          <w:sz w:val="28"/>
          <w:szCs w:val="28"/>
        </w:rPr>
        <w:t xml:space="preserve">Прирост единовременных капитальных вложений (ΔКВ) определяется по формуле </w:t>
      </w:r>
    </w:p>
    <w:p w:rsidR="00B11212" w:rsidRDefault="00B11212" w:rsidP="00790F60">
      <w:pPr>
        <w:pStyle w:val="Default"/>
        <w:spacing w:line="276" w:lineRule="auto"/>
        <w:ind w:left="2831" w:firstLine="709"/>
        <w:jc w:val="both"/>
        <w:rPr>
          <w:color w:val="auto"/>
          <w:sz w:val="28"/>
          <w:szCs w:val="28"/>
        </w:rPr>
      </w:pPr>
      <w:r w:rsidRPr="00917E30">
        <w:rPr>
          <w:color w:val="auto"/>
          <w:sz w:val="28"/>
          <w:szCs w:val="28"/>
        </w:rPr>
        <w:t xml:space="preserve">ΔКВ = </w:t>
      </w: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 К</w:t>
      </w:r>
      <w:r w:rsidRPr="00917E30">
        <w:rPr>
          <w:color w:val="auto"/>
          <w:sz w:val="28"/>
          <w:szCs w:val="28"/>
          <w:vertAlign w:val="subscript"/>
        </w:rPr>
        <w:t>д</w:t>
      </w:r>
      <w:r w:rsidRPr="00917E30">
        <w:rPr>
          <w:color w:val="auto"/>
          <w:sz w:val="28"/>
          <w:szCs w:val="28"/>
        </w:rPr>
        <w:t xml:space="preserve"> + К</w:t>
      </w:r>
      <w:r w:rsidRPr="00917E30">
        <w:rPr>
          <w:color w:val="auto"/>
          <w:sz w:val="28"/>
          <w:szCs w:val="28"/>
          <w:vertAlign w:val="subscript"/>
        </w:rPr>
        <w:t>м</w:t>
      </w:r>
      <w:r w:rsidRPr="00917E30">
        <w:rPr>
          <w:color w:val="auto"/>
          <w:sz w:val="28"/>
          <w:szCs w:val="28"/>
        </w:rPr>
        <w:t xml:space="preserve"> + </w:t>
      </w:r>
      <w:proofErr w:type="spellStart"/>
      <w:r w:rsidRPr="00917E30">
        <w:rPr>
          <w:color w:val="auto"/>
          <w:sz w:val="28"/>
          <w:szCs w:val="28"/>
        </w:rPr>
        <w:t>К</w:t>
      </w:r>
      <w:r w:rsidRPr="00917E30">
        <w:rPr>
          <w:color w:val="auto"/>
          <w:sz w:val="28"/>
          <w:szCs w:val="28"/>
          <w:vertAlign w:val="subscript"/>
        </w:rPr>
        <w:t>зд</w:t>
      </w:r>
      <w:proofErr w:type="spellEnd"/>
      <w:r w:rsidRPr="00917E30">
        <w:rPr>
          <w:color w:val="auto"/>
          <w:sz w:val="28"/>
          <w:szCs w:val="28"/>
        </w:rPr>
        <w:t>,</w:t>
      </w:r>
      <w:r w:rsidRPr="00917E30">
        <w:rPr>
          <w:color w:val="auto"/>
          <w:sz w:val="28"/>
          <w:szCs w:val="28"/>
        </w:rPr>
        <w:tab/>
      </w:r>
      <w:r w:rsidRPr="00917E30">
        <w:rPr>
          <w:color w:val="auto"/>
          <w:sz w:val="28"/>
          <w:szCs w:val="28"/>
        </w:rPr>
        <w:tab/>
      </w:r>
      <w:r w:rsidRPr="00917E30">
        <w:rPr>
          <w:color w:val="auto"/>
          <w:sz w:val="28"/>
          <w:szCs w:val="28"/>
        </w:rPr>
        <w:tab/>
      </w:r>
      <w:r w:rsidRPr="00917E30">
        <w:rPr>
          <w:color w:val="auto"/>
          <w:sz w:val="28"/>
          <w:szCs w:val="28"/>
        </w:rPr>
        <w:tab/>
        <w:t>(5.1)</w:t>
      </w:r>
    </w:p>
    <w:p w:rsidR="00790F60" w:rsidRPr="00917E30" w:rsidRDefault="00790F60" w:rsidP="00790F60">
      <w:pPr>
        <w:pStyle w:val="Default"/>
        <w:spacing w:line="276" w:lineRule="auto"/>
        <w:ind w:left="2831" w:firstLine="709"/>
        <w:jc w:val="both"/>
        <w:rPr>
          <w:color w:val="auto"/>
          <w:sz w:val="28"/>
          <w:szCs w:val="28"/>
        </w:rPr>
      </w:pPr>
    </w:p>
    <w:p w:rsidR="00B11212" w:rsidRPr="00917E30" w:rsidRDefault="00B11212" w:rsidP="00790F60">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 единовременные затраты на приобретение основных и вспомогательных материалов и комплектующих изделий, (тыс. руб.); </w:t>
      </w:r>
    </w:p>
    <w:p w:rsidR="00B11212" w:rsidRPr="00917E30" w:rsidRDefault="00B11212" w:rsidP="00790F60">
      <w:pPr>
        <w:pStyle w:val="Default"/>
        <w:spacing w:line="276" w:lineRule="auto"/>
        <w:ind w:firstLine="1429"/>
        <w:jc w:val="both"/>
        <w:rPr>
          <w:color w:val="auto"/>
          <w:sz w:val="28"/>
          <w:szCs w:val="28"/>
        </w:rPr>
      </w:pPr>
      <w:r w:rsidRPr="00917E30">
        <w:rPr>
          <w:color w:val="auto"/>
          <w:sz w:val="28"/>
          <w:szCs w:val="28"/>
        </w:rPr>
        <w:t>К</w:t>
      </w:r>
      <w:r w:rsidRPr="00917E30">
        <w:rPr>
          <w:color w:val="auto"/>
          <w:sz w:val="28"/>
          <w:szCs w:val="28"/>
          <w:vertAlign w:val="subscript"/>
        </w:rPr>
        <w:t>м</w:t>
      </w:r>
      <w:r w:rsidRPr="00917E30">
        <w:rPr>
          <w:color w:val="auto"/>
          <w:sz w:val="28"/>
          <w:szCs w:val="28"/>
        </w:rPr>
        <w:t xml:space="preserve"> – единовременные затраты на установку, монтаж и наладку, (тыс. руб.); </w:t>
      </w:r>
    </w:p>
    <w:p w:rsidR="00B11212" w:rsidRPr="00917E30" w:rsidRDefault="00B11212" w:rsidP="00790F60">
      <w:pPr>
        <w:pStyle w:val="Default"/>
        <w:spacing w:line="276" w:lineRule="auto"/>
        <w:ind w:firstLine="1429"/>
        <w:jc w:val="both"/>
        <w:rPr>
          <w:color w:val="auto"/>
          <w:sz w:val="28"/>
          <w:szCs w:val="28"/>
        </w:rPr>
      </w:pPr>
      <w:r w:rsidRPr="00917E30">
        <w:rPr>
          <w:color w:val="auto"/>
          <w:sz w:val="28"/>
          <w:szCs w:val="28"/>
        </w:rPr>
        <w:t>К</w:t>
      </w:r>
      <w:r w:rsidRPr="00917E30">
        <w:rPr>
          <w:color w:val="auto"/>
          <w:sz w:val="28"/>
          <w:szCs w:val="28"/>
          <w:vertAlign w:val="subscript"/>
        </w:rPr>
        <w:t>д</w:t>
      </w:r>
      <w:r w:rsidRPr="00917E30">
        <w:rPr>
          <w:color w:val="auto"/>
          <w:sz w:val="28"/>
          <w:szCs w:val="28"/>
        </w:rPr>
        <w:t xml:space="preserve"> – единовременные затраты на демонтаж ранее установленного оборудования, (тыс. руб.); </w:t>
      </w:r>
    </w:p>
    <w:p w:rsidR="00B11212" w:rsidRPr="00917E30" w:rsidRDefault="00B11212" w:rsidP="00790F60">
      <w:pPr>
        <w:pStyle w:val="Default"/>
        <w:spacing w:line="276" w:lineRule="auto"/>
        <w:ind w:firstLine="1429"/>
        <w:jc w:val="both"/>
        <w:rPr>
          <w:color w:val="auto"/>
          <w:sz w:val="28"/>
          <w:szCs w:val="28"/>
        </w:rPr>
      </w:pPr>
      <w:proofErr w:type="spellStart"/>
      <w:r w:rsidRPr="00917E30">
        <w:rPr>
          <w:color w:val="auto"/>
          <w:sz w:val="28"/>
          <w:szCs w:val="28"/>
        </w:rPr>
        <w:t>К</w:t>
      </w:r>
      <w:r w:rsidRPr="00917E30">
        <w:rPr>
          <w:color w:val="auto"/>
          <w:sz w:val="28"/>
          <w:szCs w:val="28"/>
          <w:vertAlign w:val="subscript"/>
        </w:rPr>
        <w:t>зд</w:t>
      </w:r>
      <w:proofErr w:type="spellEnd"/>
      <w:r w:rsidRPr="00917E30">
        <w:rPr>
          <w:color w:val="auto"/>
          <w:sz w:val="28"/>
          <w:szCs w:val="28"/>
        </w:rPr>
        <w:t xml:space="preserve"> – единовременные затраты на строительство или реконструкцию здания и другие элементы основных фондов, связанные с использова</w:t>
      </w:r>
      <w:r>
        <w:rPr>
          <w:color w:val="auto"/>
          <w:sz w:val="28"/>
          <w:szCs w:val="28"/>
        </w:rPr>
        <w:t>нием новой техники, (тыс. руб.).</w:t>
      </w:r>
      <w:r w:rsidRPr="00917E30">
        <w:rPr>
          <w:color w:val="auto"/>
          <w:sz w:val="28"/>
          <w:szCs w:val="28"/>
        </w:rPr>
        <w:t xml:space="preserve"> </w:t>
      </w:r>
    </w:p>
    <w:p w:rsidR="00B11212" w:rsidRDefault="00B11212" w:rsidP="00790F60">
      <w:pPr>
        <w:pStyle w:val="Default"/>
        <w:spacing w:line="276" w:lineRule="auto"/>
        <w:ind w:firstLine="709"/>
        <w:jc w:val="both"/>
        <w:rPr>
          <w:color w:val="auto"/>
          <w:sz w:val="28"/>
          <w:szCs w:val="28"/>
        </w:rPr>
      </w:pPr>
      <w:r w:rsidRPr="00917E30">
        <w:rPr>
          <w:color w:val="auto"/>
          <w:sz w:val="28"/>
          <w:szCs w:val="28"/>
        </w:rPr>
        <w:lastRenderedPageBreak/>
        <w:t>Единовременные затраты на приобретение основных и вспомогательных материалов и комплектующих изделий определяются следующим образом:</w:t>
      </w:r>
    </w:p>
    <w:p w:rsidR="00790F60" w:rsidRPr="00917E30" w:rsidRDefault="00790F60" w:rsidP="00790F60">
      <w:pPr>
        <w:pStyle w:val="Default"/>
        <w:spacing w:line="276" w:lineRule="auto"/>
        <w:ind w:firstLine="709"/>
        <w:jc w:val="both"/>
        <w:rPr>
          <w:color w:val="auto"/>
          <w:sz w:val="28"/>
          <w:szCs w:val="28"/>
        </w:rPr>
      </w:pPr>
    </w:p>
    <w:p w:rsidR="00B11212" w:rsidRDefault="00B11212" w:rsidP="00790F60">
      <w:pPr>
        <w:pStyle w:val="Default"/>
        <w:spacing w:line="276" w:lineRule="auto"/>
        <w:ind w:left="3539" w:firstLine="709"/>
        <w:jc w:val="both"/>
        <w:rPr>
          <w:color w:val="auto"/>
          <w:sz w:val="28"/>
          <w:szCs w:val="28"/>
        </w:rPr>
      </w:pP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 </w:t>
      </w:r>
      <w:proofErr w:type="spellStart"/>
      <w:r w:rsidRPr="00917E30">
        <w:rPr>
          <w:color w:val="auto"/>
          <w:sz w:val="28"/>
          <w:szCs w:val="28"/>
        </w:rPr>
        <w:t>Р</w:t>
      </w:r>
      <w:r w:rsidRPr="00917E30">
        <w:rPr>
          <w:color w:val="auto"/>
          <w:sz w:val="28"/>
          <w:szCs w:val="28"/>
          <w:vertAlign w:val="subscript"/>
        </w:rPr>
        <w:t>м</w:t>
      </w:r>
      <w:proofErr w:type="spellEnd"/>
      <w:r w:rsidRPr="00917E30">
        <w:rPr>
          <w:color w:val="auto"/>
          <w:sz w:val="28"/>
          <w:szCs w:val="28"/>
        </w:rPr>
        <w:t xml:space="preserve"> +</w:t>
      </w:r>
      <w:proofErr w:type="spellStart"/>
      <w:r w:rsidRPr="00917E30">
        <w:rPr>
          <w:color w:val="auto"/>
          <w:sz w:val="28"/>
          <w:szCs w:val="28"/>
        </w:rPr>
        <w:t>Р</w:t>
      </w:r>
      <w:r w:rsidRPr="00917E30">
        <w:rPr>
          <w:color w:val="auto"/>
          <w:sz w:val="28"/>
          <w:szCs w:val="28"/>
          <w:vertAlign w:val="subscript"/>
        </w:rPr>
        <w:t>к</w:t>
      </w:r>
      <w:proofErr w:type="spellEnd"/>
      <w:r w:rsidRPr="00917E30">
        <w:rPr>
          <w:color w:val="auto"/>
          <w:sz w:val="28"/>
          <w:szCs w:val="28"/>
        </w:rPr>
        <w:t>,</w:t>
      </w:r>
      <w:r w:rsidRPr="00917E30">
        <w:rPr>
          <w:color w:val="auto"/>
          <w:sz w:val="28"/>
          <w:szCs w:val="28"/>
        </w:rPr>
        <w:tab/>
      </w:r>
      <w:r w:rsidRPr="00917E30">
        <w:rPr>
          <w:color w:val="auto"/>
          <w:sz w:val="28"/>
          <w:szCs w:val="28"/>
        </w:rPr>
        <w:tab/>
      </w:r>
      <w:r w:rsidRPr="00917E30">
        <w:rPr>
          <w:color w:val="auto"/>
          <w:sz w:val="28"/>
          <w:szCs w:val="28"/>
        </w:rPr>
        <w:tab/>
        <w:t xml:space="preserve">                     (5.2) </w:t>
      </w:r>
    </w:p>
    <w:p w:rsidR="00790F60" w:rsidRPr="00917E30" w:rsidRDefault="00790F60" w:rsidP="00790F60">
      <w:pPr>
        <w:pStyle w:val="Default"/>
        <w:spacing w:line="276" w:lineRule="auto"/>
        <w:ind w:left="3539" w:firstLine="709"/>
        <w:jc w:val="both"/>
        <w:rPr>
          <w:color w:val="auto"/>
          <w:sz w:val="28"/>
          <w:szCs w:val="28"/>
        </w:rPr>
      </w:pPr>
    </w:p>
    <w:p w:rsidR="00B11212" w:rsidRPr="00917E30" w:rsidRDefault="00B11212" w:rsidP="00790F60">
      <w:pPr>
        <w:pStyle w:val="Default"/>
        <w:spacing w:line="276" w:lineRule="auto"/>
        <w:ind w:firstLine="709"/>
        <w:jc w:val="both"/>
        <w:rPr>
          <w:color w:val="auto"/>
          <w:sz w:val="28"/>
          <w:szCs w:val="28"/>
        </w:rPr>
      </w:pPr>
      <w:r>
        <w:rPr>
          <w:color w:val="auto"/>
          <w:sz w:val="28"/>
          <w:szCs w:val="28"/>
        </w:rPr>
        <w:t xml:space="preserve">где  </w:t>
      </w:r>
      <w:proofErr w:type="spellStart"/>
      <w:r w:rsidRPr="00917E30">
        <w:rPr>
          <w:color w:val="auto"/>
          <w:sz w:val="28"/>
          <w:szCs w:val="28"/>
        </w:rPr>
        <w:t>Р</w:t>
      </w:r>
      <w:r w:rsidRPr="00917E30">
        <w:rPr>
          <w:color w:val="auto"/>
          <w:sz w:val="28"/>
          <w:szCs w:val="28"/>
          <w:vertAlign w:val="subscript"/>
        </w:rPr>
        <w:t>м</w:t>
      </w:r>
      <w:proofErr w:type="spellEnd"/>
      <w:r w:rsidRPr="00917E30">
        <w:rPr>
          <w:color w:val="auto"/>
          <w:sz w:val="28"/>
          <w:szCs w:val="28"/>
        </w:rPr>
        <w:t xml:space="preserve"> – расходы на приобретение основных и вспомогательных материалов, (</w:t>
      </w:r>
      <w:r>
        <w:rPr>
          <w:color w:val="auto"/>
          <w:sz w:val="28"/>
          <w:szCs w:val="28"/>
        </w:rPr>
        <w:t xml:space="preserve">тыс. </w:t>
      </w:r>
      <w:r w:rsidRPr="00917E30">
        <w:rPr>
          <w:color w:val="auto"/>
          <w:sz w:val="28"/>
          <w:szCs w:val="28"/>
        </w:rPr>
        <w:t xml:space="preserve">руб.); </w:t>
      </w:r>
    </w:p>
    <w:p w:rsidR="00B11212" w:rsidRDefault="00B11212" w:rsidP="00790F60">
      <w:pPr>
        <w:pStyle w:val="Default"/>
        <w:spacing w:line="276" w:lineRule="auto"/>
        <w:ind w:left="720"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к</w:t>
      </w:r>
      <w:proofErr w:type="spellEnd"/>
      <w:r w:rsidRPr="00917E30">
        <w:rPr>
          <w:color w:val="auto"/>
          <w:sz w:val="28"/>
          <w:szCs w:val="28"/>
        </w:rPr>
        <w:t xml:space="preserve">  – расходы на покупные комплектующие изделия, (</w:t>
      </w:r>
      <w:r>
        <w:rPr>
          <w:color w:val="auto"/>
          <w:sz w:val="28"/>
          <w:szCs w:val="28"/>
        </w:rPr>
        <w:t>тыс. руб.).</w:t>
      </w:r>
    </w:p>
    <w:p w:rsidR="00790F60" w:rsidRPr="00917E30" w:rsidRDefault="00790F60" w:rsidP="00790F60">
      <w:pPr>
        <w:pStyle w:val="Default"/>
        <w:spacing w:line="276" w:lineRule="auto"/>
        <w:ind w:left="720" w:firstLine="720"/>
        <w:jc w:val="both"/>
        <w:rPr>
          <w:color w:val="auto"/>
          <w:sz w:val="28"/>
          <w:szCs w:val="28"/>
        </w:rPr>
      </w:pPr>
    </w:p>
    <w:p w:rsidR="00B11212" w:rsidRDefault="00B11212" w:rsidP="00790F60">
      <w:pPr>
        <w:pStyle w:val="Default"/>
        <w:spacing w:line="276" w:lineRule="auto"/>
        <w:ind w:left="1440" w:firstLine="720"/>
        <w:jc w:val="both"/>
        <w:rPr>
          <w:color w:val="auto"/>
          <w:sz w:val="28"/>
          <w:szCs w:val="28"/>
        </w:rPr>
      </w:pPr>
      <w:r>
        <w:rPr>
          <w:color w:val="auto"/>
          <w:sz w:val="28"/>
          <w:szCs w:val="28"/>
        </w:rPr>
        <w:t xml:space="preserve">      </w:t>
      </w:r>
      <w:proofErr w:type="spellStart"/>
      <w:r w:rsidRPr="00917E30">
        <w:rPr>
          <w:color w:val="auto"/>
          <w:sz w:val="28"/>
          <w:szCs w:val="28"/>
        </w:rPr>
        <w:t>К</w:t>
      </w:r>
      <w:r w:rsidRPr="00917E30">
        <w:rPr>
          <w:color w:val="auto"/>
          <w:sz w:val="28"/>
          <w:szCs w:val="28"/>
          <w:vertAlign w:val="subscript"/>
        </w:rPr>
        <w:t>нт</w:t>
      </w:r>
      <w:proofErr w:type="spellEnd"/>
      <w:r w:rsidRPr="00917E30">
        <w:rPr>
          <w:color w:val="auto"/>
          <w:sz w:val="28"/>
          <w:szCs w:val="28"/>
        </w:rPr>
        <w:t xml:space="preserve"> =78903 + 54000 = 132903 (тыс. руб.)</w:t>
      </w:r>
    </w:p>
    <w:p w:rsidR="00790F60" w:rsidRPr="00917E30" w:rsidRDefault="00790F60" w:rsidP="00790F60">
      <w:pPr>
        <w:pStyle w:val="Default"/>
        <w:spacing w:line="276" w:lineRule="auto"/>
        <w:ind w:left="1440" w:firstLine="720"/>
        <w:jc w:val="both"/>
        <w:rPr>
          <w:color w:val="auto"/>
          <w:sz w:val="28"/>
          <w:szCs w:val="28"/>
        </w:rPr>
      </w:pPr>
    </w:p>
    <w:p w:rsidR="00B11212" w:rsidRPr="00917E30" w:rsidRDefault="00B11212" w:rsidP="00790F60">
      <w:pPr>
        <w:pStyle w:val="Default"/>
        <w:spacing w:line="276" w:lineRule="auto"/>
        <w:ind w:firstLine="708"/>
        <w:jc w:val="both"/>
        <w:rPr>
          <w:color w:val="auto"/>
          <w:sz w:val="28"/>
          <w:szCs w:val="28"/>
        </w:rPr>
      </w:pPr>
      <w:r w:rsidRPr="00917E30">
        <w:rPr>
          <w:color w:val="auto"/>
          <w:sz w:val="28"/>
          <w:szCs w:val="28"/>
        </w:rPr>
        <w:t xml:space="preserve">Расчет единовременных затрат на приобретение основных и вспомогательных материалов приведен в таблице 5.2. Расчёт затрат на покупные комплектующие изделия приведен в таблице 5.3. </w:t>
      </w:r>
    </w:p>
    <w:p w:rsidR="00B11212" w:rsidRPr="00917E30" w:rsidRDefault="00B11212" w:rsidP="00B11212">
      <w:pPr>
        <w:pStyle w:val="Default"/>
        <w:spacing w:line="288" w:lineRule="auto"/>
        <w:ind w:firstLine="708"/>
        <w:jc w:val="both"/>
        <w:rPr>
          <w:color w:val="auto"/>
          <w:sz w:val="28"/>
          <w:szCs w:val="28"/>
        </w:rPr>
      </w:pPr>
    </w:p>
    <w:p w:rsidR="00B11212" w:rsidRPr="00917E30" w:rsidRDefault="00B11212" w:rsidP="00790F60">
      <w:pPr>
        <w:pStyle w:val="Default"/>
        <w:spacing w:line="288" w:lineRule="auto"/>
        <w:ind w:firstLine="708"/>
        <w:jc w:val="both"/>
        <w:rPr>
          <w:color w:val="auto"/>
          <w:sz w:val="28"/>
          <w:szCs w:val="28"/>
        </w:rPr>
      </w:pPr>
      <w:r w:rsidRPr="00917E30">
        <w:rPr>
          <w:color w:val="auto"/>
          <w:sz w:val="28"/>
          <w:szCs w:val="28"/>
        </w:rPr>
        <w:t xml:space="preserve">Таблица 5.2 – Расчет затрат на основные и вспомогательные материалы </w:t>
      </w:r>
    </w:p>
    <w:tbl>
      <w:tblPr>
        <w:tblW w:w="4948"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3004"/>
        <w:gridCol w:w="1501"/>
        <w:gridCol w:w="1047"/>
        <w:gridCol w:w="2107"/>
        <w:gridCol w:w="1657"/>
      </w:tblGrid>
      <w:tr w:rsidR="00B11212" w:rsidRPr="00917E30" w:rsidTr="0014733B">
        <w:trPr>
          <w:cantSplit/>
          <w:trHeight w:val="1323"/>
        </w:trPr>
        <w:tc>
          <w:tcPr>
            <w:tcW w:w="357" w:type="pct"/>
            <w:vAlign w:val="center"/>
          </w:tcPr>
          <w:p w:rsidR="00B11212" w:rsidRPr="00917E30" w:rsidRDefault="00B11212" w:rsidP="0014733B">
            <w:pPr>
              <w:pStyle w:val="af1"/>
            </w:pPr>
            <w:r w:rsidRPr="00917E30">
              <w:t>№ п/п</w:t>
            </w:r>
          </w:p>
        </w:tc>
        <w:tc>
          <w:tcPr>
            <w:tcW w:w="1497" w:type="pct"/>
            <w:vAlign w:val="center"/>
          </w:tcPr>
          <w:p w:rsidR="00B11212" w:rsidRPr="00917E30" w:rsidRDefault="00B11212" w:rsidP="0014733B">
            <w:pPr>
              <w:pStyle w:val="af1"/>
            </w:pPr>
            <w:r w:rsidRPr="00917E30">
              <w:t>Наименование используемого оборудования</w:t>
            </w:r>
          </w:p>
        </w:tc>
        <w:tc>
          <w:tcPr>
            <w:tcW w:w="748" w:type="pct"/>
            <w:vAlign w:val="center"/>
          </w:tcPr>
          <w:p w:rsidR="00B11212" w:rsidRPr="00917E30" w:rsidRDefault="00B11212" w:rsidP="0014733B">
            <w:pPr>
              <w:pStyle w:val="af1"/>
            </w:pPr>
            <w:r w:rsidRPr="00917E30">
              <w:t>Единицы</w:t>
            </w:r>
          </w:p>
          <w:p w:rsidR="00B11212" w:rsidRPr="00917E30" w:rsidRDefault="00B11212" w:rsidP="0014733B">
            <w:pPr>
              <w:pStyle w:val="af1"/>
            </w:pPr>
            <w:proofErr w:type="spellStart"/>
            <w:r w:rsidRPr="00917E30">
              <w:t>измер</w:t>
            </w:r>
            <w:proofErr w:type="spellEnd"/>
            <w:r w:rsidRPr="00917E30">
              <w:t>.</w:t>
            </w:r>
          </w:p>
        </w:tc>
        <w:tc>
          <w:tcPr>
            <w:tcW w:w="522" w:type="pct"/>
            <w:vAlign w:val="center"/>
          </w:tcPr>
          <w:p w:rsidR="00B11212" w:rsidRPr="00917E30" w:rsidRDefault="00B11212" w:rsidP="0014733B">
            <w:pPr>
              <w:pStyle w:val="af1"/>
            </w:pPr>
            <w:r w:rsidRPr="00917E30">
              <w:t>Кол-во</w:t>
            </w:r>
          </w:p>
        </w:tc>
        <w:tc>
          <w:tcPr>
            <w:tcW w:w="1050" w:type="pct"/>
            <w:vAlign w:val="center"/>
          </w:tcPr>
          <w:p w:rsidR="00B11212" w:rsidRPr="00917E30" w:rsidRDefault="00B11212" w:rsidP="0014733B">
            <w:pPr>
              <w:pStyle w:val="af1"/>
            </w:pPr>
            <w:r w:rsidRPr="00917E30">
              <w:t>Цена приобретения,</w:t>
            </w:r>
          </w:p>
          <w:p w:rsidR="00B11212" w:rsidRPr="00917E30" w:rsidRDefault="00B11212" w:rsidP="0014733B">
            <w:pPr>
              <w:pStyle w:val="af1"/>
            </w:pPr>
            <w:r w:rsidRPr="00917E30">
              <w:t>(тыс. руб.)</w:t>
            </w:r>
          </w:p>
        </w:tc>
        <w:tc>
          <w:tcPr>
            <w:tcW w:w="826" w:type="pct"/>
            <w:vAlign w:val="center"/>
          </w:tcPr>
          <w:p w:rsidR="00B11212" w:rsidRPr="00917E30" w:rsidRDefault="00B11212" w:rsidP="0014733B">
            <w:pPr>
              <w:pStyle w:val="af1"/>
            </w:pPr>
            <w:r w:rsidRPr="00917E30">
              <w:t>Сумма,</w:t>
            </w:r>
          </w:p>
          <w:p w:rsidR="00B11212" w:rsidRPr="00917E30" w:rsidRDefault="00B11212" w:rsidP="0014733B">
            <w:pPr>
              <w:pStyle w:val="af1"/>
            </w:pPr>
            <w:r w:rsidRPr="00917E30">
              <w:t>(тыс. руб.)</w:t>
            </w:r>
          </w:p>
        </w:tc>
      </w:tr>
      <w:tr w:rsidR="00790F60" w:rsidRPr="00917E30" w:rsidTr="00790F60">
        <w:trPr>
          <w:cantSplit/>
          <w:trHeight w:val="503"/>
        </w:trPr>
        <w:tc>
          <w:tcPr>
            <w:tcW w:w="357" w:type="pct"/>
            <w:vAlign w:val="center"/>
          </w:tcPr>
          <w:p w:rsidR="00790F60" w:rsidRPr="00917E30" w:rsidRDefault="00790F60" w:rsidP="00790F60">
            <w:pPr>
              <w:pStyle w:val="af1"/>
              <w:spacing w:line="276" w:lineRule="auto"/>
            </w:pPr>
            <w:r>
              <w:t>1</w:t>
            </w:r>
          </w:p>
        </w:tc>
        <w:tc>
          <w:tcPr>
            <w:tcW w:w="1497" w:type="pct"/>
            <w:vAlign w:val="center"/>
          </w:tcPr>
          <w:p w:rsidR="00790F60" w:rsidRPr="00917E30" w:rsidRDefault="00790F60" w:rsidP="00790F60">
            <w:pPr>
              <w:pStyle w:val="af1"/>
              <w:spacing w:line="276" w:lineRule="auto"/>
            </w:pPr>
            <w:r>
              <w:t>2</w:t>
            </w:r>
          </w:p>
        </w:tc>
        <w:tc>
          <w:tcPr>
            <w:tcW w:w="748" w:type="pct"/>
            <w:vAlign w:val="center"/>
          </w:tcPr>
          <w:p w:rsidR="00790F60" w:rsidRPr="00917E30" w:rsidRDefault="00790F60" w:rsidP="00790F60">
            <w:pPr>
              <w:pStyle w:val="af1"/>
              <w:spacing w:line="276" w:lineRule="auto"/>
            </w:pPr>
            <w:r>
              <w:t>3</w:t>
            </w:r>
          </w:p>
        </w:tc>
        <w:tc>
          <w:tcPr>
            <w:tcW w:w="522" w:type="pct"/>
            <w:vAlign w:val="center"/>
          </w:tcPr>
          <w:p w:rsidR="00790F60" w:rsidRPr="00917E30" w:rsidRDefault="00790F60" w:rsidP="00790F60">
            <w:pPr>
              <w:pStyle w:val="af1"/>
              <w:spacing w:line="276" w:lineRule="auto"/>
            </w:pPr>
            <w:r>
              <w:t>4</w:t>
            </w:r>
          </w:p>
        </w:tc>
        <w:tc>
          <w:tcPr>
            <w:tcW w:w="1050" w:type="pct"/>
            <w:vAlign w:val="center"/>
          </w:tcPr>
          <w:p w:rsidR="00790F60" w:rsidRPr="00917E30" w:rsidRDefault="00790F60" w:rsidP="00790F60">
            <w:pPr>
              <w:pStyle w:val="af1"/>
              <w:spacing w:line="276" w:lineRule="auto"/>
            </w:pPr>
            <w:r>
              <w:t>5</w:t>
            </w:r>
          </w:p>
        </w:tc>
        <w:tc>
          <w:tcPr>
            <w:tcW w:w="826" w:type="pct"/>
            <w:vAlign w:val="center"/>
          </w:tcPr>
          <w:p w:rsidR="00790F60" w:rsidRPr="00917E30" w:rsidRDefault="00790F60" w:rsidP="00790F60">
            <w:pPr>
              <w:pStyle w:val="af1"/>
              <w:spacing w:line="276" w:lineRule="auto"/>
            </w:pPr>
            <w:r>
              <w:t>6</w:t>
            </w:r>
          </w:p>
        </w:tc>
      </w:tr>
      <w:tr w:rsidR="00B11212" w:rsidRPr="00917E30" w:rsidTr="0014733B">
        <w:trPr>
          <w:trHeight w:val="617"/>
        </w:trPr>
        <w:tc>
          <w:tcPr>
            <w:tcW w:w="357" w:type="pct"/>
            <w:vAlign w:val="center"/>
          </w:tcPr>
          <w:p w:rsidR="00B11212" w:rsidRPr="00917E30" w:rsidRDefault="00B11212" w:rsidP="0014733B">
            <w:pPr>
              <w:pStyle w:val="af1"/>
            </w:pPr>
            <w:r w:rsidRPr="00917E30">
              <w:t>1</w:t>
            </w:r>
          </w:p>
        </w:tc>
        <w:tc>
          <w:tcPr>
            <w:tcW w:w="1497" w:type="pct"/>
            <w:vAlign w:val="center"/>
          </w:tcPr>
          <w:p w:rsidR="00B11212" w:rsidRPr="00917E30" w:rsidRDefault="00B11212" w:rsidP="0014733B">
            <w:pPr>
              <w:pStyle w:val="af1"/>
              <w:jc w:val="left"/>
            </w:pPr>
            <w:r w:rsidRPr="00917E30">
              <w:t>Шкаф напольный</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2</w:t>
            </w:r>
          </w:p>
        </w:tc>
        <w:tc>
          <w:tcPr>
            <w:tcW w:w="1050" w:type="pct"/>
            <w:vAlign w:val="center"/>
          </w:tcPr>
          <w:p w:rsidR="00B11212" w:rsidRPr="00917E30" w:rsidRDefault="00B11212" w:rsidP="0014733B">
            <w:pPr>
              <w:pStyle w:val="af1"/>
            </w:pPr>
            <w:r>
              <w:rPr>
                <w:bCs/>
              </w:rPr>
              <w:t>8</w:t>
            </w:r>
            <w:r w:rsidRPr="00917E30">
              <w:rPr>
                <w:bCs/>
              </w:rPr>
              <w:t>000</w:t>
            </w:r>
          </w:p>
        </w:tc>
        <w:tc>
          <w:tcPr>
            <w:tcW w:w="826" w:type="pct"/>
            <w:vAlign w:val="center"/>
          </w:tcPr>
          <w:p w:rsidR="00B11212" w:rsidRPr="00917E30" w:rsidRDefault="00B11212" w:rsidP="0014733B">
            <w:pPr>
              <w:pStyle w:val="af1"/>
            </w:pPr>
            <w:r w:rsidRPr="00917E30">
              <w:t>16000</w:t>
            </w:r>
          </w:p>
        </w:tc>
      </w:tr>
      <w:tr w:rsidR="00B11212" w:rsidRPr="00917E30" w:rsidTr="0014733B">
        <w:trPr>
          <w:trHeight w:val="617"/>
        </w:trPr>
        <w:tc>
          <w:tcPr>
            <w:tcW w:w="357" w:type="pct"/>
            <w:vAlign w:val="center"/>
          </w:tcPr>
          <w:p w:rsidR="00B11212" w:rsidRPr="00917E30" w:rsidRDefault="00B11212" w:rsidP="0014733B">
            <w:pPr>
              <w:pStyle w:val="af1"/>
            </w:pPr>
            <w:r w:rsidRPr="00917E30">
              <w:t>2</w:t>
            </w:r>
          </w:p>
        </w:tc>
        <w:tc>
          <w:tcPr>
            <w:tcW w:w="1497" w:type="pct"/>
            <w:vAlign w:val="center"/>
          </w:tcPr>
          <w:p w:rsidR="00B11212" w:rsidRPr="00917E30" w:rsidRDefault="00B11212" w:rsidP="0014733B">
            <w:pPr>
              <w:pStyle w:val="af1"/>
              <w:jc w:val="left"/>
              <w:rPr>
                <w:lang w:val="en-US"/>
              </w:rPr>
            </w:pPr>
            <w:proofErr w:type="spellStart"/>
            <w:r w:rsidRPr="00917E30">
              <w:rPr>
                <w:lang w:val="en-US"/>
              </w:rPr>
              <w:t>Патч-панел</w:t>
            </w:r>
            <w:proofErr w:type="spellEnd"/>
            <w:r w:rsidRPr="00917E30">
              <w:t>ь</w:t>
            </w:r>
            <w:r w:rsidRPr="00917E30">
              <w:rPr>
                <w:lang w:val="en-US"/>
              </w:rPr>
              <w:t xml:space="preserve"> 24 </w:t>
            </w:r>
            <w:r w:rsidRPr="00917E30">
              <w:t>порта</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4</w:t>
            </w:r>
          </w:p>
        </w:tc>
        <w:tc>
          <w:tcPr>
            <w:tcW w:w="1050" w:type="pct"/>
            <w:vAlign w:val="center"/>
          </w:tcPr>
          <w:p w:rsidR="00B11212" w:rsidRPr="00917E30" w:rsidRDefault="00B11212" w:rsidP="0014733B">
            <w:pPr>
              <w:spacing w:after="0"/>
              <w:jc w:val="center"/>
              <w:rPr>
                <w:rFonts w:ascii="Times New Roman" w:hAnsi="Times New Roman" w:cs="Times New Roman"/>
                <w:bCs/>
                <w:sz w:val="28"/>
                <w:szCs w:val="28"/>
              </w:rPr>
            </w:pPr>
            <w:r w:rsidRPr="00917E30">
              <w:rPr>
                <w:rFonts w:ascii="Times New Roman" w:hAnsi="Times New Roman" w:cs="Times New Roman"/>
                <w:bCs/>
                <w:sz w:val="28"/>
                <w:szCs w:val="28"/>
              </w:rPr>
              <w:t>288</w:t>
            </w:r>
          </w:p>
        </w:tc>
        <w:tc>
          <w:tcPr>
            <w:tcW w:w="826" w:type="pct"/>
            <w:vAlign w:val="center"/>
          </w:tcPr>
          <w:p w:rsidR="00B11212" w:rsidRPr="00917E30" w:rsidRDefault="00B11212" w:rsidP="0014733B">
            <w:pPr>
              <w:pStyle w:val="af1"/>
            </w:pPr>
            <w:r w:rsidRPr="00917E30">
              <w:t>1152</w:t>
            </w:r>
          </w:p>
        </w:tc>
      </w:tr>
      <w:tr w:rsidR="00B11212" w:rsidRPr="00917E30" w:rsidTr="0014733B">
        <w:trPr>
          <w:trHeight w:val="617"/>
        </w:trPr>
        <w:tc>
          <w:tcPr>
            <w:tcW w:w="357" w:type="pct"/>
            <w:vAlign w:val="center"/>
          </w:tcPr>
          <w:p w:rsidR="00B11212" w:rsidRPr="00917E30" w:rsidRDefault="00B11212" w:rsidP="0014733B">
            <w:pPr>
              <w:pStyle w:val="af1"/>
            </w:pPr>
            <w:r w:rsidRPr="00917E30">
              <w:t>3</w:t>
            </w:r>
          </w:p>
        </w:tc>
        <w:tc>
          <w:tcPr>
            <w:tcW w:w="1497" w:type="pct"/>
            <w:vAlign w:val="center"/>
          </w:tcPr>
          <w:p w:rsidR="00B11212" w:rsidRPr="00256EE8" w:rsidRDefault="00B11212" w:rsidP="0014733B">
            <w:pPr>
              <w:pStyle w:val="af1"/>
              <w:jc w:val="left"/>
            </w:pPr>
            <w:r w:rsidRPr="00917E30">
              <w:t xml:space="preserve">Розетки </w:t>
            </w:r>
            <w:r w:rsidRPr="00256EE8">
              <w:t>RJ-45</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100</w:t>
            </w:r>
          </w:p>
        </w:tc>
        <w:tc>
          <w:tcPr>
            <w:tcW w:w="1050" w:type="pct"/>
            <w:vAlign w:val="center"/>
          </w:tcPr>
          <w:p w:rsidR="00B11212" w:rsidRPr="00256EE8" w:rsidRDefault="00B11212" w:rsidP="0014733B">
            <w:pPr>
              <w:pStyle w:val="af1"/>
            </w:pPr>
            <w:r w:rsidRPr="00917E30">
              <w:t>32</w:t>
            </w:r>
          </w:p>
        </w:tc>
        <w:tc>
          <w:tcPr>
            <w:tcW w:w="826" w:type="pct"/>
            <w:vAlign w:val="center"/>
          </w:tcPr>
          <w:p w:rsidR="00B11212" w:rsidRPr="00917E30" w:rsidRDefault="00B11212" w:rsidP="0014733B">
            <w:pPr>
              <w:pStyle w:val="af1"/>
            </w:pPr>
            <w:r w:rsidRPr="00917E30">
              <w:t>3200</w:t>
            </w:r>
          </w:p>
        </w:tc>
      </w:tr>
      <w:tr w:rsidR="00B11212" w:rsidRPr="00917E30" w:rsidTr="0014733B">
        <w:trPr>
          <w:trHeight w:val="617"/>
        </w:trPr>
        <w:tc>
          <w:tcPr>
            <w:tcW w:w="357" w:type="pct"/>
            <w:vAlign w:val="center"/>
          </w:tcPr>
          <w:p w:rsidR="00B11212" w:rsidRPr="00917E30" w:rsidRDefault="00B11212" w:rsidP="0014733B">
            <w:pPr>
              <w:pStyle w:val="af1"/>
            </w:pPr>
            <w:r w:rsidRPr="00917E30">
              <w:t>4</w:t>
            </w:r>
          </w:p>
        </w:tc>
        <w:tc>
          <w:tcPr>
            <w:tcW w:w="1497" w:type="pct"/>
            <w:vAlign w:val="center"/>
          </w:tcPr>
          <w:p w:rsidR="00B11212" w:rsidRPr="00256EE8" w:rsidRDefault="00B11212" w:rsidP="0014733B">
            <w:pPr>
              <w:pStyle w:val="af1"/>
              <w:jc w:val="left"/>
            </w:pPr>
            <w:r w:rsidRPr="00917E30">
              <w:t xml:space="preserve">Кабель </w:t>
            </w:r>
            <w:r w:rsidRPr="00256EE8">
              <w:t xml:space="preserve">UTP </w:t>
            </w:r>
            <w:proofErr w:type="spellStart"/>
            <w:r w:rsidRPr="00256EE8">
              <w:t>cat</w:t>
            </w:r>
            <w:proofErr w:type="spellEnd"/>
            <w:r w:rsidRPr="00256EE8">
              <w:t xml:space="preserve"> 5e</w:t>
            </w:r>
          </w:p>
        </w:tc>
        <w:tc>
          <w:tcPr>
            <w:tcW w:w="748" w:type="pct"/>
            <w:vAlign w:val="center"/>
          </w:tcPr>
          <w:p w:rsidR="00B11212" w:rsidRPr="00917E30" w:rsidRDefault="00B11212" w:rsidP="0014733B">
            <w:pPr>
              <w:pStyle w:val="af1"/>
            </w:pPr>
            <w:r w:rsidRPr="00917E30">
              <w:t>(м)</w:t>
            </w:r>
          </w:p>
        </w:tc>
        <w:tc>
          <w:tcPr>
            <w:tcW w:w="522" w:type="pct"/>
            <w:vAlign w:val="center"/>
          </w:tcPr>
          <w:p w:rsidR="00B11212" w:rsidRPr="00256EE8" w:rsidRDefault="00B11212" w:rsidP="0014733B">
            <w:pPr>
              <w:pStyle w:val="af1"/>
            </w:pPr>
            <w:r w:rsidRPr="00917E30">
              <w:t>550</w:t>
            </w:r>
            <w:r w:rsidRPr="00256EE8">
              <w:t>0</w:t>
            </w:r>
          </w:p>
        </w:tc>
        <w:tc>
          <w:tcPr>
            <w:tcW w:w="1050" w:type="pct"/>
            <w:vAlign w:val="center"/>
          </w:tcPr>
          <w:p w:rsidR="00B11212" w:rsidRPr="00917E30" w:rsidRDefault="00B11212" w:rsidP="0014733B">
            <w:pPr>
              <w:pStyle w:val="af1"/>
            </w:pPr>
            <w:r>
              <w:t>2,</w:t>
            </w:r>
            <w:r w:rsidRPr="00917E30">
              <w:t>5</w:t>
            </w:r>
          </w:p>
        </w:tc>
        <w:tc>
          <w:tcPr>
            <w:tcW w:w="826" w:type="pct"/>
            <w:vAlign w:val="center"/>
          </w:tcPr>
          <w:p w:rsidR="00B11212" w:rsidRPr="00917E30" w:rsidRDefault="00B11212" w:rsidP="0014733B">
            <w:pPr>
              <w:pStyle w:val="af1"/>
            </w:pPr>
            <w:r w:rsidRPr="00917E30">
              <w:t>13750</w:t>
            </w:r>
          </w:p>
        </w:tc>
      </w:tr>
      <w:tr w:rsidR="00B11212" w:rsidRPr="00917E30" w:rsidTr="0014733B">
        <w:trPr>
          <w:trHeight w:val="617"/>
        </w:trPr>
        <w:tc>
          <w:tcPr>
            <w:tcW w:w="357" w:type="pct"/>
            <w:vAlign w:val="center"/>
          </w:tcPr>
          <w:p w:rsidR="00B11212" w:rsidRPr="00917E30" w:rsidRDefault="00B11212" w:rsidP="0014733B">
            <w:pPr>
              <w:pStyle w:val="af1"/>
            </w:pPr>
            <w:r w:rsidRPr="00917E30">
              <w:t>5</w:t>
            </w:r>
          </w:p>
        </w:tc>
        <w:tc>
          <w:tcPr>
            <w:tcW w:w="1497" w:type="pct"/>
            <w:vAlign w:val="center"/>
          </w:tcPr>
          <w:p w:rsidR="00B11212" w:rsidRPr="00917E30" w:rsidRDefault="00B11212" w:rsidP="0014733B">
            <w:pPr>
              <w:pStyle w:val="af1"/>
              <w:jc w:val="left"/>
            </w:pPr>
            <w:proofErr w:type="spellStart"/>
            <w:r w:rsidRPr="00917E30">
              <w:t>Патч</w:t>
            </w:r>
            <w:proofErr w:type="spellEnd"/>
            <w:r w:rsidRPr="00917E30">
              <w:t>-корд 2,5 м</w:t>
            </w:r>
          </w:p>
        </w:tc>
        <w:tc>
          <w:tcPr>
            <w:tcW w:w="748" w:type="pct"/>
            <w:vAlign w:val="center"/>
          </w:tcPr>
          <w:p w:rsidR="00B11212" w:rsidRPr="00917E30" w:rsidRDefault="00B11212" w:rsidP="0014733B">
            <w:pPr>
              <w:pStyle w:val="af1"/>
            </w:pPr>
            <w:r w:rsidRPr="00917E30">
              <w:t>(шт.)</w:t>
            </w:r>
          </w:p>
        </w:tc>
        <w:tc>
          <w:tcPr>
            <w:tcW w:w="522" w:type="pct"/>
            <w:vAlign w:val="center"/>
          </w:tcPr>
          <w:p w:rsidR="00B11212" w:rsidRPr="00917E30" w:rsidRDefault="00B11212" w:rsidP="0014733B">
            <w:pPr>
              <w:pStyle w:val="af1"/>
            </w:pPr>
            <w:r w:rsidRPr="00917E30">
              <w:t>180</w:t>
            </w:r>
          </w:p>
        </w:tc>
        <w:tc>
          <w:tcPr>
            <w:tcW w:w="1050" w:type="pct"/>
            <w:vAlign w:val="center"/>
          </w:tcPr>
          <w:p w:rsidR="00B11212" w:rsidRPr="00256EE8" w:rsidRDefault="00B11212" w:rsidP="0014733B">
            <w:pPr>
              <w:pStyle w:val="af1"/>
            </w:pPr>
            <w:r>
              <w:t>15</w:t>
            </w:r>
          </w:p>
        </w:tc>
        <w:tc>
          <w:tcPr>
            <w:tcW w:w="826" w:type="pct"/>
            <w:vAlign w:val="center"/>
          </w:tcPr>
          <w:p w:rsidR="00B11212" w:rsidRPr="00917E30" w:rsidRDefault="00B11212" w:rsidP="0014733B">
            <w:pPr>
              <w:pStyle w:val="af1"/>
            </w:pPr>
            <w:r w:rsidRPr="00917E30">
              <w:t>2700</w:t>
            </w:r>
          </w:p>
        </w:tc>
      </w:tr>
      <w:tr w:rsidR="00B11212" w:rsidRPr="00917E30" w:rsidTr="0014733B">
        <w:trPr>
          <w:trHeight w:val="617"/>
        </w:trPr>
        <w:tc>
          <w:tcPr>
            <w:tcW w:w="357" w:type="pct"/>
            <w:vAlign w:val="center"/>
          </w:tcPr>
          <w:p w:rsidR="00B11212" w:rsidRPr="00917E30" w:rsidRDefault="00B11212" w:rsidP="0014733B">
            <w:pPr>
              <w:pStyle w:val="af1"/>
            </w:pPr>
            <w:r w:rsidRPr="00917E30">
              <w:t>6</w:t>
            </w:r>
          </w:p>
        </w:tc>
        <w:tc>
          <w:tcPr>
            <w:tcW w:w="1497" w:type="pct"/>
            <w:vAlign w:val="center"/>
          </w:tcPr>
          <w:p w:rsidR="00B11212" w:rsidRPr="00917E30" w:rsidRDefault="00B11212" w:rsidP="0014733B">
            <w:pPr>
              <w:pStyle w:val="af1"/>
              <w:jc w:val="left"/>
            </w:pPr>
            <w:r w:rsidRPr="00917E30">
              <w:t>Кабель канал</w:t>
            </w:r>
          </w:p>
        </w:tc>
        <w:tc>
          <w:tcPr>
            <w:tcW w:w="748" w:type="pct"/>
            <w:vAlign w:val="center"/>
          </w:tcPr>
          <w:p w:rsidR="00B11212" w:rsidRPr="00917E30" w:rsidRDefault="00B11212" w:rsidP="0014733B">
            <w:pPr>
              <w:pStyle w:val="af1"/>
            </w:pPr>
            <w:r w:rsidRPr="00917E30">
              <w:t>(м.)</w:t>
            </w:r>
          </w:p>
        </w:tc>
        <w:tc>
          <w:tcPr>
            <w:tcW w:w="522" w:type="pct"/>
            <w:vAlign w:val="center"/>
          </w:tcPr>
          <w:p w:rsidR="00B11212" w:rsidRPr="00917E30" w:rsidRDefault="00B11212" w:rsidP="0014733B">
            <w:pPr>
              <w:pStyle w:val="af1"/>
            </w:pPr>
            <w:r w:rsidRPr="00917E30">
              <w:t>750</w:t>
            </w:r>
          </w:p>
        </w:tc>
        <w:tc>
          <w:tcPr>
            <w:tcW w:w="1050" w:type="pct"/>
            <w:vAlign w:val="center"/>
          </w:tcPr>
          <w:p w:rsidR="00B11212" w:rsidRPr="00917E30" w:rsidRDefault="00B11212" w:rsidP="0014733B">
            <w:pPr>
              <w:pStyle w:val="af1"/>
            </w:pPr>
            <w:r>
              <w:t>10</w:t>
            </w:r>
          </w:p>
        </w:tc>
        <w:tc>
          <w:tcPr>
            <w:tcW w:w="826" w:type="pct"/>
            <w:vAlign w:val="center"/>
          </w:tcPr>
          <w:p w:rsidR="00B11212" w:rsidRPr="00917E30" w:rsidRDefault="00B11212" w:rsidP="0014733B">
            <w:pPr>
              <w:pStyle w:val="af1"/>
            </w:pPr>
            <w:r w:rsidRPr="00917E30">
              <w:t>7500</w:t>
            </w:r>
          </w:p>
        </w:tc>
      </w:tr>
      <w:tr w:rsidR="00B11212" w:rsidRPr="00917E30" w:rsidTr="0014733B">
        <w:trPr>
          <w:trHeight w:val="617"/>
        </w:trPr>
        <w:tc>
          <w:tcPr>
            <w:tcW w:w="357"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7</w:t>
            </w:r>
          </w:p>
        </w:tc>
        <w:tc>
          <w:tcPr>
            <w:tcW w:w="1497" w:type="pct"/>
            <w:tcBorders>
              <w:top w:val="single" w:sz="4" w:space="0" w:color="auto"/>
              <w:left w:val="single" w:sz="4" w:space="0" w:color="auto"/>
              <w:right w:val="single" w:sz="4" w:space="0" w:color="auto"/>
            </w:tcBorders>
            <w:vAlign w:val="center"/>
          </w:tcPr>
          <w:p w:rsidR="00B11212" w:rsidRPr="00917E30" w:rsidRDefault="00B11212" w:rsidP="0014733B">
            <w:pPr>
              <w:pStyle w:val="af1"/>
              <w:jc w:val="left"/>
            </w:pPr>
            <w:r w:rsidRPr="00917E30">
              <w:t>Оптоволокно</w:t>
            </w:r>
          </w:p>
        </w:tc>
        <w:tc>
          <w:tcPr>
            <w:tcW w:w="748"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(м.)</w:t>
            </w:r>
          </w:p>
        </w:tc>
        <w:tc>
          <w:tcPr>
            <w:tcW w:w="522"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1000</w:t>
            </w:r>
          </w:p>
        </w:tc>
        <w:tc>
          <w:tcPr>
            <w:tcW w:w="1050"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t>8,</w:t>
            </w:r>
            <w:r w:rsidRPr="00917E30">
              <w:t>3</w:t>
            </w:r>
          </w:p>
        </w:tc>
        <w:tc>
          <w:tcPr>
            <w:tcW w:w="826" w:type="pct"/>
            <w:tcBorders>
              <w:top w:val="single" w:sz="4" w:space="0" w:color="auto"/>
              <w:left w:val="single" w:sz="4" w:space="0" w:color="auto"/>
              <w:right w:val="single" w:sz="4" w:space="0" w:color="auto"/>
            </w:tcBorders>
            <w:vAlign w:val="center"/>
          </w:tcPr>
          <w:p w:rsidR="00B11212" w:rsidRPr="00917E30" w:rsidRDefault="00B11212" w:rsidP="0014733B">
            <w:pPr>
              <w:pStyle w:val="af1"/>
            </w:pPr>
            <w:r w:rsidRPr="00917E30">
              <w:t>8300</w:t>
            </w:r>
          </w:p>
        </w:tc>
      </w:tr>
      <w:tr w:rsidR="00790F60" w:rsidRPr="00917E30" w:rsidTr="000F6BD5">
        <w:tblPrEx>
          <w:tblBorders>
            <w:bottom w:val="single" w:sz="4" w:space="0" w:color="auto"/>
          </w:tblBorders>
        </w:tblPrEx>
        <w:tc>
          <w:tcPr>
            <w:tcW w:w="4174" w:type="pct"/>
            <w:gridSpan w:val="5"/>
            <w:vAlign w:val="center"/>
          </w:tcPr>
          <w:p w:rsidR="00790F60" w:rsidRPr="00917E30" w:rsidRDefault="00790F60" w:rsidP="000F6BD5">
            <w:pPr>
              <w:pStyle w:val="Default"/>
              <w:rPr>
                <w:color w:val="auto"/>
                <w:sz w:val="28"/>
                <w:szCs w:val="28"/>
              </w:rPr>
            </w:pPr>
            <w:r w:rsidRPr="00917E30">
              <w:rPr>
                <w:color w:val="auto"/>
                <w:sz w:val="28"/>
                <w:szCs w:val="28"/>
              </w:rPr>
              <w:t>Основные материалы:</w:t>
            </w:r>
          </w:p>
          <w:p w:rsidR="00790F60" w:rsidRPr="00917E30" w:rsidRDefault="00790F60" w:rsidP="000F6BD5">
            <w:pPr>
              <w:spacing w:after="0"/>
              <w:rPr>
                <w:rFonts w:ascii="Times New Roman" w:hAnsi="Times New Roman" w:cs="Times New Roman"/>
                <w:sz w:val="28"/>
                <w:szCs w:val="28"/>
              </w:rPr>
            </w:pPr>
            <w:r w:rsidRPr="00917E30">
              <w:rPr>
                <w:rFonts w:ascii="Times New Roman" w:hAnsi="Times New Roman" w:cs="Times New Roman"/>
                <w:sz w:val="28"/>
                <w:szCs w:val="28"/>
              </w:rPr>
              <w:t>Вспомогательные материалы (25% от основных):</w:t>
            </w:r>
          </w:p>
        </w:tc>
        <w:tc>
          <w:tcPr>
            <w:tcW w:w="826" w:type="pct"/>
            <w:vAlign w:val="center"/>
          </w:tcPr>
          <w:p w:rsidR="00790F60" w:rsidRPr="00917E30" w:rsidRDefault="00790F60"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52602</w:t>
            </w:r>
          </w:p>
          <w:p w:rsidR="00790F60" w:rsidRPr="00917E30" w:rsidRDefault="00790F60"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13150</w:t>
            </w:r>
            <w:r>
              <w:rPr>
                <w:rFonts w:ascii="Times New Roman" w:hAnsi="Times New Roman" w:cs="Times New Roman"/>
                <w:sz w:val="28"/>
                <w:szCs w:val="28"/>
              </w:rPr>
              <w:t>,</w:t>
            </w:r>
            <w:r w:rsidRPr="00917E30">
              <w:rPr>
                <w:rFonts w:ascii="Times New Roman" w:hAnsi="Times New Roman" w:cs="Times New Roman"/>
                <w:sz w:val="28"/>
                <w:szCs w:val="28"/>
              </w:rPr>
              <w:t>5</w:t>
            </w:r>
          </w:p>
        </w:tc>
      </w:tr>
      <w:tr w:rsidR="00790F60" w:rsidRPr="00917E30" w:rsidTr="00790F60">
        <w:tblPrEx>
          <w:tblBorders>
            <w:bottom w:val="single" w:sz="4" w:space="0" w:color="auto"/>
          </w:tblBorders>
        </w:tblPrEx>
        <w:tc>
          <w:tcPr>
            <w:tcW w:w="4174" w:type="pct"/>
            <w:gridSpan w:val="5"/>
            <w:tcBorders>
              <w:top w:val="single" w:sz="4" w:space="0" w:color="auto"/>
              <w:left w:val="single" w:sz="4" w:space="0" w:color="auto"/>
              <w:bottom w:val="single" w:sz="4" w:space="0" w:color="auto"/>
              <w:right w:val="single" w:sz="4" w:space="0" w:color="auto"/>
            </w:tcBorders>
            <w:vAlign w:val="center"/>
          </w:tcPr>
          <w:p w:rsidR="00790F60" w:rsidRPr="00917E30" w:rsidRDefault="00790F60" w:rsidP="000F6BD5">
            <w:pPr>
              <w:pStyle w:val="Default"/>
              <w:rPr>
                <w:color w:val="auto"/>
                <w:sz w:val="28"/>
                <w:szCs w:val="28"/>
              </w:rPr>
            </w:pPr>
            <w:r w:rsidRPr="00917E30">
              <w:rPr>
                <w:color w:val="auto"/>
                <w:sz w:val="28"/>
                <w:szCs w:val="28"/>
              </w:rPr>
              <w:t>Итого за основные и вспомогательные материалы:</w:t>
            </w:r>
          </w:p>
        </w:tc>
        <w:tc>
          <w:tcPr>
            <w:tcW w:w="826" w:type="pct"/>
            <w:tcBorders>
              <w:top w:val="single" w:sz="4" w:space="0" w:color="auto"/>
              <w:left w:val="single" w:sz="4" w:space="0" w:color="auto"/>
              <w:bottom w:val="single" w:sz="4" w:space="0" w:color="auto"/>
              <w:right w:val="single" w:sz="4" w:space="0" w:color="auto"/>
            </w:tcBorders>
            <w:vAlign w:val="center"/>
          </w:tcPr>
          <w:p w:rsidR="00790F60" w:rsidRPr="00790F60" w:rsidRDefault="00790F60" w:rsidP="00F736CC">
            <w:pPr>
              <w:jc w:val="center"/>
              <w:rPr>
                <w:rFonts w:ascii="Times New Roman" w:hAnsi="Times New Roman" w:cs="Times New Roman"/>
                <w:sz w:val="28"/>
                <w:szCs w:val="28"/>
              </w:rPr>
            </w:pPr>
            <w:r w:rsidRPr="00790F60">
              <w:rPr>
                <w:rFonts w:ascii="Times New Roman" w:hAnsi="Times New Roman" w:cs="Times New Roman"/>
                <w:sz w:val="28"/>
                <w:szCs w:val="28"/>
              </w:rPr>
              <w:t>65752,5</w:t>
            </w:r>
          </w:p>
        </w:tc>
      </w:tr>
      <w:tr w:rsidR="00790F60" w:rsidRPr="00917E30" w:rsidTr="00790F60">
        <w:tblPrEx>
          <w:tblBorders>
            <w:bottom w:val="single" w:sz="4" w:space="0" w:color="auto"/>
          </w:tblBorders>
        </w:tblPrEx>
        <w:tc>
          <w:tcPr>
            <w:tcW w:w="4174" w:type="pct"/>
            <w:gridSpan w:val="5"/>
            <w:tcBorders>
              <w:top w:val="single" w:sz="4" w:space="0" w:color="auto"/>
              <w:left w:val="single" w:sz="4" w:space="0" w:color="auto"/>
              <w:bottom w:val="single" w:sz="4" w:space="0" w:color="auto"/>
              <w:right w:val="single" w:sz="4" w:space="0" w:color="auto"/>
            </w:tcBorders>
            <w:vAlign w:val="center"/>
          </w:tcPr>
          <w:p w:rsidR="00790F60" w:rsidRPr="00917E30" w:rsidRDefault="00790F60" w:rsidP="000F6BD5">
            <w:pPr>
              <w:pStyle w:val="Default"/>
              <w:rPr>
                <w:color w:val="auto"/>
                <w:sz w:val="28"/>
                <w:szCs w:val="28"/>
              </w:rPr>
            </w:pPr>
            <w:r w:rsidRPr="00917E30">
              <w:rPr>
                <w:color w:val="auto"/>
                <w:sz w:val="28"/>
                <w:szCs w:val="28"/>
              </w:rPr>
              <w:t>Транспортно-заготовительные расходы (20% от суммы расходов на основные и вспомогательные материалы):</w:t>
            </w:r>
          </w:p>
        </w:tc>
        <w:tc>
          <w:tcPr>
            <w:tcW w:w="826" w:type="pct"/>
            <w:tcBorders>
              <w:top w:val="single" w:sz="4" w:space="0" w:color="auto"/>
              <w:left w:val="single" w:sz="4" w:space="0" w:color="auto"/>
              <w:bottom w:val="single" w:sz="4" w:space="0" w:color="auto"/>
              <w:right w:val="single" w:sz="4" w:space="0" w:color="auto"/>
            </w:tcBorders>
            <w:vAlign w:val="center"/>
          </w:tcPr>
          <w:p w:rsidR="00790F60" w:rsidRPr="00790F60" w:rsidRDefault="00790F60" w:rsidP="00F736CC">
            <w:pPr>
              <w:jc w:val="center"/>
              <w:rPr>
                <w:rFonts w:ascii="Times New Roman" w:hAnsi="Times New Roman" w:cs="Times New Roman"/>
                <w:sz w:val="28"/>
                <w:szCs w:val="28"/>
              </w:rPr>
            </w:pPr>
            <w:r w:rsidRPr="00790F60">
              <w:rPr>
                <w:rFonts w:ascii="Times New Roman" w:hAnsi="Times New Roman" w:cs="Times New Roman"/>
                <w:sz w:val="28"/>
                <w:szCs w:val="28"/>
              </w:rPr>
              <w:t>13150,5</w:t>
            </w:r>
          </w:p>
        </w:tc>
      </w:tr>
    </w:tbl>
    <w:p w:rsidR="00B11212" w:rsidRDefault="00B11212" w:rsidP="00790F60">
      <w:pPr>
        <w:pStyle w:val="Default"/>
        <w:spacing w:line="288" w:lineRule="auto"/>
        <w:ind w:firstLine="708"/>
        <w:jc w:val="both"/>
        <w:rPr>
          <w:color w:val="auto"/>
          <w:sz w:val="28"/>
          <w:szCs w:val="28"/>
        </w:rPr>
      </w:pPr>
      <w:r>
        <w:rPr>
          <w:color w:val="auto"/>
          <w:sz w:val="28"/>
          <w:szCs w:val="28"/>
        </w:rPr>
        <w:lastRenderedPageBreak/>
        <w:t>Продолжение таблицы 5.2</w:t>
      </w:r>
    </w:p>
    <w:tbl>
      <w:tblPr>
        <w:tblW w:w="4948" w:type="pct"/>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3004"/>
        <w:gridCol w:w="1501"/>
        <w:gridCol w:w="1047"/>
        <w:gridCol w:w="2107"/>
        <w:gridCol w:w="1657"/>
      </w:tblGrid>
      <w:tr w:rsidR="00790F60" w:rsidRPr="00917E30" w:rsidTr="000F6BD5">
        <w:trPr>
          <w:cantSplit/>
          <w:trHeight w:val="503"/>
        </w:trPr>
        <w:tc>
          <w:tcPr>
            <w:tcW w:w="357" w:type="pct"/>
            <w:vAlign w:val="center"/>
          </w:tcPr>
          <w:p w:rsidR="00790F60" w:rsidRPr="00917E30" w:rsidRDefault="00790F60" w:rsidP="000F6BD5">
            <w:pPr>
              <w:pStyle w:val="af1"/>
              <w:spacing w:line="276" w:lineRule="auto"/>
            </w:pPr>
            <w:r>
              <w:t>1</w:t>
            </w:r>
          </w:p>
        </w:tc>
        <w:tc>
          <w:tcPr>
            <w:tcW w:w="1497" w:type="pct"/>
            <w:vAlign w:val="center"/>
          </w:tcPr>
          <w:p w:rsidR="00790F60" w:rsidRPr="00917E30" w:rsidRDefault="00790F60" w:rsidP="000F6BD5">
            <w:pPr>
              <w:pStyle w:val="af1"/>
              <w:spacing w:line="276" w:lineRule="auto"/>
            </w:pPr>
            <w:r>
              <w:t>2</w:t>
            </w:r>
          </w:p>
        </w:tc>
        <w:tc>
          <w:tcPr>
            <w:tcW w:w="748" w:type="pct"/>
            <w:vAlign w:val="center"/>
          </w:tcPr>
          <w:p w:rsidR="00790F60" w:rsidRPr="00917E30" w:rsidRDefault="00790F60" w:rsidP="000F6BD5">
            <w:pPr>
              <w:pStyle w:val="af1"/>
              <w:spacing w:line="276" w:lineRule="auto"/>
            </w:pPr>
            <w:r>
              <w:t>3</w:t>
            </w:r>
          </w:p>
        </w:tc>
        <w:tc>
          <w:tcPr>
            <w:tcW w:w="522" w:type="pct"/>
            <w:vAlign w:val="center"/>
          </w:tcPr>
          <w:p w:rsidR="00790F60" w:rsidRPr="00917E30" w:rsidRDefault="00790F60" w:rsidP="000F6BD5">
            <w:pPr>
              <w:pStyle w:val="af1"/>
              <w:spacing w:line="276" w:lineRule="auto"/>
            </w:pPr>
            <w:r>
              <w:t>4</w:t>
            </w:r>
          </w:p>
        </w:tc>
        <w:tc>
          <w:tcPr>
            <w:tcW w:w="1050" w:type="pct"/>
            <w:vAlign w:val="center"/>
          </w:tcPr>
          <w:p w:rsidR="00790F60" w:rsidRPr="00917E30" w:rsidRDefault="00790F60" w:rsidP="000F6BD5">
            <w:pPr>
              <w:pStyle w:val="af1"/>
              <w:spacing w:line="276" w:lineRule="auto"/>
            </w:pPr>
            <w:r>
              <w:t>5</w:t>
            </w:r>
          </w:p>
        </w:tc>
        <w:tc>
          <w:tcPr>
            <w:tcW w:w="826" w:type="pct"/>
            <w:vAlign w:val="center"/>
          </w:tcPr>
          <w:p w:rsidR="00790F60" w:rsidRPr="00917E30" w:rsidRDefault="00790F60" w:rsidP="000F6BD5">
            <w:pPr>
              <w:pStyle w:val="af1"/>
              <w:spacing w:line="276" w:lineRule="auto"/>
            </w:pPr>
            <w:r>
              <w:t>6</w:t>
            </w:r>
          </w:p>
        </w:tc>
      </w:tr>
      <w:tr w:rsidR="00B11212" w:rsidRPr="00917E30" w:rsidTr="0014733B">
        <w:tblPrEx>
          <w:tblBorders>
            <w:bottom w:val="single" w:sz="4" w:space="0" w:color="auto"/>
          </w:tblBorders>
        </w:tblPrEx>
        <w:tc>
          <w:tcPr>
            <w:tcW w:w="4174" w:type="pct"/>
            <w:gridSpan w:val="5"/>
            <w:vAlign w:val="center"/>
          </w:tcPr>
          <w:p w:rsidR="00B11212" w:rsidRPr="00917E30" w:rsidRDefault="00B11212" w:rsidP="0014733B">
            <w:pPr>
              <w:pStyle w:val="Default"/>
              <w:rPr>
                <w:color w:val="auto"/>
                <w:sz w:val="28"/>
                <w:szCs w:val="28"/>
              </w:rPr>
            </w:pPr>
            <w:r w:rsidRPr="00917E30">
              <w:rPr>
                <w:color w:val="auto"/>
                <w:sz w:val="28"/>
                <w:szCs w:val="28"/>
              </w:rPr>
              <w:t>Итого затраты на основные и вспомогательные материалы с учетом транспортно-заготовительных расходов:</w:t>
            </w:r>
          </w:p>
        </w:tc>
        <w:tc>
          <w:tcPr>
            <w:tcW w:w="826" w:type="pct"/>
            <w:vAlign w:val="center"/>
          </w:tcPr>
          <w:p w:rsidR="00B11212" w:rsidRPr="00917E30" w:rsidRDefault="00B11212" w:rsidP="0014733B">
            <w:pPr>
              <w:pStyle w:val="af1"/>
            </w:pPr>
            <w:r>
              <w:t>78903</w:t>
            </w:r>
          </w:p>
        </w:tc>
      </w:tr>
    </w:tbl>
    <w:p w:rsidR="00B11212" w:rsidRPr="00917E30" w:rsidRDefault="00B11212" w:rsidP="00E720C2">
      <w:pPr>
        <w:pStyle w:val="Default"/>
        <w:spacing w:line="276" w:lineRule="auto"/>
        <w:jc w:val="both"/>
        <w:rPr>
          <w:color w:val="auto"/>
          <w:sz w:val="28"/>
          <w:szCs w:val="28"/>
        </w:rPr>
      </w:pPr>
    </w:p>
    <w:p w:rsidR="00B11212" w:rsidRPr="00917E30" w:rsidRDefault="00B11212" w:rsidP="00E720C2">
      <w:pPr>
        <w:spacing w:after="0"/>
        <w:ind w:firstLine="708"/>
        <w:jc w:val="both"/>
        <w:rPr>
          <w:rFonts w:ascii="Times New Roman" w:hAnsi="Times New Roman" w:cs="Times New Roman"/>
          <w:sz w:val="28"/>
          <w:szCs w:val="28"/>
        </w:rPr>
      </w:pPr>
      <w:r w:rsidRPr="00917E30">
        <w:rPr>
          <w:rFonts w:ascii="Times New Roman" w:hAnsi="Times New Roman" w:cs="Times New Roman"/>
          <w:sz w:val="28"/>
          <w:szCs w:val="28"/>
        </w:rPr>
        <w:t xml:space="preserve">Таблица 5.3 – Расчёт затрат на покупные комплектующие изделия </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6"/>
        <w:gridCol w:w="3003"/>
        <w:gridCol w:w="1501"/>
        <w:gridCol w:w="1048"/>
        <w:gridCol w:w="2105"/>
        <w:gridCol w:w="1650"/>
      </w:tblGrid>
      <w:tr w:rsidR="00B11212" w:rsidRPr="00917E30" w:rsidTr="0014733B">
        <w:trPr>
          <w:trHeight w:val="1227"/>
        </w:trPr>
        <w:tc>
          <w:tcPr>
            <w:tcW w:w="357"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pPr>
            <w:r w:rsidRPr="00917E30">
              <w:t>№ п/п</w:t>
            </w:r>
          </w:p>
        </w:tc>
        <w:tc>
          <w:tcPr>
            <w:tcW w:w="1498"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jc w:val="left"/>
            </w:pPr>
            <w:r w:rsidRPr="00917E30">
              <w:t>Наименование используемого оборудования</w:t>
            </w:r>
          </w:p>
        </w:tc>
        <w:tc>
          <w:tcPr>
            <w:tcW w:w="749"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pPr>
            <w:r w:rsidRPr="00917E30">
              <w:t>Единицы</w:t>
            </w:r>
          </w:p>
          <w:p w:rsidR="00B11212" w:rsidRPr="00917E30" w:rsidRDefault="00B11212" w:rsidP="0014733B">
            <w:pPr>
              <w:pStyle w:val="af1"/>
            </w:pPr>
            <w:proofErr w:type="spellStart"/>
            <w:r w:rsidRPr="00917E30">
              <w:t>измер</w:t>
            </w:r>
            <w:proofErr w:type="spellEnd"/>
            <w:r w:rsidRPr="00917E30">
              <w:t>.</w:t>
            </w:r>
          </w:p>
        </w:tc>
        <w:tc>
          <w:tcPr>
            <w:tcW w:w="5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pStyle w:val="af1"/>
            </w:pPr>
            <w:r w:rsidRPr="00917E30">
              <w:t>Кол-во</w:t>
            </w:r>
          </w:p>
        </w:tc>
        <w:tc>
          <w:tcPr>
            <w:tcW w:w="1050"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Цена приобретения,</w:t>
            </w:r>
          </w:p>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c>
          <w:tcPr>
            <w:tcW w:w="8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Сумма,</w:t>
            </w:r>
          </w:p>
          <w:p w:rsidR="00B11212" w:rsidRPr="00917E30" w:rsidRDefault="00B11212" w:rsidP="0014733B">
            <w:pPr>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тыс. руб.)</w:t>
            </w:r>
          </w:p>
        </w:tc>
      </w:tr>
      <w:tr w:rsidR="00B11212" w:rsidRPr="00917E30" w:rsidTr="00E720C2">
        <w:trPr>
          <w:trHeight w:val="563"/>
        </w:trPr>
        <w:tc>
          <w:tcPr>
            <w:tcW w:w="357" w:type="pct"/>
            <w:vAlign w:val="center"/>
          </w:tcPr>
          <w:p w:rsidR="00B11212" w:rsidRPr="00917E30" w:rsidRDefault="00B11212" w:rsidP="00E720C2">
            <w:pPr>
              <w:pStyle w:val="af1"/>
              <w:spacing w:line="276" w:lineRule="auto"/>
              <w:jc w:val="both"/>
            </w:pPr>
            <w:r w:rsidRPr="00917E30">
              <w:t>1</w:t>
            </w:r>
          </w:p>
        </w:tc>
        <w:tc>
          <w:tcPr>
            <w:tcW w:w="1498" w:type="pct"/>
            <w:vAlign w:val="center"/>
          </w:tcPr>
          <w:p w:rsidR="00B11212" w:rsidRPr="00917E30" w:rsidRDefault="00B11212" w:rsidP="00E720C2">
            <w:pPr>
              <w:pStyle w:val="af1"/>
              <w:spacing w:line="276" w:lineRule="auto"/>
              <w:jc w:val="both"/>
            </w:pPr>
            <w:r w:rsidRPr="00917E30">
              <w:t xml:space="preserve">ИБП </w:t>
            </w:r>
          </w:p>
        </w:tc>
        <w:tc>
          <w:tcPr>
            <w:tcW w:w="749" w:type="pct"/>
            <w:vAlign w:val="center"/>
          </w:tcPr>
          <w:p w:rsidR="00B11212" w:rsidRPr="00917E30" w:rsidRDefault="00B11212" w:rsidP="00E720C2">
            <w:pPr>
              <w:pStyle w:val="af1"/>
              <w:spacing w:line="276" w:lineRule="auto"/>
            </w:pPr>
            <w:r w:rsidRPr="00917E30">
              <w:t>(шт.)</w:t>
            </w:r>
          </w:p>
        </w:tc>
        <w:tc>
          <w:tcPr>
            <w:tcW w:w="523" w:type="pct"/>
            <w:vAlign w:val="center"/>
          </w:tcPr>
          <w:p w:rsidR="00B11212" w:rsidRPr="00917E30" w:rsidRDefault="00B11212" w:rsidP="00E720C2">
            <w:pPr>
              <w:pStyle w:val="af1"/>
              <w:spacing w:line="276" w:lineRule="auto"/>
            </w:pPr>
            <w:r w:rsidRPr="00917E30">
              <w:t>6</w:t>
            </w:r>
          </w:p>
        </w:tc>
        <w:tc>
          <w:tcPr>
            <w:tcW w:w="1050" w:type="pct"/>
            <w:vAlign w:val="center"/>
          </w:tcPr>
          <w:p w:rsidR="00B11212" w:rsidRPr="00917E30" w:rsidRDefault="00B11212" w:rsidP="00E720C2">
            <w:pPr>
              <w:spacing w:after="0"/>
              <w:jc w:val="center"/>
              <w:rPr>
                <w:rFonts w:ascii="Times New Roman" w:hAnsi="Times New Roman" w:cs="Times New Roman"/>
                <w:sz w:val="28"/>
                <w:szCs w:val="28"/>
              </w:rPr>
            </w:pPr>
            <w:r>
              <w:rPr>
                <w:rFonts w:ascii="Times New Roman" w:hAnsi="Times New Roman" w:cs="Times New Roman"/>
                <w:sz w:val="28"/>
                <w:szCs w:val="28"/>
              </w:rPr>
              <w:t>4</w:t>
            </w:r>
            <w:r w:rsidRPr="00917E30">
              <w:rPr>
                <w:rFonts w:ascii="Times New Roman" w:hAnsi="Times New Roman" w:cs="Times New Roman"/>
                <w:sz w:val="28"/>
                <w:szCs w:val="28"/>
              </w:rPr>
              <w:t>000</w:t>
            </w:r>
          </w:p>
        </w:tc>
        <w:tc>
          <w:tcPr>
            <w:tcW w:w="823" w:type="pct"/>
            <w:vAlign w:val="center"/>
          </w:tcPr>
          <w:p w:rsidR="00B11212" w:rsidRPr="00917E30" w:rsidRDefault="00B11212" w:rsidP="00E720C2">
            <w:pPr>
              <w:spacing w:after="0"/>
              <w:jc w:val="center"/>
              <w:rPr>
                <w:rFonts w:ascii="Times New Roman" w:hAnsi="Times New Roman" w:cs="Times New Roman"/>
                <w:sz w:val="28"/>
                <w:szCs w:val="28"/>
              </w:rPr>
            </w:pPr>
            <w:r w:rsidRPr="00917E30">
              <w:rPr>
                <w:rFonts w:ascii="Times New Roman" w:hAnsi="Times New Roman" w:cs="Times New Roman"/>
                <w:sz w:val="28"/>
                <w:szCs w:val="28"/>
              </w:rPr>
              <w:t>24000</w:t>
            </w:r>
          </w:p>
        </w:tc>
      </w:tr>
      <w:tr w:rsidR="00B11212" w:rsidRPr="00917E30" w:rsidTr="00E720C2">
        <w:trPr>
          <w:trHeight w:val="543"/>
        </w:trPr>
        <w:tc>
          <w:tcPr>
            <w:tcW w:w="357"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jc w:val="both"/>
            </w:pPr>
            <w:r w:rsidRPr="00917E30">
              <w:t>2</w:t>
            </w:r>
          </w:p>
        </w:tc>
        <w:tc>
          <w:tcPr>
            <w:tcW w:w="1498"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jc w:val="both"/>
            </w:pPr>
            <w:r w:rsidRPr="00917E30">
              <w:t>Коммутатор</w:t>
            </w:r>
          </w:p>
        </w:tc>
        <w:tc>
          <w:tcPr>
            <w:tcW w:w="749"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pPr>
            <w:r w:rsidRPr="00917E30">
              <w:t>(шт.)</w:t>
            </w:r>
          </w:p>
        </w:tc>
        <w:tc>
          <w:tcPr>
            <w:tcW w:w="5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pStyle w:val="af1"/>
              <w:spacing w:line="276" w:lineRule="auto"/>
            </w:pPr>
            <w:r w:rsidRPr="00917E30">
              <w:t>6</w:t>
            </w:r>
          </w:p>
        </w:tc>
        <w:tc>
          <w:tcPr>
            <w:tcW w:w="1050"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spacing w:after="0"/>
              <w:jc w:val="center"/>
              <w:rPr>
                <w:rFonts w:ascii="Times New Roman" w:hAnsi="Times New Roman" w:cs="Times New Roman"/>
                <w:sz w:val="28"/>
                <w:szCs w:val="28"/>
              </w:rPr>
            </w:pPr>
            <w:r>
              <w:rPr>
                <w:rFonts w:ascii="Times New Roman" w:hAnsi="Times New Roman" w:cs="Times New Roman"/>
                <w:sz w:val="28"/>
                <w:szCs w:val="28"/>
              </w:rPr>
              <w:t>5</w:t>
            </w:r>
            <w:r w:rsidRPr="00917E30">
              <w:rPr>
                <w:rFonts w:ascii="Times New Roman" w:hAnsi="Times New Roman" w:cs="Times New Roman"/>
                <w:sz w:val="28"/>
                <w:szCs w:val="28"/>
              </w:rPr>
              <w:t>000</w:t>
            </w:r>
          </w:p>
        </w:tc>
        <w:tc>
          <w:tcPr>
            <w:tcW w:w="823" w:type="pct"/>
            <w:tcBorders>
              <w:top w:val="single" w:sz="4" w:space="0" w:color="auto"/>
              <w:left w:val="single" w:sz="4" w:space="0" w:color="auto"/>
              <w:bottom w:val="single" w:sz="4" w:space="0" w:color="auto"/>
              <w:right w:val="single" w:sz="4" w:space="0" w:color="auto"/>
            </w:tcBorders>
            <w:vAlign w:val="center"/>
          </w:tcPr>
          <w:p w:rsidR="00B11212" w:rsidRPr="00917E30" w:rsidRDefault="00B11212" w:rsidP="00E720C2">
            <w:pPr>
              <w:spacing w:after="0"/>
              <w:jc w:val="center"/>
              <w:rPr>
                <w:rFonts w:ascii="Times New Roman" w:hAnsi="Times New Roman" w:cs="Times New Roman"/>
                <w:sz w:val="28"/>
                <w:szCs w:val="28"/>
              </w:rPr>
            </w:pPr>
            <w:r w:rsidRPr="00917E30">
              <w:rPr>
                <w:rFonts w:ascii="Times New Roman" w:hAnsi="Times New Roman" w:cs="Times New Roman"/>
                <w:sz w:val="28"/>
                <w:szCs w:val="28"/>
              </w:rPr>
              <w:t>30000</w:t>
            </w:r>
          </w:p>
        </w:tc>
      </w:tr>
      <w:tr w:rsidR="00B11212" w:rsidRPr="00917E30" w:rsidTr="00E720C2">
        <w:trPr>
          <w:trHeight w:val="424"/>
        </w:trPr>
        <w:tc>
          <w:tcPr>
            <w:tcW w:w="4177" w:type="pct"/>
            <w:gridSpan w:val="5"/>
            <w:vAlign w:val="center"/>
          </w:tcPr>
          <w:p w:rsidR="00B11212" w:rsidRPr="00917E30" w:rsidRDefault="00B11212" w:rsidP="0014733B">
            <w:pPr>
              <w:pStyle w:val="Default"/>
              <w:jc w:val="both"/>
              <w:rPr>
                <w:color w:val="auto"/>
                <w:sz w:val="28"/>
                <w:szCs w:val="28"/>
              </w:rPr>
            </w:pPr>
            <w:r w:rsidRPr="00917E30">
              <w:rPr>
                <w:color w:val="auto"/>
                <w:sz w:val="28"/>
                <w:szCs w:val="28"/>
              </w:rPr>
              <w:t xml:space="preserve">Итого покупные комплектующие изделия: </w:t>
            </w:r>
          </w:p>
        </w:tc>
        <w:tc>
          <w:tcPr>
            <w:tcW w:w="823" w:type="pct"/>
            <w:vAlign w:val="center"/>
          </w:tcPr>
          <w:p w:rsidR="00B11212" w:rsidRPr="00917E30" w:rsidRDefault="00B11212" w:rsidP="0014733B">
            <w:pPr>
              <w:pStyle w:val="af1"/>
            </w:pPr>
            <w:r w:rsidRPr="00917E30">
              <w:t>54000</w:t>
            </w:r>
          </w:p>
        </w:tc>
      </w:tr>
    </w:tbl>
    <w:p w:rsidR="00B11212" w:rsidRDefault="00B11212" w:rsidP="00B11212">
      <w:pPr>
        <w:pStyle w:val="Default"/>
        <w:spacing w:line="288" w:lineRule="auto"/>
        <w:ind w:firstLine="708"/>
        <w:jc w:val="both"/>
        <w:rPr>
          <w:color w:val="auto"/>
          <w:sz w:val="28"/>
          <w:szCs w:val="28"/>
        </w:rPr>
      </w:pPr>
    </w:p>
    <w:p w:rsidR="00B11212" w:rsidRDefault="00B11212" w:rsidP="006B2AA5">
      <w:pPr>
        <w:pStyle w:val="Default"/>
        <w:spacing w:line="276" w:lineRule="auto"/>
        <w:ind w:firstLine="708"/>
        <w:jc w:val="both"/>
        <w:rPr>
          <w:color w:val="auto"/>
          <w:sz w:val="28"/>
          <w:szCs w:val="28"/>
        </w:rPr>
      </w:pPr>
      <w:r>
        <w:rPr>
          <w:color w:val="auto"/>
          <w:sz w:val="28"/>
          <w:szCs w:val="28"/>
        </w:rPr>
        <w:t>Рассчитываем п</w:t>
      </w:r>
      <w:r w:rsidRPr="00917E30">
        <w:rPr>
          <w:color w:val="auto"/>
          <w:sz w:val="28"/>
          <w:szCs w:val="28"/>
        </w:rPr>
        <w:t>рирост единовременных капитальных вложений</w:t>
      </w:r>
      <w:r>
        <w:rPr>
          <w:color w:val="auto"/>
          <w:sz w:val="28"/>
          <w:szCs w:val="28"/>
        </w:rPr>
        <w:t xml:space="preserve"> по формуле (5.1) </w:t>
      </w:r>
    </w:p>
    <w:p w:rsidR="00B11212" w:rsidRPr="00A300F6" w:rsidRDefault="00B11212" w:rsidP="006B2AA5">
      <w:pPr>
        <w:pStyle w:val="Default"/>
        <w:spacing w:line="276" w:lineRule="auto"/>
        <w:ind w:left="1404" w:firstLine="720"/>
        <w:jc w:val="both"/>
        <w:rPr>
          <w:color w:val="auto"/>
          <w:sz w:val="28"/>
          <w:szCs w:val="28"/>
        </w:rPr>
      </w:pPr>
      <w:r w:rsidRPr="00A300F6">
        <w:rPr>
          <w:color w:val="auto"/>
          <w:sz w:val="28"/>
          <w:szCs w:val="28"/>
        </w:rPr>
        <w:t xml:space="preserve">ΔКВ = 132903 + 0 + </w:t>
      </w:r>
      <w:r>
        <w:rPr>
          <w:sz w:val="28"/>
          <w:szCs w:val="28"/>
        </w:rPr>
        <w:t>3360,016</w:t>
      </w:r>
      <w:r w:rsidRPr="00A300F6">
        <w:rPr>
          <w:color w:val="auto"/>
          <w:sz w:val="28"/>
          <w:szCs w:val="28"/>
        </w:rPr>
        <w:t xml:space="preserve"> + 0 = </w:t>
      </w:r>
      <w:r w:rsidRPr="009A4F3A">
        <w:rPr>
          <w:color w:val="auto"/>
          <w:sz w:val="28"/>
          <w:szCs w:val="28"/>
        </w:rPr>
        <w:t xml:space="preserve">136263,016 </w:t>
      </w:r>
      <w:r w:rsidRPr="00A300F6">
        <w:rPr>
          <w:color w:val="auto"/>
          <w:sz w:val="28"/>
          <w:szCs w:val="28"/>
        </w:rPr>
        <w:t>(тыс. руб.)</w:t>
      </w:r>
    </w:p>
    <w:p w:rsidR="00B11212" w:rsidRPr="00917E30" w:rsidRDefault="00B11212" w:rsidP="006B2AA5">
      <w:pPr>
        <w:pStyle w:val="Default"/>
        <w:spacing w:line="276" w:lineRule="auto"/>
        <w:ind w:firstLine="708"/>
        <w:jc w:val="both"/>
        <w:rPr>
          <w:color w:val="auto"/>
          <w:sz w:val="28"/>
          <w:szCs w:val="28"/>
        </w:rPr>
      </w:pP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 xml:space="preserve">Расчёт затрат на основную заработную плату основных производственных рабочих. </w:t>
      </w: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Среднечасовая тарифная ставка 1-го разряда:</w:t>
      </w: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 xml:space="preserve"> </w:t>
      </w:r>
      <w:r>
        <w:rPr>
          <w:color w:val="auto"/>
          <w:sz w:val="28"/>
          <w:szCs w:val="28"/>
        </w:rPr>
        <w:tab/>
      </w:r>
      <w:r>
        <w:rPr>
          <w:color w:val="auto"/>
          <w:sz w:val="28"/>
          <w:szCs w:val="28"/>
        </w:rPr>
        <w:tab/>
      </w:r>
      <w:r>
        <w:rPr>
          <w:color w:val="auto"/>
          <w:sz w:val="28"/>
          <w:szCs w:val="28"/>
        </w:rPr>
        <w:tab/>
      </w:r>
      <w:r>
        <w:rPr>
          <w:color w:val="auto"/>
          <w:sz w:val="28"/>
          <w:szCs w:val="28"/>
        </w:rPr>
        <w:tab/>
      </w:r>
      <w:r w:rsidRPr="00917E30">
        <w:rPr>
          <w:color w:val="auto"/>
          <w:sz w:val="28"/>
          <w:szCs w:val="28"/>
        </w:rPr>
        <w:t>ТЧ</w:t>
      </w:r>
      <w:r w:rsidRPr="00917E30">
        <w:rPr>
          <w:color w:val="auto"/>
          <w:sz w:val="28"/>
          <w:szCs w:val="28"/>
          <w:vertAlign w:val="subscript"/>
        </w:rPr>
        <w:t>1</w:t>
      </w:r>
      <w:r w:rsidRPr="00917E30">
        <w:rPr>
          <w:color w:val="auto"/>
          <w:sz w:val="28"/>
          <w:szCs w:val="28"/>
        </w:rPr>
        <w:t>=ТС</w:t>
      </w:r>
      <w:r w:rsidRPr="00917E30">
        <w:rPr>
          <w:color w:val="auto"/>
          <w:sz w:val="28"/>
          <w:szCs w:val="28"/>
          <w:vertAlign w:val="subscript"/>
        </w:rPr>
        <w:t>1</w:t>
      </w:r>
      <w:r w:rsidRPr="00917E30">
        <w:rPr>
          <w:color w:val="auto"/>
          <w:sz w:val="28"/>
          <w:szCs w:val="28"/>
        </w:rPr>
        <w:t xml:space="preserve">/ ФМ </w:t>
      </w:r>
      <w:r w:rsidRPr="00917E30">
        <w:rPr>
          <w:color w:val="auto"/>
          <w:sz w:val="28"/>
          <w:szCs w:val="28"/>
        </w:rPr>
        <w:tab/>
        <w:t xml:space="preserve">   </w:t>
      </w:r>
      <w:r w:rsidRPr="00917E30">
        <w:rPr>
          <w:color w:val="auto"/>
          <w:sz w:val="28"/>
          <w:szCs w:val="28"/>
        </w:rPr>
        <w:tab/>
      </w:r>
      <w:r w:rsidRPr="00917E30">
        <w:rPr>
          <w:color w:val="auto"/>
          <w:sz w:val="28"/>
          <w:szCs w:val="28"/>
        </w:rPr>
        <w:tab/>
      </w:r>
      <w:r w:rsidRPr="00917E30">
        <w:rPr>
          <w:color w:val="auto"/>
          <w:sz w:val="28"/>
          <w:szCs w:val="28"/>
        </w:rPr>
        <w:tab/>
      </w:r>
      <w:r w:rsidRPr="00917E30">
        <w:rPr>
          <w:color w:val="auto"/>
          <w:sz w:val="28"/>
          <w:szCs w:val="28"/>
        </w:rPr>
        <w:tab/>
      </w:r>
      <w:r w:rsidRPr="00917E30">
        <w:rPr>
          <w:color w:val="auto"/>
          <w:sz w:val="28"/>
          <w:szCs w:val="28"/>
        </w:rPr>
        <w:tab/>
      </w:r>
      <w:r>
        <w:rPr>
          <w:color w:val="auto"/>
          <w:sz w:val="28"/>
          <w:szCs w:val="28"/>
        </w:rPr>
        <w:t xml:space="preserve">  </w:t>
      </w:r>
      <w:r w:rsidRPr="00917E30">
        <w:rPr>
          <w:color w:val="auto"/>
          <w:sz w:val="28"/>
          <w:szCs w:val="28"/>
        </w:rPr>
        <w:t>(5.3)</w:t>
      </w:r>
    </w:p>
    <w:p w:rsidR="00B11212" w:rsidRPr="00917E30" w:rsidRDefault="00B11212" w:rsidP="006B2AA5">
      <w:pPr>
        <w:pStyle w:val="Default"/>
        <w:spacing w:line="276" w:lineRule="auto"/>
        <w:ind w:firstLine="709"/>
        <w:jc w:val="both"/>
        <w:rPr>
          <w:color w:val="auto"/>
          <w:sz w:val="28"/>
          <w:szCs w:val="28"/>
        </w:rPr>
      </w:pPr>
      <w:r w:rsidRPr="00917E30">
        <w:rPr>
          <w:color w:val="auto"/>
          <w:sz w:val="28"/>
          <w:szCs w:val="28"/>
        </w:rPr>
        <w:t>где    ТС</w:t>
      </w:r>
      <w:r w:rsidRPr="00917E30">
        <w:rPr>
          <w:color w:val="auto"/>
          <w:sz w:val="28"/>
          <w:szCs w:val="28"/>
          <w:vertAlign w:val="subscript"/>
        </w:rPr>
        <w:t>1</w:t>
      </w:r>
      <w:r w:rsidRPr="00917E30">
        <w:rPr>
          <w:color w:val="auto"/>
          <w:sz w:val="28"/>
          <w:szCs w:val="28"/>
        </w:rPr>
        <w:t xml:space="preserve"> – тарифная ставка 1-го разряда, (</w:t>
      </w:r>
      <w:r>
        <w:rPr>
          <w:color w:val="auto"/>
          <w:sz w:val="28"/>
          <w:szCs w:val="28"/>
        </w:rPr>
        <w:t xml:space="preserve">тыс. </w:t>
      </w:r>
      <w:r w:rsidRPr="00917E30">
        <w:rPr>
          <w:color w:val="auto"/>
          <w:sz w:val="28"/>
          <w:szCs w:val="28"/>
        </w:rPr>
        <w:t xml:space="preserve">руб.) </w:t>
      </w:r>
    </w:p>
    <w:p w:rsidR="00B11212" w:rsidRPr="00917E30" w:rsidRDefault="00B11212" w:rsidP="006B2AA5">
      <w:pPr>
        <w:pStyle w:val="Default"/>
        <w:spacing w:line="276" w:lineRule="auto"/>
        <w:ind w:firstLine="720"/>
        <w:jc w:val="both"/>
        <w:rPr>
          <w:color w:val="auto"/>
          <w:sz w:val="28"/>
          <w:szCs w:val="28"/>
        </w:rPr>
      </w:pPr>
      <w:r w:rsidRPr="00917E30">
        <w:rPr>
          <w:color w:val="auto"/>
          <w:sz w:val="28"/>
          <w:szCs w:val="28"/>
        </w:rPr>
        <w:t xml:space="preserve">ФМ – среднемесячный фонд рабочего времени, (час.) </w:t>
      </w:r>
    </w:p>
    <w:p w:rsidR="00B11212" w:rsidRPr="00917E30" w:rsidRDefault="00B11212" w:rsidP="006B2AA5">
      <w:pPr>
        <w:pStyle w:val="Default"/>
        <w:spacing w:line="276" w:lineRule="auto"/>
        <w:ind w:firstLine="720"/>
        <w:jc w:val="both"/>
        <w:rPr>
          <w:color w:val="auto"/>
          <w:sz w:val="28"/>
          <w:szCs w:val="28"/>
        </w:rPr>
      </w:pPr>
      <w:r w:rsidRPr="00917E30">
        <w:rPr>
          <w:color w:val="auto"/>
          <w:sz w:val="28"/>
          <w:szCs w:val="28"/>
        </w:rPr>
        <w:t>ТЧ</w:t>
      </w:r>
      <w:r w:rsidRPr="00917E30">
        <w:rPr>
          <w:color w:val="auto"/>
          <w:sz w:val="28"/>
          <w:szCs w:val="28"/>
          <w:vertAlign w:val="subscript"/>
        </w:rPr>
        <w:t>1</w:t>
      </w:r>
      <w:r w:rsidRPr="00917E30">
        <w:rPr>
          <w:color w:val="auto"/>
          <w:sz w:val="28"/>
          <w:szCs w:val="28"/>
        </w:rPr>
        <w:t xml:space="preserve"> = 275/168 = 1</w:t>
      </w:r>
      <w:r>
        <w:rPr>
          <w:color w:val="auto"/>
          <w:sz w:val="28"/>
          <w:szCs w:val="28"/>
        </w:rPr>
        <w:t>,</w:t>
      </w:r>
      <w:r w:rsidRPr="00917E30">
        <w:rPr>
          <w:color w:val="auto"/>
          <w:sz w:val="28"/>
          <w:szCs w:val="28"/>
        </w:rPr>
        <w:t>637 (</w:t>
      </w:r>
      <w:r>
        <w:rPr>
          <w:color w:val="auto"/>
          <w:sz w:val="28"/>
          <w:szCs w:val="28"/>
        </w:rPr>
        <w:t xml:space="preserve">тыс. </w:t>
      </w:r>
      <w:r w:rsidRPr="00917E30">
        <w:rPr>
          <w:color w:val="auto"/>
          <w:sz w:val="28"/>
          <w:szCs w:val="28"/>
        </w:rPr>
        <w:t xml:space="preserve">руб.) </w:t>
      </w:r>
    </w:p>
    <w:p w:rsidR="00B11212" w:rsidRPr="00917E30" w:rsidRDefault="00B11212" w:rsidP="006B2AA5">
      <w:pPr>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Среднечасовая тарифная ставка </w:t>
      </w:r>
      <w:proofErr w:type="spellStart"/>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i</w:t>
      </w:r>
      <w:proofErr w:type="spellEnd"/>
      <w:r w:rsidRPr="00917E30">
        <w:rPr>
          <w:rFonts w:ascii="Times New Roman" w:hAnsi="Times New Roman" w:cs="Times New Roman"/>
          <w:sz w:val="28"/>
          <w:szCs w:val="28"/>
        </w:rPr>
        <w:t xml:space="preserve"> последующих разрядов рассчитывается по формуле: </w:t>
      </w:r>
    </w:p>
    <w:p w:rsidR="00B11212" w:rsidRPr="00917E30" w:rsidRDefault="00B11212" w:rsidP="006B2AA5">
      <w:pPr>
        <w:autoSpaceDE w:val="0"/>
        <w:autoSpaceDN w:val="0"/>
        <w:adjustRightInd w:val="0"/>
        <w:spacing w:after="0"/>
        <w:ind w:left="2831" w:firstLine="709"/>
        <w:jc w:val="both"/>
        <w:rPr>
          <w:rFonts w:ascii="Times New Roman" w:hAnsi="Times New Roman" w:cs="Times New Roman"/>
          <w:sz w:val="28"/>
          <w:szCs w:val="28"/>
        </w:rPr>
      </w:pPr>
      <w:proofErr w:type="spellStart"/>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i</w:t>
      </w:r>
      <w:proofErr w:type="spellEnd"/>
      <w:r w:rsidRPr="00917E30">
        <w:rPr>
          <w:rFonts w:ascii="Times New Roman" w:hAnsi="Times New Roman" w:cs="Times New Roman"/>
          <w:sz w:val="28"/>
          <w:szCs w:val="28"/>
          <w:vertAlign w:val="subscript"/>
        </w:rPr>
        <w:t xml:space="preserve"> </w:t>
      </w:r>
      <w:r w:rsidRPr="00917E30">
        <w:rPr>
          <w:rFonts w:ascii="Times New Roman" w:hAnsi="Times New Roman" w:cs="Times New Roman"/>
          <w:sz w:val="28"/>
          <w:szCs w:val="28"/>
        </w:rPr>
        <w:t>= ТЧ</w:t>
      </w:r>
      <w:r w:rsidRPr="00917E30">
        <w:rPr>
          <w:rFonts w:ascii="Times New Roman" w:hAnsi="Times New Roman" w:cs="Times New Roman"/>
          <w:sz w:val="28"/>
          <w:szCs w:val="28"/>
          <w:vertAlign w:val="subscript"/>
        </w:rPr>
        <w:t>1</w:t>
      </w:r>
      <w:r>
        <w:rPr>
          <w:rFonts w:ascii="Times New Roman" w:hAnsi="Times New Roman" w:cs="Times New Roman"/>
          <w:sz w:val="28"/>
          <w:szCs w:val="28"/>
        </w:rPr>
        <w:t xml:space="preserve"> · КТ </w:t>
      </w:r>
      <w:r>
        <w:rPr>
          <w:rFonts w:ascii="Times New Roman" w:hAnsi="Times New Roman" w:cs="Times New Roman"/>
          <w:sz w:val="28"/>
          <w:szCs w:val="28"/>
        </w:rPr>
        <w:tab/>
        <w:t xml:space="preserve">                                                   </w:t>
      </w:r>
      <w:r w:rsidRPr="00917E30">
        <w:rPr>
          <w:rFonts w:ascii="Times New Roman" w:hAnsi="Times New Roman" w:cs="Times New Roman"/>
          <w:sz w:val="28"/>
          <w:szCs w:val="28"/>
        </w:rPr>
        <w:t xml:space="preserve">(5.4) </w:t>
      </w:r>
    </w:p>
    <w:p w:rsidR="00B11212" w:rsidRPr="00917E30" w:rsidRDefault="00B11212" w:rsidP="006B2AA5">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где КТ – тарифный коэффициент соответствующего разряда. </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2</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·1,16 = 1</w:t>
      </w:r>
      <w:r>
        <w:rPr>
          <w:rFonts w:ascii="Times New Roman" w:hAnsi="Times New Roman" w:cs="Times New Roman"/>
          <w:sz w:val="28"/>
          <w:szCs w:val="28"/>
        </w:rPr>
        <w:t>,</w:t>
      </w:r>
      <w:r w:rsidRPr="00917E30">
        <w:rPr>
          <w:rFonts w:ascii="Times New Roman" w:hAnsi="Times New Roman" w:cs="Times New Roman"/>
          <w:sz w:val="28"/>
          <w:szCs w:val="28"/>
        </w:rPr>
        <w:t>899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3</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·1,35 = 2</w:t>
      </w:r>
      <w:r>
        <w:rPr>
          <w:rFonts w:ascii="Times New Roman" w:hAnsi="Times New Roman" w:cs="Times New Roman"/>
          <w:sz w:val="28"/>
          <w:szCs w:val="28"/>
        </w:rPr>
        <w:t>,</w:t>
      </w:r>
      <w:r w:rsidRPr="00917E30">
        <w:rPr>
          <w:rFonts w:ascii="Times New Roman" w:hAnsi="Times New Roman" w:cs="Times New Roman"/>
          <w:sz w:val="28"/>
          <w:szCs w:val="28"/>
        </w:rPr>
        <w:t>210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4</w:t>
      </w:r>
      <w:r w:rsidRPr="00917E30">
        <w:rPr>
          <w:rFonts w:ascii="Times New Roman" w:hAnsi="Times New Roman" w:cs="Times New Roman"/>
          <w:sz w:val="28"/>
          <w:szCs w:val="28"/>
        </w:rPr>
        <w:t xml:space="preserve"> = 1</w:t>
      </w:r>
      <w:r>
        <w:rPr>
          <w:rFonts w:ascii="Times New Roman" w:hAnsi="Times New Roman" w:cs="Times New Roman"/>
          <w:sz w:val="28"/>
          <w:szCs w:val="28"/>
        </w:rPr>
        <w:t>,</w:t>
      </w:r>
      <w:r w:rsidRPr="00917E30">
        <w:rPr>
          <w:rFonts w:ascii="Times New Roman" w:hAnsi="Times New Roman" w:cs="Times New Roman"/>
          <w:sz w:val="28"/>
          <w:szCs w:val="28"/>
        </w:rPr>
        <w:t>637 ·1,57 = 2</w:t>
      </w:r>
      <w:r>
        <w:rPr>
          <w:rFonts w:ascii="Times New Roman" w:hAnsi="Times New Roman" w:cs="Times New Roman"/>
          <w:sz w:val="28"/>
          <w:szCs w:val="28"/>
        </w:rPr>
        <w:t>,</w:t>
      </w:r>
      <w:r w:rsidRPr="00917E30">
        <w:rPr>
          <w:rFonts w:ascii="Times New Roman" w:hAnsi="Times New Roman" w:cs="Times New Roman"/>
          <w:sz w:val="28"/>
          <w:szCs w:val="28"/>
        </w:rPr>
        <w:t>570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5</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·1,74 = 2</w:t>
      </w:r>
      <w:r>
        <w:rPr>
          <w:rFonts w:ascii="Times New Roman" w:hAnsi="Times New Roman" w:cs="Times New Roman"/>
          <w:sz w:val="28"/>
          <w:szCs w:val="28"/>
        </w:rPr>
        <w:t>,</w:t>
      </w:r>
      <w:r w:rsidRPr="00917E30">
        <w:rPr>
          <w:rFonts w:ascii="Times New Roman" w:hAnsi="Times New Roman" w:cs="Times New Roman"/>
          <w:sz w:val="28"/>
          <w:szCs w:val="28"/>
        </w:rPr>
        <w:t>748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6</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·1,9 = 3</w:t>
      </w:r>
      <w:r>
        <w:rPr>
          <w:rFonts w:ascii="Times New Roman" w:hAnsi="Times New Roman" w:cs="Times New Roman"/>
          <w:sz w:val="28"/>
          <w:szCs w:val="28"/>
        </w:rPr>
        <w:t>,</w:t>
      </w:r>
      <w:r w:rsidRPr="00917E30">
        <w:rPr>
          <w:rFonts w:ascii="Times New Roman" w:hAnsi="Times New Roman" w:cs="Times New Roman"/>
          <w:sz w:val="28"/>
          <w:szCs w:val="28"/>
        </w:rPr>
        <w:t>110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center"/>
        <w:rPr>
          <w:rFonts w:ascii="Times New Roman" w:hAnsi="Times New Roman" w:cs="Times New Roman"/>
          <w:sz w:val="28"/>
          <w:szCs w:val="28"/>
        </w:rPr>
      </w:pPr>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7</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637 ·2,03 = 3</w:t>
      </w:r>
      <w:r>
        <w:rPr>
          <w:rFonts w:ascii="Times New Roman" w:hAnsi="Times New Roman" w:cs="Times New Roman"/>
          <w:sz w:val="28"/>
          <w:szCs w:val="28"/>
        </w:rPr>
        <w:t>,</w:t>
      </w:r>
      <w:r w:rsidRPr="00917E30">
        <w:rPr>
          <w:rFonts w:ascii="Times New Roman" w:hAnsi="Times New Roman" w:cs="Times New Roman"/>
          <w:sz w:val="28"/>
          <w:szCs w:val="28"/>
        </w:rPr>
        <w:t>323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p w:rsidR="00B11212" w:rsidRPr="00917E30" w:rsidRDefault="00B11212" w:rsidP="006B2AA5">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Расчет ставок согласно единой тарифной сетке Республики Беларусь приведен в таблице 5.4. </w:t>
      </w:r>
    </w:p>
    <w:p w:rsidR="00B11212" w:rsidRDefault="00B11212" w:rsidP="006B2AA5">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Расчет основной заработной платы приведен в таблице 5.5. </w:t>
      </w:r>
    </w:p>
    <w:p w:rsidR="00B11212" w:rsidRDefault="00B11212" w:rsidP="006B2AA5">
      <w:pPr>
        <w:autoSpaceDE w:val="0"/>
        <w:autoSpaceDN w:val="0"/>
        <w:adjustRightInd w:val="0"/>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Расчет отчисления в фонд социальной защите населения определяется по формуле:</w:t>
      </w:r>
    </w:p>
    <w:p w:rsidR="00B11212" w:rsidRDefault="00B11212" w:rsidP="006B2AA5">
      <w:pPr>
        <w:autoSpaceDE w:val="0"/>
        <w:autoSpaceDN w:val="0"/>
        <w:adjustRightInd w:val="0"/>
        <w:spacing w:after="0"/>
        <w:ind w:left="2831" w:firstLine="709"/>
        <w:jc w:val="both"/>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·0,3</w:t>
      </w:r>
      <w:r>
        <w:rPr>
          <w:rFonts w:ascii="Times New Roman" w:hAnsi="Times New Roman" w:cs="Times New Roman"/>
          <w:sz w:val="28"/>
          <w:szCs w:val="28"/>
        </w:rPr>
        <w:t>4                                           (5.5)</w:t>
      </w:r>
    </w:p>
    <w:p w:rsidR="006B2AA5" w:rsidRDefault="006B2AA5" w:rsidP="006B2AA5">
      <w:pPr>
        <w:autoSpaceDE w:val="0"/>
        <w:autoSpaceDN w:val="0"/>
        <w:adjustRightInd w:val="0"/>
        <w:spacing w:after="0"/>
        <w:ind w:left="2831" w:firstLine="709"/>
        <w:jc w:val="both"/>
        <w:rPr>
          <w:rFonts w:ascii="Times New Roman" w:hAnsi="Times New Roman" w:cs="Times New Roman"/>
          <w:sz w:val="28"/>
          <w:szCs w:val="28"/>
        </w:rPr>
      </w:pPr>
    </w:p>
    <w:p w:rsidR="00B11212" w:rsidRDefault="00B11212" w:rsidP="006B2AA5">
      <w:pPr>
        <w:autoSpaceDE w:val="0"/>
        <w:autoSpaceDN w:val="0"/>
        <w:adjustRightInd w:val="0"/>
        <w:spacing w:after="0"/>
        <w:ind w:firstLine="708"/>
        <w:jc w:val="both"/>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(2246+224,6)</w:t>
      </w:r>
      <w:r w:rsidRPr="008D1E97">
        <w:rPr>
          <w:rFonts w:ascii="Times New Roman" w:hAnsi="Times New Roman" w:cs="Times New Roman"/>
          <w:sz w:val="28"/>
          <w:szCs w:val="28"/>
        </w:rPr>
        <w:t xml:space="preserve"> </w:t>
      </w:r>
      <w:r w:rsidRPr="00917E30">
        <w:rPr>
          <w:rFonts w:ascii="Times New Roman" w:hAnsi="Times New Roman" w:cs="Times New Roman"/>
          <w:sz w:val="28"/>
          <w:szCs w:val="28"/>
        </w:rPr>
        <w:t>·0,3</w:t>
      </w:r>
      <w:r>
        <w:rPr>
          <w:rFonts w:ascii="Times New Roman" w:hAnsi="Times New Roman" w:cs="Times New Roman"/>
          <w:sz w:val="28"/>
          <w:szCs w:val="28"/>
        </w:rPr>
        <w:t xml:space="preserve">4 = 840,004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Расчет обязательного страхования определяется по формуле:</w:t>
      </w:r>
    </w:p>
    <w:p w:rsidR="006B2AA5" w:rsidRDefault="006B2AA5" w:rsidP="006B2AA5">
      <w:pPr>
        <w:autoSpaceDE w:val="0"/>
        <w:autoSpaceDN w:val="0"/>
        <w:adjustRightInd w:val="0"/>
        <w:spacing w:after="0"/>
        <w:jc w:val="both"/>
        <w:rPr>
          <w:rFonts w:ascii="Times New Roman" w:hAnsi="Times New Roman" w:cs="Times New Roman"/>
          <w:sz w:val="28"/>
          <w:szCs w:val="28"/>
        </w:rPr>
      </w:pP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xml:space="preserve">) ·0,01 </w:t>
      </w:r>
      <w:r>
        <w:rPr>
          <w:rFonts w:ascii="Times New Roman" w:hAnsi="Times New Roman" w:cs="Times New Roman"/>
          <w:sz w:val="28"/>
          <w:szCs w:val="28"/>
        </w:rPr>
        <w:t xml:space="preserve">                                           (5.6)</w:t>
      </w:r>
    </w:p>
    <w:p w:rsidR="006B2AA5" w:rsidRDefault="006B2AA5" w:rsidP="006B2AA5">
      <w:pPr>
        <w:autoSpaceDE w:val="0"/>
        <w:autoSpaceDN w:val="0"/>
        <w:adjustRightInd w:val="0"/>
        <w:spacing w:after="0"/>
        <w:jc w:val="both"/>
        <w:rPr>
          <w:rFonts w:ascii="Times New Roman" w:hAnsi="Times New Roman" w:cs="Times New Roman"/>
          <w:sz w:val="28"/>
          <w:szCs w:val="28"/>
        </w:rPr>
      </w:pPr>
    </w:p>
    <w:p w:rsidR="00B11212" w:rsidRDefault="00B11212" w:rsidP="006B2AA5">
      <w:pPr>
        <w:autoSpaceDE w:val="0"/>
        <w:autoSpaceDN w:val="0"/>
        <w:adjustRightInd w:val="0"/>
        <w:spacing w:after="0"/>
        <w:jc w:val="both"/>
        <w:rPr>
          <w:rFonts w:ascii="Times New Roman" w:hAnsi="Times New Roman" w:cs="Times New Roman"/>
          <w:sz w:val="28"/>
          <w:szCs w:val="28"/>
        </w:rPr>
      </w:pP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(2246 + 224,6) </w:t>
      </w:r>
      <w:r w:rsidRPr="00917E30">
        <w:rPr>
          <w:rFonts w:ascii="Times New Roman" w:hAnsi="Times New Roman" w:cs="Times New Roman"/>
          <w:sz w:val="28"/>
          <w:szCs w:val="28"/>
        </w:rPr>
        <w:t>·0,01</w:t>
      </w:r>
      <w:r>
        <w:rPr>
          <w:rFonts w:ascii="Times New Roman" w:hAnsi="Times New Roman" w:cs="Times New Roman"/>
          <w:sz w:val="28"/>
          <w:szCs w:val="28"/>
        </w:rPr>
        <w:t xml:space="preserve"> = 24,706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Расчет отчисления в пенсионный фонд определяется по формуле:</w:t>
      </w:r>
    </w:p>
    <w:p w:rsidR="006B2AA5" w:rsidRDefault="006B2AA5" w:rsidP="006B2AA5">
      <w:pPr>
        <w:autoSpaceDE w:val="0"/>
        <w:autoSpaceDN w:val="0"/>
        <w:adjustRightInd w:val="0"/>
        <w:spacing w:after="0"/>
        <w:jc w:val="both"/>
        <w:rPr>
          <w:rFonts w:ascii="Times New Roman" w:hAnsi="Times New Roman" w:cs="Times New Roman"/>
          <w:sz w:val="28"/>
          <w:szCs w:val="28"/>
        </w:rPr>
      </w:pPr>
    </w:p>
    <w:p w:rsidR="00B11212" w:rsidRDefault="00B11212" w:rsidP="006B2AA5">
      <w:pPr>
        <w:autoSpaceDE w:val="0"/>
        <w:autoSpaceDN w:val="0"/>
        <w:adjustRightInd w:val="0"/>
        <w:spacing w:after="0"/>
        <w:ind w:left="2832" w:firstLine="708"/>
        <w:jc w:val="both"/>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Зо</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Зд</w:t>
      </w:r>
      <w:proofErr w:type="spellEnd"/>
      <w:r>
        <w:rPr>
          <w:rFonts w:ascii="Times New Roman" w:hAnsi="Times New Roman" w:cs="Times New Roman"/>
          <w:sz w:val="28"/>
          <w:szCs w:val="28"/>
        </w:rPr>
        <w:t xml:space="preserve">) </w:t>
      </w:r>
      <w:r w:rsidRPr="00917E30">
        <w:rPr>
          <w:rFonts w:ascii="Times New Roman" w:hAnsi="Times New Roman" w:cs="Times New Roman"/>
          <w:sz w:val="28"/>
          <w:szCs w:val="28"/>
        </w:rPr>
        <w:t>·0,01</w:t>
      </w:r>
      <w:r>
        <w:rPr>
          <w:rFonts w:ascii="Times New Roman" w:hAnsi="Times New Roman" w:cs="Times New Roman"/>
          <w:sz w:val="28"/>
          <w:szCs w:val="28"/>
        </w:rPr>
        <w:t xml:space="preserve">                                             (5.7)</w:t>
      </w:r>
    </w:p>
    <w:p w:rsidR="006B2AA5" w:rsidRDefault="006B2AA5" w:rsidP="006B2AA5">
      <w:pPr>
        <w:autoSpaceDE w:val="0"/>
        <w:autoSpaceDN w:val="0"/>
        <w:adjustRightInd w:val="0"/>
        <w:spacing w:after="0"/>
        <w:ind w:left="2832" w:firstLine="708"/>
        <w:jc w:val="both"/>
        <w:rPr>
          <w:rFonts w:ascii="Times New Roman" w:hAnsi="Times New Roman" w:cs="Times New Roman"/>
          <w:sz w:val="28"/>
          <w:szCs w:val="28"/>
        </w:rPr>
      </w:pPr>
    </w:p>
    <w:p w:rsidR="00B11212" w:rsidRDefault="00B11212" w:rsidP="006B2AA5">
      <w:pPr>
        <w:autoSpaceDE w:val="0"/>
        <w:autoSpaceDN w:val="0"/>
        <w:adjustRightInd w:val="0"/>
        <w:spacing w:after="0"/>
        <w:jc w:val="both"/>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r>
        <w:rPr>
          <w:rFonts w:ascii="Times New Roman" w:hAnsi="Times New Roman" w:cs="Times New Roman"/>
          <w:sz w:val="28"/>
          <w:szCs w:val="28"/>
        </w:rPr>
        <w:t xml:space="preserve"> = (2246 + 224,6) </w:t>
      </w:r>
      <w:r w:rsidRPr="00917E30">
        <w:rPr>
          <w:rFonts w:ascii="Times New Roman" w:hAnsi="Times New Roman" w:cs="Times New Roman"/>
          <w:sz w:val="28"/>
          <w:szCs w:val="28"/>
        </w:rPr>
        <w:t>·0,01</w:t>
      </w:r>
      <w:r>
        <w:rPr>
          <w:rFonts w:ascii="Times New Roman" w:hAnsi="Times New Roman" w:cs="Times New Roman"/>
          <w:sz w:val="28"/>
          <w:szCs w:val="28"/>
        </w:rPr>
        <w:t xml:space="preserve"> = 24,706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6B2AA5">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ab/>
        <w:t>Расчет затрат на установку, монтаж и наладку ЛВС определяется по формуле:</w:t>
      </w:r>
    </w:p>
    <w:p w:rsidR="00B11212" w:rsidRDefault="00B11212" w:rsidP="006B2AA5">
      <w:pPr>
        <w:autoSpaceDE w:val="0"/>
        <w:autoSpaceDN w:val="0"/>
        <w:adjustRightInd w:val="0"/>
        <w:spacing w:after="0"/>
        <w:ind w:left="2124" w:firstLine="708"/>
        <w:jc w:val="both"/>
        <w:rPr>
          <w:rFonts w:ascii="Times New Roman" w:hAnsi="Times New Roman" w:cs="Times New Roman"/>
          <w:sz w:val="28"/>
          <w:szCs w:val="28"/>
        </w:rPr>
      </w:pPr>
      <w:r w:rsidRPr="00917E30">
        <w:rPr>
          <w:rFonts w:ascii="Times New Roman" w:hAnsi="Times New Roman" w:cs="Times New Roman"/>
          <w:sz w:val="28"/>
          <w:szCs w:val="28"/>
        </w:rPr>
        <w:t xml:space="preserve">Км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Pr="00917E30">
        <w:rPr>
          <w:rFonts w:ascii="Times New Roman" w:hAnsi="Times New Roman" w:cs="Times New Roman"/>
          <w:sz w:val="28"/>
          <w:szCs w:val="28"/>
        </w:rPr>
        <w:t>Нпен</w:t>
      </w:r>
      <w:proofErr w:type="spellEnd"/>
      <w:r>
        <w:rPr>
          <w:rFonts w:ascii="Times New Roman" w:hAnsi="Times New Roman" w:cs="Times New Roman"/>
          <w:sz w:val="28"/>
          <w:szCs w:val="28"/>
        </w:rPr>
        <w:t xml:space="preserve">                                (5.8)</w:t>
      </w:r>
    </w:p>
    <w:p w:rsidR="006B2AA5" w:rsidRDefault="006B2AA5" w:rsidP="00762901">
      <w:pPr>
        <w:autoSpaceDE w:val="0"/>
        <w:autoSpaceDN w:val="0"/>
        <w:adjustRightInd w:val="0"/>
        <w:spacing w:after="0"/>
        <w:ind w:left="2124" w:firstLine="708"/>
        <w:jc w:val="both"/>
        <w:rPr>
          <w:rFonts w:ascii="Times New Roman" w:hAnsi="Times New Roman" w:cs="Times New Roman"/>
          <w:sz w:val="28"/>
          <w:szCs w:val="28"/>
        </w:rPr>
      </w:pPr>
    </w:p>
    <w:p w:rsidR="00B11212" w:rsidRPr="00917E30" w:rsidRDefault="00B11212" w:rsidP="00762901">
      <w:pPr>
        <w:autoSpaceDE w:val="0"/>
        <w:autoSpaceDN w:val="0"/>
        <w:adjustRightInd w:val="0"/>
        <w:spacing w:after="0"/>
        <w:jc w:val="both"/>
        <w:rPr>
          <w:rFonts w:ascii="Times New Roman" w:hAnsi="Times New Roman" w:cs="Times New Roman"/>
          <w:sz w:val="28"/>
          <w:szCs w:val="28"/>
        </w:rPr>
      </w:pPr>
      <w:r w:rsidRPr="00917E30">
        <w:rPr>
          <w:rFonts w:ascii="Times New Roman" w:hAnsi="Times New Roman" w:cs="Times New Roman"/>
          <w:sz w:val="28"/>
          <w:szCs w:val="28"/>
        </w:rPr>
        <w:t>Км =</w:t>
      </w:r>
      <w:r>
        <w:rPr>
          <w:rFonts w:ascii="Times New Roman" w:hAnsi="Times New Roman" w:cs="Times New Roman"/>
          <w:sz w:val="28"/>
          <w:szCs w:val="28"/>
        </w:rPr>
        <w:t xml:space="preserve"> 2246 + 224,6 + 840,004 + 24,706 + 24,706 = </w:t>
      </w:r>
      <w:r w:rsidRPr="00D32A82">
        <w:rPr>
          <w:rFonts w:ascii="Times New Roman" w:hAnsi="Times New Roman" w:cs="Times New Roman"/>
          <w:sz w:val="28"/>
          <w:szCs w:val="28"/>
        </w:rPr>
        <w:t>3360,016</w:t>
      </w:r>
      <w:r>
        <w:rPr>
          <w:rFonts w:ascii="Times New Roman" w:hAnsi="Times New Roman" w:cs="Times New Roman"/>
          <w:sz w:val="28"/>
          <w:szCs w:val="28"/>
        </w:rPr>
        <w:t xml:space="preserve"> (тыс. </w:t>
      </w:r>
      <w:proofErr w:type="spellStart"/>
      <w:r>
        <w:rPr>
          <w:rFonts w:ascii="Times New Roman" w:hAnsi="Times New Roman" w:cs="Times New Roman"/>
          <w:sz w:val="28"/>
          <w:szCs w:val="28"/>
        </w:rPr>
        <w:t>руб</w:t>
      </w:r>
      <w:proofErr w:type="spellEnd"/>
      <w:r>
        <w:rPr>
          <w:rFonts w:ascii="Times New Roman" w:hAnsi="Times New Roman" w:cs="Times New Roman"/>
          <w:sz w:val="28"/>
          <w:szCs w:val="28"/>
        </w:rPr>
        <w:t>)</w:t>
      </w:r>
    </w:p>
    <w:p w:rsidR="00B11212" w:rsidRDefault="00B11212" w:rsidP="00762901">
      <w:pPr>
        <w:autoSpaceDE w:val="0"/>
        <w:autoSpaceDN w:val="0"/>
        <w:adjustRightInd w:val="0"/>
        <w:spacing w:after="0"/>
        <w:ind w:firstLine="709"/>
        <w:jc w:val="both"/>
        <w:rPr>
          <w:rFonts w:ascii="Times New Roman" w:hAnsi="Times New Roman" w:cs="Times New Roman"/>
          <w:sz w:val="28"/>
          <w:szCs w:val="28"/>
        </w:rPr>
      </w:pPr>
    </w:p>
    <w:p w:rsidR="00B11212" w:rsidRDefault="00B11212" w:rsidP="00762901">
      <w:pPr>
        <w:autoSpaceDE w:val="0"/>
        <w:autoSpaceDN w:val="0"/>
        <w:adjustRightInd w:val="0"/>
        <w:spacing w:after="0"/>
        <w:ind w:firstLine="709"/>
        <w:jc w:val="both"/>
        <w:rPr>
          <w:rFonts w:ascii="Times New Roman" w:hAnsi="Times New Roman" w:cs="Times New Roman"/>
          <w:sz w:val="28"/>
          <w:szCs w:val="28"/>
        </w:rPr>
      </w:pPr>
      <w:r w:rsidRPr="00917E30">
        <w:rPr>
          <w:rFonts w:ascii="Times New Roman" w:hAnsi="Times New Roman" w:cs="Times New Roman"/>
          <w:sz w:val="28"/>
          <w:szCs w:val="28"/>
        </w:rPr>
        <w:t xml:space="preserve">Расчет прироста единовременных капитальных вложений ΔКВ представлен в таблице 5.6. </w:t>
      </w:r>
    </w:p>
    <w:p w:rsidR="00762901" w:rsidRDefault="00762901" w:rsidP="00762901">
      <w:pPr>
        <w:autoSpaceDE w:val="0"/>
        <w:autoSpaceDN w:val="0"/>
        <w:adjustRightInd w:val="0"/>
        <w:spacing w:after="0"/>
        <w:ind w:firstLine="708"/>
        <w:jc w:val="both"/>
        <w:rPr>
          <w:rFonts w:ascii="Times New Roman" w:hAnsi="Times New Roman" w:cs="Times New Roman"/>
          <w:sz w:val="28"/>
          <w:szCs w:val="28"/>
        </w:rPr>
      </w:pPr>
    </w:p>
    <w:p w:rsidR="00B11212" w:rsidRPr="00917E30" w:rsidRDefault="00B11212" w:rsidP="00762901">
      <w:pPr>
        <w:autoSpaceDE w:val="0"/>
        <w:autoSpaceDN w:val="0"/>
        <w:adjustRightInd w:val="0"/>
        <w:spacing w:after="0"/>
        <w:ind w:firstLine="708"/>
        <w:jc w:val="both"/>
        <w:rPr>
          <w:rFonts w:ascii="Times New Roman" w:hAnsi="Times New Roman" w:cs="Times New Roman"/>
          <w:sz w:val="28"/>
          <w:szCs w:val="28"/>
        </w:rPr>
      </w:pPr>
      <w:r w:rsidRPr="00917E30">
        <w:rPr>
          <w:rFonts w:ascii="Times New Roman" w:hAnsi="Times New Roman" w:cs="Times New Roman"/>
          <w:sz w:val="28"/>
          <w:szCs w:val="28"/>
        </w:rPr>
        <w:t>Таблица 5.4 - Расчет часовых тарифных ставок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993"/>
        <w:gridCol w:w="1275"/>
        <w:gridCol w:w="1134"/>
        <w:gridCol w:w="1182"/>
        <w:gridCol w:w="1217"/>
        <w:gridCol w:w="1145"/>
      </w:tblGrid>
      <w:tr w:rsidR="00B11212" w:rsidRPr="00917E30" w:rsidTr="00762901">
        <w:trPr>
          <w:trHeight w:val="127"/>
        </w:trPr>
        <w:tc>
          <w:tcPr>
            <w:tcW w:w="2376"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Разряды</w:t>
            </w:r>
          </w:p>
        </w:tc>
        <w:tc>
          <w:tcPr>
            <w:tcW w:w="993"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1275"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1134"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4</w:t>
            </w:r>
          </w:p>
        </w:tc>
        <w:tc>
          <w:tcPr>
            <w:tcW w:w="1182"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5</w:t>
            </w:r>
          </w:p>
        </w:tc>
        <w:tc>
          <w:tcPr>
            <w:tcW w:w="1217"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6</w:t>
            </w:r>
          </w:p>
        </w:tc>
        <w:tc>
          <w:tcPr>
            <w:tcW w:w="1145"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7</w:t>
            </w:r>
          </w:p>
        </w:tc>
      </w:tr>
      <w:tr w:rsidR="00B11212" w:rsidRPr="00917E30" w:rsidTr="00762901">
        <w:trPr>
          <w:trHeight w:val="565"/>
        </w:trPr>
        <w:tc>
          <w:tcPr>
            <w:tcW w:w="2376"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Тарифный коэффициент, КТ</w:t>
            </w:r>
          </w:p>
        </w:tc>
        <w:tc>
          <w:tcPr>
            <w:tcW w:w="993"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1,16</w:t>
            </w:r>
          </w:p>
        </w:tc>
        <w:tc>
          <w:tcPr>
            <w:tcW w:w="1275"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1,35</w:t>
            </w:r>
          </w:p>
        </w:tc>
        <w:tc>
          <w:tcPr>
            <w:tcW w:w="1134"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1,57</w:t>
            </w:r>
          </w:p>
        </w:tc>
        <w:tc>
          <w:tcPr>
            <w:tcW w:w="1182"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1,74</w:t>
            </w:r>
          </w:p>
        </w:tc>
        <w:tc>
          <w:tcPr>
            <w:tcW w:w="1217"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1,9</w:t>
            </w:r>
          </w:p>
        </w:tc>
        <w:tc>
          <w:tcPr>
            <w:tcW w:w="1145" w:type="dxa"/>
            <w:shd w:val="clear" w:color="auto" w:fill="auto"/>
          </w:tcPr>
          <w:p w:rsidR="00B11212" w:rsidRDefault="00B11212" w:rsidP="00762901">
            <w:pPr>
              <w:autoSpaceDE w:val="0"/>
              <w:autoSpaceDN w:val="0"/>
              <w:adjustRightInd w:val="0"/>
              <w:spacing w:after="0"/>
              <w:jc w:val="center"/>
              <w:rPr>
                <w:rFonts w:ascii="Times New Roman" w:hAnsi="Times New Roman" w:cs="Times New Roman"/>
                <w:sz w:val="28"/>
                <w:szCs w:val="28"/>
              </w:rPr>
            </w:pP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2,03</w:t>
            </w:r>
          </w:p>
        </w:tc>
      </w:tr>
      <w:tr w:rsidR="00B11212" w:rsidRPr="00917E30" w:rsidTr="00762901">
        <w:trPr>
          <w:trHeight w:val="377"/>
        </w:trPr>
        <w:tc>
          <w:tcPr>
            <w:tcW w:w="2376"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Часовая ставка,</w:t>
            </w:r>
            <w:r>
              <w:rPr>
                <w:rFonts w:ascii="Times New Roman" w:hAnsi="Times New Roman" w:cs="Times New Roman"/>
                <w:sz w:val="28"/>
                <w:szCs w:val="28"/>
              </w:rPr>
              <w:t xml:space="preserve"> </w:t>
            </w:r>
            <w:proofErr w:type="spellStart"/>
            <w:r w:rsidRPr="00917E30">
              <w:rPr>
                <w:rFonts w:ascii="Times New Roman" w:hAnsi="Times New Roman" w:cs="Times New Roman"/>
                <w:sz w:val="28"/>
                <w:szCs w:val="28"/>
              </w:rPr>
              <w:t>ТЧ</w:t>
            </w:r>
            <w:r w:rsidRPr="00917E30">
              <w:rPr>
                <w:rFonts w:ascii="Times New Roman" w:hAnsi="Times New Roman" w:cs="Times New Roman"/>
                <w:sz w:val="28"/>
                <w:szCs w:val="28"/>
                <w:vertAlign w:val="subscript"/>
              </w:rPr>
              <w:t>i</w:t>
            </w:r>
            <w:proofErr w:type="spellEnd"/>
            <w:r w:rsidRPr="00917E30">
              <w:rPr>
                <w:rFonts w:ascii="Times New Roman" w:hAnsi="Times New Roman" w:cs="Times New Roman"/>
                <w:sz w:val="28"/>
                <w:szCs w:val="28"/>
              </w:rPr>
              <w:t xml:space="preserve"> , (</w:t>
            </w:r>
            <w:proofErr w:type="spellStart"/>
            <w:r>
              <w:rPr>
                <w:rFonts w:ascii="Times New Roman" w:hAnsi="Times New Roman" w:cs="Times New Roman"/>
                <w:sz w:val="28"/>
                <w:szCs w:val="28"/>
              </w:rPr>
              <w:t>тыс.</w:t>
            </w:r>
            <w:r w:rsidRPr="00917E30">
              <w:rPr>
                <w:rFonts w:ascii="Times New Roman" w:hAnsi="Times New Roman" w:cs="Times New Roman"/>
                <w:sz w:val="28"/>
                <w:szCs w:val="28"/>
              </w:rPr>
              <w:t>руб</w:t>
            </w:r>
            <w:proofErr w:type="spellEnd"/>
            <w:r w:rsidRPr="00917E30">
              <w:rPr>
                <w:rFonts w:ascii="Times New Roman" w:hAnsi="Times New Roman" w:cs="Times New Roman"/>
                <w:sz w:val="28"/>
                <w:szCs w:val="28"/>
              </w:rPr>
              <w:t>./ч)</w:t>
            </w:r>
          </w:p>
        </w:tc>
        <w:tc>
          <w:tcPr>
            <w:tcW w:w="993"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899</w:t>
            </w:r>
          </w:p>
        </w:tc>
        <w:tc>
          <w:tcPr>
            <w:tcW w:w="1275"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2</w:t>
            </w:r>
            <w:r>
              <w:rPr>
                <w:rFonts w:ascii="Times New Roman" w:hAnsi="Times New Roman" w:cs="Times New Roman"/>
                <w:sz w:val="28"/>
                <w:szCs w:val="28"/>
              </w:rPr>
              <w:t>,</w:t>
            </w:r>
            <w:r w:rsidRPr="00917E30">
              <w:rPr>
                <w:rFonts w:ascii="Times New Roman" w:hAnsi="Times New Roman" w:cs="Times New Roman"/>
                <w:sz w:val="28"/>
                <w:szCs w:val="28"/>
              </w:rPr>
              <w:t>210</w:t>
            </w:r>
          </w:p>
        </w:tc>
        <w:tc>
          <w:tcPr>
            <w:tcW w:w="1134"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2</w:t>
            </w:r>
            <w:r>
              <w:rPr>
                <w:rFonts w:ascii="Times New Roman" w:hAnsi="Times New Roman" w:cs="Times New Roman"/>
                <w:sz w:val="28"/>
                <w:szCs w:val="28"/>
              </w:rPr>
              <w:t>,</w:t>
            </w:r>
            <w:r w:rsidRPr="00917E30">
              <w:rPr>
                <w:rFonts w:ascii="Times New Roman" w:hAnsi="Times New Roman" w:cs="Times New Roman"/>
                <w:sz w:val="28"/>
                <w:szCs w:val="28"/>
              </w:rPr>
              <w:t>570</w:t>
            </w:r>
          </w:p>
        </w:tc>
        <w:tc>
          <w:tcPr>
            <w:tcW w:w="1182"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2</w:t>
            </w:r>
            <w:r>
              <w:rPr>
                <w:rFonts w:ascii="Times New Roman" w:hAnsi="Times New Roman" w:cs="Times New Roman"/>
                <w:sz w:val="28"/>
                <w:szCs w:val="28"/>
              </w:rPr>
              <w:t>,</w:t>
            </w:r>
            <w:r w:rsidRPr="00917E30">
              <w:rPr>
                <w:rFonts w:ascii="Times New Roman" w:hAnsi="Times New Roman" w:cs="Times New Roman"/>
                <w:sz w:val="28"/>
                <w:szCs w:val="28"/>
              </w:rPr>
              <w:t>748</w:t>
            </w:r>
          </w:p>
        </w:tc>
        <w:tc>
          <w:tcPr>
            <w:tcW w:w="1217"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3</w:t>
            </w:r>
            <w:r>
              <w:rPr>
                <w:rFonts w:ascii="Times New Roman" w:hAnsi="Times New Roman" w:cs="Times New Roman"/>
                <w:sz w:val="28"/>
                <w:szCs w:val="28"/>
              </w:rPr>
              <w:t>,</w:t>
            </w:r>
            <w:r w:rsidRPr="00917E30">
              <w:rPr>
                <w:rFonts w:ascii="Times New Roman" w:hAnsi="Times New Roman" w:cs="Times New Roman"/>
                <w:sz w:val="28"/>
                <w:szCs w:val="28"/>
              </w:rPr>
              <w:t>110</w:t>
            </w:r>
          </w:p>
        </w:tc>
        <w:tc>
          <w:tcPr>
            <w:tcW w:w="1145" w:type="dxa"/>
            <w:shd w:val="clear" w:color="auto" w:fill="auto"/>
            <w:vAlign w:val="bottom"/>
          </w:tcPr>
          <w:p w:rsidR="00B11212" w:rsidRPr="00917E30" w:rsidRDefault="00B11212" w:rsidP="00762901">
            <w:pPr>
              <w:spacing w:after="0"/>
              <w:jc w:val="center"/>
              <w:rPr>
                <w:rFonts w:ascii="Times New Roman" w:hAnsi="Times New Roman" w:cs="Times New Roman"/>
                <w:sz w:val="28"/>
                <w:szCs w:val="28"/>
              </w:rPr>
            </w:pPr>
            <w:r w:rsidRPr="00917E30">
              <w:rPr>
                <w:rFonts w:ascii="Times New Roman" w:hAnsi="Times New Roman" w:cs="Times New Roman"/>
                <w:sz w:val="28"/>
                <w:szCs w:val="28"/>
              </w:rPr>
              <w:t>3</w:t>
            </w:r>
            <w:r>
              <w:rPr>
                <w:rFonts w:ascii="Times New Roman" w:hAnsi="Times New Roman" w:cs="Times New Roman"/>
                <w:sz w:val="28"/>
                <w:szCs w:val="28"/>
              </w:rPr>
              <w:t>,</w:t>
            </w:r>
            <w:r w:rsidRPr="00917E30">
              <w:rPr>
                <w:rFonts w:ascii="Times New Roman" w:hAnsi="Times New Roman" w:cs="Times New Roman"/>
                <w:sz w:val="28"/>
                <w:szCs w:val="28"/>
              </w:rPr>
              <w:t>323</w:t>
            </w:r>
          </w:p>
        </w:tc>
      </w:tr>
    </w:tbl>
    <w:p w:rsidR="00762901" w:rsidRDefault="00762901" w:rsidP="00762901">
      <w:pPr>
        <w:spacing w:line="288" w:lineRule="auto"/>
        <w:ind w:left="708"/>
        <w:jc w:val="both"/>
        <w:rPr>
          <w:rFonts w:ascii="Times New Roman" w:hAnsi="Times New Roman" w:cs="Times New Roman"/>
          <w:sz w:val="28"/>
          <w:szCs w:val="28"/>
        </w:rPr>
      </w:pPr>
    </w:p>
    <w:p w:rsidR="00B11212" w:rsidRPr="00917E30" w:rsidRDefault="00B11212" w:rsidP="00762901">
      <w:pPr>
        <w:spacing w:line="288" w:lineRule="auto"/>
        <w:ind w:left="708"/>
        <w:jc w:val="both"/>
        <w:rPr>
          <w:rFonts w:ascii="Times New Roman" w:hAnsi="Times New Roman" w:cs="Times New Roman"/>
          <w:b/>
          <w:bCs/>
          <w:sz w:val="28"/>
          <w:szCs w:val="28"/>
        </w:rPr>
      </w:pPr>
      <w:r w:rsidRPr="00917E30">
        <w:rPr>
          <w:rFonts w:ascii="Times New Roman" w:hAnsi="Times New Roman" w:cs="Times New Roman"/>
          <w:sz w:val="28"/>
          <w:szCs w:val="28"/>
        </w:rPr>
        <w:t>Таблица 5.5 - Расчет основной заработной платы основных производственных рабочих</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850"/>
        <w:gridCol w:w="2694"/>
        <w:gridCol w:w="2409"/>
      </w:tblGrid>
      <w:tr w:rsidR="00B11212" w:rsidRPr="00917E30" w:rsidTr="00762901">
        <w:trPr>
          <w:trHeight w:val="449"/>
        </w:trPr>
        <w:tc>
          <w:tcPr>
            <w:tcW w:w="2802"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Вид работы</w:t>
            </w: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(операция)</w:t>
            </w:r>
          </w:p>
        </w:tc>
        <w:tc>
          <w:tcPr>
            <w:tcW w:w="992"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Кол-во (чел.)</w:t>
            </w:r>
          </w:p>
        </w:tc>
        <w:tc>
          <w:tcPr>
            <w:tcW w:w="850"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Часы</w:t>
            </w:r>
          </w:p>
        </w:tc>
        <w:tc>
          <w:tcPr>
            <w:tcW w:w="2694" w:type="dxa"/>
            <w:shd w:val="clear" w:color="auto" w:fill="auto"/>
          </w:tcPr>
          <w:p w:rsidR="00B11212" w:rsidRPr="00762901" w:rsidRDefault="00B11212" w:rsidP="00762901">
            <w:pPr>
              <w:autoSpaceDE w:val="0"/>
              <w:autoSpaceDN w:val="0"/>
              <w:adjustRightInd w:val="0"/>
              <w:spacing w:after="0"/>
              <w:jc w:val="center"/>
              <w:rPr>
                <w:rFonts w:ascii="Times New Roman" w:hAnsi="Times New Roman" w:cs="Times New Roman"/>
                <w:sz w:val="28"/>
                <w:szCs w:val="28"/>
              </w:rPr>
            </w:pPr>
            <w:r w:rsidRPr="00762901">
              <w:rPr>
                <w:rFonts w:ascii="Times New Roman" w:hAnsi="Times New Roman" w:cs="Times New Roman"/>
                <w:sz w:val="28"/>
                <w:szCs w:val="28"/>
              </w:rPr>
              <w:t>Часовая тарифная ставка,(тыс. руб./ч)</w:t>
            </w:r>
          </w:p>
        </w:tc>
        <w:tc>
          <w:tcPr>
            <w:tcW w:w="2409" w:type="dxa"/>
            <w:shd w:val="clear" w:color="auto" w:fill="auto"/>
          </w:tcPr>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Расценка,</w:t>
            </w:r>
          </w:p>
          <w:p w:rsidR="00B11212" w:rsidRPr="00917E30" w:rsidRDefault="00B11212" w:rsidP="00762901">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(заработная плата),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r>
      <w:tr w:rsidR="00762901" w:rsidRPr="00917E30" w:rsidTr="00762901">
        <w:trPr>
          <w:trHeight w:val="449"/>
        </w:trPr>
        <w:tc>
          <w:tcPr>
            <w:tcW w:w="2802"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850"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2694" w:type="dxa"/>
            <w:shd w:val="clear" w:color="auto" w:fill="auto"/>
          </w:tcPr>
          <w:p w:rsidR="00762901" w:rsidRPr="00762901"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w:t>
            </w:r>
          </w:p>
        </w:tc>
        <w:tc>
          <w:tcPr>
            <w:tcW w:w="2409" w:type="dxa"/>
            <w:shd w:val="clear" w:color="auto" w:fill="auto"/>
          </w:tcPr>
          <w:p w:rsidR="00762901" w:rsidRPr="00917E30" w:rsidRDefault="00762901" w:rsidP="00762901">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6</w:t>
            </w:r>
          </w:p>
        </w:tc>
      </w:tr>
    </w:tbl>
    <w:p w:rsidR="00B11212" w:rsidRDefault="00762901" w:rsidP="00762901">
      <w:pPr>
        <w:autoSpaceDE w:val="0"/>
        <w:autoSpaceDN w:val="0"/>
        <w:adjustRightInd w:val="0"/>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5.5</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992"/>
        <w:gridCol w:w="850"/>
        <w:gridCol w:w="2694"/>
        <w:gridCol w:w="2409"/>
      </w:tblGrid>
      <w:tr w:rsidR="00762901" w:rsidRPr="00917E30" w:rsidTr="00762901">
        <w:trPr>
          <w:trHeight w:val="395"/>
        </w:trPr>
        <w:tc>
          <w:tcPr>
            <w:tcW w:w="2802" w:type="dxa"/>
            <w:shd w:val="clear" w:color="auto" w:fill="auto"/>
            <w:vAlign w:val="center"/>
          </w:tcPr>
          <w:p w:rsidR="00762901" w:rsidRPr="00917E30" w:rsidRDefault="00762901" w:rsidP="00762901">
            <w:pPr>
              <w:pStyle w:val="Default"/>
              <w:jc w:val="center"/>
              <w:rPr>
                <w:color w:val="auto"/>
                <w:sz w:val="28"/>
                <w:szCs w:val="28"/>
              </w:rPr>
            </w:pPr>
            <w:r>
              <w:rPr>
                <w:color w:val="auto"/>
                <w:sz w:val="28"/>
                <w:szCs w:val="28"/>
              </w:rPr>
              <w:t>1</w:t>
            </w:r>
          </w:p>
        </w:tc>
        <w:tc>
          <w:tcPr>
            <w:tcW w:w="992" w:type="dxa"/>
            <w:shd w:val="clear" w:color="auto" w:fill="auto"/>
            <w:vAlign w:val="center"/>
          </w:tcPr>
          <w:p w:rsidR="00762901" w:rsidRPr="00917E30" w:rsidRDefault="00762901" w:rsidP="00762901">
            <w:pPr>
              <w:pStyle w:val="Default"/>
              <w:jc w:val="center"/>
              <w:rPr>
                <w:color w:val="auto"/>
                <w:sz w:val="28"/>
                <w:szCs w:val="28"/>
              </w:rPr>
            </w:pPr>
            <w:r>
              <w:rPr>
                <w:color w:val="auto"/>
                <w:sz w:val="28"/>
                <w:szCs w:val="28"/>
              </w:rPr>
              <w:t>2</w:t>
            </w:r>
          </w:p>
        </w:tc>
        <w:tc>
          <w:tcPr>
            <w:tcW w:w="850" w:type="dxa"/>
            <w:shd w:val="clear" w:color="auto" w:fill="auto"/>
            <w:vAlign w:val="center"/>
          </w:tcPr>
          <w:p w:rsidR="00762901" w:rsidRPr="00917E30" w:rsidRDefault="00762901" w:rsidP="00762901">
            <w:pPr>
              <w:pStyle w:val="Default"/>
              <w:jc w:val="center"/>
              <w:rPr>
                <w:color w:val="auto"/>
                <w:sz w:val="28"/>
                <w:szCs w:val="28"/>
              </w:rPr>
            </w:pPr>
            <w:r>
              <w:rPr>
                <w:color w:val="auto"/>
                <w:sz w:val="28"/>
                <w:szCs w:val="28"/>
              </w:rPr>
              <w:t>3</w:t>
            </w:r>
          </w:p>
        </w:tc>
        <w:tc>
          <w:tcPr>
            <w:tcW w:w="2694" w:type="dxa"/>
            <w:shd w:val="clear" w:color="auto" w:fill="auto"/>
            <w:vAlign w:val="center"/>
          </w:tcPr>
          <w:p w:rsidR="00762901" w:rsidRPr="00917E30" w:rsidRDefault="00762901" w:rsidP="00762901">
            <w:pPr>
              <w:pStyle w:val="Default"/>
              <w:jc w:val="center"/>
              <w:rPr>
                <w:sz w:val="28"/>
                <w:szCs w:val="28"/>
              </w:rPr>
            </w:pPr>
            <w:r>
              <w:rPr>
                <w:sz w:val="28"/>
                <w:szCs w:val="28"/>
              </w:rPr>
              <w:t>4</w:t>
            </w:r>
          </w:p>
        </w:tc>
        <w:tc>
          <w:tcPr>
            <w:tcW w:w="2409" w:type="dxa"/>
            <w:shd w:val="clear" w:color="auto" w:fill="auto"/>
            <w:vAlign w:val="center"/>
          </w:tcPr>
          <w:p w:rsidR="00762901" w:rsidRPr="00917E30" w:rsidRDefault="00762901" w:rsidP="00762901">
            <w:pPr>
              <w:spacing w:after="0"/>
              <w:jc w:val="center"/>
              <w:rPr>
                <w:rFonts w:ascii="Times New Roman" w:hAnsi="Times New Roman" w:cs="Times New Roman"/>
                <w:sz w:val="28"/>
                <w:szCs w:val="28"/>
              </w:rPr>
            </w:pPr>
            <w:r>
              <w:rPr>
                <w:rFonts w:ascii="Times New Roman" w:hAnsi="Times New Roman" w:cs="Times New Roman"/>
                <w:sz w:val="28"/>
                <w:szCs w:val="28"/>
              </w:rPr>
              <w:t>5</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rPr>
              <w:t xml:space="preserve">1. Подготовительная операция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32</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1</w:t>
            </w:r>
            <w:r>
              <w:rPr>
                <w:sz w:val="28"/>
                <w:szCs w:val="28"/>
              </w:rPr>
              <w:t>,</w:t>
            </w:r>
            <w:r w:rsidRPr="00917E30">
              <w:rPr>
                <w:sz w:val="28"/>
                <w:szCs w:val="28"/>
              </w:rPr>
              <w:t>899</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182</w:t>
            </w:r>
            <w:r>
              <w:rPr>
                <w:rFonts w:ascii="Times New Roman" w:hAnsi="Times New Roman" w:cs="Times New Roman"/>
                <w:sz w:val="28"/>
                <w:szCs w:val="28"/>
              </w:rPr>
              <w:t>,</w:t>
            </w:r>
            <w:r w:rsidRPr="00917E30">
              <w:rPr>
                <w:rFonts w:ascii="Times New Roman" w:hAnsi="Times New Roman" w:cs="Times New Roman"/>
                <w:sz w:val="28"/>
                <w:szCs w:val="28"/>
              </w:rPr>
              <w:t>304</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rPr>
              <w:t xml:space="preserve">2. Протяжка кабеля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56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2</w:t>
            </w:r>
            <w:r>
              <w:rPr>
                <w:sz w:val="28"/>
                <w:szCs w:val="28"/>
              </w:rPr>
              <w:t>,</w:t>
            </w:r>
            <w:r w:rsidRPr="00917E30">
              <w:rPr>
                <w:sz w:val="28"/>
                <w:szCs w:val="28"/>
              </w:rPr>
              <w:t>748</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461</w:t>
            </w:r>
            <w:r>
              <w:rPr>
                <w:rFonts w:ascii="Times New Roman" w:hAnsi="Times New Roman" w:cs="Times New Roman"/>
                <w:sz w:val="28"/>
                <w:szCs w:val="28"/>
              </w:rPr>
              <w:t>,</w:t>
            </w:r>
            <w:r w:rsidRPr="00917E30">
              <w:rPr>
                <w:rFonts w:ascii="Times New Roman" w:hAnsi="Times New Roman" w:cs="Times New Roman"/>
                <w:sz w:val="28"/>
                <w:szCs w:val="28"/>
              </w:rPr>
              <w:t>664</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3</w:t>
            </w:r>
            <w:r w:rsidRPr="00917E30">
              <w:rPr>
                <w:color w:val="auto"/>
                <w:sz w:val="28"/>
                <w:szCs w:val="28"/>
              </w:rPr>
              <w:t xml:space="preserve">. Разводка розеток на местах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24</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3</w:t>
            </w:r>
            <w:r>
              <w:rPr>
                <w:sz w:val="28"/>
                <w:szCs w:val="28"/>
              </w:rPr>
              <w:t>,</w:t>
            </w:r>
            <w:r w:rsidRPr="00917E30">
              <w:rPr>
                <w:sz w:val="28"/>
                <w:szCs w:val="28"/>
              </w:rPr>
              <w:t>110</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149</w:t>
            </w:r>
            <w:r>
              <w:rPr>
                <w:rFonts w:ascii="Times New Roman" w:hAnsi="Times New Roman" w:cs="Times New Roman"/>
                <w:sz w:val="28"/>
                <w:szCs w:val="28"/>
              </w:rPr>
              <w:t>,</w:t>
            </w:r>
            <w:r w:rsidRPr="00917E30">
              <w:rPr>
                <w:rFonts w:ascii="Times New Roman" w:hAnsi="Times New Roman" w:cs="Times New Roman"/>
                <w:sz w:val="28"/>
                <w:szCs w:val="28"/>
              </w:rPr>
              <w:t>280</w:t>
            </w:r>
          </w:p>
        </w:tc>
      </w:tr>
      <w:tr w:rsidR="00762901" w:rsidRPr="00917E30" w:rsidTr="000F6BD5">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4</w:t>
            </w:r>
            <w:r w:rsidRPr="00917E30">
              <w:rPr>
                <w:color w:val="auto"/>
                <w:sz w:val="28"/>
                <w:szCs w:val="28"/>
              </w:rPr>
              <w:t xml:space="preserve">. Крепеж короба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56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2</w:t>
            </w:r>
            <w:r>
              <w:rPr>
                <w:sz w:val="28"/>
                <w:szCs w:val="28"/>
              </w:rPr>
              <w:t>,</w:t>
            </w:r>
            <w:r w:rsidRPr="00917E30">
              <w:rPr>
                <w:sz w:val="28"/>
                <w:szCs w:val="28"/>
              </w:rPr>
              <w:t>748</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461</w:t>
            </w:r>
            <w:r>
              <w:rPr>
                <w:rFonts w:ascii="Times New Roman" w:hAnsi="Times New Roman" w:cs="Times New Roman"/>
                <w:sz w:val="28"/>
                <w:szCs w:val="28"/>
              </w:rPr>
              <w:t>,</w:t>
            </w:r>
            <w:r w:rsidRPr="00917E30">
              <w:rPr>
                <w:rFonts w:ascii="Times New Roman" w:hAnsi="Times New Roman" w:cs="Times New Roman"/>
                <w:sz w:val="28"/>
                <w:szCs w:val="28"/>
              </w:rPr>
              <w:t>664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5</w:t>
            </w:r>
            <w:r w:rsidRPr="00917E30">
              <w:rPr>
                <w:color w:val="auto"/>
                <w:sz w:val="28"/>
                <w:szCs w:val="28"/>
              </w:rPr>
              <w:t xml:space="preserve">. Установка оборудования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16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3</w:t>
            </w:r>
            <w:r>
              <w:rPr>
                <w:sz w:val="28"/>
                <w:szCs w:val="28"/>
              </w:rPr>
              <w:t>,</w:t>
            </w:r>
            <w:r w:rsidRPr="00917E30">
              <w:rPr>
                <w:sz w:val="28"/>
                <w:szCs w:val="28"/>
              </w:rPr>
              <w:t>323</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159</w:t>
            </w:r>
            <w:r>
              <w:rPr>
                <w:rFonts w:ascii="Times New Roman" w:hAnsi="Times New Roman" w:cs="Times New Roman"/>
                <w:sz w:val="28"/>
                <w:szCs w:val="28"/>
              </w:rPr>
              <w:t>,</w:t>
            </w:r>
            <w:r w:rsidRPr="00917E30">
              <w:rPr>
                <w:rFonts w:ascii="Times New Roman" w:hAnsi="Times New Roman" w:cs="Times New Roman"/>
                <w:sz w:val="28"/>
                <w:szCs w:val="28"/>
              </w:rPr>
              <w:t>504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6</w:t>
            </w:r>
            <w:r w:rsidRPr="00917E30">
              <w:rPr>
                <w:color w:val="auto"/>
                <w:sz w:val="28"/>
                <w:szCs w:val="28"/>
              </w:rPr>
              <w:t xml:space="preserve">. Маркировка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8</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1</w:t>
            </w:r>
            <w:r>
              <w:rPr>
                <w:sz w:val="28"/>
                <w:szCs w:val="28"/>
              </w:rPr>
              <w:t>,</w:t>
            </w:r>
            <w:r w:rsidRPr="00917E30">
              <w:rPr>
                <w:sz w:val="28"/>
                <w:szCs w:val="28"/>
              </w:rPr>
              <w:t>899</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30</w:t>
            </w:r>
            <w:r>
              <w:rPr>
                <w:rFonts w:ascii="Times New Roman" w:hAnsi="Times New Roman" w:cs="Times New Roman"/>
                <w:sz w:val="28"/>
                <w:szCs w:val="28"/>
              </w:rPr>
              <w:t>,</w:t>
            </w:r>
            <w:r w:rsidRPr="00917E30">
              <w:rPr>
                <w:rFonts w:ascii="Times New Roman" w:hAnsi="Times New Roman" w:cs="Times New Roman"/>
                <w:sz w:val="28"/>
                <w:szCs w:val="28"/>
              </w:rPr>
              <w:t>384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7</w:t>
            </w:r>
            <w:r w:rsidRPr="00917E30">
              <w:rPr>
                <w:color w:val="auto"/>
                <w:sz w:val="28"/>
                <w:szCs w:val="28"/>
              </w:rPr>
              <w:t xml:space="preserve">. Наладка оборудования </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3</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16</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3</w:t>
            </w:r>
            <w:r>
              <w:rPr>
                <w:sz w:val="28"/>
                <w:szCs w:val="28"/>
              </w:rPr>
              <w:t>,</w:t>
            </w:r>
            <w:r w:rsidRPr="00917E30">
              <w:rPr>
                <w:sz w:val="28"/>
                <w:szCs w:val="28"/>
              </w:rPr>
              <w:t>323</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159</w:t>
            </w:r>
            <w:r>
              <w:rPr>
                <w:rFonts w:ascii="Times New Roman" w:hAnsi="Times New Roman" w:cs="Times New Roman"/>
                <w:sz w:val="28"/>
                <w:szCs w:val="28"/>
              </w:rPr>
              <w:t>,</w:t>
            </w:r>
            <w:r w:rsidRPr="00917E30">
              <w:rPr>
                <w:rFonts w:ascii="Times New Roman" w:hAnsi="Times New Roman" w:cs="Times New Roman"/>
                <w:sz w:val="28"/>
                <w:szCs w:val="28"/>
              </w:rPr>
              <w:t>504</w:t>
            </w:r>
          </w:p>
        </w:tc>
      </w:tr>
      <w:tr w:rsidR="00762901" w:rsidRPr="00917E30" w:rsidTr="000F6BD5">
        <w:tblPrEx>
          <w:tblBorders>
            <w:bottom w:val="single" w:sz="4" w:space="0" w:color="auto"/>
          </w:tblBorders>
        </w:tblPrEx>
        <w:trPr>
          <w:trHeight w:val="840"/>
        </w:trPr>
        <w:tc>
          <w:tcPr>
            <w:tcW w:w="2802" w:type="dxa"/>
            <w:shd w:val="clear" w:color="auto" w:fill="auto"/>
            <w:vAlign w:val="center"/>
          </w:tcPr>
          <w:p w:rsidR="00762901" w:rsidRPr="00917E30" w:rsidRDefault="00762901" w:rsidP="000F6BD5">
            <w:pPr>
              <w:pStyle w:val="Default"/>
              <w:rPr>
                <w:color w:val="auto"/>
                <w:sz w:val="28"/>
                <w:szCs w:val="28"/>
              </w:rPr>
            </w:pPr>
            <w:r w:rsidRPr="00917E30">
              <w:rPr>
                <w:color w:val="auto"/>
                <w:sz w:val="28"/>
                <w:szCs w:val="28"/>
                <w:lang w:val="en-US"/>
              </w:rPr>
              <w:t>8</w:t>
            </w:r>
            <w:r w:rsidRPr="00917E30">
              <w:rPr>
                <w:color w:val="auto"/>
                <w:sz w:val="28"/>
                <w:szCs w:val="28"/>
              </w:rPr>
              <w:t>. Тестирование кабельной системы</w:t>
            </w:r>
          </w:p>
        </w:tc>
        <w:tc>
          <w:tcPr>
            <w:tcW w:w="992"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w:t>
            </w:r>
          </w:p>
        </w:tc>
        <w:tc>
          <w:tcPr>
            <w:tcW w:w="850" w:type="dxa"/>
            <w:shd w:val="clear" w:color="auto" w:fill="auto"/>
            <w:vAlign w:val="center"/>
          </w:tcPr>
          <w:p w:rsidR="00762901" w:rsidRPr="00917E30" w:rsidRDefault="00762901" w:rsidP="000F6BD5">
            <w:pPr>
              <w:pStyle w:val="Default"/>
              <w:jc w:val="center"/>
              <w:rPr>
                <w:color w:val="auto"/>
                <w:sz w:val="28"/>
                <w:szCs w:val="28"/>
              </w:rPr>
            </w:pPr>
            <w:r w:rsidRPr="00917E30">
              <w:rPr>
                <w:color w:val="auto"/>
                <w:sz w:val="28"/>
                <w:szCs w:val="28"/>
              </w:rPr>
              <w:t>24</w:t>
            </w:r>
          </w:p>
        </w:tc>
        <w:tc>
          <w:tcPr>
            <w:tcW w:w="2694" w:type="dxa"/>
            <w:shd w:val="clear" w:color="auto" w:fill="auto"/>
            <w:vAlign w:val="center"/>
          </w:tcPr>
          <w:p w:rsidR="00762901" w:rsidRPr="00917E30" w:rsidRDefault="00762901" w:rsidP="000F6BD5">
            <w:pPr>
              <w:pStyle w:val="Default"/>
              <w:jc w:val="center"/>
              <w:rPr>
                <w:color w:val="auto"/>
                <w:sz w:val="28"/>
                <w:szCs w:val="28"/>
              </w:rPr>
            </w:pPr>
            <w:r w:rsidRPr="00917E30">
              <w:rPr>
                <w:sz w:val="28"/>
                <w:szCs w:val="28"/>
              </w:rPr>
              <w:t>2</w:t>
            </w:r>
            <w:r>
              <w:rPr>
                <w:sz w:val="28"/>
                <w:szCs w:val="28"/>
              </w:rPr>
              <w:t>,</w:t>
            </w:r>
            <w:r w:rsidRPr="00917E30">
              <w:rPr>
                <w:sz w:val="28"/>
                <w:szCs w:val="28"/>
              </w:rPr>
              <w:t>570</w:t>
            </w:r>
          </w:p>
        </w:tc>
        <w:tc>
          <w:tcPr>
            <w:tcW w:w="2409" w:type="dxa"/>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123</w:t>
            </w:r>
            <w:r>
              <w:rPr>
                <w:rFonts w:ascii="Times New Roman" w:hAnsi="Times New Roman" w:cs="Times New Roman"/>
                <w:sz w:val="28"/>
                <w:szCs w:val="28"/>
              </w:rPr>
              <w:t>,</w:t>
            </w:r>
            <w:r w:rsidRPr="00917E30">
              <w:rPr>
                <w:rFonts w:ascii="Times New Roman" w:hAnsi="Times New Roman" w:cs="Times New Roman"/>
                <w:sz w:val="28"/>
                <w:szCs w:val="28"/>
              </w:rPr>
              <w:t>360</w:t>
            </w:r>
          </w:p>
        </w:tc>
      </w:tr>
      <w:tr w:rsidR="00762901" w:rsidRPr="00917E30" w:rsidTr="000F6BD5">
        <w:tblPrEx>
          <w:tblBorders>
            <w:bottom w:val="single" w:sz="4" w:space="0" w:color="auto"/>
          </w:tblBorders>
        </w:tblPrEx>
        <w:trPr>
          <w:trHeight w:val="127"/>
        </w:trPr>
        <w:tc>
          <w:tcPr>
            <w:tcW w:w="4644" w:type="dxa"/>
            <w:gridSpan w:val="3"/>
            <w:shd w:val="clear" w:color="auto" w:fill="auto"/>
          </w:tcPr>
          <w:p w:rsidR="00762901" w:rsidRPr="00917E30" w:rsidRDefault="00762901" w:rsidP="000F6BD5">
            <w:pPr>
              <w:pStyle w:val="Default"/>
              <w:jc w:val="both"/>
              <w:rPr>
                <w:color w:val="auto"/>
                <w:sz w:val="28"/>
                <w:szCs w:val="28"/>
              </w:rPr>
            </w:pPr>
            <w:r w:rsidRPr="00917E30">
              <w:rPr>
                <w:color w:val="auto"/>
                <w:sz w:val="28"/>
                <w:szCs w:val="28"/>
              </w:rPr>
              <w:t xml:space="preserve">Итого </w:t>
            </w:r>
          </w:p>
        </w:tc>
        <w:tc>
          <w:tcPr>
            <w:tcW w:w="5103" w:type="dxa"/>
            <w:gridSpan w:val="2"/>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1727</w:t>
            </w:r>
            <w:r>
              <w:rPr>
                <w:rFonts w:ascii="Times New Roman" w:hAnsi="Times New Roman" w:cs="Times New Roman"/>
                <w:sz w:val="28"/>
                <w:szCs w:val="28"/>
              </w:rPr>
              <w:t>,</w:t>
            </w:r>
            <w:r w:rsidRPr="00917E30">
              <w:rPr>
                <w:rFonts w:ascii="Times New Roman" w:hAnsi="Times New Roman" w:cs="Times New Roman"/>
                <w:sz w:val="28"/>
                <w:szCs w:val="28"/>
              </w:rPr>
              <w:t>664</w:t>
            </w:r>
          </w:p>
        </w:tc>
      </w:tr>
      <w:tr w:rsidR="00762901" w:rsidRPr="00917E30" w:rsidTr="000F6BD5">
        <w:tblPrEx>
          <w:tblBorders>
            <w:bottom w:val="single" w:sz="4" w:space="0" w:color="auto"/>
          </w:tblBorders>
        </w:tblPrEx>
        <w:trPr>
          <w:trHeight w:val="127"/>
        </w:trPr>
        <w:tc>
          <w:tcPr>
            <w:tcW w:w="4644" w:type="dxa"/>
            <w:gridSpan w:val="3"/>
            <w:shd w:val="clear" w:color="auto" w:fill="auto"/>
          </w:tcPr>
          <w:p w:rsidR="00762901" w:rsidRPr="00917E30" w:rsidRDefault="00762901" w:rsidP="000F6BD5">
            <w:pPr>
              <w:pStyle w:val="Default"/>
              <w:jc w:val="both"/>
              <w:rPr>
                <w:color w:val="auto"/>
                <w:sz w:val="28"/>
                <w:szCs w:val="28"/>
              </w:rPr>
            </w:pPr>
            <w:r w:rsidRPr="00917E30">
              <w:rPr>
                <w:color w:val="auto"/>
                <w:sz w:val="28"/>
                <w:szCs w:val="28"/>
              </w:rPr>
              <w:t>Премия 30%</w:t>
            </w:r>
          </w:p>
        </w:tc>
        <w:tc>
          <w:tcPr>
            <w:tcW w:w="5103" w:type="dxa"/>
            <w:gridSpan w:val="2"/>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518</w:t>
            </w:r>
            <w:r>
              <w:rPr>
                <w:rFonts w:ascii="Times New Roman" w:hAnsi="Times New Roman" w:cs="Times New Roman"/>
                <w:sz w:val="28"/>
                <w:szCs w:val="28"/>
              </w:rPr>
              <w:t>,</w:t>
            </w:r>
            <w:r w:rsidRPr="00917E30">
              <w:rPr>
                <w:rFonts w:ascii="Times New Roman" w:hAnsi="Times New Roman" w:cs="Times New Roman"/>
                <w:sz w:val="28"/>
                <w:szCs w:val="28"/>
              </w:rPr>
              <w:t>300</w:t>
            </w:r>
          </w:p>
        </w:tc>
      </w:tr>
      <w:tr w:rsidR="00762901" w:rsidRPr="00917E30" w:rsidTr="000F6BD5">
        <w:tblPrEx>
          <w:tblBorders>
            <w:bottom w:val="single" w:sz="4" w:space="0" w:color="auto"/>
          </w:tblBorders>
        </w:tblPrEx>
        <w:trPr>
          <w:trHeight w:val="127"/>
        </w:trPr>
        <w:tc>
          <w:tcPr>
            <w:tcW w:w="4644" w:type="dxa"/>
            <w:gridSpan w:val="3"/>
            <w:shd w:val="clear" w:color="auto" w:fill="auto"/>
          </w:tcPr>
          <w:p w:rsidR="00762901" w:rsidRPr="00917E30" w:rsidRDefault="00762901" w:rsidP="000F6BD5">
            <w:pPr>
              <w:pStyle w:val="Default"/>
              <w:jc w:val="both"/>
              <w:rPr>
                <w:color w:val="auto"/>
                <w:sz w:val="28"/>
                <w:szCs w:val="28"/>
              </w:rPr>
            </w:pPr>
            <w:r w:rsidRPr="00917E30">
              <w:rPr>
                <w:color w:val="auto"/>
                <w:sz w:val="28"/>
                <w:szCs w:val="28"/>
              </w:rPr>
              <w:t xml:space="preserve">Всего основная заработная плата с учетом премии </w:t>
            </w:r>
          </w:p>
        </w:tc>
        <w:tc>
          <w:tcPr>
            <w:tcW w:w="5103" w:type="dxa"/>
            <w:gridSpan w:val="2"/>
            <w:shd w:val="clear" w:color="auto" w:fill="auto"/>
            <w:vAlign w:val="center"/>
          </w:tcPr>
          <w:p w:rsidR="00762901" w:rsidRPr="00917E30" w:rsidRDefault="00762901" w:rsidP="000F6BD5">
            <w:pPr>
              <w:spacing w:after="0"/>
              <w:jc w:val="center"/>
              <w:rPr>
                <w:rFonts w:ascii="Times New Roman" w:hAnsi="Times New Roman" w:cs="Times New Roman"/>
                <w:sz w:val="28"/>
                <w:szCs w:val="28"/>
              </w:rPr>
            </w:pPr>
            <w:r w:rsidRPr="00917E30">
              <w:rPr>
                <w:rFonts w:ascii="Times New Roman" w:hAnsi="Times New Roman" w:cs="Times New Roman"/>
                <w:sz w:val="28"/>
                <w:szCs w:val="28"/>
              </w:rPr>
              <w:t>2245</w:t>
            </w:r>
            <w:r>
              <w:rPr>
                <w:rFonts w:ascii="Times New Roman" w:hAnsi="Times New Roman" w:cs="Times New Roman"/>
                <w:sz w:val="28"/>
                <w:szCs w:val="28"/>
              </w:rPr>
              <w:t>,</w:t>
            </w:r>
            <w:r w:rsidRPr="00917E30">
              <w:rPr>
                <w:rFonts w:ascii="Times New Roman" w:hAnsi="Times New Roman" w:cs="Times New Roman"/>
                <w:sz w:val="28"/>
                <w:szCs w:val="28"/>
              </w:rPr>
              <w:t>964</w:t>
            </w:r>
          </w:p>
        </w:tc>
      </w:tr>
    </w:tbl>
    <w:p w:rsidR="00762901" w:rsidRPr="00917E30" w:rsidRDefault="00762901" w:rsidP="000F6BD5">
      <w:pPr>
        <w:autoSpaceDE w:val="0"/>
        <w:autoSpaceDN w:val="0"/>
        <w:adjustRightInd w:val="0"/>
        <w:spacing w:after="0" w:line="288" w:lineRule="auto"/>
        <w:ind w:firstLine="708"/>
        <w:jc w:val="both"/>
        <w:rPr>
          <w:rFonts w:ascii="Times New Roman" w:hAnsi="Times New Roman" w:cs="Times New Roman"/>
          <w:sz w:val="28"/>
          <w:szCs w:val="28"/>
        </w:rPr>
      </w:pPr>
    </w:p>
    <w:p w:rsidR="00B11212" w:rsidRPr="00917E30" w:rsidRDefault="00B11212" w:rsidP="000F6BD5">
      <w:pPr>
        <w:autoSpaceDE w:val="0"/>
        <w:autoSpaceDN w:val="0"/>
        <w:adjustRightInd w:val="0"/>
        <w:spacing w:after="0" w:line="288" w:lineRule="auto"/>
        <w:ind w:left="708"/>
        <w:jc w:val="both"/>
        <w:rPr>
          <w:rFonts w:ascii="Times New Roman" w:hAnsi="Times New Roman" w:cs="Times New Roman"/>
          <w:sz w:val="28"/>
          <w:szCs w:val="28"/>
        </w:rPr>
      </w:pPr>
      <w:r w:rsidRPr="00917E30">
        <w:rPr>
          <w:rFonts w:ascii="Times New Roman" w:hAnsi="Times New Roman" w:cs="Times New Roman"/>
          <w:sz w:val="28"/>
          <w:szCs w:val="28"/>
        </w:rPr>
        <w:t>Таблица 5.6 – Расчёт прироста единовременных капитальных вложений ΔКВ</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751"/>
        <w:gridCol w:w="2347"/>
        <w:gridCol w:w="2281"/>
      </w:tblGrid>
      <w:tr w:rsidR="00B11212" w:rsidRPr="00917E30" w:rsidTr="000F6BD5">
        <w:trPr>
          <w:trHeight w:val="449"/>
        </w:trPr>
        <w:tc>
          <w:tcPr>
            <w:tcW w:w="2943"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Наименование статьи затрат</w:t>
            </w:r>
          </w:p>
        </w:tc>
        <w:tc>
          <w:tcPr>
            <w:tcW w:w="1751"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Условное об</w:t>
            </w:r>
            <w:r>
              <w:rPr>
                <w:rFonts w:ascii="Times New Roman" w:hAnsi="Times New Roman" w:cs="Times New Roman"/>
                <w:sz w:val="28"/>
                <w:szCs w:val="28"/>
              </w:rPr>
              <w:t>о</w:t>
            </w:r>
            <w:r w:rsidRPr="00917E30">
              <w:rPr>
                <w:rFonts w:ascii="Times New Roman" w:hAnsi="Times New Roman" w:cs="Times New Roman"/>
                <w:sz w:val="28"/>
                <w:szCs w:val="28"/>
              </w:rPr>
              <w:t>значение</w:t>
            </w:r>
          </w:p>
        </w:tc>
        <w:tc>
          <w:tcPr>
            <w:tcW w:w="2347"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Расчет</w:t>
            </w:r>
          </w:p>
        </w:tc>
        <w:tc>
          <w:tcPr>
            <w:tcW w:w="2281"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Сумма,</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r>
      <w:tr w:rsidR="00B11212" w:rsidRPr="00917E30" w:rsidTr="000F6BD5">
        <w:trPr>
          <w:trHeight w:val="258"/>
        </w:trPr>
        <w:tc>
          <w:tcPr>
            <w:tcW w:w="2943"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1</w:t>
            </w:r>
          </w:p>
        </w:tc>
        <w:tc>
          <w:tcPr>
            <w:tcW w:w="175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2347"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228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4</w:t>
            </w:r>
          </w:p>
        </w:tc>
      </w:tr>
      <w:tr w:rsidR="00B11212" w:rsidRPr="00917E30" w:rsidTr="000F6BD5">
        <w:trPr>
          <w:trHeight w:val="288"/>
        </w:trPr>
        <w:tc>
          <w:tcPr>
            <w:tcW w:w="2943" w:type="dxa"/>
            <w:shd w:val="clear" w:color="auto" w:fill="auto"/>
            <w:vAlign w:val="center"/>
          </w:tcPr>
          <w:p w:rsidR="00B11212" w:rsidRPr="00917E30" w:rsidRDefault="00B11212" w:rsidP="0014733B">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Основные и вспомогательные материалы </w:t>
            </w:r>
          </w:p>
        </w:tc>
        <w:tc>
          <w:tcPr>
            <w:tcW w:w="175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м</w:t>
            </w:r>
            <w:proofErr w:type="spellEnd"/>
          </w:p>
        </w:tc>
        <w:tc>
          <w:tcPr>
            <w:tcW w:w="2347"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таблица 5.2</w:t>
            </w:r>
          </w:p>
        </w:tc>
        <w:tc>
          <w:tcPr>
            <w:tcW w:w="228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78903</w:t>
            </w:r>
          </w:p>
        </w:tc>
      </w:tr>
      <w:tr w:rsidR="00B11212" w:rsidRPr="00917E30" w:rsidTr="000F6BD5">
        <w:trPr>
          <w:trHeight w:val="288"/>
        </w:trPr>
        <w:tc>
          <w:tcPr>
            <w:tcW w:w="2943" w:type="dxa"/>
            <w:shd w:val="clear" w:color="auto" w:fill="auto"/>
            <w:vAlign w:val="center"/>
          </w:tcPr>
          <w:p w:rsidR="00B11212" w:rsidRPr="00917E30" w:rsidRDefault="00B11212" w:rsidP="0014733B">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Покупные комплектующие изделия </w:t>
            </w:r>
          </w:p>
        </w:tc>
        <w:tc>
          <w:tcPr>
            <w:tcW w:w="175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к</w:t>
            </w:r>
            <w:proofErr w:type="spellEnd"/>
          </w:p>
        </w:tc>
        <w:tc>
          <w:tcPr>
            <w:tcW w:w="2347"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таблица 5.3</w:t>
            </w:r>
          </w:p>
        </w:tc>
        <w:tc>
          <w:tcPr>
            <w:tcW w:w="2281" w:type="dxa"/>
            <w:shd w:val="clear" w:color="auto" w:fill="auto"/>
            <w:vAlign w:val="center"/>
          </w:tcPr>
          <w:p w:rsidR="00B11212" w:rsidRPr="00917E30" w:rsidRDefault="00B11212" w:rsidP="0014733B">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54000</w:t>
            </w:r>
          </w:p>
        </w:tc>
      </w:tr>
    </w:tbl>
    <w:p w:rsidR="00B11212" w:rsidRDefault="000F6BD5" w:rsidP="000F6BD5">
      <w:pPr>
        <w:autoSpaceDE w:val="0"/>
        <w:autoSpaceDN w:val="0"/>
        <w:adjustRightInd w:val="0"/>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5.6</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751"/>
        <w:gridCol w:w="2347"/>
        <w:gridCol w:w="2281"/>
      </w:tblGrid>
      <w:tr w:rsidR="000F6BD5" w:rsidRPr="00917E30" w:rsidTr="000F6BD5">
        <w:trPr>
          <w:trHeight w:val="610"/>
        </w:trPr>
        <w:tc>
          <w:tcPr>
            <w:tcW w:w="2943" w:type="dxa"/>
            <w:shd w:val="clear" w:color="auto" w:fill="auto"/>
            <w:vAlign w:val="center"/>
          </w:tcPr>
          <w:p w:rsidR="000F6BD5" w:rsidRPr="00917E30" w:rsidRDefault="000F6BD5" w:rsidP="000F6BD5">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Единовременные затраты на приобретение основных и вспомогательных </w:t>
            </w:r>
          </w:p>
        </w:tc>
        <w:tc>
          <w:tcPr>
            <w:tcW w:w="175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К</w:t>
            </w:r>
            <w:r w:rsidRPr="00917E30">
              <w:rPr>
                <w:rFonts w:ascii="Times New Roman" w:hAnsi="Times New Roman" w:cs="Times New Roman"/>
                <w:sz w:val="28"/>
                <w:szCs w:val="28"/>
                <w:vertAlign w:val="subscript"/>
              </w:rPr>
              <w:t>нт</w:t>
            </w:r>
            <w:proofErr w:type="spellEnd"/>
          </w:p>
        </w:tc>
        <w:tc>
          <w:tcPr>
            <w:tcW w:w="2347"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формула 5.2</w:t>
            </w:r>
          </w:p>
        </w:tc>
        <w:tc>
          <w:tcPr>
            <w:tcW w:w="228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132903</w:t>
            </w:r>
          </w:p>
        </w:tc>
      </w:tr>
      <w:tr w:rsidR="000F6BD5" w:rsidRPr="00917E30" w:rsidTr="000F6BD5">
        <w:trPr>
          <w:trHeight w:val="449"/>
        </w:trPr>
        <w:tc>
          <w:tcPr>
            <w:tcW w:w="2943" w:type="dxa"/>
            <w:shd w:val="clear" w:color="auto" w:fill="auto"/>
            <w:vAlign w:val="center"/>
          </w:tcPr>
          <w:p w:rsidR="000F6BD5" w:rsidRPr="00917E30" w:rsidRDefault="000F6BD5" w:rsidP="000F6BD5">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 xml:space="preserve">Основная заработная плата основных производственных рабочих </w:t>
            </w:r>
          </w:p>
        </w:tc>
        <w:tc>
          <w:tcPr>
            <w:tcW w:w="175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p>
        </w:tc>
        <w:tc>
          <w:tcPr>
            <w:tcW w:w="2347"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таблица 5.5</w:t>
            </w:r>
          </w:p>
        </w:tc>
        <w:tc>
          <w:tcPr>
            <w:tcW w:w="228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r w:rsidRPr="00917E30">
              <w:rPr>
                <w:rFonts w:ascii="Times New Roman" w:hAnsi="Times New Roman" w:cs="Times New Roman"/>
                <w:sz w:val="28"/>
                <w:szCs w:val="28"/>
              </w:rPr>
              <w:t>2246</w:t>
            </w:r>
          </w:p>
        </w:tc>
      </w:tr>
      <w:tr w:rsidR="000F6BD5" w:rsidRPr="00917E30" w:rsidTr="000F6BD5">
        <w:trPr>
          <w:trHeight w:val="449"/>
        </w:trPr>
        <w:tc>
          <w:tcPr>
            <w:tcW w:w="2943" w:type="dxa"/>
            <w:shd w:val="clear" w:color="auto" w:fill="auto"/>
            <w:vAlign w:val="center"/>
          </w:tcPr>
          <w:p w:rsidR="000F6BD5" w:rsidRPr="00917E30" w:rsidRDefault="000F6BD5" w:rsidP="000F6BD5">
            <w:pPr>
              <w:autoSpaceDE w:val="0"/>
              <w:autoSpaceDN w:val="0"/>
              <w:adjustRightInd w:val="0"/>
              <w:rPr>
                <w:rFonts w:ascii="Times New Roman" w:hAnsi="Times New Roman" w:cs="Times New Roman"/>
                <w:sz w:val="28"/>
                <w:szCs w:val="28"/>
              </w:rPr>
            </w:pPr>
            <w:r w:rsidRPr="00917E30">
              <w:rPr>
                <w:rFonts w:ascii="Times New Roman" w:hAnsi="Times New Roman" w:cs="Times New Roman"/>
                <w:sz w:val="28"/>
                <w:szCs w:val="28"/>
              </w:rPr>
              <w:t>Дополнительная заработная плата основных производственных рабочих</w:t>
            </w:r>
          </w:p>
        </w:tc>
        <w:tc>
          <w:tcPr>
            <w:tcW w:w="1751" w:type="dxa"/>
            <w:shd w:val="clear" w:color="auto" w:fill="auto"/>
            <w:vAlign w:val="center"/>
          </w:tcPr>
          <w:p w:rsidR="000F6BD5" w:rsidRPr="00917E30" w:rsidRDefault="000F6BD5" w:rsidP="000F6BD5">
            <w:pPr>
              <w:autoSpaceDE w:val="0"/>
              <w:autoSpaceDN w:val="0"/>
              <w:adjustRightInd w:val="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Зд</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Зд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Зо</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Нд</w:t>
            </w:r>
            <w:proofErr w:type="spellEnd"/>
            <w:r>
              <w:rPr>
                <w:rFonts w:ascii="Times New Roman" w:hAnsi="Times New Roman" w:cs="Times New Roman"/>
                <w:sz w:val="28"/>
                <w:szCs w:val="28"/>
              </w:rPr>
              <w:t>)</w:t>
            </w:r>
          </w:p>
        </w:tc>
        <w:tc>
          <w:tcPr>
            <w:tcW w:w="2281" w:type="dxa"/>
            <w:shd w:val="clear" w:color="auto" w:fill="auto"/>
            <w:vAlign w:val="center"/>
          </w:tcPr>
          <w:p w:rsidR="000F6BD5" w:rsidRPr="00917E30" w:rsidRDefault="000F6BD5" w:rsidP="000F6BD5">
            <w:pPr>
              <w:jc w:val="center"/>
              <w:rPr>
                <w:rFonts w:ascii="Times New Roman" w:hAnsi="Times New Roman" w:cs="Times New Roman"/>
                <w:sz w:val="28"/>
                <w:szCs w:val="28"/>
              </w:rPr>
            </w:pPr>
            <w:r w:rsidRPr="00917E30">
              <w:rPr>
                <w:rFonts w:ascii="Times New Roman" w:hAnsi="Times New Roman" w:cs="Times New Roman"/>
                <w:sz w:val="28"/>
                <w:szCs w:val="28"/>
              </w:rPr>
              <w:t>224,6</w:t>
            </w:r>
          </w:p>
        </w:tc>
      </w:tr>
      <w:tr w:rsidR="000F6BD5" w:rsidRPr="00917E30" w:rsidTr="000F6BD5">
        <w:trPr>
          <w:trHeight w:val="1124"/>
        </w:trPr>
        <w:tc>
          <w:tcPr>
            <w:tcW w:w="2943" w:type="dxa"/>
            <w:shd w:val="clear" w:color="auto" w:fill="auto"/>
            <w:vAlign w:val="center"/>
          </w:tcPr>
          <w:p w:rsidR="000F6BD5" w:rsidRPr="00917E30" w:rsidRDefault="000F6BD5" w:rsidP="000F6BD5">
            <w:pPr>
              <w:rPr>
                <w:rFonts w:ascii="Times New Roman" w:hAnsi="Times New Roman" w:cs="Times New Roman"/>
                <w:sz w:val="28"/>
                <w:szCs w:val="28"/>
              </w:rPr>
            </w:pPr>
            <w:r w:rsidRPr="00917E30">
              <w:rPr>
                <w:rFonts w:ascii="Times New Roman" w:hAnsi="Times New Roman" w:cs="Times New Roman"/>
                <w:sz w:val="28"/>
                <w:szCs w:val="28"/>
              </w:rPr>
              <w:t xml:space="preserve">Отчисление в Фонд социальной защиты населения </w:t>
            </w:r>
          </w:p>
        </w:tc>
        <w:tc>
          <w:tcPr>
            <w:tcW w:w="1751" w:type="dxa"/>
            <w:shd w:val="clear" w:color="auto" w:fill="auto"/>
            <w:vAlign w:val="center"/>
          </w:tcPr>
          <w:p w:rsidR="000F6BD5" w:rsidRPr="00917E30" w:rsidRDefault="000F6BD5" w:rsidP="000F6BD5">
            <w:pPr>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·0,3</w:t>
            </w:r>
            <w:r>
              <w:rPr>
                <w:rFonts w:ascii="Times New Roman" w:hAnsi="Times New Roman" w:cs="Times New Roman"/>
                <w:sz w:val="28"/>
                <w:szCs w:val="28"/>
              </w:rPr>
              <w:t>4</w:t>
            </w:r>
          </w:p>
        </w:tc>
        <w:tc>
          <w:tcPr>
            <w:tcW w:w="2281" w:type="dxa"/>
            <w:shd w:val="clear" w:color="auto" w:fill="auto"/>
            <w:vAlign w:val="center"/>
          </w:tcPr>
          <w:p w:rsidR="000F6BD5" w:rsidRPr="00917E30" w:rsidRDefault="000F6BD5" w:rsidP="000F6BD5">
            <w:pPr>
              <w:jc w:val="center"/>
              <w:rPr>
                <w:rFonts w:ascii="Times New Roman" w:hAnsi="Times New Roman" w:cs="Times New Roman"/>
                <w:sz w:val="28"/>
                <w:szCs w:val="28"/>
              </w:rPr>
            </w:pPr>
            <w:r>
              <w:rPr>
                <w:rFonts w:ascii="Times New Roman" w:hAnsi="Times New Roman" w:cs="Times New Roman"/>
                <w:sz w:val="28"/>
                <w:szCs w:val="28"/>
              </w:rPr>
              <w:t>840,004</w:t>
            </w:r>
          </w:p>
        </w:tc>
      </w:tr>
      <w:tr w:rsidR="000F6BD5" w:rsidRPr="00917E30" w:rsidTr="000F6BD5">
        <w:trPr>
          <w:trHeight w:val="1072"/>
        </w:trPr>
        <w:tc>
          <w:tcPr>
            <w:tcW w:w="2943" w:type="dxa"/>
            <w:shd w:val="clear" w:color="auto" w:fill="auto"/>
            <w:vAlign w:val="center"/>
          </w:tcPr>
          <w:p w:rsidR="000F6BD5" w:rsidRPr="00917E30" w:rsidRDefault="000F6BD5" w:rsidP="000F6BD5">
            <w:pPr>
              <w:rPr>
                <w:rFonts w:ascii="Times New Roman" w:hAnsi="Times New Roman" w:cs="Times New Roman"/>
                <w:sz w:val="28"/>
                <w:szCs w:val="28"/>
              </w:rPr>
            </w:pPr>
            <w:r w:rsidRPr="00917E30">
              <w:rPr>
                <w:rFonts w:ascii="Times New Roman" w:hAnsi="Times New Roman" w:cs="Times New Roman"/>
                <w:sz w:val="28"/>
                <w:szCs w:val="28"/>
              </w:rPr>
              <w:t xml:space="preserve">Обязательное страхование </w:t>
            </w:r>
          </w:p>
        </w:tc>
        <w:tc>
          <w:tcPr>
            <w:tcW w:w="1751" w:type="dxa"/>
            <w:shd w:val="clear" w:color="auto" w:fill="auto"/>
            <w:vAlign w:val="center"/>
          </w:tcPr>
          <w:p w:rsidR="000F6BD5" w:rsidRPr="00917E30" w:rsidRDefault="000F6BD5" w:rsidP="000F6BD5">
            <w:pPr>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Рстр</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·0,01</w:t>
            </w:r>
          </w:p>
          <w:p w:rsidR="000F6BD5" w:rsidRPr="00917E30" w:rsidRDefault="000F6BD5" w:rsidP="000F6BD5">
            <w:pPr>
              <w:spacing w:after="0" w:line="360" w:lineRule="auto"/>
              <w:jc w:val="center"/>
              <w:rPr>
                <w:rFonts w:ascii="Times New Roman" w:hAnsi="Times New Roman" w:cs="Times New Roman"/>
                <w:sz w:val="28"/>
                <w:szCs w:val="28"/>
              </w:rPr>
            </w:pPr>
          </w:p>
        </w:tc>
        <w:tc>
          <w:tcPr>
            <w:tcW w:w="2281" w:type="dxa"/>
            <w:shd w:val="clear" w:color="auto" w:fill="auto"/>
            <w:vAlign w:val="center"/>
          </w:tcPr>
          <w:p w:rsidR="000F6BD5" w:rsidRPr="00917E30" w:rsidRDefault="000F6BD5" w:rsidP="000F6BD5">
            <w:pPr>
              <w:jc w:val="center"/>
              <w:rPr>
                <w:rFonts w:ascii="Times New Roman" w:hAnsi="Times New Roman" w:cs="Times New Roman"/>
                <w:sz w:val="28"/>
                <w:szCs w:val="28"/>
              </w:rPr>
            </w:pPr>
            <w:r w:rsidRPr="00917E30">
              <w:rPr>
                <w:rFonts w:ascii="Times New Roman" w:hAnsi="Times New Roman" w:cs="Times New Roman"/>
                <w:sz w:val="28"/>
                <w:szCs w:val="28"/>
              </w:rPr>
              <w:t>24,7</w:t>
            </w:r>
            <w:r>
              <w:rPr>
                <w:rFonts w:ascii="Times New Roman" w:hAnsi="Times New Roman" w:cs="Times New Roman"/>
                <w:sz w:val="28"/>
                <w:szCs w:val="28"/>
              </w:rPr>
              <w:t>06</w:t>
            </w:r>
          </w:p>
        </w:tc>
      </w:tr>
      <w:tr w:rsidR="000F6BD5" w:rsidRPr="00917E30" w:rsidTr="000F6BD5">
        <w:trPr>
          <w:trHeight w:val="1238"/>
        </w:trPr>
        <w:tc>
          <w:tcPr>
            <w:tcW w:w="2943" w:type="dxa"/>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Отчисления в пенсионный фонд</w:t>
            </w:r>
          </w:p>
        </w:tc>
        <w:tc>
          <w:tcPr>
            <w:tcW w:w="1751"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Рпен</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Зо</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Зд</w:t>
            </w:r>
            <w:proofErr w:type="spellEnd"/>
            <w:r>
              <w:rPr>
                <w:rFonts w:ascii="Times New Roman" w:hAnsi="Times New Roman" w:cs="Times New Roman"/>
                <w:sz w:val="28"/>
                <w:szCs w:val="28"/>
              </w:rPr>
              <w:t xml:space="preserve">) </w:t>
            </w:r>
            <w:r w:rsidRPr="00917E30">
              <w:rPr>
                <w:rFonts w:ascii="Times New Roman" w:hAnsi="Times New Roman" w:cs="Times New Roman"/>
                <w:sz w:val="28"/>
                <w:szCs w:val="28"/>
              </w:rPr>
              <w:t>·0,01</w:t>
            </w:r>
            <w:r>
              <w:rPr>
                <w:rFonts w:ascii="Times New Roman" w:hAnsi="Times New Roman" w:cs="Times New Roman"/>
                <w:sz w:val="28"/>
                <w:szCs w:val="28"/>
              </w:rPr>
              <w:t xml:space="preserve">                                             </w:t>
            </w:r>
          </w:p>
        </w:tc>
        <w:tc>
          <w:tcPr>
            <w:tcW w:w="2281" w:type="dxa"/>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24,7</w:t>
            </w:r>
            <w:r>
              <w:rPr>
                <w:rFonts w:ascii="Times New Roman" w:hAnsi="Times New Roman" w:cs="Times New Roman"/>
                <w:sz w:val="28"/>
                <w:szCs w:val="28"/>
              </w:rPr>
              <w:t>06</w:t>
            </w:r>
          </w:p>
        </w:tc>
      </w:tr>
      <w:tr w:rsidR="000F6BD5" w:rsidRPr="00917E30" w:rsidTr="000F6BD5">
        <w:trPr>
          <w:trHeight w:val="1823"/>
        </w:trPr>
        <w:tc>
          <w:tcPr>
            <w:tcW w:w="2943" w:type="dxa"/>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Затраты на установку, монтаж и наладку </w:t>
            </w:r>
            <w:r>
              <w:rPr>
                <w:rFonts w:ascii="Times New Roman" w:hAnsi="Times New Roman" w:cs="Times New Roman"/>
                <w:sz w:val="28"/>
                <w:szCs w:val="28"/>
              </w:rPr>
              <w:t>ЛВС</w:t>
            </w:r>
            <w:r w:rsidRPr="00917E30">
              <w:rPr>
                <w:rFonts w:ascii="Times New Roman" w:hAnsi="Times New Roman" w:cs="Times New Roman"/>
                <w:sz w:val="28"/>
                <w:szCs w:val="28"/>
              </w:rPr>
              <w:t xml:space="preserve"> </w:t>
            </w:r>
          </w:p>
        </w:tc>
        <w:tc>
          <w:tcPr>
            <w:tcW w:w="1751"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Км</w:t>
            </w:r>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 xml:space="preserve">Км = </w:t>
            </w:r>
            <w:proofErr w:type="spellStart"/>
            <w:r w:rsidRPr="00917E30">
              <w:rPr>
                <w:rFonts w:ascii="Times New Roman" w:hAnsi="Times New Roman" w:cs="Times New Roman"/>
                <w:sz w:val="28"/>
                <w:szCs w:val="28"/>
              </w:rPr>
              <w:t>Зо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Зд</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Рстр</w:t>
            </w:r>
            <w:proofErr w:type="spellEnd"/>
            <w:r w:rsidRPr="00917E30">
              <w:rPr>
                <w:rFonts w:ascii="Times New Roman" w:hAnsi="Times New Roman" w:cs="Times New Roman"/>
                <w:sz w:val="28"/>
                <w:szCs w:val="28"/>
              </w:rPr>
              <w:t xml:space="preserve"> +</w:t>
            </w:r>
          </w:p>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Pr>
                <w:rFonts w:ascii="Times New Roman" w:hAnsi="Times New Roman" w:cs="Times New Roman"/>
                <w:sz w:val="28"/>
                <w:szCs w:val="28"/>
              </w:rPr>
              <w:t>Р</w:t>
            </w:r>
            <w:r w:rsidRPr="00917E30">
              <w:rPr>
                <w:rFonts w:ascii="Times New Roman" w:hAnsi="Times New Roman" w:cs="Times New Roman"/>
                <w:sz w:val="28"/>
                <w:szCs w:val="28"/>
              </w:rPr>
              <w:t>пен</w:t>
            </w:r>
            <w:proofErr w:type="spellEnd"/>
            <w:r w:rsidRPr="00917E30">
              <w:rPr>
                <w:rFonts w:ascii="Times New Roman" w:hAnsi="Times New Roman" w:cs="Times New Roman"/>
                <w:sz w:val="28"/>
                <w:szCs w:val="28"/>
              </w:rPr>
              <w:t xml:space="preserve"> </w:t>
            </w:r>
          </w:p>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
        </w:tc>
        <w:tc>
          <w:tcPr>
            <w:tcW w:w="2281" w:type="dxa"/>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3360,016</w:t>
            </w:r>
          </w:p>
        </w:tc>
      </w:tr>
      <w:tr w:rsidR="000F6BD5" w:rsidRPr="00917E30" w:rsidTr="000F6BD5">
        <w:trPr>
          <w:trHeight w:val="1823"/>
        </w:trPr>
        <w:tc>
          <w:tcPr>
            <w:tcW w:w="2943" w:type="dxa"/>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Единовременные затраты на демонтаж ранее установленного оборудования </w:t>
            </w:r>
          </w:p>
        </w:tc>
        <w:tc>
          <w:tcPr>
            <w:tcW w:w="1751"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К</w:t>
            </w:r>
            <w:r w:rsidRPr="000F6BD5">
              <w:rPr>
                <w:rFonts w:ascii="Times New Roman" w:hAnsi="Times New Roman" w:cs="Times New Roman"/>
                <w:sz w:val="28"/>
                <w:szCs w:val="28"/>
              </w:rPr>
              <w:t>д</w:t>
            </w:r>
          </w:p>
        </w:tc>
        <w:tc>
          <w:tcPr>
            <w:tcW w:w="2347" w:type="dxa"/>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З</w:t>
            </w:r>
            <w:r w:rsidRPr="00917E30">
              <w:rPr>
                <w:rFonts w:ascii="Times New Roman" w:hAnsi="Times New Roman" w:cs="Times New Roman"/>
                <w:sz w:val="28"/>
                <w:szCs w:val="28"/>
              </w:rPr>
              <w:t>атраты на демонтаж отсутствуют</w:t>
            </w:r>
          </w:p>
        </w:tc>
        <w:tc>
          <w:tcPr>
            <w:tcW w:w="2281" w:type="dxa"/>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0</w:t>
            </w:r>
          </w:p>
        </w:tc>
      </w:tr>
    </w:tbl>
    <w:p w:rsidR="000F6BD5" w:rsidRDefault="000F6BD5" w:rsidP="000F6BD5">
      <w:pPr>
        <w:autoSpaceDE w:val="0"/>
        <w:autoSpaceDN w:val="0"/>
        <w:adjustRightInd w:val="0"/>
        <w:spacing w:line="288" w:lineRule="auto"/>
        <w:ind w:firstLine="708"/>
        <w:jc w:val="both"/>
        <w:rPr>
          <w:rFonts w:ascii="Times New Roman" w:hAnsi="Times New Roman" w:cs="Times New Roman"/>
          <w:sz w:val="28"/>
          <w:szCs w:val="28"/>
        </w:rPr>
      </w:pPr>
    </w:p>
    <w:p w:rsidR="000F6BD5" w:rsidRDefault="000F6BD5" w:rsidP="000F6BD5">
      <w:pPr>
        <w:autoSpaceDE w:val="0"/>
        <w:autoSpaceDN w:val="0"/>
        <w:adjustRightInd w:val="0"/>
        <w:spacing w:after="0" w:line="288"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Окончание таблицы 5.6</w:t>
      </w:r>
    </w:p>
    <w:tbl>
      <w:tblPr>
        <w:tblW w:w="0" w:type="auto"/>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1751"/>
        <w:gridCol w:w="2347"/>
        <w:gridCol w:w="2281"/>
      </w:tblGrid>
      <w:tr w:rsidR="000F6BD5" w:rsidRPr="00917E30" w:rsidTr="000F6BD5">
        <w:trPr>
          <w:trHeight w:val="1823"/>
        </w:trPr>
        <w:tc>
          <w:tcPr>
            <w:tcW w:w="2943"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Единовременные затраты на строительство или реконструкцию здания, связанные с использованием новой техники </w:t>
            </w:r>
          </w:p>
        </w:tc>
        <w:tc>
          <w:tcPr>
            <w:tcW w:w="1751"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К</w:t>
            </w:r>
            <w:r w:rsidRPr="000F6BD5">
              <w:rPr>
                <w:rFonts w:ascii="Times New Roman" w:hAnsi="Times New Roman" w:cs="Times New Roman"/>
                <w:sz w:val="28"/>
                <w:szCs w:val="28"/>
              </w:rPr>
              <w:t>зд</w:t>
            </w:r>
            <w:proofErr w:type="spellEnd"/>
          </w:p>
        </w:tc>
        <w:tc>
          <w:tcPr>
            <w:tcW w:w="2347"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Затраты на строительство или реконструкцию здания отсутствуют</w:t>
            </w:r>
          </w:p>
        </w:tc>
        <w:tc>
          <w:tcPr>
            <w:tcW w:w="2281" w:type="dxa"/>
            <w:tcBorders>
              <w:bottom w:val="single" w:sz="4" w:space="0" w:color="auto"/>
            </w:tcBorders>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0</w:t>
            </w:r>
          </w:p>
        </w:tc>
      </w:tr>
      <w:tr w:rsidR="000F6BD5" w:rsidRPr="00917E30" w:rsidTr="000F6BD5">
        <w:trPr>
          <w:trHeight w:val="1823"/>
        </w:trPr>
        <w:tc>
          <w:tcPr>
            <w:tcW w:w="2943"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 xml:space="preserve">Прирост единовременных капитальных вложений </w:t>
            </w:r>
          </w:p>
        </w:tc>
        <w:tc>
          <w:tcPr>
            <w:tcW w:w="1751"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ΔКВ</w:t>
            </w:r>
          </w:p>
        </w:tc>
        <w:tc>
          <w:tcPr>
            <w:tcW w:w="2347" w:type="dxa"/>
            <w:tcBorders>
              <w:bottom w:val="single" w:sz="4" w:space="0" w:color="auto"/>
            </w:tcBorders>
            <w:shd w:val="clear" w:color="auto" w:fill="auto"/>
            <w:vAlign w:val="center"/>
          </w:tcPr>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 xml:space="preserve">ΔКВ = </w:t>
            </w:r>
            <w:proofErr w:type="spellStart"/>
            <w:r w:rsidRPr="00917E30">
              <w:rPr>
                <w:rFonts w:ascii="Times New Roman" w:hAnsi="Times New Roman" w:cs="Times New Roman"/>
                <w:sz w:val="28"/>
                <w:szCs w:val="28"/>
              </w:rPr>
              <w:t>К</w:t>
            </w:r>
            <w:r w:rsidRPr="000F6BD5">
              <w:rPr>
                <w:rFonts w:ascii="Times New Roman" w:hAnsi="Times New Roman" w:cs="Times New Roman"/>
                <w:sz w:val="28"/>
                <w:szCs w:val="28"/>
              </w:rPr>
              <w:t>нт</w:t>
            </w:r>
            <w:proofErr w:type="spellEnd"/>
            <w:r w:rsidRPr="00917E30">
              <w:rPr>
                <w:rFonts w:ascii="Times New Roman" w:hAnsi="Times New Roman" w:cs="Times New Roman"/>
                <w:sz w:val="28"/>
                <w:szCs w:val="28"/>
              </w:rPr>
              <w:t xml:space="preserve"> + К</w:t>
            </w:r>
            <w:r w:rsidRPr="000F6BD5">
              <w:rPr>
                <w:rFonts w:ascii="Times New Roman" w:hAnsi="Times New Roman" w:cs="Times New Roman"/>
                <w:sz w:val="28"/>
                <w:szCs w:val="28"/>
              </w:rPr>
              <w:t>д</w:t>
            </w:r>
            <w:r w:rsidRPr="00917E30">
              <w:rPr>
                <w:rFonts w:ascii="Times New Roman" w:hAnsi="Times New Roman" w:cs="Times New Roman"/>
                <w:sz w:val="28"/>
                <w:szCs w:val="28"/>
              </w:rPr>
              <w:t xml:space="preserve"> + К</w:t>
            </w:r>
            <w:r w:rsidRPr="000F6BD5">
              <w:rPr>
                <w:rFonts w:ascii="Times New Roman" w:hAnsi="Times New Roman" w:cs="Times New Roman"/>
                <w:sz w:val="28"/>
                <w:szCs w:val="28"/>
              </w:rPr>
              <w:t>м</w:t>
            </w:r>
            <w:r w:rsidRPr="00917E30">
              <w:rPr>
                <w:rFonts w:ascii="Times New Roman" w:hAnsi="Times New Roman" w:cs="Times New Roman"/>
                <w:sz w:val="28"/>
                <w:szCs w:val="28"/>
              </w:rPr>
              <w:t xml:space="preserve"> +</w:t>
            </w:r>
            <w:proofErr w:type="spellStart"/>
            <w:r w:rsidRPr="00917E30">
              <w:rPr>
                <w:rFonts w:ascii="Times New Roman" w:hAnsi="Times New Roman" w:cs="Times New Roman"/>
                <w:sz w:val="28"/>
                <w:szCs w:val="28"/>
              </w:rPr>
              <w:t>К</w:t>
            </w:r>
            <w:r w:rsidRPr="000F6BD5">
              <w:rPr>
                <w:rFonts w:ascii="Times New Roman" w:hAnsi="Times New Roman" w:cs="Times New Roman"/>
                <w:sz w:val="28"/>
                <w:szCs w:val="28"/>
              </w:rPr>
              <w:t>зд</w:t>
            </w:r>
            <w:proofErr w:type="spellEnd"/>
            <w:r>
              <w:rPr>
                <w:rFonts w:ascii="Times New Roman" w:hAnsi="Times New Roman" w:cs="Times New Roman"/>
                <w:sz w:val="28"/>
                <w:szCs w:val="28"/>
              </w:rPr>
              <w:t xml:space="preserve"> </w:t>
            </w:r>
          </w:p>
          <w:p w:rsidR="000F6BD5" w:rsidRPr="00917E30" w:rsidRDefault="000F6BD5" w:rsidP="000F6BD5">
            <w:pPr>
              <w:autoSpaceDE w:val="0"/>
              <w:autoSpaceDN w:val="0"/>
              <w:adjustRightInd w:val="0"/>
              <w:spacing w:after="0" w:line="360" w:lineRule="auto"/>
              <w:jc w:val="center"/>
              <w:rPr>
                <w:rFonts w:ascii="Times New Roman" w:hAnsi="Times New Roman" w:cs="Times New Roman"/>
                <w:sz w:val="28"/>
                <w:szCs w:val="28"/>
              </w:rPr>
            </w:pPr>
          </w:p>
        </w:tc>
        <w:tc>
          <w:tcPr>
            <w:tcW w:w="2281" w:type="dxa"/>
            <w:tcBorders>
              <w:bottom w:val="single" w:sz="4" w:space="0" w:color="auto"/>
            </w:tcBorders>
            <w:shd w:val="clear" w:color="auto" w:fill="auto"/>
            <w:vAlign w:val="center"/>
          </w:tcPr>
          <w:p w:rsidR="000F6BD5" w:rsidRPr="00917E30" w:rsidRDefault="000F6BD5" w:rsidP="000F6BD5">
            <w:pPr>
              <w:spacing w:after="0" w:line="360" w:lineRule="auto"/>
              <w:jc w:val="center"/>
              <w:rPr>
                <w:rFonts w:ascii="Times New Roman" w:hAnsi="Times New Roman" w:cs="Times New Roman"/>
                <w:sz w:val="28"/>
                <w:szCs w:val="28"/>
              </w:rPr>
            </w:pPr>
            <w:r w:rsidRPr="009A4F3A">
              <w:rPr>
                <w:rFonts w:ascii="Times New Roman" w:hAnsi="Times New Roman" w:cs="Times New Roman"/>
                <w:sz w:val="28"/>
                <w:szCs w:val="28"/>
              </w:rPr>
              <w:t>136263,016</w:t>
            </w:r>
          </w:p>
        </w:tc>
      </w:tr>
    </w:tbl>
    <w:p w:rsidR="000F6BD5" w:rsidRDefault="000F6BD5" w:rsidP="000F6BD5">
      <w:pPr>
        <w:autoSpaceDE w:val="0"/>
        <w:autoSpaceDN w:val="0"/>
        <w:adjustRightInd w:val="0"/>
        <w:spacing w:after="0"/>
        <w:ind w:firstLine="708"/>
        <w:jc w:val="both"/>
        <w:rPr>
          <w:rFonts w:ascii="Times New Roman" w:hAnsi="Times New Roman" w:cs="Times New Roman"/>
          <w:sz w:val="28"/>
          <w:szCs w:val="28"/>
        </w:rPr>
      </w:pPr>
    </w:p>
    <w:p w:rsidR="00B11212" w:rsidRPr="00917E30" w:rsidRDefault="00B11212" w:rsidP="000F6BD5">
      <w:pPr>
        <w:autoSpaceDE w:val="0"/>
        <w:autoSpaceDN w:val="0"/>
        <w:adjustRightInd w:val="0"/>
        <w:spacing w:after="0"/>
        <w:jc w:val="both"/>
        <w:rPr>
          <w:rFonts w:ascii="Times New Roman" w:hAnsi="Times New Roman" w:cs="Times New Roman"/>
          <w:sz w:val="28"/>
          <w:szCs w:val="28"/>
        </w:rPr>
      </w:pPr>
    </w:p>
    <w:p w:rsidR="00B11212" w:rsidRPr="00B11212" w:rsidRDefault="00B11212" w:rsidP="000F6BD5">
      <w:pPr>
        <w:pStyle w:val="2"/>
        <w:spacing w:before="0"/>
        <w:ind w:firstLine="709"/>
        <w:jc w:val="both"/>
        <w:rPr>
          <w:rFonts w:ascii="Times New Roman" w:hAnsi="Times New Roman" w:cs="Times New Roman"/>
          <w:color w:val="auto"/>
          <w:sz w:val="28"/>
          <w:szCs w:val="28"/>
        </w:rPr>
      </w:pPr>
      <w:bookmarkStart w:id="30" w:name="_Toc357007203"/>
      <w:r w:rsidRPr="00B11212">
        <w:rPr>
          <w:rFonts w:ascii="Times New Roman" w:hAnsi="Times New Roman" w:cs="Times New Roman"/>
          <w:color w:val="auto"/>
          <w:sz w:val="28"/>
          <w:szCs w:val="28"/>
        </w:rPr>
        <w:t>5.3 Расчет эксплуатационных расходов</w:t>
      </w:r>
      <w:bookmarkEnd w:id="30"/>
      <w:r w:rsidRPr="00B11212">
        <w:rPr>
          <w:rFonts w:ascii="Times New Roman" w:hAnsi="Times New Roman" w:cs="Times New Roman"/>
          <w:color w:val="auto"/>
          <w:sz w:val="28"/>
          <w:szCs w:val="28"/>
        </w:rPr>
        <w:t xml:space="preserve"> </w:t>
      </w:r>
    </w:p>
    <w:p w:rsidR="00B11212" w:rsidRPr="00917E30" w:rsidRDefault="00B11212" w:rsidP="000F6BD5">
      <w:pPr>
        <w:pStyle w:val="Default"/>
        <w:spacing w:line="276" w:lineRule="auto"/>
        <w:jc w:val="both"/>
        <w:rPr>
          <w:color w:val="auto"/>
          <w:sz w:val="28"/>
          <w:szCs w:val="28"/>
        </w:rPr>
      </w:pPr>
    </w:p>
    <w:p w:rsidR="00B11212" w:rsidRPr="00917E30" w:rsidRDefault="00B11212" w:rsidP="000F6BD5">
      <w:pPr>
        <w:pStyle w:val="Default"/>
        <w:spacing w:line="276" w:lineRule="auto"/>
        <w:ind w:firstLine="709"/>
        <w:jc w:val="both"/>
        <w:rPr>
          <w:color w:val="auto"/>
          <w:sz w:val="28"/>
          <w:szCs w:val="28"/>
        </w:rPr>
      </w:pPr>
      <w:r w:rsidRPr="00917E30">
        <w:rPr>
          <w:color w:val="auto"/>
          <w:sz w:val="28"/>
          <w:szCs w:val="28"/>
        </w:rPr>
        <w:t xml:space="preserve">Эксплуатационные расходы представляют собой совокупность затрат, связанных с содержанием и эксплуатацией оборудования. Эксплуатационные расходы состоят из следующих издержек: заработной платы обслуживающего персонала с начислениями на ФОТ; амортизационных начислений; расходов на потребляемую электроэнергию; расходов на текущий ремонт. </w:t>
      </w:r>
    </w:p>
    <w:p w:rsidR="00B11212" w:rsidRPr="00917E30" w:rsidRDefault="00B11212" w:rsidP="000F6BD5">
      <w:pPr>
        <w:pStyle w:val="Default"/>
        <w:spacing w:line="276" w:lineRule="auto"/>
        <w:ind w:firstLine="709"/>
        <w:jc w:val="both"/>
        <w:rPr>
          <w:color w:val="auto"/>
          <w:sz w:val="28"/>
          <w:szCs w:val="28"/>
        </w:rPr>
      </w:pPr>
      <w:r w:rsidRPr="00917E30">
        <w:rPr>
          <w:color w:val="auto"/>
          <w:sz w:val="28"/>
          <w:szCs w:val="28"/>
        </w:rPr>
        <w:t xml:space="preserve">Заработная плата обслуживающего персонала с начислениями рассчитываются по формуле: </w:t>
      </w:r>
    </w:p>
    <w:p w:rsidR="00B11212" w:rsidRPr="00917E30" w:rsidRDefault="00B11212" w:rsidP="000F6BD5">
      <w:pPr>
        <w:pStyle w:val="Default"/>
        <w:spacing w:line="276" w:lineRule="auto"/>
        <w:ind w:firstLine="709"/>
        <w:jc w:val="both"/>
        <w:rPr>
          <w:color w:val="auto"/>
          <w:sz w:val="28"/>
          <w:szCs w:val="28"/>
        </w:rPr>
      </w:pPr>
    </w:p>
    <w:p w:rsidR="00B11212" w:rsidRPr="00917E30" w:rsidRDefault="00B11212" w:rsidP="000F6BD5">
      <w:pPr>
        <w:pStyle w:val="Default"/>
        <w:spacing w:line="276" w:lineRule="auto"/>
        <w:ind w:left="2820" w:firstLine="720"/>
        <w:jc w:val="both"/>
        <w:rPr>
          <w:color w:val="auto"/>
          <w:sz w:val="28"/>
          <w:szCs w:val="28"/>
        </w:rPr>
      </w:pPr>
      <w:proofErr w:type="spellStart"/>
      <w:r w:rsidRPr="00917E30">
        <w:rPr>
          <w:color w:val="auto"/>
          <w:sz w:val="28"/>
          <w:szCs w:val="28"/>
        </w:rPr>
        <w:t>З</w:t>
      </w:r>
      <w:r w:rsidRPr="00917E30">
        <w:rPr>
          <w:color w:val="auto"/>
          <w:sz w:val="28"/>
          <w:szCs w:val="28"/>
          <w:vertAlign w:val="subscript"/>
        </w:rPr>
        <w:t>обс</w:t>
      </w:r>
      <w:proofErr w:type="spellEnd"/>
      <w:r w:rsidRPr="00917E30">
        <w:rPr>
          <w:color w:val="auto"/>
          <w:sz w:val="28"/>
          <w:szCs w:val="28"/>
          <w:vertAlign w:val="subscript"/>
        </w:rPr>
        <w:t xml:space="preserve"> </w:t>
      </w:r>
      <w:r w:rsidRPr="00917E30">
        <w:rPr>
          <w:color w:val="auto"/>
          <w:sz w:val="28"/>
          <w:szCs w:val="28"/>
        </w:rPr>
        <w:t xml:space="preserve">= </w:t>
      </w: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rPr>
        <w:t xml:space="preserve"> + </w:t>
      </w:r>
      <w:proofErr w:type="spellStart"/>
      <w:r w:rsidRPr="00917E30">
        <w:rPr>
          <w:color w:val="auto"/>
          <w:sz w:val="28"/>
          <w:szCs w:val="28"/>
        </w:rPr>
        <w:t>З</w:t>
      </w:r>
      <w:r w:rsidRPr="00917E30">
        <w:rPr>
          <w:color w:val="auto"/>
          <w:sz w:val="28"/>
          <w:szCs w:val="28"/>
          <w:vertAlign w:val="subscript"/>
        </w:rPr>
        <w:t>д</w:t>
      </w:r>
      <w:proofErr w:type="spellEnd"/>
      <w:r w:rsidRPr="00917E30">
        <w:rPr>
          <w:color w:val="auto"/>
          <w:sz w:val="28"/>
          <w:szCs w:val="28"/>
        </w:rPr>
        <w:t xml:space="preserve"> + </w:t>
      </w:r>
      <w:proofErr w:type="spellStart"/>
      <w:r w:rsidRPr="00917E30">
        <w:rPr>
          <w:color w:val="auto"/>
          <w:sz w:val="28"/>
          <w:szCs w:val="28"/>
        </w:rPr>
        <w:t>Р</w:t>
      </w:r>
      <w:r w:rsidRPr="00917E30">
        <w:rPr>
          <w:color w:val="auto"/>
          <w:sz w:val="28"/>
          <w:szCs w:val="28"/>
          <w:vertAlign w:val="subscript"/>
        </w:rPr>
        <w:t>фсзн</w:t>
      </w:r>
      <w:proofErr w:type="spellEnd"/>
      <w:r w:rsidRPr="00917E30">
        <w:rPr>
          <w:color w:val="auto"/>
          <w:sz w:val="28"/>
          <w:szCs w:val="28"/>
        </w:rPr>
        <w:t xml:space="preserve"> +</w:t>
      </w:r>
      <w:proofErr w:type="spellStart"/>
      <w:r w:rsidRPr="00917E30">
        <w:rPr>
          <w:color w:val="auto"/>
          <w:sz w:val="28"/>
          <w:szCs w:val="28"/>
        </w:rPr>
        <w:t>Р</w:t>
      </w:r>
      <w:r w:rsidRPr="00917E30">
        <w:rPr>
          <w:color w:val="auto"/>
          <w:sz w:val="28"/>
          <w:szCs w:val="28"/>
          <w:vertAlign w:val="subscript"/>
        </w:rPr>
        <w:t>стр</w:t>
      </w:r>
      <w:proofErr w:type="spellEnd"/>
      <w:r w:rsidRPr="00917E30">
        <w:rPr>
          <w:color w:val="auto"/>
          <w:sz w:val="28"/>
          <w:szCs w:val="28"/>
        </w:rPr>
        <w:t xml:space="preserve"> + </w:t>
      </w:r>
      <w:proofErr w:type="spellStart"/>
      <w:r w:rsidRPr="00917E30">
        <w:rPr>
          <w:color w:val="auto"/>
          <w:sz w:val="28"/>
          <w:szCs w:val="28"/>
        </w:rPr>
        <w:t>Р</w:t>
      </w:r>
      <w:r w:rsidRPr="00917E30">
        <w:rPr>
          <w:color w:val="auto"/>
          <w:sz w:val="28"/>
          <w:szCs w:val="28"/>
          <w:vertAlign w:val="subscript"/>
        </w:rPr>
        <w:t>пен</w:t>
      </w:r>
      <w:proofErr w:type="spellEnd"/>
      <w:r w:rsidRPr="00917E30">
        <w:rPr>
          <w:color w:val="auto"/>
          <w:sz w:val="28"/>
          <w:szCs w:val="28"/>
          <w:vertAlign w:val="subscript"/>
        </w:rPr>
        <w:tab/>
      </w:r>
      <w:r>
        <w:rPr>
          <w:color w:val="auto"/>
          <w:sz w:val="28"/>
          <w:szCs w:val="28"/>
        </w:rPr>
        <w:tab/>
      </w:r>
      <w:r>
        <w:rPr>
          <w:color w:val="auto"/>
          <w:sz w:val="28"/>
          <w:szCs w:val="28"/>
        </w:rPr>
        <w:tab/>
        <w:t>(5.9</w:t>
      </w:r>
      <w:r w:rsidRPr="00917E30">
        <w:rPr>
          <w:color w:val="auto"/>
          <w:sz w:val="28"/>
          <w:szCs w:val="28"/>
        </w:rPr>
        <w:t xml:space="preserve">) </w:t>
      </w:r>
    </w:p>
    <w:p w:rsidR="00B11212" w:rsidRPr="00917E30" w:rsidRDefault="00B11212" w:rsidP="000F6BD5">
      <w:pPr>
        <w:pStyle w:val="Default"/>
        <w:spacing w:line="276" w:lineRule="auto"/>
        <w:ind w:firstLine="720"/>
        <w:jc w:val="both"/>
        <w:rPr>
          <w:color w:val="auto"/>
          <w:sz w:val="28"/>
          <w:szCs w:val="28"/>
        </w:rPr>
      </w:pPr>
    </w:p>
    <w:p w:rsidR="00B11212" w:rsidRPr="00917E30" w:rsidRDefault="00B11212" w:rsidP="000F6BD5">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vertAlign w:val="subscript"/>
        </w:rPr>
        <w:t xml:space="preserve"> </w:t>
      </w:r>
      <w:r w:rsidRPr="00917E30">
        <w:rPr>
          <w:color w:val="auto"/>
          <w:sz w:val="28"/>
          <w:szCs w:val="28"/>
        </w:rPr>
        <w:t>– тарифная заработная плата обслуживающего персонала, (руб.);</w:t>
      </w:r>
    </w:p>
    <w:p w:rsidR="00B11212" w:rsidRPr="00917E30" w:rsidRDefault="00B11212" w:rsidP="000F6BD5">
      <w:pPr>
        <w:pStyle w:val="Default"/>
        <w:spacing w:line="276" w:lineRule="auto"/>
        <w:ind w:firstLine="1429"/>
        <w:jc w:val="both"/>
        <w:rPr>
          <w:color w:val="auto"/>
          <w:sz w:val="28"/>
          <w:szCs w:val="28"/>
        </w:rPr>
      </w:pPr>
      <w:proofErr w:type="spellStart"/>
      <w:r w:rsidRPr="00917E30">
        <w:rPr>
          <w:color w:val="auto"/>
          <w:sz w:val="28"/>
          <w:szCs w:val="28"/>
        </w:rPr>
        <w:t>З</w:t>
      </w:r>
      <w:r w:rsidRPr="00917E30">
        <w:rPr>
          <w:color w:val="auto"/>
          <w:sz w:val="28"/>
          <w:szCs w:val="28"/>
          <w:vertAlign w:val="subscript"/>
        </w:rPr>
        <w:t>д</w:t>
      </w:r>
      <w:proofErr w:type="spellEnd"/>
      <w:r w:rsidRPr="00917E30">
        <w:rPr>
          <w:color w:val="auto"/>
          <w:sz w:val="28"/>
          <w:szCs w:val="28"/>
          <w:vertAlign w:val="subscript"/>
        </w:rPr>
        <w:t xml:space="preserve"> </w:t>
      </w:r>
      <w:r w:rsidRPr="00917E30">
        <w:rPr>
          <w:color w:val="auto"/>
          <w:sz w:val="28"/>
          <w:szCs w:val="28"/>
        </w:rPr>
        <w:t>– дополнительная заработная плата обслуживающего персонала, (руб.);</w:t>
      </w:r>
    </w:p>
    <w:p w:rsidR="00B11212" w:rsidRPr="00917E30" w:rsidRDefault="00B11212" w:rsidP="000F6BD5">
      <w:pPr>
        <w:pStyle w:val="Default"/>
        <w:spacing w:line="276" w:lineRule="auto"/>
        <w:ind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фсзн</w:t>
      </w:r>
      <w:proofErr w:type="spellEnd"/>
      <w:r w:rsidRPr="00917E30">
        <w:rPr>
          <w:color w:val="auto"/>
          <w:sz w:val="28"/>
          <w:szCs w:val="28"/>
          <w:vertAlign w:val="subscript"/>
        </w:rPr>
        <w:t xml:space="preserve"> </w:t>
      </w:r>
      <w:r w:rsidRPr="00917E30">
        <w:rPr>
          <w:color w:val="auto"/>
          <w:sz w:val="28"/>
          <w:szCs w:val="28"/>
        </w:rPr>
        <w:t>– отчисления в фонд социальной защиты населения, (руб.);</w:t>
      </w:r>
    </w:p>
    <w:p w:rsidR="00B11212" w:rsidRPr="00917E30" w:rsidRDefault="00B11212" w:rsidP="000F6BD5">
      <w:pPr>
        <w:pStyle w:val="Default"/>
        <w:spacing w:line="276" w:lineRule="auto"/>
        <w:ind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стр</w:t>
      </w:r>
      <w:proofErr w:type="spellEnd"/>
      <w:r w:rsidRPr="00917E30">
        <w:rPr>
          <w:color w:val="auto"/>
          <w:sz w:val="28"/>
          <w:szCs w:val="28"/>
          <w:vertAlign w:val="subscript"/>
        </w:rPr>
        <w:t xml:space="preserve"> </w:t>
      </w:r>
      <w:r w:rsidRPr="00917E30">
        <w:rPr>
          <w:color w:val="auto"/>
          <w:sz w:val="28"/>
          <w:szCs w:val="28"/>
        </w:rPr>
        <w:t>– расходы на обязательное страхование, (руб.);</w:t>
      </w:r>
    </w:p>
    <w:p w:rsidR="00B11212" w:rsidRPr="00917E30" w:rsidRDefault="00B11212" w:rsidP="000F6BD5">
      <w:pPr>
        <w:pStyle w:val="Default"/>
        <w:spacing w:line="276" w:lineRule="auto"/>
        <w:ind w:firstLine="720"/>
        <w:jc w:val="both"/>
        <w:rPr>
          <w:color w:val="auto"/>
          <w:sz w:val="28"/>
          <w:szCs w:val="28"/>
        </w:rPr>
      </w:pPr>
      <w:proofErr w:type="spellStart"/>
      <w:r w:rsidRPr="00917E30">
        <w:rPr>
          <w:color w:val="auto"/>
          <w:sz w:val="28"/>
          <w:szCs w:val="28"/>
        </w:rPr>
        <w:t>Р</w:t>
      </w:r>
      <w:r w:rsidRPr="00917E30">
        <w:rPr>
          <w:color w:val="auto"/>
          <w:sz w:val="28"/>
          <w:szCs w:val="28"/>
          <w:vertAlign w:val="subscript"/>
        </w:rPr>
        <w:t>пен</w:t>
      </w:r>
      <w:proofErr w:type="spellEnd"/>
      <w:r w:rsidRPr="00917E30">
        <w:rPr>
          <w:color w:val="auto"/>
          <w:sz w:val="28"/>
          <w:szCs w:val="28"/>
          <w:vertAlign w:val="subscript"/>
        </w:rPr>
        <w:t xml:space="preserve"> </w:t>
      </w:r>
      <w:r w:rsidRPr="00917E30">
        <w:rPr>
          <w:color w:val="auto"/>
          <w:sz w:val="28"/>
          <w:szCs w:val="28"/>
        </w:rPr>
        <w:t>– отчисления в пенсионный фонд, (руб.).</w:t>
      </w:r>
    </w:p>
    <w:p w:rsidR="00B11212" w:rsidRPr="00917E30" w:rsidRDefault="00B11212" w:rsidP="000F6BD5">
      <w:pPr>
        <w:pStyle w:val="Default"/>
        <w:spacing w:line="276" w:lineRule="auto"/>
        <w:ind w:firstLine="720"/>
        <w:jc w:val="both"/>
        <w:rPr>
          <w:color w:val="auto"/>
          <w:sz w:val="28"/>
          <w:szCs w:val="28"/>
        </w:rPr>
      </w:pPr>
    </w:p>
    <w:p w:rsidR="00B11212" w:rsidRPr="00917E30" w:rsidRDefault="00B11212" w:rsidP="000F6BD5">
      <w:pPr>
        <w:autoSpaceDE w:val="0"/>
        <w:autoSpaceDN w:val="0"/>
        <w:adjustRightInd w:val="0"/>
        <w:spacing w:after="0"/>
        <w:ind w:left="708" w:firstLine="708"/>
        <w:jc w:val="both"/>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обс</w:t>
      </w:r>
      <w:proofErr w:type="spellEnd"/>
      <w:r w:rsidRPr="00917E30">
        <w:rPr>
          <w:rFonts w:ascii="Times New Roman" w:hAnsi="Times New Roman" w:cs="Times New Roman"/>
          <w:sz w:val="28"/>
          <w:szCs w:val="28"/>
          <w:vertAlign w:val="subscript"/>
        </w:rPr>
        <w:t xml:space="preserve"> </w:t>
      </w:r>
      <w:r w:rsidRPr="00917E30">
        <w:rPr>
          <w:rFonts w:ascii="Times New Roman" w:hAnsi="Times New Roman" w:cs="Times New Roman"/>
          <w:sz w:val="28"/>
          <w:szCs w:val="28"/>
        </w:rPr>
        <w:t xml:space="preserve">= </w:t>
      </w:r>
      <w:r>
        <w:rPr>
          <w:rFonts w:ascii="Times New Roman" w:hAnsi="Times New Roman" w:cs="Times New Roman"/>
          <w:sz w:val="28"/>
          <w:szCs w:val="28"/>
        </w:rPr>
        <w:t xml:space="preserve">71,016 </w:t>
      </w:r>
      <w:r w:rsidRPr="00917E30">
        <w:rPr>
          <w:rFonts w:ascii="Times New Roman" w:hAnsi="Times New Roman" w:cs="Times New Roman"/>
          <w:sz w:val="28"/>
          <w:szCs w:val="28"/>
        </w:rPr>
        <w:t xml:space="preserve">+ </w:t>
      </w:r>
      <w:r>
        <w:rPr>
          <w:rFonts w:ascii="Times New Roman" w:hAnsi="Times New Roman" w:cs="Times New Roman"/>
          <w:sz w:val="28"/>
          <w:szCs w:val="28"/>
        </w:rPr>
        <w:t>7,1016</w:t>
      </w:r>
      <w:r w:rsidRPr="00917E30">
        <w:rPr>
          <w:rFonts w:ascii="Times New Roman" w:hAnsi="Times New Roman" w:cs="Times New Roman"/>
          <w:sz w:val="28"/>
          <w:szCs w:val="28"/>
        </w:rPr>
        <w:t xml:space="preserve"> + </w:t>
      </w:r>
      <w:r>
        <w:rPr>
          <w:rFonts w:ascii="Times New Roman" w:hAnsi="Times New Roman" w:cs="Times New Roman"/>
          <w:sz w:val="28"/>
          <w:szCs w:val="28"/>
        </w:rPr>
        <w:t>26,56</w:t>
      </w:r>
      <w:r w:rsidRPr="00917E30">
        <w:rPr>
          <w:rFonts w:ascii="Times New Roman" w:hAnsi="Times New Roman" w:cs="Times New Roman"/>
          <w:sz w:val="28"/>
          <w:szCs w:val="28"/>
        </w:rPr>
        <w:t xml:space="preserve"> + </w:t>
      </w:r>
      <w:r>
        <w:rPr>
          <w:rFonts w:ascii="Times New Roman" w:hAnsi="Times New Roman" w:cs="Times New Roman"/>
          <w:sz w:val="28"/>
          <w:szCs w:val="28"/>
        </w:rPr>
        <w:t>0,7812</w:t>
      </w:r>
      <w:r w:rsidRPr="00917E30">
        <w:rPr>
          <w:rFonts w:ascii="Times New Roman" w:hAnsi="Times New Roman" w:cs="Times New Roman"/>
          <w:sz w:val="28"/>
          <w:szCs w:val="28"/>
        </w:rPr>
        <w:t xml:space="preserve"> + </w:t>
      </w:r>
      <w:r>
        <w:rPr>
          <w:rFonts w:ascii="Times New Roman" w:hAnsi="Times New Roman" w:cs="Times New Roman"/>
          <w:sz w:val="28"/>
          <w:szCs w:val="28"/>
        </w:rPr>
        <w:t>0,7812</w:t>
      </w:r>
      <w:r w:rsidRPr="00917E30">
        <w:rPr>
          <w:rFonts w:ascii="Times New Roman" w:hAnsi="Times New Roman" w:cs="Times New Roman"/>
          <w:sz w:val="28"/>
          <w:szCs w:val="28"/>
        </w:rPr>
        <w:t xml:space="preserve"> = </w:t>
      </w:r>
      <w:r>
        <w:rPr>
          <w:rFonts w:ascii="Times New Roman" w:hAnsi="Times New Roman" w:cs="Times New Roman"/>
          <w:sz w:val="28"/>
          <w:szCs w:val="28"/>
        </w:rPr>
        <w:t>106,24</w:t>
      </w:r>
      <w:r w:rsidRPr="00917E30">
        <w:rPr>
          <w:rFonts w:ascii="Times New Roman" w:hAnsi="Times New Roman" w:cs="Times New Roman"/>
          <w:sz w:val="28"/>
          <w:szCs w:val="28"/>
        </w:rPr>
        <w:t xml:space="preserve"> (</w:t>
      </w:r>
      <w:proofErr w:type="spellStart"/>
      <w:r>
        <w:rPr>
          <w:rFonts w:ascii="Times New Roman" w:hAnsi="Times New Roman" w:cs="Times New Roman"/>
          <w:sz w:val="28"/>
          <w:szCs w:val="28"/>
        </w:rPr>
        <w:t>тыс.</w:t>
      </w:r>
      <w:r w:rsidRPr="00917E30">
        <w:rPr>
          <w:rFonts w:ascii="Times New Roman" w:hAnsi="Times New Roman" w:cs="Times New Roman"/>
          <w:sz w:val="28"/>
          <w:szCs w:val="28"/>
        </w:rPr>
        <w:t>руб</w:t>
      </w:r>
      <w:proofErr w:type="spellEnd"/>
      <w:r w:rsidRPr="00917E30">
        <w:rPr>
          <w:rFonts w:ascii="Times New Roman" w:hAnsi="Times New Roman" w:cs="Times New Roman"/>
          <w:sz w:val="28"/>
          <w:szCs w:val="28"/>
        </w:rPr>
        <w:t>.)</w:t>
      </w: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lastRenderedPageBreak/>
        <w:t xml:space="preserve">Тарифная заработная плата обслуживающего персонала рассчитываются по формуле: </w:t>
      </w:r>
    </w:p>
    <w:p w:rsidR="00B11212" w:rsidRPr="00917E30" w:rsidRDefault="00B11212" w:rsidP="006F4865">
      <w:pPr>
        <w:pStyle w:val="Default"/>
        <w:spacing w:line="276" w:lineRule="auto"/>
        <w:ind w:firstLine="709"/>
        <w:jc w:val="both"/>
        <w:rPr>
          <w:color w:val="auto"/>
          <w:sz w:val="28"/>
          <w:szCs w:val="28"/>
        </w:rPr>
      </w:pPr>
    </w:p>
    <w:p w:rsidR="00B11212" w:rsidRPr="00917E30" w:rsidRDefault="00B11212" w:rsidP="006F4865">
      <w:pPr>
        <w:pStyle w:val="Default"/>
        <w:spacing w:line="276" w:lineRule="auto"/>
        <w:ind w:left="2831" w:firstLine="709"/>
        <w:jc w:val="both"/>
        <w:rPr>
          <w:color w:val="auto"/>
          <w:sz w:val="28"/>
          <w:szCs w:val="28"/>
        </w:rPr>
      </w:pP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rPr>
        <w:t xml:space="preserve"> =</w:t>
      </w:r>
      <w:proofErr w:type="spellStart"/>
      <w:r w:rsidRPr="00917E30">
        <w:rPr>
          <w:color w:val="auto"/>
          <w:sz w:val="28"/>
          <w:szCs w:val="28"/>
        </w:rPr>
        <w:t>Ч</w:t>
      </w:r>
      <w:r w:rsidRPr="00917E30">
        <w:rPr>
          <w:color w:val="auto"/>
          <w:sz w:val="28"/>
          <w:szCs w:val="28"/>
          <w:vertAlign w:val="subscript"/>
        </w:rPr>
        <w:t>обс</w:t>
      </w:r>
      <w:proofErr w:type="spellEnd"/>
      <w:r w:rsidRPr="00917E30">
        <w:rPr>
          <w:color w:val="auto"/>
          <w:sz w:val="28"/>
          <w:szCs w:val="28"/>
        </w:rPr>
        <w:t xml:space="preserve"> · </w:t>
      </w:r>
      <w:proofErr w:type="spellStart"/>
      <w:r w:rsidRPr="00917E30">
        <w:rPr>
          <w:color w:val="auto"/>
          <w:sz w:val="28"/>
          <w:szCs w:val="28"/>
        </w:rPr>
        <w:t>t</w:t>
      </w:r>
      <w:r w:rsidRPr="00917E30">
        <w:rPr>
          <w:color w:val="auto"/>
          <w:sz w:val="28"/>
          <w:szCs w:val="28"/>
          <w:vertAlign w:val="subscript"/>
        </w:rPr>
        <w:t>обс</w:t>
      </w:r>
      <w:proofErr w:type="spellEnd"/>
      <w:r w:rsidRPr="00917E30">
        <w:rPr>
          <w:color w:val="auto"/>
          <w:sz w:val="28"/>
          <w:szCs w:val="28"/>
        </w:rPr>
        <w:t xml:space="preserve"> · </w:t>
      </w:r>
      <w:proofErr w:type="spellStart"/>
      <w:r w:rsidRPr="00917E30">
        <w:rPr>
          <w:color w:val="auto"/>
          <w:sz w:val="28"/>
          <w:szCs w:val="28"/>
        </w:rPr>
        <w:t>Т</w:t>
      </w:r>
      <w:r w:rsidRPr="00917E30">
        <w:rPr>
          <w:color w:val="auto"/>
          <w:sz w:val="28"/>
          <w:szCs w:val="28"/>
          <w:vertAlign w:val="subscript"/>
        </w:rPr>
        <w:t>сч</w:t>
      </w:r>
      <w:proofErr w:type="spellEnd"/>
      <w:r w:rsidRPr="00917E30">
        <w:rPr>
          <w:b/>
          <w:color w:val="auto"/>
          <w:sz w:val="28"/>
          <w:szCs w:val="28"/>
        </w:rPr>
        <w:t xml:space="preserve"> </w:t>
      </w:r>
      <w:r w:rsidRPr="00917E30">
        <w:rPr>
          <w:b/>
          <w:color w:val="auto"/>
          <w:sz w:val="28"/>
          <w:szCs w:val="28"/>
        </w:rPr>
        <w:tab/>
      </w:r>
      <w:r w:rsidRPr="00917E30">
        <w:rPr>
          <w:b/>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(5.10</w:t>
      </w:r>
      <w:r w:rsidRPr="00917E30">
        <w:rPr>
          <w:color w:val="auto"/>
          <w:sz w:val="28"/>
          <w:szCs w:val="28"/>
        </w:rPr>
        <w:t xml:space="preserve">) </w:t>
      </w:r>
    </w:p>
    <w:p w:rsidR="00B11212" w:rsidRPr="00917E30" w:rsidRDefault="00B11212" w:rsidP="006F4865">
      <w:pPr>
        <w:pStyle w:val="Default"/>
        <w:spacing w:line="276" w:lineRule="auto"/>
        <w:ind w:firstLine="709"/>
        <w:jc w:val="both"/>
        <w:rPr>
          <w:color w:val="auto"/>
          <w:sz w:val="28"/>
          <w:szCs w:val="28"/>
        </w:rPr>
      </w:pP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Ч</w:t>
      </w:r>
      <w:r w:rsidRPr="00917E30">
        <w:rPr>
          <w:color w:val="auto"/>
          <w:sz w:val="28"/>
          <w:szCs w:val="28"/>
          <w:vertAlign w:val="subscript"/>
        </w:rPr>
        <w:t>обс</w:t>
      </w:r>
      <w:proofErr w:type="spellEnd"/>
      <w:r w:rsidRPr="00917E30">
        <w:rPr>
          <w:color w:val="auto"/>
          <w:sz w:val="28"/>
          <w:szCs w:val="28"/>
        </w:rPr>
        <w:t xml:space="preserve"> – численность обслуживающего персонала, (чел.); </w:t>
      </w:r>
    </w:p>
    <w:p w:rsidR="00B11212" w:rsidRPr="00917E30" w:rsidRDefault="00B11212" w:rsidP="006F4865">
      <w:pPr>
        <w:pStyle w:val="Default"/>
        <w:spacing w:line="276" w:lineRule="auto"/>
        <w:ind w:firstLine="1429"/>
        <w:jc w:val="both"/>
        <w:rPr>
          <w:color w:val="auto"/>
          <w:sz w:val="28"/>
          <w:szCs w:val="28"/>
        </w:rPr>
      </w:pPr>
      <w:proofErr w:type="spellStart"/>
      <w:r w:rsidRPr="00917E30">
        <w:rPr>
          <w:color w:val="auto"/>
          <w:sz w:val="28"/>
          <w:szCs w:val="28"/>
        </w:rPr>
        <w:t>t</w:t>
      </w:r>
      <w:r w:rsidRPr="00917E30">
        <w:rPr>
          <w:color w:val="auto"/>
          <w:sz w:val="28"/>
          <w:szCs w:val="28"/>
          <w:vertAlign w:val="subscript"/>
        </w:rPr>
        <w:t>обс</w:t>
      </w:r>
      <w:proofErr w:type="spellEnd"/>
      <w:r w:rsidRPr="00917E30">
        <w:rPr>
          <w:color w:val="auto"/>
          <w:sz w:val="28"/>
          <w:szCs w:val="28"/>
        </w:rPr>
        <w:t xml:space="preserve"> – время, затрачиваемое на обслуживание используемой техники, (ч/год); </w:t>
      </w:r>
    </w:p>
    <w:p w:rsidR="00B11212" w:rsidRPr="00917E30" w:rsidRDefault="00B11212" w:rsidP="006F4865">
      <w:pPr>
        <w:pStyle w:val="Default"/>
        <w:spacing w:line="276" w:lineRule="auto"/>
        <w:ind w:firstLine="1429"/>
        <w:jc w:val="both"/>
        <w:rPr>
          <w:color w:val="auto"/>
          <w:sz w:val="28"/>
          <w:szCs w:val="28"/>
        </w:rPr>
      </w:pPr>
      <w:proofErr w:type="spellStart"/>
      <w:r w:rsidRPr="00917E30">
        <w:rPr>
          <w:color w:val="auto"/>
          <w:sz w:val="28"/>
          <w:szCs w:val="28"/>
        </w:rPr>
        <w:t>Т</w:t>
      </w:r>
      <w:r w:rsidRPr="00917E30">
        <w:rPr>
          <w:color w:val="auto"/>
          <w:sz w:val="28"/>
          <w:szCs w:val="28"/>
          <w:vertAlign w:val="subscript"/>
        </w:rPr>
        <w:t>сч</w:t>
      </w:r>
      <w:proofErr w:type="spellEnd"/>
      <w:r w:rsidRPr="00917E30">
        <w:rPr>
          <w:color w:val="auto"/>
          <w:sz w:val="28"/>
          <w:szCs w:val="28"/>
        </w:rPr>
        <w:t xml:space="preserve"> – среднечасовая тарифная ставка обслуживающего персонала, (руб./ч).</w:t>
      </w:r>
    </w:p>
    <w:p w:rsidR="00B11212" w:rsidRPr="00917E30" w:rsidRDefault="00B11212" w:rsidP="006F4865">
      <w:pPr>
        <w:pStyle w:val="Default"/>
        <w:spacing w:line="276" w:lineRule="auto"/>
        <w:ind w:left="2112" w:firstLine="720"/>
        <w:jc w:val="both"/>
        <w:rPr>
          <w:color w:val="auto"/>
          <w:sz w:val="28"/>
          <w:szCs w:val="28"/>
        </w:rPr>
      </w:pPr>
      <w:r w:rsidRPr="00917E30">
        <w:rPr>
          <w:color w:val="auto"/>
          <w:sz w:val="28"/>
          <w:szCs w:val="28"/>
        </w:rPr>
        <w:t xml:space="preserve">      </w:t>
      </w:r>
      <w:proofErr w:type="spellStart"/>
      <w:r w:rsidRPr="00917E30">
        <w:rPr>
          <w:color w:val="auto"/>
          <w:sz w:val="28"/>
          <w:szCs w:val="28"/>
        </w:rPr>
        <w:t>З</w:t>
      </w:r>
      <w:r w:rsidRPr="00917E30">
        <w:rPr>
          <w:color w:val="auto"/>
          <w:sz w:val="28"/>
          <w:szCs w:val="28"/>
          <w:vertAlign w:val="subscript"/>
        </w:rPr>
        <w:t>о</w:t>
      </w:r>
      <w:proofErr w:type="spellEnd"/>
      <w:r w:rsidRPr="00917E30">
        <w:rPr>
          <w:color w:val="auto"/>
          <w:sz w:val="28"/>
          <w:szCs w:val="28"/>
          <w:vertAlign w:val="subscript"/>
        </w:rPr>
        <w:t xml:space="preserve"> </w:t>
      </w:r>
      <w:r w:rsidRPr="00917E30">
        <w:rPr>
          <w:color w:val="auto"/>
          <w:sz w:val="28"/>
          <w:szCs w:val="28"/>
        </w:rPr>
        <w:t>= 2·4·</w:t>
      </w:r>
      <w:r>
        <w:rPr>
          <w:sz w:val="28"/>
          <w:szCs w:val="28"/>
        </w:rPr>
        <w:t>6,171</w:t>
      </w:r>
      <w:r w:rsidRPr="00917E30">
        <w:rPr>
          <w:color w:val="auto"/>
          <w:sz w:val="28"/>
          <w:szCs w:val="28"/>
        </w:rPr>
        <w:t>+1·4·</w:t>
      </w:r>
      <w:r>
        <w:rPr>
          <w:sz w:val="28"/>
          <w:szCs w:val="28"/>
        </w:rPr>
        <w:t>5,412</w:t>
      </w:r>
      <w:r w:rsidRPr="00917E30">
        <w:rPr>
          <w:color w:val="auto"/>
          <w:sz w:val="28"/>
          <w:szCs w:val="28"/>
        </w:rPr>
        <w:t xml:space="preserve"> = </w:t>
      </w:r>
      <w:r>
        <w:rPr>
          <w:color w:val="auto"/>
          <w:sz w:val="28"/>
          <w:szCs w:val="28"/>
        </w:rPr>
        <w:t>71,016</w:t>
      </w:r>
      <w:r w:rsidRPr="00917E30">
        <w:rPr>
          <w:color w:val="auto"/>
          <w:sz w:val="28"/>
          <w:szCs w:val="28"/>
        </w:rPr>
        <w:t xml:space="preserve"> (</w:t>
      </w:r>
      <w:r>
        <w:rPr>
          <w:color w:val="auto"/>
          <w:sz w:val="28"/>
          <w:szCs w:val="28"/>
        </w:rPr>
        <w:t xml:space="preserve">тыс. </w:t>
      </w:r>
      <w:r w:rsidRPr="00917E30">
        <w:rPr>
          <w:color w:val="auto"/>
          <w:sz w:val="28"/>
          <w:szCs w:val="28"/>
        </w:rPr>
        <w:t>руб.)</w:t>
      </w:r>
    </w:p>
    <w:p w:rsidR="00B11212" w:rsidRPr="00917E30" w:rsidRDefault="00B11212" w:rsidP="006F4865">
      <w:pPr>
        <w:pStyle w:val="Default"/>
        <w:spacing w:line="276" w:lineRule="auto"/>
        <w:ind w:firstLine="1429"/>
        <w:jc w:val="both"/>
        <w:rPr>
          <w:color w:val="auto"/>
          <w:sz w:val="28"/>
          <w:szCs w:val="28"/>
        </w:rPr>
      </w:pP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Основная заработная плата обслуживающего персона</w:t>
      </w:r>
      <w:r>
        <w:rPr>
          <w:color w:val="auto"/>
          <w:sz w:val="28"/>
          <w:szCs w:val="28"/>
        </w:rPr>
        <w:t>ла рассчитывается по формуле 5.10</w:t>
      </w:r>
      <w:r w:rsidRPr="00917E30">
        <w:rPr>
          <w:color w:val="auto"/>
          <w:sz w:val="28"/>
          <w:szCs w:val="28"/>
        </w:rPr>
        <w:t xml:space="preserve">. </w:t>
      </w: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 xml:space="preserve">Расчет основной заработной платы обслуживающего персонала приведен в таблице 5.7. </w:t>
      </w:r>
    </w:p>
    <w:p w:rsidR="00B11212" w:rsidRPr="00917E30" w:rsidRDefault="00B11212" w:rsidP="006F4865">
      <w:pPr>
        <w:pStyle w:val="Default"/>
        <w:spacing w:line="276" w:lineRule="auto"/>
        <w:ind w:firstLine="709"/>
        <w:jc w:val="both"/>
        <w:rPr>
          <w:color w:val="auto"/>
          <w:sz w:val="28"/>
          <w:szCs w:val="28"/>
        </w:rPr>
      </w:pPr>
      <w:r w:rsidRPr="00917E30">
        <w:rPr>
          <w:color w:val="auto"/>
          <w:sz w:val="28"/>
          <w:szCs w:val="28"/>
        </w:rPr>
        <w:t xml:space="preserve">Расчет эксплуатационных расходов приведен в таблице 5.8. </w:t>
      </w:r>
    </w:p>
    <w:p w:rsidR="006F4865" w:rsidRDefault="006F4865" w:rsidP="006F4865">
      <w:pPr>
        <w:spacing w:after="0"/>
        <w:ind w:firstLine="708"/>
        <w:jc w:val="both"/>
        <w:rPr>
          <w:rFonts w:ascii="Times New Roman" w:hAnsi="Times New Roman" w:cs="Times New Roman"/>
          <w:sz w:val="28"/>
          <w:szCs w:val="28"/>
        </w:rPr>
      </w:pPr>
    </w:p>
    <w:p w:rsidR="00B11212" w:rsidRPr="00917E30" w:rsidRDefault="00B11212" w:rsidP="006F4865">
      <w:pPr>
        <w:spacing w:after="0"/>
        <w:ind w:left="708"/>
        <w:jc w:val="both"/>
        <w:rPr>
          <w:rFonts w:ascii="Times New Roman" w:hAnsi="Times New Roman" w:cs="Times New Roman"/>
          <w:sz w:val="28"/>
          <w:szCs w:val="28"/>
        </w:rPr>
      </w:pPr>
      <w:r w:rsidRPr="00917E30">
        <w:rPr>
          <w:rFonts w:ascii="Times New Roman" w:hAnsi="Times New Roman" w:cs="Times New Roman"/>
          <w:sz w:val="28"/>
          <w:szCs w:val="28"/>
        </w:rPr>
        <w:t>Таблица 5.7 – Численность и основная заработная плата обслуживающего персонала в год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559"/>
        <w:gridCol w:w="851"/>
        <w:gridCol w:w="1701"/>
        <w:gridCol w:w="1563"/>
        <w:gridCol w:w="7"/>
        <w:gridCol w:w="1547"/>
      </w:tblGrid>
      <w:tr w:rsidR="00B11212" w:rsidRPr="00917E30" w:rsidTr="0014733B">
        <w:trPr>
          <w:trHeight w:val="1118"/>
        </w:trPr>
        <w:tc>
          <w:tcPr>
            <w:tcW w:w="2093"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Должность</w:t>
            </w:r>
          </w:p>
        </w:tc>
        <w:tc>
          <w:tcPr>
            <w:tcW w:w="1559"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w:t>
            </w:r>
            <w:r w:rsidRPr="00917E30">
              <w:rPr>
                <w:rFonts w:ascii="Times New Roman" w:hAnsi="Times New Roman" w:cs="Times New Roman"/>
                <w:sz w:val="28"/>
                <w:szCs w:val="28"/>
                <w:vertAlign w:val="subscript"/>
              </w:rPr>
              <w:t>ч1</w:t>
            </w:r>
            <w:r w:rsidRPr="00917E30">
              <w:rPr>
                <w:rFonts w:ascii="Times New Roman" w:hAnsi="Times New Roman" w:cs="Times New Roman"/>
                <w:sz w:val="28"/>
                <w:szCs w:val="28"/>
              </w:rPr>
              <w:t>,</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тыс. р</w:t>
            </w:r>
            <w:r w:rsidRPr="00917E30">
              <w:rPr>
                <w:rFonts w:ascii="Times New Roman" w:hAnsi="Times New Roman" w:cs="Times New Roman"/>
                <w:sz w:val="28"/>
                <w:szCs w:val="28"/>
              </w:rPr>
              <w:t>уб.)</w:t>
            </w:r>
          </w:p>
        </w:tc>
        <w:tc>
          <w:tcPr>
            <w:tcW w:w="851"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К</w:t>
            </w:r>
            <w:r w:rsidRPr="00917E30">
              <w:rPr>
                <w:rFonts w:ascii="Times New Roman" w:hAnsi="Times New Roman" w:cs="Times New Roman"/>
                <w:sz w:val="28"/>
                <w:szCs w:val="28"/>
                <w:vertAlign w:val="subscript"/>
              </w:rPr>
              <w:t>т</w:t>
            </w:r>
            <w:proofErr w:type="spellEnd"/>
          </w:p>
        </w:tc>
        <w:tc>
          <w:tcPr>
            <w:tcW w:w="1701"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Т</w:t>
            </w:r>
            <w:r w:rsidRPr="00917E30">
              <w:rPr>
                <w:rFonts w:ascii="Times New Roman" w:hAnsi="Times New Roman" w:cs="Times New Roman"/>
                <w:sz w:val="28"/>
                <w:szCs w:val="28"/>
                <w:vertAlign w:val="subscript"/>
              </w:rPr>
              <w:t>сч</w:t>
            </w:r>
            <w:proofErr w:type="spellEnd"/>
            <w:r w:rsidRPr="00917E30">
              <w:rPr>
                <w:rFonts w:ascii="Times New Roman" w:hAnsi="Times New Roman" w:cs="Times New Roman"/>
                <w:sz w:val="28"/>
                <w:szCs w:val="28"/>
              </w:rPr>
              <w:t>, (</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c>
          <w:tcPr>
            <w:tcW w:w="1563"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Ч</w:t>
            </w:r>
            <w:r w:rsidRPr="00917E30">
              <w:rPr>
                <w:rFonts w:ascii="Times New Roman" w:hAnsi="Times New Roman" w:cs="Times New Roman"/>
                <w:sz w:val="28"/>
                <w:szCs w:val="28"/>
                <w:vertAlign w:val="subscript"/>
              </w:rPr>
              <w:t>обс</w:t>
            </w:r>
            <w:proofErr w:type="spellEnd"/>
            <w:r w:rsidRPr="00917E30">
              <w:rPr>
                <w:rFonts w:ascii="Times New Roman" w:hAnsi="Times New Roman" w:cs="Times New Roman"/>
                <w:sz w:val="28"/>
                <w:szCs w:val="28"/>
              </w:rPr>
              <w:t>, (чел.)</w:t>
            </w:r>
          </w:p>
        </w:tc>
        <w:tc>
          <w:tcPr>
            <w:tcW w:w="1554" w:type="dxa"/>
            <w:gridSpan w:val="2"/>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в год,</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r>
      <w:tr w:rsidR="00B11212" w:rsidRPr="00917E30" w:rsidTr="0014733B">
        <w:trPr>
          <w:trHeight w:val="1404"/>
        </w:trPr>
        <w:tc>
          <w:tcPr>
            <w:tcW w:w="209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Pr="00917E30">
              <w:rPr>
                <w:rFonts w:ascii="Times New Roman" w:hAnsi="Times New Roman" w:cs="Times New Roman"/>
                <w:sz w:val="28"/>
                <w:szCs w:val="28"/>
              </w:rPr>
              <w:t>нженер–</w:t>
            </w:r>
            <w:proofErr w:type="spellStart"/>
            <w:r w:rsidRPr="00917E30">
              <w:rPr>
                <w:rFonts w:ascii="Times New Roman" w:hAnsi="Times New Roman" w:cs="Times New Roman"/>
                <w:sz w:val="28"/>
                <w:szCs w:val="28"/>
              </w:rPr>
              <w:t>системотехник</w:t>
            </w:r>
            <w:proofErr w:type="spellEnd"/>
          </w:p>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1-ой категории</w:t>
            </w:r>
          </w:p>
        </w:tc>
        <w:tc>
          <w:tcPr>
            <w:tcW w:w="1559"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899</w:t>
            </w:r>
          </w:p>
        </w:tc>
        <w:tc>
          <w:tcPr>
            <w:tcW w:w="85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3,25</w:t>
            </w:r>
          </w:p>
        </w:tc>
        <w:tc>
          <w:tcPr>
            <w:tcW w:w="170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6</w:t>
            </w:r>
            <w:r>
              <w:rPr>
                <w:rFonts w:ascii="Times New Roman" w:hAnsi="Times New Roman" w:cs="Times New Roman"/>
                <w:sz w:val="28"/>
                <w:szCs w:val="28"/>
              </w:rPr>
              <w:t>,171</w:t>
            </w:r>
          </w:p>
        </w:tc>
        <w:tc>
          <w:tcPr>
            <w:tcW w:w="156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1554" w:type="dxa"/>
            <w:gridSpan w:val="2"/>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49,368</w:t>
            </w:r>
          </w:p>
        </w:tc>
      </w:tr>
      <w:tr w:rsidR="00B11212" w:rsidRPr="00917E30" w:rsidTr="0014733B">
        <w:trPr>
          <w:trHeight w:val="1404"/>
        </w:trPr>
        <w:tc>
          <w:tcPr>
            <w:tcW w:w="209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И</w:t>
            </w:r>
            <w:r w:rsidRPr="00917E30">
              <w:rPr>
                <w:rFonts w:ascii="Times New Roman" w:hAnsi="Times New Roman" w:cs="Times New Roman"/>
                <w:sz w:val="28"/>
                <w:szCs w:val="28"/>
              </w:rPr>
              <w:t>нженер–электроник</w:t>
            </w:r>
          </w:p>
        </w:tc>
        <w:tc>
          <w:tcPr>
            <w:tcW w:w="1559"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r>
              <w:rPr>
                <w:rFonts w:ascii="Times New Roman" w:hAnsi="Times New Roman" w:cs="Times New Roman"/>
                <w:sz w:val="28"/>
                <w:szCs w:val="28"/>
              </w:rPr>
              <w:t>,</w:t>
            </w:r>
            <w:r w:rsidRPr="00917E30">
              <w:rPr>
                <w:rFonts w:ascii="Times New Roman" w:hAnsi="Times New Roman" w:cs="Times New Roman"/>
                <w:sz w:val="28"/>
                <w:szCs w:val="28"/>
              </w:rPr>
              <w:t>899</w:t>
            </w:r>
          </w:p>
        </w:tc>
        <w:tc>
          <w:tcPr>
            <w:tcW w:w="85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2,85</w:t>
            </w:r>
          </w:p>
        </w:tc>
        <w:tc>
          <w:tcPr>
            <w:tcW w:w="1701"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5</w:t>
            </w:r>
            <w:r>
              <w:rPr>
                <w:rFonts w:ascii="Times New Roman" w:hAnsi="Times New Roman" w:cs="Times New Roman"/>
                <w:sz w:val="28"/>
                <w:szCs w:val="28"/>
              </w:rPr>
              <w:t>,412</w:t>
            </w:r>
          </w:p>
        </w:tc>
        <w:tc>
          <w:tcPr>
            <w:tcW w:w="1563"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p>
        </w:tc>
        <w:tc>
          <w:tcPr>
            <w:tcW w:w="1554" w:type="dxa"/>
            <w:gridSpan w:val="2"/>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21,648</w:t>
            </w:r>
          </w:p>
        </w:tc>
      </w:tr>
      <w:tr w:rsidR="00B11212" w:rsidRPr="00917E30" w:rsidTr="0014733B">
        <w:trPr>
          <w:trHeight w:val="796"/>
        </w:trPr>
        <w:tc>
          <w:tcPr>
            <w:tcW w:w="6204" w:type="dxa"/>
            <w:gridSpan w:val="4"/>
            <w:shd w:val="clear" w:color="auto" w:fill="auto"/>
            <w:vAlign w:val="center"/>
          </w:tcPr>
          <w:p w:rsidR="00B11212" w:rsidRPr="00917E30" w:rsidRDefault="00B11212" w:rsidP="0014733B">
            <w:pPr>
              <w:autoSpaceDE w:val="0"/>
              <w:autoSpaceDN w:val="0"/>
              <w:adjustRightInd w:val="0"/>
              <w:spacing w:after="0" w:line="360" w:lineRule="auto"/>
              <w:rPr>
                <w:rFonts w:ascii="Times New Roman" w:hAnsi="Times New Roman" w:cs="Times New Roman"/>
                <w:sz w:val="28"/>
                <w:szCs w:val="28"/>
              </w:rPr>
            </w:pPr>
            <w:r w:rsidRPr="00917E30">
              <w:rPr>
                <w:rFonts w:ascii="Times New Roman" w:hAnsi="Times New Roman" w:cs="Times New Roman"/>
                <w:sz w:val="28"/>
                <w:szCs w:val="28"/>
              </w:rPr>
              <w:t>Итого:</w:t>
            </w:r>
          </w:p>
        </w:tc>
        <w:tc>
          <w:tcPr>
            <w:tcW w:w="1570" w:type="dxa"/>
            <w:gridSpan w:val="2"/>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1547"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71,0</w:t>
            </w:r>
            <w:r>
              <w:rPr>
                <w:rFonts w:ascii="Times New Roman" w:hAnsi="Times New Roman" w:cs="Times New Roman"/>
                <w:sz w:val="28"/>
                <w:szCs w:val="28"/>
              </w:rPr>
              <w:t>16</w:t>
            </w:r>
          </w:p>
        </w:tc>
      </w:tr>
    </w:tbl>
    <w:p w:rsidR="00B11212" w:rsidRDefault="00B11212" w:rsidP="00B11212">
      <w:pPr>
        <w:pStyle w:val="Default"/>
        <w:spacing w:line="288" w:lineRule="auto"/>
        <w:ind w:firstLine="709"/>
        <w:jc w:val="both"/>
        <w:rPr>
          <w:color w:val="auto"/>
          <w:sz w:val="28"/>
          <w:szCs w:val="28"/>
        </w:rPr>
      </w:pPr>
    </w:p>
    <w:p w:rsidR="00B11212" w:rsidRDefault="00B11212" w:rsidP="00472154">
      <w:pPr>
        <w:pStyle w:val="Default"/>
        <w:spacing w:line="276" w:lineRule="auto"/>
        <w:ind w:firstLine="709"/>
        <w:jc w:val="both"/>
        <w:rPr>
          <w:color w:val="auto"/>
          <w:sz w:val="28"/>
          <w:szCs w:val="28"/>
        </w:rPr>
      </w:pPr>
      <w:r>
        <w:rPr>
          <w:color w:val="auto"/>
          <w:sz w:val="28"/>
          <w:szCs w:val="28"/>
        </w:rPr>
        <w:t>Расчет амортизационных отчислений определяется по формуле:</w:t>
      </w:r>
    </w:p>
    <w:p w:rsidR="00B11212" w:rsidRDefault="00B11212" w:rsidP="00472154">
      <w:pPr>
        <w:autoSpaceDE w:val="0"/>
        <w:autoSpaceDN w:val="0"/>
        <w:adjustRightInd w:val="0"/>
        <w:spacing w:after="0"/>
        <w:jc w:val="both"/>
        <w:rPr>
          <w:rFonts w:ascii="Times New Roman" w:hAnsi="Times New Roman" w:cs="Times New Roman"/>
          <w:sz w:val="28"/>
          <w:szCs w:val="28"/>
        </w:rPr>
      </w:pPr>
    </w:p>
    <w:p w:rsidR="00B11212" w:rsidRDefault="00B11212" w:rsidP="00472154">
      <w:pPr>
        <w:autoSpaceDE w:val="0"/>
        <w:autoSpaceDN w:val="0"/>
        <w:adjustRightInd w:val="0"/>
        <w:spacing w:after="0"/>
        <w:ind w:left="2832" w:firstLine="708"/>
        <w:jc w:val="both"/>
        <w:rPr>
          <w:rFonts w:ascii="Times New Roman" w:hAnsi="Times New Roman" w:cs="Times New Roman"/>
          <w:sz w:val="28"/>
          <w:szCs w:val="28"/>
        </w:rPr>
      </w:pPr>
      <w:r w:rsidRPr="00917E30">
        <w:rPr>
          <w:rFonts w:ascii="Times New Roman" w:hAnsi="Times New Roman" w:cs="Times New Roman"/>
          <w:sz w:val="28"/>
          <w:szCs w:val="28"/>
        </w:rPr>
        <w:t>А= ΔКВ (На /100)</w:t>
      </w:r>
      <w:r>
        <w:rPr>
          <w:rFonts w:ascii="Times New Roman" w:hAnsi="Times New Roman" w:cs="Times New Roman"/>
          <w:sz w:val="28"/>
          <w:szCs w:val="28"/>
        </w:rPr>
        <w:t xml:space="preserve">                                                (5.11)</w:t>
      </w:r>
    </w:p>
    <w:p w:rsidR="00472154" w:rsidRDefault="00472154" w:rsidP="00472154">
      <w:pPr>
        <w:autoSpaceDE w:val="0"/>
        <w:autoSpaceDN w:val="0"/>
        <w:adjustRightInd w:val="0"/>
        <w:spacing w:after="0"/>
        <w:ind w:left="2832" w:firstLine="708"/>
        <w:jc w:val="both"/>
        <w:rPr>
          <w:rFonts w:ascii="Times New Roman" w:hAnsi="Times New Roman" w:cs="Times New Roman"/>
          <w:sz w:val="28"/>
          <w:szCs w:val="28"/>
        </w:rPr>
      </w:pPr>
    </w:p>
    <w:p w:rsidR="00B11212" w:rsidRPr="00917E30" w:rsidRDefault="00B11212" w:rsidP="00472154">
      <w:pPr>
        <w:pStyle w:val="Default"/>
        <w:spacing w:line="276" w:lineRule="auto"/>
        <w:ind w:left="1416" w:firstLine="708"/>
        <w:jc w:val="both"/>
        <w:rPr>
          <w:color w:val="auto"/>
          <w:sz w:val="28"/>
          <w:szCs w:val="28"/>
        </w:rPr>
      </w:pPr>
      <w:r>
        <w:rPr>
          <w:color w:val="auto"/>
          <w:sz w:val="28"/>
          <w:szCs w:val="28"/>
        </w:rPr>
        <w:t xml:space="preserve">А = </w:t>
      </w:r>
      <w:r w:rsidRPr="009A4F3A">
        <w:rPr>
          <w:sz w:val="28"/>
          <w:szCs w:val="28"/>
        </w:rPr>
        <w:t>136263,016</w:t>
      </w:r>
      <w:r>
        <w:rPr>
          <w:sz w:val="28"/>
          <w:szCs w:val="28"/>
        </w:rPr>
        <w:t xml:space="preserve"> </w:t>
      </w:r>
      <w:r w:rsidRPr="00917E30">
        <w:rPr>
          <w:color w:val="auto"/>
          <w:sz w:val="28"/>
          <w:szCs w:val="28"/>
        </w:rPr>
        <w:t>·</w:t>
      </w:r>
      <w:r>
        <w:rPr>
          <w:sz w:val="28"/>
          <w:szCs w:val="28"/>
        </w:rPr>
        <w:t xml:space="preserve"> (20/100) = 27252,6 (тыс. </w:t>
      </w:r>
      <w:proofErr w:type="spellStart"/>
      <w:r>
        <w:rPr>
          <w:sz w:val="28"/>
          <w:szCs w:val="28"/>
        </w:rPr>
        <w:t>руб</w:t>
      </w:r>
      <w:proofErr w:type="spellEnd"/>
      <w:r>
        <w:rPr>
          <w:sz w:val="28"/>
          <w:szCs w:val="28"/>
        </w:rPr>
        <w:t>)</w:t>
      </w:r>
    </w:p>
    <w:p w:rsidR="00B11212" w:rsidRDefault="00B11212" w:rsidP="00472154">
      <w:pPr>
        <w:pStyle w:val="Default"/>
        <w:spacing w:line="276" w:lineRule="auto"/>
        <w:ind w:firstLine="709"/>
        <w:jc w:val="both"/>
        <w:rPr>
          <w:sz w:val="28"/>
          <w:szCs w:val="28"/>
        </w:rPr>
      </w:pPr>
      <w:r>
        <w:rPr>
          <w:color w:val="auto"/>
          <w:sz w:val="28"/>
          <w:szCs w:val="28"/>
        </w:rPr>
        <w:lastRenderedPageBreak/>
        <w:t xml:space="preserve">Расчет </w:t>
      </w:r>
      <w:r>
        <w:rPr>
          <w:sz w:val="28"/>
          <w:szCs w:val="28"/>
        </w:rPr>
        <w:t>затрат</w:t>
      </w:r>
      <w:r w:rsidRPr="00917E30">
        <w:rPr>
          <w:sz w:val="28"/>
          <w:szCs w:val="28"/>
        </w:rPr>
        <w:t xml:space="preserve"> на электроэнергию потребляемую оборудованием</w:t>
      </w:r>
      <w:r>
        <w:rPr>
          <w:sz w:val="28"/>
          <w:szCs w:val="28"/>
        </w:rPr>
        <w:t xml:space="preserve"> определяется по формуле:</w:t>
      </w:r>
    </w:p>
    <w:p w:rsidR="00B11212" w:rsidRPr="00917E30" w:rsidRDefault="00B11212" w:rsidP="00472154">
      <w:pPr>
        <w:autoSpaceDE w:val="0"/>
        <w:autoSpaceDN w:val="0"/>
        <w:adjustRightInd w:val="0"/>
        <w:spacing w:after="0"/>
        <w:ind w:left="2832" w:firstLine="708"/>
        <w:jc w:val="both"/>
        <w:rPr>
          <w:rFonts w:ascii="Times New Roman" w:hAnsi="Times New Roman" w:cs="Times New Roman"/>
          <w:sz w:val="28"/>
          <w:szCs w:val="28"/>
        </w:rPr>
      </w:pPr>
      <w:proofErr w:type="spellStart"/>
      <w:r>
        <w:rPr>
          <w:rFonts w:ascii="Times New Roman" w:hAnsi="Times New Roman" w:cs="Times New Roman"/>
          <w:sz w:val="28"/>
          <w:szCs w:val="28"/>
        </w:rPr>
        <w:t>Рэл</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Wд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Тэф</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Цэл</w:t>
      </w:r>
      <w:proofErr w:type="spellEnd"/>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(5.12)</w:t>
      </w:r>
    </w:p>
    <w:p w:rsidR="00B11212" w:rsidRDefault="00B11212" w:rsidP="00472154">
      <w:pPr>
        <w:pStyle w:val="Default"/>
        <w:spacing w:line="276" w:lineRule="auto"/>
        <w:ind w:firstLine="709"/>
        <w:jc w:val="both"/>
        <w:rPr>
          <w:color w:val="auto"/>
          <w:sz w:val="28"/>
          <w:szCs w:val="28"/>
        </w:rPr>
      </w:pPr>
    </w:p>
    <w:p w:rsidR="00B11212" w:rsidRDefault="00B11212" w:rsidP="00472154">
      <w:pPr>
        <w:pStyle w:val="Default"/>
        <w:spacing w:line="276" w:lineRule="auto"/>
        <w:ind w:firstLine="709"/>
        <w:jc w:val="both"/>
        <w:rPr>
          <w:sz w:val="28"/>
          <w:szCs w:val="28"/>
        </w:rPr>
      </w:pPr>
      <w:r>
        <w:rPr>
          <w:color w:val="auto"/>
          <w:sz w:val="28"/>
          <w:szCs w:val="28"/>
        </w:rPr>
        <w:t xml:space="preserve">где </w:t>
      </w:r>
      <w:proofErr w:type="spellStart"/>
      <w:r>
        <w:rPr>
          <w:sz w:val="28"/>
          <w:szCs w:val="28"/>
        </w:rPr>
        <w:t>Wд</w:t>
      </w:r>
      <w:proofErr w:type="spellEnd"/>
      <w:r>
        <w:rPr>
          <w:sz w:val="28"/>
          <w:szCs w:val="28"/>
        </w:rPr>
        <w:t xml:space="preserve"> – потребляемая мощность, (</w:t>
      </w:r>
      <w:proofErr w:type="spellStart"/>
      <w:r>
        <w:rPr>
          <w:sz w:val="28"/>
          <w:szCs w:val="28"/>
        </w:rPr>
        <w:t>кВт</w:t>
      </w:r>
      <w:r w:rsidRPr="00917E30">
        <w:rPr>
          <w:color w:val="auto"/>
          <w:sz w:val="28"/>
          <w:szCs w:val="28"/>
        </w:rPr>
        <w:t>·</w:t>
      </w:r>
      <w:r>
        <w:rPr>
          <w:sz w:val="28"/>
          <w:szCs w:val="28"/>
        </w:rPr>
        <w:t>ч</w:t>
      </w:r>
      <w:proofErr w:type="spellEnd"/>
      <w:r>
        <w:rPr>
          <w:sz w:val="28"/>
          <w:szCs w:val="28"/>
        </w:rPr>
        <w:t>),</w:t>
      </w:r>
      <w:r w:rsidRPr="00E77B33">
        <w:rPr>
          <w:sz w:val="28"/>
          <w:szCs w:val="28"/>
        </w:rPr>
        <w:t xml:space="preserve"> </w:t>
      </w:r>
      <w:proofErr w:type="spellStart"/>
      <w:r>
        <w:rPr>
          <w:sz w:val="28"/>
          <w:szCs w:val="28"/>
        </w:rPr>
        <w:t>Wд</w:t>
      </w:r>
      <w:proofErr w:type="spellEnd"/>
      <w:r>
        <w:rPr>
          <w:sz w:val="28"/>
          <w:szCs w:val="28"/>
        </w:rPr>
        <w:t xml:space="preserve"> = 0,5(</w:t>
      </w:r>
      <w:proofErr w:type="spellStart"/>
      <w:r>
        <w:rPr>
          <w:sz w:val="28"/>
          <w:szCs w:val="28"/>
        </w:rPr>
        <w:t>кВт</w:t>
      </w:r>
      <w:r w:rsidRPr="00917E30">
        <w:rPr>
          <w:color w:val="auto"/>
          <w:sz w:val="28"/>
          <w:szCs w:val="28"/>
        </w:rPr>
        <w:t>·</w:t>
      </w:r>
      <w:r>
        <w:rPr>
          <w:sz w:val="28"/>
          <w:szCs w:val="28"/>
        </w:rPr>
        <w:t>ч</w:t>
      </w:r>
      <w:proofErr w:type="spellEnd"/>
      <w:r>
        <w:rPr>
          <w:sz w:val="28"/>
          <w:szCs w:val="28"/>
        </w:rPr>
        <w:t>);</w:t>
      </w:r>
    </w:p>
    <w:p w:rsidR="00B11212" w:rsidRDefault="00B11212" w:rsidP="00472154">
      <w:pPr>
        <w:pStyle w:val="Default"/>
        <w:spacing w:line="276" w:lineRule="auto"/>
        <w:ind w:firstLine="709"/>
        <w:jc w:val="both"/>
        <w:rPr>
          <w:sz w:val="28"/>
          <w:szCs w:val="28"/>
        </w:rPr>
      </w:pPr>
      <w:r>
        <w:rPr>
          <w:sz w:val="28"/>
          <w:szCs w:val="28"/>
        </w:rPr>
        <w:t xml:space="preserve">      </w:t>
      </w:r>
      <w:proofErr w:type="spellStart"/>
      <w:r>
        <w:rPr>
          <w:sz w:val="28"/>
          <w:szCs w:val="28"/>
        </w:rPr>
        <w:t>Тэф</w:t>
      </w:r>
      <w:proofErr w:type="spellEnd"/>
      <w:r>
        <w:rPr>
          <w:sz w:val="28"/>
          <w:szCs w:val="28"/>
        </w:rPr>
        <w:t xml:space="preserve"> – годовой эффективный фонд времени работы, (ч) </w:t>
      </w:r>
      <w:proofErr w:type="spellStart"/>
      <w:r>
        <w:rPr>
          <w:sz w:val="28"/>
          <w:szCs w:val="28"/>
        </w:rPr>
        <w:t>Тэф</w:t>
      </w:r>
      <w:proofErr w:type="spellEnd"/>
      <w:r>
        <w:rPr>
          <w:sz w:val="28"/>
          <w:szCs w:val="28"/>
        </w:rPr>
        <w:t xml:space="preserve"> = 2040 (ч);</w:t>
      </w:r>
    </w:p>
    <w:p w:rsidR="00B11212" w:rsidRDefault="00B11212" w:rsidP="00472154">
      <w:pPr>
        <w:pStyle w:val="Default"/>
        <w:spacing w:line="276" w:lineRule="auto"/>
        <w:ind w:firstLine="709"/>
        <w:jc w:val="both"/>
        <w:rPr>
          <w:sz w:val="28"/>
          <w:szCs w:val="28"/>
        </w:rPr>
      </w:pPr>
      <w:r>
        <w:rPr>
          <w:sz w:val="28"/>
          <w:szCs w:val="28"/>
        </w:rPr>
        <w:t xml:space="preserve">      </w:t>
      </w:r>
      <w:proofErr w:type="spellStart"/>
      <w:r>
        <w:rPr>
          <w:sz w:val="28"/>
          <w:szCs w:val="28"/>
        </w:rPr>
        <w:t>Цэл</w:t>
      </w:r>
      <w:proofErr w:type="spellEnd"/>
      <w:r>
        <w:rPr>
          <w:sz w:val="28"/>
          <w:szCs w:val="28"/>
        </w:rPr>
        <w:t xml:space="preserve"> – тариф на электроэнергию, (тыс. </w:t>
      </w:r>
      <w:proofErr w:type="spellStart"/>
      <w:r>
        <w:rPr>
          <w:sz w:val="28"/>
          <w:szCs w:val="28"/>
        </w:rPr>
        <w:t>руб</w:t>
      </w:r>
      <w:proofErr w:type="spellEnd"/>
      <w:r>
        <w:rPr>
          <w:sz w:val="28"/>
          <w:szCs w:val="28"/>
        </w:rPr>
        <w:t>/</w:t>
      </w:r>
      <w:proofErr w:type="spellStart"/>
      <w:r>
        <w:rPr>
          <w:sz w:val="28"/>
          <w:szCs w:val="28"/>
        </w:rPr>
        <w:t>кВт</w:t>
      </w:r>
      <w:r w:rsidRPr="00917E30">
        <w:rPr>
          <w:color w:val="auto"/>
          <w:sz w:val="28"/>
          <w:szCs w:val="28"/>
        </w:rPr>
        <w:t>·</w:t>
      </w:r>
      <w:r>
        <w:rPr>
          <w:sz w:val="28"/>
          <w:szCs w:val="28"/>
        </w:rPr>
        <w:t>ч</w:t>
      </w:r>
      <w:proofErr w:type="spellEnd"/>
      <w:r>
        <w:rPr>
          <w:sz w:val="28"/>
          <w:szCs w:val="28"/>
        </w:rPr>
        <w:t xml:space="preserve">), </w:t>
      </w:r>
      <w:proofErr w:type="spellStart"/>
      <w:r>
        <w:rPr>
          <w:sz w:val="28"/>
          <w:szCs w:val="28"/>
        </w:rPr>
        <w:t>Цэл</w:t>
      </w:r>
      <w:proofErr w:type="spellEnd"/>
      <w:r>
        <w:rPr>
          <w:sz w:val="28"/>
          <w:szCs w:val="28"/>
        </w:rPr>
        <w:t xml:space="preserve"> = 0,746 (тыс. </w:t>
      </w:r>
      <w:proofErr w:type="spellStart"/>
      <w:r>
        <w:rPr>
          <w:sz w:val="28"/>
          <w:szCs w:val="28"/>
        </w:rPr>
        <w:t>руб</w:t>
      </w:r>
      <w:proofErr w:type="spellEnd"/>
      <w:r>
        <w:rPr>
          <w:sz w:val="28"/>
          <w:szCs w:val="28"/>
        </w:rPr>
        <w:t>/</w:t>
      </w:r>
      <w:proofErr w:type="spellStart"/>
      <w:r>
        <w:rPr>
          <w:sz w:val="28"/>
          <w:szCs w:val="28"/>
        </w:rPr>
        <w:t>кВт</w:t>
      </w:r>
      <w:r w:rsidRPr="00917E30">
        <w:rPr>
          <w:color w:val="auto"/>
          <w:sz w:val="28"/>
          <w:szCs w:val="28"/>
        </w:rPr>
        <w:t>·</w:t>
      </w:r>
      <w:r>
        <w:rPr>
          <w:sz w:val="28"/>
          <w:szCs w:val="28"/>
        </w:rPr>
        <w:t>ч</w:t>
      </w:r>
      <w:proofErr w:type="spellEnd"/>
      <w:r>
        <w:rPr>
          <w:sz w:val="28"/>
          <w:szCs w:val="28"/>
        </w:rPr>
        <w:t>).</w:t>
      </w:r>
    </w:p>
    <w:p w:rsidR="00B11212" w:rsidRDefault="00B11212" w:rsidP="00472154">
      <w:pPr>
        <w:pStyle w:val="Default"/>
        <w:spacing w:line="276" w:lineRule="auto"/>
        <w:ind w:firstLine="709"/>
        <w:jc w:val="both"/>
        <w:rPr>
          <w:sz w:val="28"/>
          <w:szCs w:val="28"/>
        </w:rPr>
      </w:pPr>
      <w:r>
        <w:rPr>
          <w:sz w:val="28"/>
          <w:szCs w:val="28"/>
        </w:rPr>
        <w:tab/>
      </w:r>
      <w:r>
        <w:rPr>
          <w:sz w:val="28"/>
          <w:szCs w:val="28"/>
        </w:rPr>
        <w:tab/>
      </w:r>
      <w:r>
        <w:rPr>
          <w:sz w:val="28"/>
          <w:szCs w:val="28"/>
        </w:rPr>
        <w:tab/>
      </w:r>
      <w:proofErr w:type="spellStart"/>
      <w:r>
        <w:rPr>
          <w:sz w:val="28"/>
          <w:szCs w:val="28"/>
        </w:rPr>
        <w:t>Рэл</w:t>
      </w:r>
      <w:proofErr w:type="spellEnd"/>
      <w:r>
        <w:rPr>
          <w:sz w:val="28"/>
          <w:szCs w:val="28"/>
        </w:rPr>
        <w:t xml:space="preserve"> = 0,5 ·2040 ·0,746 = 760,92 (тыс. </w:t>
      </w:r>
      <w:proofErr w:type="spellStart"/>
      <w:r>
        <w:rPr>
          <w:sz w:val="28"/>
          <w:szCs w:val="28"/>
        </w:rPr>
        <w:t>руб</w:t>
      </w:r>
      <w:proofErr w:type="spellEnd"/>
      <w:r>
        <w:rPr>
          <w:sz w:val="28"/>
          <w:szCs w:val="28"/>
        </w:rPr>
        <w:t>)</w:t>
      </w:r>
    </w:p>
    <w:p w:rsidR="00472154" w:rsidRDefault="00472154" w:rsidP="00472154">
      <w:pPr>
        <w:pStyle w:val="Default"/>
        <w:spacing w:line="276" w:lineRule="auto"/>
        <w:ind w:firstLine="709"/>
        <w:jc w:val="both"/>
        <w:rPr>
          <w:sz w:val="28"/>
          <w:szCs w:val="28"/>
        </w:rPr>
      </w:pPr>
    </w:p>
    <w:p w:rsidR="00B11212" w:rsidRDefault="00B11212" w:rsidP="00472154">
      <w:pPr>
        <w:pStyle w:val="Default"/>
        <w:spacing w:line="276" w:lineRule="auto"/>
        <w:ind w:firstLine="709"/>
        <w:jc w:val="both"/>
        <w:rPr>
          <w:sz w:val="28"/>
          <w:szCs w:val="28"/>
        </w:rPr>
      </w:pPr>
      <w:r>
        <w:rPr>
          <w:color w:val="auto"/>
          <w:sz w:val="28"/>
          <w:szCs w:val="28"/>
        </w:rPr>
        <w:t xml:space="preserve">Расчет затрат на </w:t>
      </w:r>
      <w:r>
        <w:rPr>
          <w:sz w:val="28"/>
        </w:rPr>
        <w:t>текущий ремонт и техническое</w:t>
      </w:r>
      <w:r w:rsidRPr="00917E30">
        <w:rPr>
          <w:sz w:val="28"/>
        </w:rPr>
        <w:t xml:space="preserve"> обслуживание</w:t>
      </w:r>
      <w:r>
        <w:rPr>
          <w:sz w:val="28"/>
        </w:rPr>
        <w:t xml:space="preserve"> </w:t>
      </w:r>
      <w:r>
        <w:rPr>
          <w:sz w:val="28"/>
          <w:szCs w:val="28"/>
        </w:rPr>
        <w:t>определяется по формуле:</w:t>
      </w:r>
    </w:p>
    <w:p w:rsidR="00B11212" w:rsidRPr="00917E30" w:rsidRDefault="00B11212" w:rsidP="00472154">
      <w:pPr>
        <w:autoSpaceDE w:val="0"/>
        <w:autoSpaceDN w:val="0"/>
        <w:adjustRightInd w:val="0"/>
        <w:spacing w:after="0"/>
        <w:ind w:left="2832" w:firstLine="708"/>
        <w:jc w:val="both"/>
        <w:rPr>
          <w:rFonts w:ascii="Times New Roman" w:hAnsi="Times New Roman" w:cs="Times New Roman"/>
          <w:sz w:val="28"/>
          <w:szCs w:val="24"/>
        </w:rPr>
      </w:pP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Ц</w:t>
      </w:r>
      <w:r w:rsidRPr="00917E30">
        <w:rPr>
          <w:rFonts w:ascii="Times New Roman" w:hAnsi="Times New Roman" w:cs="Times New Roman"/>
          <w:sz w:val="28"/>
          <w:szCs w:val="24"/>
          <w:vertAlign w:val="subscript"/>
        </w:rPr>
        <w:t>отп</w:t>
      </w:r>
      <w:proofErr w:type="spellEnd"/>
      <w:r w:rsidRPr="00917E30">
        <w:rPr>
          <w:rFonts w:ascii="Times New Roman" w:hAnsi="Times New Roman" w:cs="Times New Roman"/>
          <w:sz w:val="28"/>
          <w:szCs w:val="24"/>
        </w:rPr>
        <w:t xml:space="preserve"> ·</w:t>
      </w:r>
      <w:r w:rsidRPr="00C8603B">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Н</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/100</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(5.13)</w:t>
      </w:r>
    </w:p>
    <w:p w:rsidR="00B11212" w:rsidRDefault="00B11212" w:rsidP="00472154">
      <w:pPr>
        <w:pStyle w:val="Default"/>
        <w:spacing w:line="276" w:lineRule="auto"/>
        <w:ind w:firstLine="708"/>
        <w:jc w:val="both"/>
        <w:rPr>
          <w:color w:val="auto"/>
          <w:sz w:val="28"/>
          <w:szCs w:val="28"/>
        </w:rPr>
      </w:pPr>
      <w:r>
        <w:rPr>
          <w:color w:val="auto"/>
          <w:sz w:val="28"/>
          <w:szCs w:val="28"/>
        </w:rPr>
        <w:t xml:space="preserve">где  </w:t>
      </w:r>
      <w:proofErr w:type="spellStart"/>
      <w:r w:rsidRPr="00917E30">
        <w:rPr>
          <w:sz w:val="28"/>
        </w:rPr>
        <w:t>Ц</w:t>
      </w:r>
      <w:r w:rsidRPr="00917E30">
        <w:rPr>
          <w:sz w:val="28"/>
          <w:vertAlign w:val="subscript"/>
        </w:rPr>
        <w:t>отп</w:t>
      </w:r>
      <w:proofErr w:type="spellEnd"/>
      <w:r>
        <w:rPr>
          <w:sz w:val="28"/>
          <w:vertAlign w:val="subscript"/>
        </w:rPr>
        <w:t xml:space="preserve"> </w:t>
      </w:r>
      <w:r>
        <w:rPr>
          <w:sz w:val="28"/>
        </w:rPr>
        <w:t xml:space="preserve">= </w:t>
      </w:r>
      <w:proofErr w:type="spellStart"/>
      <w:r w:rsidRPr="00917E30">
        <w:rPr>
          <w:color w:val="auto"/>
          <w:sz w:val="28"/>
          <w:szCs w:val="28"/>
        </w:rPr>
        <w:t>Р</w:t>
      </w:r>
      <w:r w:rsidRPr="00917E30">
        <w:rPr>
          <w:color w:val="auto"/>
          <w:sz w:val="28"/>
          <w:szCs w:val="28"/>
          <w:vertAlign w:val="subscript"/>
        </w:rPr>
        <w:t>к</w:t>
      </w:r>
      <w:proofErr w:type="spellEnd"/>
      <w:r>
        <w:rPr>
          <w:color w:val="auto"/>
          <w:sz w:val="28"/>
          <w:szCs w:val="28"/>
        </w:rPr>
        <w:t>;</w:t>
      </w:r>
    </w:p>
    <w:p w:rsidR="00B11212" w:rsidRDefault="00B11212" w:rsidP="00472154">
      <w:pPr>
        <w:pStyle w:val="Default"/>
        <w:spacing w:line="276" w:lineRule="auto"/>
        <w:ind w:firstLine="709"/>
        <w:jc w:val="both"/>
        <w:rPr>
          <w:sz w:val="28"/>
        </w:rPr>
      </w:pPr>
      <w:r>
        <w:rPr>
          <w:color w:val="auto"/>
          <w:sz w:val="28"/>
          <w:szCs w:val="28"/>
        </w:rPr>
        <w:t xml:space="preserve">       </w:t>
      </w:r>
      <w:proofErr w:type="spellStart"/>
      <w:r w:rsidRPr="00917E30">
        <w:rPr>
          <w:sz w:val="28"/>
        </w:rPr>
        <w:t>Н</w:t>
      </w:r>
      <w:r w:rsidRPr="00917E30">
        <w:rPr>
          <w:sz w:val="28"/>
          <w:vertAlign w:val="subscript"/>
        </w:rPr>
        <w:t>рем</w:t>
      </w:r>
      <w:proofErr w:type="spellEnd"/>
      <w:r>
        <w:rPr>
          <w:sz w:val="28"/>
        </w:rPr>
        <w:t xml:space="preserve"> = 5%.</w:t>
      </w:r>
    </w:p>
    <w:p w:rsidR="00B11212" w:rsidRDefault="00B11212" w:rsidP="00472154">
      <w:pPr>
        <w:pStyle w:val="Default"/>
        <w:spacing w:line="276" w:lineRule="auto"/>
        <w:ind w:firstLine="709"/>
        <w:jc w:val="both"/>
        <w:rPr>
          <w:sz w:val="28"/>
        </w:rPr>
      </w:pPr>
    </w:p>
    <w:p w:rsidR="00B11212" w:rsidRDefault="00B11212" w:rsidP="00472154">
      <w:pPr>
        <w:pStyle w:val="Default"/>
        <w:spacing w:line="276" w:lineRule="auto"/>
        <w:ind w:firstLine="709"/>
        <w:jc w:val="both"/>
        <w:rPr>
          <w:sz w:val="28"/>
        </w:rPr>
      </w:pPr>
      <w:r>
        <w:rPr>
          <w:color w:val="auto"/>
          <w:sz w:val="28"/>
          <w:szCs w:val="28"/>
        </w:rPr>
        <w:tab/>
      </w:r>
      <w:r>
        <w:rPr>
          <w:color w:val="auto"/>
          <w:sz w:val="28"/>
          <w:szCs w:val="28"/>
        </w:rPr>
        <w:tab/>
      </w:r>
      <w:r>
        <w:rPr>
          <w:color w:val="auto"/>
          <w:sz w:val="28"/>
          <w:szCs w:val="28"/>
        </w:rPr>
        <w:tab/>
      </w:r>
      <w:proofErr w:type="spellStart"/>
      <w:r w:rsidRPr="00917E30">
        <w:rPr>
          <w:sz w:val="28"/>
        </w:rPr>
        <w:t>Р</w:t>
      </w:r>
      <w:r w:rsidRPr="00917E30">
        <w:rPr>
          <w:sz w:val="28"/>
          <w:vertAlign w:val="subscript"/>
        </w:rPr>
        <w:t>рем</w:t>
      </w:r>
      <w:proofErr w:type="spellEnd"/>
      <w:r w:rsidRPr="00917E30">
        <w:rPr>
          <w:sz w:val="28"/>
        </w:rPr>
        <w:t xml:space="preserve"> =</w:t>
      </w:r>
      <w:r>
        <w:rPr>
          <w:sz w:val="28"/>
        </w:rPr>
        <w:t xml:space="preserve"> 54000</w:t>
      </w:r>
      <w:r w:rsidRPr="00917E30">
        <w:rPr>
          <w:sz w:val="28"/>
        </w:rPr>
        <w:t>·</w:t>
      </w:r>
      <w:r>
        <w:rPr>
          <w:sz w:val="28"/>
        </w:rPr>
        <w:t>5/100 = 2700 (</w:t>
      </w:r>
      <w:r>
        <w:rPr>
          <w:sz w:val="28"/>
          <w:szCs w:val="28"/>
        </w:rPr>
        <w:t xml:space="preserve">тыс. </w:t>
      </w:r>
      <w:proofErr w:type="spellStart"/>
      <w:r>
        <w:rPr>
          <w:sz w:val="28"/>
          <w:szCs w:val="28"/>
        </w:rPr>
        <w:t>руб</w:t>
      </w:r>
      <w:proofErr w:type="spellEnd"/>
      <w:r>
        <w:rPr>
          <w:sz w:val="28"/>
          <w:szCs w:val="28"/>
        </w:rPr>
        <w:t>)</w:t>
      </w:r>
    </w:p>
    <w:p w:rsidR="00B11212" w:rsidRDefault="00B11212" w:rsidP="00472154">
      <w:pPr>
        <w:pStyle w:val="Default"/>
        <w:spacing w:line="276" w:lineRule="auto"/>
        <w:ind w:firstLine="709"/>
        <w:jc w:val="both"/>
        <w:rPr>
          <w:color w:val="auto"/>
          <w:sz w:val="28"/>
          <w:szCs w:val="28"/>
        </w:rPr>
      </w:pPr>
    </w:p>
    <w:p w:rsidR="00B11212" w:rsidRDefault="00B11212" w:rsidP="00472154">
      <w:pPr>
        <w:pStyle w:val="Default"/>
        <w:spacing w:line="276" w:lineRule="auto"/>
        <w:ind w:firstLine="709"/>
        <w:jc w:val="both"/>
        <w:rPr>
          <w:sz w:val="28"/>
          <w:szCs w:val="28"/>
        </w:rPr>
      </w:pPr>
      <w:r>
        <w:rPr>
          <w:color w:val="auto"/>
          <w:sz w:val="28"/>
          <w:szCs w:val="28"/>
        </w:rPr>
        <w:t xml:space="preserve">Расчет </w:t>
      </w:r>
      <w:r>
        <w:rPr>
          <w:sz w:val="28"/>
        </w:rPr>
        <w:t>суммарных затрат</w:t>
      </w:r>
      <w:r w:rsidRPr="00917E30">
        <w:rPr>
          <w:sz w:val="28"/>
        </w:rPr>
        <w:t xml:space="preserve"> на эксплуатацию локальной компьютерной сети</w:t>
      </w:r>
      <w:r>
        <w:rPr>
          <w:sz w:val="28"/>
        </w:rPr>
        <w:t xml:space="preserve"> </w:t>
      </w:r>
      <w:r>
        <w:rPr>
          <w:sz w:val="28"/>
          <w:szCs w:val="28"/>
        </w:rPr>
        <w:t>определяется по формуле:</w:t>
      </w:r>
    </w:p>
    <w:p w:rsidR="00B11212" w:rsidRPr="00135468" w:rsidRDefault="00B11212" w:rsidP="00472154">
      <w:pPr>
        <w:autoSpaceDE w:val="0"/>
        <w:autoSpaceDN w:val="0"/>
        <w:adjustRightInd w:val="0"/>
        <w:spacing w:after="0"/>
        <w:ind w:left="2832" w:firstLine="708"/>
        <w:jc w:val="both"/>
        <w:rPr>
          <w:rFonts w:ascii="Times New Roman" w:hAnsi="Times New Roman" w:cs="Times New Roman"/>
          <w:sz w:val="28"/>
          <w:szCs w:val="24"/>
        </w:rPr>
      </w:pP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экс</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обс</w:t>
      </w:r>
      <w:proofErr w:type="spellEnd"/>
      <w:r>
        <w:rPr>
          <w:rFonts w:ascii="Times New Roman" w:hAnsi="Times New Roman" w:cs="Times New Roman"/>
          <w:sz w:val="28"/>
          <w:szCs w:val="24"/>
        </w:rPr>
        <w:t xml:space="preserve"> + А </w:t>
      </w:r>
      <w:r w:rsidRPr="00917E30">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эл</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r>
        <w:rPr>
          <w:rFonts w:ascii="Times New Roman" w:hAnsi="Times New Roman" w:cs="Times New Roman"/>
          <w:sz w:val="28"/>
          <w:szCs w:val="24"/>
          <w:vertAlign w:val="subscript"/>
        </w:rPr>
        <w:t xml:space="preserve"> </w:t>
      </w:r>
      <w:r>
        <w:rPr>
          <w:rFonts w:ascii="Times New Roman" w:hAnsi="Times New Roman" w:cs="Times New Roman"/>
          <w:sz w:val="28"/>
          <w:szCs w:val="24"/>
        </w:rPr>
        <w:t xml:space="preserve">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(5.14)</w:t>
      </w:r>
    </w:p>
    <w:p w:rsidR="00B11212" w:rsidRDefault="00B11212" w:rsidP="00472154">
      <w:pPr>
        <w:pStyle w:val="Default"/>
        <w:spacing w:line="276" w:lineRule="auto"/>
        <w:ind w:firstLine="709"/>
        <w:jc w:val="both"/>
        <w:rPr>
          <w:color w:val="auto"/>
          <w:sz w:val="28"/>
          <w:szCs w:val="28"/>
        </w:rPr>
      </w:pPr>
    </w:p>
    <w:p w:rsidR="00B11212" w:rsidRDefault="00B11212" w:rsidP="00472154">
      <w:pPr>
        <w:pStyle w:val="Default"/>
        <w:spacing w:line="276" w:lineRule="auto"/>
        <w:ind w:left="1416" w:firstLine="708"/>
        <w:jc w:val="both"/>
        <w:rPr>
          <w:sz w:val="28"/>
          <w:szCs w:val="28"/>
        </w:rPr>
      </w:pPr>
      <w:proofErr w:type="spellStart"/>
      <w:r w:rsidRPr="00917E30">
        <w:rPr>
          <w:sz w:val="28"/>
        </w:rPr>
        <w:t>З</w:t>
      </w:r>
      <w:r w:rsidRPr="00917E30">
        <w:rPr>
          <w:sz w:val="28"/>
          <w:vertAlign w:val="subscript"/>
        </w:rPr>
        <w:t>экс</w:t>
      </w:r>
      <w:proofErr w:type="spellEnd"/>
      <w:r w:rsidRPr="00917E30">
        <w:rPr>
          <w:sz w:val="28"/>
        </w:rPr>
        <w:t xml:space="preserve"> =</w:t>
      </w:r>
      <w:r>
        <w:rPr>
          <w:sz w:val="28"/>
        </w:rPr>
        <w:t xml:space="preserve"> </w:t>
      </w:r>
      <w:r>
        <w:rPr>
          <w:sz w:val="28"/>
          <w:szCs w:val="28"/>
        </w:rPr>
        <w:t xml:space="preserve">106,24 + 27252,6 + 760,92 + </w:t>
      </w:r>
      <w:r w:rsidRPr="00917E30">
        <w:rPr>
          <w:sz w:val="28"/>
        </w:rPr>
        <w:t>270</w:t>
      </w:r>
      <w:r>
        <w:rPr>
          <w:sz w:val="28"/>
        </w:rPr>
        <w:t xml:space="preserve">0 = </w:t>
      </w:r>
      <w:r w:rsidRPr="00135468">
        <w:rPr>
          <w:sz w:val="28"/>
        </w:rPr>
        <w:t>30819,76</w:t>
      </w:r>
      <w:r>
        <w:rPr>
          <w:sz w:val="28"/>
        </w:rPr>
        <w:t xml:space="preserve"> </w:t>
      </w:r>
      <w:r w:rsidRPr="00917E30">
        <w:rPr>
          <w:sz w:val="28"/>
          <w:szCs w:val="28"/>
        </w:rPr>
        <w:t>(</w:t>
      </w:r>
      <w:r>
        <w:rPr>
          <w:sz w:val="28"/>
          <w:szCs w:val="28"/>
        </w:rPr>
        <w:t xml:space="preserve">тыс. </w:t>
      </w:r>
      <w:r w:rsidRPr="00917E30">
        <w:rPr>
          <w:sz w:val="28"/>
          <w:szCs w:val="28"/>
        </w:rPr>
        <w:t>руб.)</w:t>
      </w:r>
    </w:p>
    <w:p w:rsidR="00B11212" w:rsidRPr="00C8603B" w:rsidRDefault="00B11212" w:rsidP="00472154">
      <w:pPr>
        <w:pStyle w:val="Default"/>
        <w:spacing w:line="276" w:lineRule="auto"/>
        <w:ind w:left="708" w:firstLine="708"/>
        <w:jc w:val="both"/>
        <w:rPr>
          <w:color w:val="auto"/>
          <w:sz w:val="28"/>
          <w:szCs w:val="28"/>
        </w:rPr>
      </w:pPr>
    </w:p>
    <w:p w:rsidR="00B11212" w:rsidRPr="00917E30" w:rsidRDefault="00B11212" w:rsidP="00472154">
      <w:pPr>
        <w:spacing w:after="0"/>
        <w:ind w:firstLine="708"/>
        <w:jc w:val="both"/>
        <w:rPr>
          <w:rFonts w:ascii="Times New Roman" w:hAnsi="Times New Roman" w:cs="Times New Roman"/>
          <w:sz w:val="28"/>
          <w:szCs w:val="28"/>
        </w:rPr>
      </w:pPr>
      <w:r w:rsidRPr="00917E30">
        <w:rPr>
          <w:rFonts w:ascii="Times New Roman" w:hAnsi="Times New Roman" w:cs="Times New Roman"/>
          <w:sz w:val="28"/>
          <w:szCs w:val="28"/>
        </w:rPr>
        <w:t>Таблица 5.8 – Расчет эксплуатационных расходов</w:t>
      </w:r>
    </w:p>
    <w:tbl>
      <w:tblPr>
        <w:tblW w:w="932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122"/>
        <w:gridCol w:w="2556"/>
        <w:gridCol w:w="1984"/>
      </w:tblGrid>
      <w:tr w:rsidR="00B11212" w:rsidRPr="00917E30" w:rsidTr="0014733B">
        <w:trPr>
          <w:trHeight w:val="449"/>
        </w:trPr>
        <w:tc>
          <w:tcPr>
            <w:tcW w:w="2660"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Наименование статьи затрат</w:t>
            </w:r>
          </w:p>
        </w:tc>
        <w:tc>
          <w:tcPr>
            <w:tcW w:w="2122"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Усл</w:t>
            </w:r>
            <w:r>
              <w:rPr>
                <w:rFonts w:ascii="Times New Roman" w:hAnsi="Times New Roman" w:cs="Times New Roman"/>
                <w:sz w:val="28"/>
                <w:szCs w:val="28"/>
              </w:rPr>
              <w:t>овное</w:t>
            </w:r>
            <w:r w:rsidRPr="00917E30">
              <w:rPr>
                <w:rFonts w:ascii="Times New Roman" w:hAnsi="Times New Roman" w:cs="Times New Roman"/>
                <w:sz w:val="28"/>
                <w:szCs w:val="28"/>
              </w:rPr>
              <w:t xml:space="preserve"> обоз</w:t>
            </w:r>
            <w:r>
              <w:rPr>
                <w:rFonts w:ascii="Times New Roman" w:hAnsi="Times New Roman" w:cs="Times New Roman"/>
                <w:sz w:val="28"/>
                <w:szCs w:val="28"/>
              </w:rPr>
              <w:t>начение</w:t>
            </w:r>
          </w:p>
        </w:tc>
        <w:tc>
          <w:tcPr>
            <w:tcW w:w="2556"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Расчет</w:t>
            </w:r>
          </w:p>
        </w:tc>
        <w:tc>
          <w:tcPr>
            <w:tcW w:w="198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Сумма,</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w:t>
            </w:r>
            <w:r>
              <w:rPr>
                <w:rFonts w:ascii="Times New Roman" w:hAnsi="Times New Roman" w:cs="Times New Roman"/>
                <w:sz w:val="28"/>
                <w:szCs w:val="28"/>
              </w:rPr>
              <w:t xml:space="preserve">тыс. </w:t>
            </w:r>
            <w:r w:rsidRPr="00917E30">
              <w:rPr>
                <w:rFonts w:ascii="Times New Roman" w:hAnsi="Times New Roman" w:cs="Times New Roman"/>
                <w:sz w:val="28"/>
                <w:szCs w:val="28"/>
              </w:rPr>
              <w:t>руб.)</w:t>
            </w:r>
          </w:p>
        </w:tc>
      </w:tr>
      <w:tr w:rsidR="00B11212" w:rsidRPr="00917E30" w:rsidTr="0014733B">
        <w:trPr>
          <w:trHeight w:val="212"/>
        </w:trPr>
        <w:tc>
          <w:tcPr>
            <w:tcW w:w="2660"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1</w:t>
            </w:r>
          </w:p>
        </w:tc>
        <w:tc>
          <w:tcPr>
            <w:tcW w:w="2122"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2</w:t>
            </w:r>
          </w:p>
        </w:tc>
        <w:tc>
          <w:tcPr>
            <w:tcW w:w="2556"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3</w:t>
            </w:r>
          </w:p>
        </w:tc>
        <w:tc>
          <w:tcPr>
            <w:tcW w:w="1984" w:type="dxa"/>
            <w:shd w:val="clear" w:color="auto" w:fill="auto"/>
            <w:vAlign w:val="center"/>
          </w:tcPr>
          <w:p w:rsidR="00B11212" w:rsidRPr="00917E30" w:rsidRDefault="00B11212" w:rsidP="0014733B">
            <w:pPr>
              <w:autoSpaceDE w:val="0"/>
              <w:autoSpaceDN w:val="0"/>
              <w:adjustRightInd w:val="0"/>
              <w:spacing w:after="0" w:line="360" w:lineRule="auto"/>
              <w:jc w:val="center"/>
              <w:rPr>
                <w:rFonts w:ascii="Times New Roman" w:hAnsi="Times New Roman" w:cs="Times New Roman"/>
                <w:sz w:val="28"/>
                <w:szCs w:val="28"/>
              </w:rPr>
            </w:pPr>
            <w:r w:rsidRPr="00917E30">
              <w:rPr>
                <w:rFonts w:ascii="Times New Roman" w:hAnsi="Times New Roman" w:cs="Times New Roman"/>
                <w:sz w:val="28"/>
                <w:szCs w:val="28"/>
              </w:rPr>
              <w:t>4</w:t>
            </w:r>
          </w:p>
        </w:tc>
      </w:tr>
      <w:tr w:rsidR="00B11212" w:rsidRPr="00917E30" w:rsidTr="0014733B">
        <w:trPr>
          <w:trHeight w:val="1932"/>
        </w:trPr>
        <w:tc>
          <w:tcPr>
            <w:tcW w:w="2660"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Основная заработная плата обслуживающего персонала</w:t>
            </w:r>
          </w:p>
        </w:tc>
        <w:tc>
          <w:tcPr>
            <w:tcW w:w="2122"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p>
        </w:tc>
        <w:tc>
          <w:tcPr>
            <w:tcW w:w="2556"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табл. 5.7</w:t>
            </w:r>
          </w:p>
        </w:tc>
        <w:tc>
          <w:tcPr>
            <w:tcW w:w="198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71,0</w:t>
            </w:r>
            <w:r>
              <w:rPr>
                <w:rFonts w:ascii="Times New Roman" w:hAnsi="Times New Roman" w:cs="Times New Roman"/>
                <w:sz w:val="28"/>
                <w:szCs w:val="28"/>
              </w:rPr>
              <w:t>16</w:t>
            </w:r>
          </w:p>
        </w:tc>
      </w:tr>
      <w:tr w:rsidR="00B11212" w:rsidRPr="00917E30" w:rsidTr="0014733B">
        <w:trPr>
          <w:trHeight w:val="1932"/>
        </w:trPr>
        <w:tc>
          <w:tcPr>
            <w:tcW w:w="2660"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Дополнительная заработная плата обслуживающего персонала</w:t>
            </w:r>
          </w:p>
        </w:tc>
        <w:tc>
          <w:tcPr>
            <w:tcW w:w="2122"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p>
        </w:tc>
        <w:tc>
          <w:tcPr>
            <w:tcW w:w="2556"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Н</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xml:space="preserve">) </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
        </w:tc>
        <w:tc>
          <w:tcPr>
            <w:tcW w:w="198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7,1016</w:t>
            </w:r>
          </w:p>
        </w:tc>
      </w:tr>
    </w:tbl>
    <w:p w:rsidR="00B11212" w:rsidRDefault="005D22E5" w:rsidP="005D22E5">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5.8</w:t>
      </w:r>
    </w:p>
    <w:tbl>
      <w:tblPr>
        <w:tblW w:w="9322"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122"/>
        <w:gridCol w:w="2556"/>
        <w:gridCol w:w="1984"/>
      </w:tblGrid>
      <w:tr w:rsidR="005D22E5" w:rsidRPr="00917E30" w:rsidTr="005D22E5">
        <w:trPr>
          <w:trHeight w:val="506"/>
        </w:trPr>
        <w:tc>
          <w:tcPr>
            <w:tcW w:w="2660"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2122"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w:t>
            </w:r>
          </w:p>
        </w:tc>
        <w:tc>
          <w:tcPr>
            <w:tcW w:w="2556"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3</w:t>
            </w:r>
          </w:p>
        </w:tc>
        <w:tc>
          <w:tcPr>
            <w:tcW w:w="1984" w:type="dxa"/>
            <w:shd w:val="clear" w:color="auto" w:fill="auto"/>
            <w:vAlign w:val="center"/>
          </w:tcPr>
          <w:p w:rsidR="005D22E5"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w:t>
            </w:r>
          </w:p>
        </w:tc>
      </w:tr>
      <w:tr w:rsidR="005D22E5" w:rsidRPr="00917E30" w:rsidTr="00083CDE">
        <w:trPr>
          <w:trHeight w:val="1607"/>
        </w:trPr>
        <w:tc>
          <w:tcPr>
            <w:tcW w:w="2660"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Отчисление в Фонд социальной защиты населения</w:t>
            </w:r>
          </w:p>
        </w:tc>
        <w:tc>
          <w:tcPr>
            <w:tcW w:w="2122"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фсзн</w:t>
            </w:r>
            <w:proofErr w:type="spellEnd"/>
          </w:p>
        </w:tc>
        <w:tc>
          <w:tcPr>
            <w:tcW w:w="2556"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фсзн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 ·0,3</w:t>
            </w:r>
            <w:r>
              <w:rPr>
                <w:rFonts w:ascii="Times New Roman" w:hAnsi="Times New Roman" w:cs="Times New Roman"/>
                <w:sz w:val="28"/>
                <w:szCs w:val="28"/>
              </w:rPr>
              <w:t>4</w:t>
            </w:r>
          </w:p>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
        </w:tc>
        <w:tc>
          <w:tcPr>
            <w:tcW w:w="1984"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26,56</w:t>
            </w:r>
          </w:p>
        </w:tc>
      </w:tr>
      <w:tr w:rsidR="005D22E5" w:rsidRPr="00917E30" w:rsidTr="00083CDE">
        <w:trPr>
          <w:trHeight w:val="1777"/>
        </w:trPr>
        <w:tc>
          <w:tcPr>
            <w:tcW w:w="2660"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Обязательное страхование</w:t>
            </w:r>
          </w:p>
        </w:tc>
        <w:tc>
          <w:tcPr>
            <w:tcW w:w="2122"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стр</w:t>
            </w:r>
            <w:proofErr w:type="spellEnd"/>
          </w:p>
        </w:tc>
        <w:tc>
          <w:tcPr>
            <w:tcW w:w="2556"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стр</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sidRPr="00917E30">
              <w:rPr>
                <w:rFonts w:ascii="Times New Roman" w:hAnsi="Times New Roman" w:cs="Times New Roman"/>
                <w:sz w:val="28"/>
                <w:szCs w:val="28"/>
              </w:rPr>
              <w:t xml:space="preserve">) · ·0,01 </w:t>
            </w:r>
          </w:p>
        </w:tc>
        <w:tc>
          <w:tcPr>
            <w:tcW w:w="1984"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0,7812</w:t>
            </w:r>
          </w:p>
        </w:tc>
      </w:tr>
      <w:tr w:rsidR="005D22E5" w:rsidRPr="00917E30" w:rsidTr="00083CDE">
        <w:tblPrEx>
          <w:tblLook w:val="04A0" w:firstRow="1" w:lastRow="0" w:firstColumn="1" w:lastColumn="0" w:noHBand="0" w:noVBand="1"/>
        </w:tblPrEx>
        <w:trPr>
          <w:trHeight w:val="1692"/>
        </w:trPr>
        <w:tc>
          <w:tcPr>
            <w:tcW w:w="2660"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Отчисления в пенсионный фонд</w:t>
            </w:r>
          </w:p>
        </w:tc>
        <w:tc>
          <w:tcPr>
            <w:tcW w:w="2122"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пен</w:t>
            </w:r>
            <w:proofErr w:type="spellEnd"/>
          </w:p>
        </w:tc>
        <w:tc>
          <w:tcPr>
            <w:tcW w:w="2556"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Р</w:t>
            </w:r>
            <w:r w:rsidRPr="00917E30">
              <w:rPr>
                <w:rFonts w:ascii="Times New Roman" w:hAnsi="Times New Roman" w:cs="Times New Roman"/>
                <w:sz w:val="28"/>
                <w:szCs w:val="28"/>
                <w:vertAlign w:val="subscript"/>
              </w:rPr>
              <w:t>пен</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о</w:t>
            </w:r>
            <w:proofErr w:type="spellEnd"/>
            <w:r w:rsidRPr="00917E30">
              <w:rPr>
                <w:rFonts w:ascii="Times New Roman" w:hAnsi="Times New Roman" w:cs="Times New Roman"/>
                <w:sz w:val="28"/>
                <w:szCs w:val="28"/>
              </w:rPr>
              <w:t xml:space="preserve"> + </w:t>
            </w:r>
            <w:proofErr w:type="spellStart"/>
            <w:r w:rsidRPr="00917E30">
              <w:rPr>
                <w:rFonts w:ascii="Times New Roman" w:hAnsi="Times New Roman" w:cs="Times New Roman"/>
                <w:sz w:val="28"/>
                <w:szCs w:val="28"/>
              </w:rPr>
              <w:t>З</w:t>
            </w:r>
            <w:r w:rsidRPr="00917E30">
              <w:rPr>
                <w:rFonts w:ascii="Times New Roman" w:hAnsi="Times New Roman" w:cs="Times New Roman"/>
                <w:sz w:val="28"/>
                <w:szCs w:val="28"/>
                <w:vertAlign w:val="subscript"/>
              </w:rPr>
              <w:t>д</w:t>
            </w:r>
            <w:proofErr w:type="spellEnd"/>
            <w:r>
              <w:rPr>
                <w:rFonts w:ascii="Times New Roman" w:hAnsi="Times New Roman" w:cs="Times New Roman"/>
                <w:sz w:val="28"/>
                <w:szCs w:val="28"/>
              </w:rPr>
              <w:t>) · ·0,01</w:t>
            </w:r>
          </w:p>
        </w:tc>
        <w:tc>
          <w:tcPr>
            <w:tcW w:w="1984"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0,7812</w:t>
            </w:r>
          </w:p>
        </w:tc>
      </w:tr>
      <w:tr w:rsidR="005D22E5" w:rsidRPr="00917E30" w:rsidTr="00083CDE">
        <w:tblPrEx>
          <w:tblLook w:val="04A0" w:firstRow="1" w:lastRow="0" w:firstColumn="1" w:lastColumn="0" w:noHBand="0" w:noVBand="1"/>
        </w:tblPrEx>
        <w:trPr>
          <w:trHeight w:val="1407"/>
        </w:trPr>
        <w:tc>
          <w:tcPr>
            <w:tcW w:w="2660"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Амортизационные отчисления</w:t>
            </w:r>
          </w:p>
        </w:tc>
        <w:tc>
          <w:tcPr>
            <w:tcW w:w="2122" w:type="dxa"/>
            <w:tcBorders>
              <w:top w:val="single" w:sz="4" w:space="0" w:color="auto"/>
              <w:left w:val="single" w:sz="4" w:space="0" w:color="auto"/>
              <w:right w:val="single" w:sz="4" w:space="0" w:color="auto"/>
            </w:tcBorders>
            <w:shd w:val="clear" w:color="auto" w:fill="auto"/>
            <w:vAlign w:val="center"/>
          </w:tcPr>
          <w:p w:rsidR="005D22E5" w:rsidRPr="00907F0D" w:rsidRDefault="005D22E5" w:rsidP="00083CDE">
            <w:pPr>
              <w:autoSpaceDE w:val="0"/>
              <w:autoSpaceDN w:val="0"/>
              <w:adjustRightInd w:val="0"/>
              <w:spacing w:after="0"/>
              <w:jc w:val="center"/>
              <w:rPr>
                <w:rFonts w:ascii="Times New Roman" w:hAnsi="Times New Roman" w:cs="Times New Roman"/>
                <w:sz w:val="28"/>
                <w:szCs w:val="28"/>
              </w:rPr>
            </w:pPr>
            <w:r w:rsidRPr="00907F0D">
              <w:rPr>
                <w:rFonts w:ascii="Times New Roman" w:hAnsi="Times New Roman" w:cs="Times New Roman"/>
                <w:sz w:val="28"/>
                <w:szCs w:val="28"/>
              </w:rPr>
              <w:t>А</w:t>
            </w:r>
          </w:p>
        </w:tc>
        <w:tc>
          <w:tcPr>
            <w:tcW w:w="2556"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А= ΔКВ (На /100)</w:t>
            </w:r>
            <w:r>
              <w:rPr>
                <w:rFonts w:ascii="Times New Roman" w:hAnsi="Times New Roman" w:cs="Times New Roman"/>
                <w:sz w:val="28"/>
                <w:szCs w:val="28"/>
              </w:rPr>
              <w:t xml:space="preserve">                                             </w:t>
            </w:r>
            <w:r w:rsidRPr="00917E30">
              <w:rPr>
                <w:rFonts w:ascii="Times New Roman" w:hAnsi="Times New Roman" w:cs="Times New Roman"/>
                <w:sz w:val="28"/>
                <w:szCs w:val="28"/>
              </w:rPr>
              <w:t>На= 20%</w:t>
            </w:r>
          </w:p>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
        </w:tc>
        <w:tc>
          <w:tcPr>
            <w:tcW w:w="1984"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27252,6</w:t>
            </w:r>
          </w:p>
        </w:tc>
      </w:tr>
      <w:tr w:rsidR="005D22E5" w:rsidRPr="00917E30" w:rsidTr="00083CDE">
        <w:tblPrEx>
          <w:tblLook w:val="04A0" w:firstRow="1" w:lastRow="0" w:firstColumn="1" w:lastColumn="0" w:noHBand="0" w:noVBand="1"/>
        </w:tblPrEx>
        <w:trPr>
          <w:trHeight w:val="1407"/>
        </w:trPr>
        <w:tc>
          <w:tcPr>
            <w:tcW w:w="2660"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Затраты на электроэнергию потребляемую оборудованием</w:t>
            </w:r>
          </w:p>
        </w:tc>
        <w:tc>
          <w:tcPr>
            <w:tcW w:w="2122" w:type="dxa"/>
            <w:tcBorders>
              <w:top w:val="single" w:sz="4" w:space="0" w:color="auto"/>
              <w:left w:val="single" w:sz="4" w:space="0" w:color="auto"/>
              <w:right w:val="single" w:sz="4" w:space="0" w:color="auto"/>
            </w:tcBorders>
            <w:shd w:val="clear" w:color="auto" w:fill="auto"/>
            <w:vAlign w:val="center"/>
          </w:tcPr>
          <w:p w:rsidR="005D22E5" w:rsidRPr="00B04D90" w:rsidRDefault="005D22E5" w:rsidP="00083CDE">
            <w:pPr>
              <w:autoSpaceDE w:val="0"/>
              <w:autoSpaceDN w:val="0"/>
              <w:adjustRightInd w:val="0"/>
              <w:spacing w:after="0"/>
              <w:jc w:val="center"/>
              <w:rPr>
                <w:rFonts w:ascii="Times New Roman" w:hAnsi="Times New Roman" w:cs="Times New Roman"/>
                <w:sz w:val="28"/>
                <w:szCs w:val="28"/>
              </w:rPr>
            </w:pPr>
            <w:proofErr w:type="spellStart"/>
            <w:r w:rsidRPr="00B04D90">
              <w:rPr>
                <w:rFonts w:ascii="Times New Roman" w:hAnsi="Times New Roman" w:cs="Times New Roman"/>
                <w:sz w:val="28"/>
                <w:szCs w:val="28"/>
              </w:rPr>
              <w:t>Рэл</w:t>
            </w:r>
            <w:proofErr w:type="spellEnd"/>
          </w:p>
        </w:tc>
        <w:tc>
          <w:tcPr>
            <w:tcW w:w="2556"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roofErr w:type="spellStart"/>
            <w:r>
              <w:rPr>
                <w:rFonts w:ascii="Times New Roman" w:hAnsi="Times New Roman" w:cs="Times New Roman"/>
                <w:sz w:val="28"/>
                <w:szCs w:val="28"/>
              </w:rPr>
              <w:t>Рэл</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Wд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Тэф</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Цэл</w:t>
            </w:r>
            <w:proofErr w:type="spellEnd"/>
          </w:p>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p>
        </w:tc>
        <w:tc>
          <w:tcPr>
            <w:tcW w:w="1984" w:type="dxa"/>
            <w:tcBorders>
              <w:top w:val="single" w:sz="4" w:space="0" w:color="auto"/>
              <w:left w:val="single" w:sz="4" w:space="0" w:color="auto"/>
              <w:right w:val="single" w:sz="4" w:space="0" w:color="auto"/>
            </w:tcBorders>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760,92</w:t>
            </w:r>
          </w:p>
        </w:tc>
      </w:tr>
      <w:tr w:rsidR="005D22E5" w:rsidRPr="00917E30" w:rsidTr="00083CDE">
        <w:tblPrEx>
          <w:tblBorders>
            <w:bottom w:val="single" w:sz="4" w:space="0" w:color="auto"/>
          </w:tblBorders>
          <w:tblLook w:val="04A0" w:firstRow="1" w:lastRow="0" w:firstColumn="1" w:lastColumn="0" w:noHBand="0" w:noVBand="1"/>
        </w:tblPrEx>
        <w:trPr>
          <w:trHeight w:val="771"/>
        </w:trPr>
        <w:tc>
          <w:tcPr>
            <w:tcW w:w="2660" w:type="dxa"/>
            <w:shd w:val="clear" w:color="auto" w:fill="auto"/>
            <w:vAlign w:val="center"/>
          </w:tcPr>
          <w:p w:rsidR="005D22E5" w:rsidRPr="00917E30" w:rsidRDefault="005D22E5" w:rsidP="00083CDE">
            <w:pPr>
              <w:autoSpaceDE w:val="0"/>
              <w:autoSpaceDN w:val="0"/>
              <w:adjustRightInd w:val="0"/>
              <w:jc w:val="center"/>
              <w:rPr>
                <w:rFonts w:ascii="Times New Roman" w:hAnsi="Times New Roman" w:cs="Times New Roman"/>
                <w:sz w:val="28"/>
                <w:szCs w:val="24"/>
              </w:rPr>
            </w:pPr>
            <w:r w:rsidRPr="00917E30">
              <w:rPr>
                <w:rFonts w:ascii="Times New Roman" w:hAnsi="Times New Roman" w:cs="Times New Roman"/>
                <w:sz w:val="28"/>
                <w:szCs w:val="24"/>
              </w:rPr>
              <w:t>Затраты на текущий ремонт и тех. обслуживание</w:t>
            </w:r>
          </w:p>
        </w:tc>
        <w:tc>
          <w:tcPr>
            <w:tcW w:w="2122" w:type="dxa"/>
            <w:shd w:val="clear" w:color="auto" w:fill="auto"/>
            <w:vAlign w:val="center"/>
          </w:tcPr>
          <w:p w:rsidR="005D22E5" w:rsidRPr="00B04D90" w:rsidRDefault="005D22E5" w:rsidP="00083CDE">
            <w:pPr>
              <w:autoSpaceDE w:val="0"/>
              <w:autoSpaceDN w:val="0"/>
              <w:adjustRightInd w:val="0"/>
              <w:jc w:val="center"/>
              <w:rPr>
                <w:rFonts w:ascii="Times New Roman" w:hAnsi="Times New Roman" w:cs="Times New Roman"/>
                <w:sz w:val="28"/>
                <w:szCs w:val="24"/>
              </w:rPr>
            </w:pPr>
            <w:proofErr w:type="spellStart"/>
            <w:r w:rsidRPr="00B04D90">
              <w:rPr>
                <w:rFonts w:ascii="Times New Roman" w:hAnsi="Times New Roman" w:cs="Times New Roman"/>
                <w:sz w:val="28"/>
                <w:szCs w:val="24"/>
              </w:rPr>
              <w:t>Р</w:t>
            </w:r>
            <w:r w:rsidRPr="00B04D90">
              <w:rPr>
                <w:rFonts w:ascii="Times New Roman" w:hAnsi="Times New Roman" w:cs="Times New Roman"/>
                <w:sz w:val="28"/>
                <w:szCs w:val="24"/>
                <w:vertAlign w:val="subscript"/>
              </w:rPr>
              <w:t>рем</w:t>
            </w:r>
            <w:proofErr w:type="spellEnd"/>
          </w:p>
        </w:tc>
        <w:tc>
          <w:tcPr>
            <w:tcW w:w="2556"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4"/>
              </w:rPr>
            </w:pP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Ц</w:t>
            </w:r>
            <w:r w:rsidRPr="00917E30">
              <w:rPr>
                <w:rFonts w:ascii="Times New Roman" w:hAnsi="Times New Roman" w:cs="Times New Roman"/>
                <w:sz w:val="28"/>
                <w:szCs w:val="24"/>
                <w:vertAlign w:val="subscript"/>
              </w:rPr>
              <w:t>отп</w:t>
            </w:r>
            <w:proofErr w:type="spellEnd"/>
            <w:r w:rsidRPr="00917E30">
              <w:rPr>
                <w:rFonts w:ascii="Times New Roman" w:hAnsi="Times New Roman" w:cs="Times New Roman"/>
                <w:sz w:val="28"/>
                <w:szCs w:val="24"/>
              </w:rPr>
              <w:t xml:space="preserve"> ·</w:t>
            </w:r>
            <w:r w:rsidRPr="00C8603B">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Н</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/100</w:t>
            </w:r>
          </w:p>
          <w:p w:rsidR="005D22E5" w:rsidRPr="00917E30" w:rsidRDefault="005D22E5" w:rsidP="00083CDE">
            <w:pPr>
              <w:autoSpaceDE w:val="0"/>
              <w:autoSpaceDN w:val="0"/>
              <w:adjustRightInd w:val="0"/>
              <w:spacing w:after="0"/>
              <w:jc w:val="center"/>
              <w:rPr>
                <w:rFonts w:ascii="Times New Roman" w:hAnsi="Times New Roman" w:cs="Times New Roman"/>
                <w:sz w:val="28"/>
                <w:szCs w:val="24"/>
              </w:rPr>
            </w:pPr>
            <w:proofErr w:type="spellStart"/>
            <w:r w:rsidRPr="00917E30">
              <w:rPr>
                <w:rFonts w:ascii="Times New Roman" w:hAnsi="Times New Roman" w:cs="Times New Roman"/>
                <w:sz w:val="28"/>
                <w:szCs w:val="24"/>
              </w:rPr>
              <w:t>Н</w:t>
            </w:r>
            <w:r w:rsidRPr="00917E30">
              <w:rPr>
                <w:rFonts w:ascii="Times New Roman" w:hAnsi="Times New Roman" w:cs="Times New Roman"/>
                <w:sz w:val="28"/>
                <w:szCs w:val="24"/>
                <w:vertAlign w:val="subscript"/>
              </w:rPr>
              <w:t>рем</w:t>
            </w:r>
            <w:proofErr w:type="spellEnd"/>
            <w:r w:rsidRPr="00917E30">
              <w:rPr>
                <w:rFonts w:ascii="Times New Roman" w:hAnsi="Times New Roman" w:cs="Times New Roman"/>
                <w:sz w:val="28"/>
                <w:szCs w:val="24"/>
              </w:rPr>
              <w:t xml:space="preserve"> = 5%</w:t>
            </w:r>
          </w:p>
          <w:p w:rsidR="005D22E5" w:rsidRPr="00917E30" w:rsidRDefault="005D22E5" w:rsidP="00083CDE">
            <w:pPr>
              <w:autoSpaceDE w:val="0"/>
              <w:autoSpaceDN w:val="0"/>
              <w:adjustRightInd w:val="0"/>
              <w:spacing w:after="0"/>
              <w:jc w:val="center"/>
              <w:rPr>
                <w:rFonts w:ascii="Times New Roman" w:hAnsi="Times New Roman" w:cs="Times New Roman"/>
                <w:sz w:val="28"/>
                <w:szCs w:val="24"/>
              </w:rPr>
            </w:pPr>
          </w:p>
        </w:tc>
        <w:tc>
          <w:tcPr>
            <w:tcW w:w="1984" w:type="dxa"/>
            <w:shd w:val="clear" w:color="auto" w:fill="auto"/>
            <w:vAlign w:val="center"/>
          </w:tcPr>
          <w:p w:rsidR="005D22E5" w:rsidRPr="00917E30" w:rsidRDefault="005D22E5" w:rsidP="00083CDE">
            <w:pPr>
              <w:autoSpaceDE w:val="0"/>
              <w:autoSpaceDN w:val="0"/>
              <w:adjustRightInd w:val="0"/>
              <w:jc w:val="center"/>
              <w:rPr>
                <w:rFonts w:ascii="Times New Roman" w:hAnsi="Times New Roman" w:cs="Times New Roman"/>
                <w:sz w:val="28"/>
                <w:szCs w:val="24"/>
              </w:rPr>
            </w:pPr>
            <w:r w:rsidRPr="00917E30">
              <w:rPr>
                <w:rFonts w:ascii="Times New Roman" w:hAnsi="Times New Roman" w:cs="Times New Roman"/>
                <w:sz w:val="28"/>
                <w:szCs w:val="24"/>
              </w:rPr>
              <w:t>270</w:t>
            </w:r>
            <w:r>
              <w:rPr>
                <w:rFonts w:ascii="Times New Roman" w:hAnsi="Times New Roman" w:cs="Times New Roman"/>
                <w:sz w:val="28"/>
                <w:szCs w:val="24"/>
              </w:rPr>
              <w:t>0</w:t>
            </w:r>
          </w:p>
        </w:tc>
      </w:tr>
      <w:tr w:rsidR="005D22E5" w:rsidRPr="00917E30" w:rsidTr="00083CDE">
        <w:tblPrEx>
          <w:tblBorders>
            <w:bottom w:val="single" w:sz="4" w:space="0" w:color="auto"/>
          </w:tblBorders>
          <w:tblLook w:val="04A0" w:firstRow="1" w:lastRow="0" w:firstColumn="1" w:lastColumn="0" w:noHBand="0" w:noVBand="1"/>
        </w:tblPrEx>
        <w:trPr>
          <w:trHeight w:val="449"/>
        </w:trPr>
        <w:tc>
          <w:tcPr>
            <w:tcW w:w="2660" w:type="dxa"/>
            <w:shd w:val="clear" w:color="auto" w:fill="auto"/>
            <w:vAlign w:val="center"/>
          </w:tcPr>
          <w:p w:rsidR="005D22E5" w:rsidRPr="00917E30" w:rsidRDefault="005D22E5" w:rsidP="00083CDE">
            <w:pPr>
              <w:autoSpaceDE w:val="0"/>
              <w:autoSpaceDN w:val="0"/>
              <w:adjustRightInd w:val="0"/>
              <w:jc w:val="center"/>
              <w:rPr>
                <w:rFonts w:ascii="Times New Roman" w:hAnsi="Times New Roman" w:cs="Times New Roman"/>
                <w:sz w:val="28"/>
                <w:szCs w:val="24"/>
              </w:rPr>
            </w:pPr>
            <w:r w:rsidRPr="00917E30">
              <w:rPr>
                <w:rFonts w:ascii="Times New Roman" w:hAnsi="Times New Roman" w:cs="Times New Roman"/>
                <w:sz w:val="28"/>
                <w:szCs w:val="24"/>
              </w:rPr>
              <w:t>Суммарные затраты на эксплуатацию локальной компьютерной сети</w:t>
            </w:r>
          </w:p>
        </w:tc>
        <w:tc>
          <w:tcPr>
            <w:tcW w:w="2122" w:type="dxa"/>
            <w:shd w:val="clear" w:color="auto" w:fill="auto"/>
            <w:vAlign w:val="center"/>
          </w:tcPr>
          <w:p w:rsidR="005D22E5" w:rsidRPr="00B04D90" w:rsidRDefault="005D22E5" w:rsidP="00083CDE">
            <w:pPr>
              <w:autoSpaceDE w:val="0"/>
              <w:autoSpaceDN w:val="0"/>
              <w:adjustRightInd w:val="0"/>
              <w:jc w:val="center"/>
              <w:rPr>
                <w:rFonts w:ascii="Times New Roman" w:hAnsi="Times New Roman" w:cs="Times New Roman"/>
                <w:sz w:val="28"/>
                <w:szCs w:val="24"/>
              </w:rPr>
            </w:pPr>
            <w:proofErr w:type="spellStart"/>
            <w:r w:rsidRPr="00B04D90">
              <w:rPr>
                <w:rFonts w:ascii="Times New Roman" w:hAnsi="Times New Roman" w:cs="Times New Roman"/>
                <w:sz w:val="28"/>
                <w:szCs w:val="24"/>
              </w:rPr>
              <w:t>З</w:t>
            </w:r>
            <w:r w:rsidRPr="00B04D90">
              <w:rPr>
                <w:rFonts w:ascii="Times New Roman" w:hAnsi="Times New Roman" w:cs="Times New Roman"/>
                <w:sz w:val="28"/>
                <w:szCs w:val="24"/>
                <w:vertAlign w:val="subscript"/>
              </w:rPr>
              <w:t>экс</w:t>
            </w:r>
            <w:proofErr w:type="spellEnd"/>
          </w:p>
        </w:tc>
        <w:tc>
          <w:tcPr>
            <w:tcW w:w="2556" w:type="dxa"/>
            <w:shd w:val="clear" w:color="auto" w:fill="auto"/>
            <w:vAlign w:val="center"/>
          </w:tcPr>
          <w:p w:rsidR="005D22E5" w:rsidRPr="00917E30" w:rsidRDefault="005D22E5" w:rsidP="00083CDE">
            <w:pPr>
              <w:autoSpaceDE w:val="0"/>
              <w:autoSpaceDN w:val="0"/>
              <w:adjustRightInd w:val="0"/>
              <w:spacing w:after="0"/>
              <w:jc w:val="center"/>
              <w:rPr>
                <w:rFonts w:ascii="Times New Roman" w:hAnsi="Times New Roman" w:cs="Times New Roman"/>
                <w:sz w:val="28"/>
                <w:szCs w:val="24"/>
              </w:rPr>
            </w:pP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экс</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З</w:t>
            </w:r>
            <w:r w:rsidRPr="00917E30">
              <w:rPr>
                <w:rFonts w:ascii="Times New Roman" w:hAnsi="Times New Roman" w:cs="Times New Roman"/>
                <w:sz w:val="28"/>
                <w:szCs w:val="24"/>
                <w:vertAlign w:val="subscript"/>
              </w:rPr>
              <w:t>обс</w:t>
            </w:r>
            <w:proofErr w:type="spellEnd"/>
            <w:r w:rsidRPr="00917E30">
              <w:rPr>
                <w:rFonts w:ascii="Times New Roman" w:hAnsi="Times New Roman" w:cs="Times New Roman"/>
                <w:sz w:val="28"/>
                <w:szCs w:val="24"/>
              </w:rPr>
              <w:t xml:space="preserve"> + А +</w:t>
            </w:r>
          </w:p>
          <w:p w:rsidR="005D22E5" w:rsidRPr="00917E30" w:rsidRDefault="005D22E5" w:rsidP="00083CDE">
            <w:pPr>
              <w:autoSpaceDE w:val="0"/>
              <w:autoSpaceDN w:val="0"/>
              <w:adjustRightInd w:val="0"/>
              <w:spacing w:after="0"/>
              <w:jc w:val="center"/>
              <w:rPr>
                <w:rFonts w:ascii="Times New Roman" w:hAnsi="Times New Roman" w:cs="Times New Roman"/>
                <w:sz w:val="28"/>
                <w:szCs w:val="24"/>
              </w:rPr>
            </w:pPr>
            <w:r w:rsidRPr="00917E30">
              <w:rPr>
                <w:rFonts w:ascii="Times New Roman" w:hAnsi="Times New Roman" w:cs="Times New Roman"/>
                <w:sz w:val="28"/>
                <w:szCs w:val="24"/>
              </w:rPr>
              <w:t xml:space="preserve">+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эл</w:t>
            </w:r>
            <w:proofErr w:type="spellEnd"/>
            <w:r w:rsidRPr="00917E30">
              <w:rPr>
                <w:rFonts w:ascii="Times New Roman" w:hAnsi="Times New Roman" w:cs="Times New Roman"/>
                <w:sz w:val="28"/>
                <w:szCs w:val="24"/>
              </w:rPr>
              <w:t xml:space="preserve"> + </w:t>
            </w:r>
            <w:proofErr w:type="spellStart"/>
            <w:r w:rsidRPr="00917E30">
              <w:rPr>
                <w:rFonts w:ascii="Times New Roman" w:hAnsi="Times New Roman" w:cs="Times New Roman"/>
                <w:sz w:val="28"/>
                <w:szCs w:val="24"/>
              </w:rPr>
              <w:t>Р</w:t>
            </w:r>
            <w:r w:rsidRPr="00917E30">
              <w:rPr>
                <w:rFonts w:ascii="Times New Roman" w:hAnsi="Times New Roman" w:cs="Times New Roman"/>
                <w:sz w:val="28"/>
                <w:szCs w:val="24"/>
                <w:vertAlign w:val="subscript"/>
              </w:rPr>
              <w:t>рем</w:t>
            </w:r>
            <w:proofErr w:type="spellEnd"/>
          </w:p>
          <w:p w:rsidR="005D22E5" w:rsidRPr="00917E30" w:rsidRDefault="005D22E5" w:rsidP="00083CDE">
            <w:pPr>
              <w:autoSpaceDE w:val="0"/>
              <w:autoSpaceDN w:val="0"/>
              <w:adjustRightInd w:val="0"/>
              <w:spacing w:after="0"/>
              <w:jc w:val="center"/>
              <w:rPr>
                <w:rFonts w:ascii="Times New Roman" w:hAnsi="Times New Roman" w:cs="Times New Roman"/>
                <w:sz w:val="28"/>
                <w:szCs w:val="24"/>
              </w:rPr>
            </w:pPr>
          </w:p>
        </w:tc>
        <w:tc>
          <w:tcPr>
            <w:tcW w:w="1984" w:type="dxa"/>
            <w:shd w:val="clear" w:color="auto" w:fill="auto"/>
            <w:vAlign w:val="center"/>
          </w:tcPr>
          <w:p w:rsidR="005D22E5" w:rsidRPr="00917E30" w:rsidRDefault="005D22E5" w:rsidP="00083CDE">
            <w:pPr>
              <w:autoSpaceDE w:val="0"/>
              <w:autoSpaceDN w:val="0"/>
              <w:adjustRightInd w:val="0"/>
              <w:jc w:val="center"/>
              <w:rPr>
                <w:rFonts w:ascii="Times New Roman" w:hAnsi="Times New Roman" w:cs="Times New Roman"/>
                <w:sz w:val="28"/>
                <w:szCs w:val="24"/>
              </w:rPr>
            </w:pPr>
            <w:r w:rsidRPr="00135468">
              <w:rPr>
                <w:rFonts w:ascii="Times New Roman" w:hAnsi="Times New Roman" w:cs="Times New Roman"/>
                <w:sz w:val="28"/>
                <w:szCs w:val="24"/>
              </w:rPr>
              <w:t>30819,76</w:t>
            </w:r>
          </w:p>
        </w:tc>
      </w:tr>
    </w:tbl>
    <w:p w:rsidR="005D22E5" w:rsidRDefault="005D22E5" w:rsidP="005D22E5">
      <w:pPr>
        <w:spacing w:after="0"/>
        <w:ind w:firstLine="708"/>
        <w:jc w:val="both"/>
        <w:rPr>
          <w:rFonts w:ascii="Times New Roman" w:hAnsi="Times New Roman" w:cs="Times New Roman"/>
          <w:sz w:val="28"/>
          <w:szCs w:val="28"/>
        </w:rPr>
      </w:pPr>
    </w:p>
    <w:p w:rsidR="00B11212" w:rsidRDefault="00B11212" w:rsidP="005D22E5">
      <w:pPr>
        <w:pStyle w:val="2"/>
        <w:spacing w:before="0"/>
        <w:ind w:firstLine="680"/>
        <w:jc w:val="both"/>
        <w:rPr>
          <w:rFonts w:ascii="Times New Roman" w:hAnsi="Times New Roman" w:cs="Times New Roman"/>
          <w:color w:val="auto"/>
          <w:sz w:val="28"/>
          <w:szCs w:val="28"/>
        </w:rPr>
      </w:pPr>
      <w:bookmarkStart w:id="31" w:name="_Toc357007204"/>
    </w:p>
    <w:p w:rsidR="00B11212" w:rsidRPr="00B11212" w:rsidRDefault="00B11212" w:rsidP="005D22E5">
      <w:pPr>
        <w:pStyle w:val="2"/>
        <w:spacing w:before="0"/>
        <w:ind w:firstLine="680"/>
        <w:jc w:val="both"/>
        <w:rPr>
          <w:rFonts w:ascii="Times New Roman" w:hAnsi="Times New Roman" w:cs="Times New Roman"/>
          <w:color w:val="auto"/>
          <w:sz w:val="28"/>
          <w:szCs w:val="28"/>
        </w:rPr>
      </w:pPr>
      <w:r w:rsidRPr="00B11212">
        <w:rPr>
          <w:rFonts w:ascii="Times New Roman" w:hAnsi="Times New Roman" w:cs="Times New Roman"/>
          <w:color w:val="auto"/>
          <w:sz w:val="28"/>
          <w:szCs w:val="28"/>
        </w:rPr>
        <w:t>5.4 Расчет экономической эффективности ЛВС</w:t>
      </w:r>
      <w:bookmarkEnd w:id="31"/>
      <w:r w:rsidRPr="00B11212">
        <w:rPr>
          <w:rFonts w:ascii="Times New Roman" w:hAnsi="Times New Roman" w:cs="Times New Roman"/>
          <w:color w:val="auto"/>
          <w:sz w:val="28"/>
          <w:szCs w:val="28"/>
        </w:rPr>
        <w:t xml:space="preserve"> </w:t>
      </w:r>
    </w:p>
    <w:p w:rsidR="00B11212" w:rsidRPr="00917E30" w:rsidRDefault="00B11212" w:rsidP="005D22E5">
      <w:pPr>
        <w:pStyle w:val="Default"/>
        <w:spacing w:line="276" w:lineRule="auto"/>
        <w:jc w:val="both"/>
        <w:rPr>
          <w:b/>
          <w:color w:val="auto"/>
          <w:sz w:val="28"/>
          <w:szCs w:val="28"/>
        </w:rPr>
      </w:pPr>
    </w:p>
    <w:p w:rsidR="00B11212" w:rsidRDefault="00B11212" w:rsidP="005D22E5">
      <w:pPr>
        <w:pStyle w:val="Default"/>
        <w:spacing w:line="276" w:lineRule="auto"/>
        <w:ind w:firstLine="680"/>
        <w:jc w:val="both"/>
        <w:rPr>
          <w:color w:val="auto"/>
          <w:sz w:val="28"/>
          <w:szCs w:val="28"/>
        </w:rPr>
      </w:pPr>
      <w:r w:rsidRPr="00917E30">
        <w:rPr>
          <w:color w:val="auto"/>
          <w:sz w:val="28"/>
          <w:szCs w:val="28"/>
        </w:rPr>
        <w:t xml:space="preserve">В таблице 5.9 приведен расчет дополнительной прибыли за счет экономии затрат на расходные материалы. </w:t>
      </w:r>
    </w:p>
    <w:p w:rsidR="00B11212" w:rsidRPr="00917E30" w:rsidRDefault="00B11212" w:rsidP="00B11212">
      <w:pPr>
        <w:pStyle w:val="Default"/>
        <w:spacing w:line="360" w:lineRule="auto"/>
        <w:ind w:firstLine="680"/>
        <w:jc w:val="both"/>
        <w:rPr>
          <w:color w:val="auto"/>
          <w:sz w:val="28"/>
          <w:szCs w:val="28"/>
        </w:rPr>
      </w:pPr>
    </w:p>
    <w:p w:rsidR="00B11212" w:rsidRPr="00917E30" w:rsidRDefault="00B11212" w:rsidP="005D22E5">
      <w:pPr>
        <w:spacing w:after="0" w:line="360" w:lineRule="auto"/>
        <w:ind w:left="680"/>
        <w:jc w:val="both"/>
        <w:rPr>
          <w:rFonts w:ascii="Times New Roman" w:hAnsi="Times New Roman" w:cs="Times New Roman"/>
          <w:sz w:val="28"/>
          <w:szCs w:val="28"/>
        </w:rPr>
      </w:pPr>
      <w:r w:rsidRPr="00917E30">
        <w:rPr>
          <w:rFonts w:ascii="Times New Roman" w:hAnsi="Times New Roman" w:cs="Times New Roman"/>
          <w:sz w:val="28"/>
          <w:szCs w:val="28"/>
        </w:rPr>
        <w:t>Таблица 5.9 - Расчет дополнительной прибыли за счет экономии затрат на расходные материалы</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1527"/>
        <w:gridCol w:w="1598"/>
        <w:gridCol w:w="1598"/>
        <w:gridCol w:w="1514"/>
        <w:gridCol w:w="1559"/>
      </w:tblGrid>
      <w:tr w:rsidR="00B11212" w:rsidRPr="00917E30" w:rsidTr="0014733B">
        <w:trPr>
          <w:trHeight w:val="933"/>
        </w:trPr>
        <w:tc>
          <w:tcPr>
            <w:tcW w:w="184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Вид затрат</w:t>
            </w:r>
          </w:p>
        </w:tc>
        <w:tc>
          <w:tcPr>
            <w:tcW w:w="1527"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Текущее кол-во закупок, (шт. в год)</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Планируе</w:t>
            </w:r>
            <w:proofErr w:type="spellEnd"/>
            <w:r w:rsidRPr="00917E30">
              <w:rPr>
                <w:rFonts w:ascii="Times New Roman" w:hAnsi="Times New Roman" w:cs="Times New Roman"/>
                <w:sz w:val="28"/>
                <w:szCs w:val="28"/>
              </w:rPr>
              <w:t>-мое кол-во закупок, (шт. в год)</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Текущие издержки,</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c>
          <w:tcPr>
            <w:tcW w:w="151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917E30">
              <w:rPr>
                <w:rFonts w:ascii="Times New Roman" w:hAnsi="Times New Roman" w:cs="Times New Roman"/>
                <w:sz w:val="28"/>
                <w:szCs w:val="28"/>
              </w:rPr>
              <w:t>Планируе-мые</w:t>
            </w:r>
            <w:proofErr w:type="spellEnd"/>
            <w:r w:rsidRPr="00917E30">
              <w:rPr>
                <w:rFonts w:ascii="Times New Roman" w:hAnsi="Times New Roman" w:cs="Times New Roman"/>
                <w:sz w:val="28"/>
                <w:szCs w:val="28"/>
              </w:rPr>
              <w:t xml:space="preserve"> из-</w:t>
            </w:r>
            <w:proofErr w:type="spellStart"/>
            <w:r w:rsidRPr="00917E30">
              <w:rPr>
                <w:rFonts w:ascii="Times New Roman" w:hAnsi="Times New Roman" w:cs="Times New Roman"/>
                <w:sz w:val="28"/>
                <w:szCs w:val="28"/>
              </w:rPr>
              <w:t>держки</w:t>
            </w:r>
            <w:proofErr w:type="spellEnd"/>
            <w:r w:rsidRPr="00917E30">
              <w:rPr>
                <w:rFonts w:ascii="Times New Roman" w:hAnsi="Times New Roman" w:cs="Times New Roman"/>
                <w:sz w:val="28"/>
                <w:szCs w:val="28"/>
              </w:rPr>
              <w:t>, (тыс. руб.)</w:t>
            </w:r>
          </w:p>
        </w:tc>
        <w:tc>
          <w:tcPr>
            <w:tcW w:w="1559"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Дополни-тельный доход,</w:t>
            </w:r>
          </w:p>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(тыс. руб.)</w:t>
            </w:r>
          </w:p>
        </w:tc>
      </w:tr>
      <w:tr w:rsidR="00B11212" w:rsidRPr="00917E30" w:rsidTr="0014733B">
        <w:trPr>
          <w:trHeight w:val="132"/>
        </w:trPr>
        <w:tc>
          <w:tcPr>
            <w:tcW w:w="1844" w:type="dxa"/>
            <w:shd w:val="clear" w:color="auto" w:fill="auto"/>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 xml:space="preserve">Покупка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-карт</w:t>
            </w:r>
          </w:p>
        </w:tc>
        <w:tc>
          <w:tcPr>
            <w:tcW w:w="1527"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100</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80</w:t>
            </w:r>
          </w:p>
        </w:tc>
        <w:tc>
          <w:tcPr>
            <w:tcW w:w="1598"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sidRPr="00917E30">
              <w:rPr>
                <w:rFonts w:ascii="Times New Roman" w:hAnsi="Times New Roman" w:cs="Times New Roman"/>
                <w:sz w:val="28"/>
                <w:szCs w:val="28"/>
              </w:rPr>
              <w:t>5000</w:t>
            </w:r>
            <w:r>
              <w:rPr>
                <w:rFonts w:ascii="Times New Roman" w:hAnsi="Times New Roman" w:cs="Times New Roman"/>
                <w:sz w:val="28"/>
                <w:szCs w:val="28"/>
              </w:rPr>
              <w:t>0</w:t>
            </w:r>
          </w:p>
        </w:tc>
        <w:tc>
          <w:tcPr>
            <w:tcW w:w="1514"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40</w:t>
            </w:r>
            <w:r w:rsidRPr="00917E30">
              <w:rPr>
                <w:rFonts w:ascii="Times New Roman" w:hAnsi="Times New Roman" w:cs="Times New Roman"/>
                <w:sz w:val="28"/>
                <w:szCs w:val="28"/>
              </w:rPr>
              <w:t>0</w:t>
            </w:r>
            <w:r>
              <w:rPr>
                <w:rFonts w:ascii="Times New Roman" w:hAnsi="Times New Roman" w:cs="Times New Roman"/>
                <w:sz w:val="28"/>
                <w:szCs w:val="28"/>
              </w:rPr>
              <w:t>00</w:t>
            </w:r>
          </w:p>
        </w:tc>
        <w:tc>
          <w:tcPr>
            <w:tcW w:w="1559" w:type="dxa"/>
            <w:shd w:val="clear" w:color="auto" w:fill="auto"/>
            <w:vAlign w:val="center"/>
          </w:tcPr>
          <w:p w:rsidR="00B11212" w:rsidRPr="00917E30"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10</w:t>
            </w:r>
            <w:r w:rsidRPr="00917E30">
              <w:rPr>
                <w:rFonts w:ascii="Times New Roman" w:hAnsi="Times New Roman" w:cs="Times New Roman"/>
                <w:sz w:val="28"/>
                <w:szCs w:val="28"/>
              </w:rPr>
              <w:t>00</w:t>
            </w:r>
            <w:r>
              <w:rPr>
                <w:rFonts w:ascii="Times New Roman" w:hAnsi="Times New Roman" w:cs="Times New Roman"/>
                <w:sz w:val="28"/>
                <w:szCs w:val="28"/>
              </w:rPr>
              <w:t>0</w:t>
            </w:r>
          </w:p>
        </w:tc>
      </w:tr>
      <w:tr w:rsidR="00B11212" w:rsidRPr="00917E30" w:rsidTr="0014733B">
        <w:trPr>
          <w:trHeight w:val="449"/>
        </w:trPr>
        <w:tc>
          <w:tcPr>
            <w:tcW w:w="1844" w:type="dxa"/>
            <w:shd w:val="clear" w:color="auto" w:fill="auto"/>
          </w:tcPr>
          <w:p w:rsidR="00B11212" w:rsidRPr="00917E30" w:rsidRDefault="00B11212" w:rsidP="0014733B">
            <w:pPr>
              <w:pStyle w:val="Default"/>
              <w:spacing w:line="276" w:lineRule="auto"/>
              <w:jc w:val="center"/>
              <w:rPr>
                <w:color w:val="auto"/>
                <w:sz w:val="28"/>
                <w:szCs w:val="28"/>
              </w:rPr>
            </w:pPr>
            <w:r w:rsidRPr="00917E30">
              <w:rPr>
                <w:color w:val="auto"/>
                <w:sz w:val="28"/>
                <w:szCs w:val="28"/>
              </w:rPr>
              <w:t>Покупка бумаги</w:t>
            </w:r>
          </w:p>
          <w:p w:rsidR="00B11212" w:rsidRPr="00917E30" w:rsidRDefault="00B11212" w:rsidP="0014733B">
            <w:pPr>
              <w:pStyle w:val="Default"/>
              <w:spacing w:line="276" w:lineRule="auto"/>
              <w:jc w:val="center"/>
              <w:rPr>
                <w:color w:val="auto"/>
                <w:sz w:val="28"/>
                <w:szCs w:val="28"/>
              </w:rPr>
            </w:pPr>
          </w:p>
        </w:tc>
        <w:tc>
          <w:tcPr>
            <w:tcW w:w="1527"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500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350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4000</w:t>
            </w:r>
            <w:r>
              <w:rPr>
                <w:color w:val="auto"/>
                <w:sz w:val="28"/>
                <w:szCs w:val="28"/>
              </w:rPr>
              <w:t>00</w:t>
            </w:r>
          </w:p>
        </w:tc>
        <w:tc>
          <w:tcPr>
            <w:tcW w:w="1514"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300000</w:t>
            </w:r>
          </w:p>
        </w:tc>
        <w:tc>
          <w:tcPr>
            <w:tcW w:w="1559"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100000</w:t>
            </w:r>
          </w:p>
        </w:tc>
      </w:tr>
      <w:tr w:rsidR="00B11212" w:rsidRPr="00917E30" w:rsidTr="0014733B">
        <w:trPr>
          <w:trHeight w:val="450"/>
        </w:trPr>
        <w:tc>
          <w:tcPr>
            <w:tcW w:w="1844" w:type="dxa"/>
            <w:shd w:val="clear" w:color="auto" w:fill="auto"/>
          </w:tcPr>
          <w:p w:rsidR="00B11212" w:rsidRPr="00917E30" w:rsidRDefault="00B11212" w:rsidP="0014733B">
            <w:pPr>
              <w:pStyle w:val="Default"/>
              <w:spacing w:line="276" w:lineRule="auto"/>
              <w:jc w:val="center"/>
              <w:rPr>
                <w:color w:val="auto"/>
                <w:sz w:val="28"/>
                <w:szCs w:val="28"/>
              </w:rPr>
            </w:pPr>
            <w:r w:rsidRPr="00917E30">
              <w:rPr>
                <w:color w:val="auto"/>
                <w:sz w:val="28"/>
                <w:szCs w:val="28"/>
              </w:rPr>
              <w:t>Покупка картриджей для принтеров</w:t>
            </w:r>
          </w:p>
        </w:tc>
        <w:tc>
          <w:tcPr>
            <w:tcW w:w="1527"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100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80</w:t>
            </w:r>
          </w:p>
        </w:tc>
        <w:tc>
          <w:tcPr>
            <w:tcW w:w="1598" w:type="dxa"/>
            <w:shd w:val="clear" w:color="auto" w:fill="auto"/>
            <w:vAlign w:val="center"/>
          </w:tcPr>
          <w:p w:rsidR="00B11212" w:rsidRPr="00917E30" w:rsidRDefault="00B11212" w:rsidP="0014733B">
            <w:pPr>
              <w:pStyle w:val="Default"/>
              <w:spacing w:line="276" w:lineRule="auto"/>
              <w:jc w:val="center"/>
              <w:rPr>
                <w:color w:val="auto"/>
                <w:sz w:val="28"/>
                <w:szCs w:val="28"/>
              </w:rPr>
            </w:pPr>
            <w:r w:rsidRPr="00917E30">
              <w:rPr>
                <w:color w:val="auto"/>
                <w:sz w:val="28"/>
                <w:szCs w:val="28"/>
              </w:rPr>
              <w:t>50</w:t>
            </w:r>
            <w:r>
              <w:rPr>
                <w:color w:val="auto"/>
                <w:sz w:val="28"/>
                <w:szCs w:val="28"/>
              </w:rPr>
              <w:t>000</w:t>
            </w:r>
          </w:p>
        </w:tc>
        <w:tc>
          <w:tcPr>
            <w:tcW w:w="1514"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40000</w:t>
            </w:r>
          </w:p>
        </w:tc>
        <w:tc>
          <w:tcPr>
            <w:tcW w:w="1559" w:type="dxa"/>
            <w:shd w:val="clear" w:color="auto" w:fill="auto"/>
            <w:vAlign w:val="center"/>
          </w:tcPr>
          <w:p w:rsidR="00B11212" w:rsidRPr="00917E30" w:rsidRDefault="00B11212" w:rsidP="0014733B">
            <w:pPr>
              <w:pStyle w:val="Default"/>
              <w:spacing w:line="276" w:lineRule="auto"/>
              <w:jc w:val="center"/>
              <w:rPr>
                <w:color w:val="auto"/>
                <w:sz w:val="28"/>
                <w:szCs w:val="28"/>
              </w:rPr>
            </w:pPr>
            <w:r>
              <w:rPr>
                <w:color w:val="auto"/>
                <w:sz w:val="28"/>
                <w:szCs w:val="28"/>
              </w:rPr>
              <w:t>10000</w:t>
            </w:r>
          </w:p>
        </w:tc>
      </w:tr>
      <w:tr w:rsidR="00B11212" w:rsidRPr="00917E30" w:rsidTr="0014733B">
        <w:trPr>
          <w:trHeight w:val="127"/>
        </w:trPr>
        <w:tc>
          <w:tcPr>
            <w:tcW w:w="8081" w:type="dxa"/>
            <w:gridSpan w:val="5"/>
            <w:shd w:val="clear" w:color="auto" w:fill="auto"/>
          </w:tcPr>
          <w:p w:rsidR="00B11212" w:rsidRPr="00917E30" w:rsidRDefault="00B11212" w:rsidP="0014733B">
            <w:pPr>
              <w:pStyle w:val="Default"/>
              <w:spacing w:line="276" w:lineRule="auto"/>
              <w:rPr>
                <w:color w:val="auto"/>
                <w:sz w:val="28"/>
                <w:szCs w:val="28"/>
              </w:rPr>
            </w:pPr>
            <w:r w:rsidRPr="00917E30">
              <w:rPr>
                <w:color w:val="auto"/>
                <w:sz w:val="28"/>
                <w:szCs w:val="28"/>
              </w:rPr>
              <w:t>Итого:</w:t>
            </w:r>
          </w:p>
        </w:tc>
        <w:tc>
          <w:tcPr>
            <w:tcW w:w="1559" w:type="dxa"/>
            <w:shd w:val="clear" w:color="auto" w:fill="auto"/>
          </w:tcPr>
          <w:p w:rsidR="00B11212" w:rsidRPr="00917E30" w:rsidRDefault="00B11212" w:rsidP="0014733B">
            <w:pPr>
              <w:pStyle w:val="Default"/>
              <w:spacing w:line="276" w:lineRule="auto"/>
              <w:jc w:val="center"/>
              <w:rPr>
                <w:color w:val="auto"/>
                <w:sz w:val="28"/>
                <w:szCs w:val="28"/>
              </w:rPr>
            </w:pPr>
            <w:r>
              <w:rPr>
                <w:color w:val="auto"/>
                <w:sz w:val="28"/>
                <w:szCs w:val="28"/>
              </w:rPr>
              <w:t>12</w:t>
            </w:r>
            <w:r w:rsidRPr="00607270">
              <w:rPr>
                <w:color w:val="auto"/>
                <w:sz w:val="28"/>
                <w:szCs w:val="28"/>
              </w:rPr>
              <w:t>000</w:t>
            </w:r>
            <w:r>
              <w:rPr>
                <w:color w:val="auto"/>
                <w:sz w:val="28"/>
                <w:szCs w:val="28"/>
              </w:rPr>
              <w:t>0</w:t>
            </w:r>
          </w:p>
        </w:tc>
      </w:tr>
    </w:tbl>
    <w:p w:rsidR="005D22E5" w:rsidRDefault="005D22E5" w:rsidP="005D22E5">
      <w:pPr>
        <w:pStyle w:val="Default"/>
        <w:spacing w:line="276" w:lineRule="auto"/>
        <w:ind w:firstLine="709"/>
        <w:jc w:val="both"/>
        <w:rPr>
          <w:color w:val="auto"/>
          <w:sz w:val="28"/>
          <w:szCs w:val="28"/>
        </w:rPr>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Сумма дополнительной прибыли за вычетом из дохода эксплуатационных расходов: </w:t>
      </w:r>
    </w:p>
    <w:p w:rsidR="00B11212" w:rsidRDefault="005D22E5" w:rsidP="005D22E5">
      <w:pPr>
        <w:pStyle w:val="Default"/>
        <w:spacing w:line="276" w:lineRule="auto"/>
        <w:ind w:left="2112" w:firstLine="720"/>
        <w:jc w:val="both"/>
        <w:rPr>
          <w:color w:val="auto"/>
          <w:sz w:val="28"/>
          <w:szCs w:val="28"/>
        </w:rPr>
      </w:pPr>
      <w:r>
        <w:rPr>
          <w:color w:val="auto"/>
          <w:sz w:val="28"/>
          <w:szCs w:val="28"/>
        </w:rPr>
        <w:t xml:space="preserve">           </w:t>
      </w:r>
      <w:r w:rsidR="00B11212" w:rsidRPr="00917E30">
        <w:rPr>
          <w:color w:val="auto"/>
          <w:sz w:val="28"/>
          <w:szCs w:val="28"/>
        </w:rPr>
        <w:t xml:space="preserve">ΔП = </w:t>
      </w:r>
      <w:proofErr w:type="spellStart"/>
      <w:r w:rsidR="00B11212" w:rsidRPr="00917E30">
        <w:rPr>
          <w:color w:val="auto"/>
          <w:sz w:val="28"/>
          <w:szCs w:val="28"/>
        </w:rPr>
        <w:t>Д</w:t>
      </w:r>
      <w:r w:rsidR="00B11212" w:rsidRPr="00917E30">
        <w:rPr>
          <w:color w:val="auto"/>
          <w:sz w:val="28"/>
          <w:szCs w:val="28"/>
          <w:vertAlign w:val="subscript"/>
        </w:rPr>
        <w:t>доп</w:t>
      </w:r>
      <w:proofErr w:type="spellEnd"/>
      <w:r w:rsidR="00B11212" w:rsidRPr="00917E30">
        <w:rPr>
          <w:color w:val="auto"/>
          <w:sz w:val="28"/>
          <w:szCs w:val="28"/>
        </w:rPr>
        <w:t xml:space="preserve"> – </w:t>
      </w:r>
      <w:proofErr w:type="spellStart"/>
      <w:r w:rsidR="00B11212" w:rsidRPr="00917E30">
        <w:rPr>
          <w:color w:val="auto"/>
          <w:sz w:val="28"/>
          <w:szCs w:val="28"/>
        </w:rPr>
        <w:t>З</w:t>
      </w:r>
      <w:r w:rsidR="00B11212" w:rsidRPr="00917E30">
        <w:rPr>
          <w:color w:val="auto"/>
          <w:sz w:val="28"/>
          <w:szCs w:val="28"/>
          <w:vertAlign w:val="subscript"/>
        </w:rPr>
        <w:t>экс</w:t>
      </w:r>
      <w:proofErr w:type="spellEnd"/>
      <w:r w:rsidR="00B11212" w:rsidRPr="00917E30">
        <w:rPr>
          <w:color w:val="auto"/>
          <w:sz w:val="28"/>
          <w:szCs w:val="28"/>
        </w:rPr>
        <w:t>,</w:t>
      </w:r>
      <w:r w:rsidR="00B11212" w:rsidRPr="00917E30">
        <w:rPr>
          <w:color w:val="auto"/>
          <w:sz w:val="28"/>
          <w:szCs w:val="28"/>
        </w:rPr>
        <w:tab/>
        <w:t xml:space="preserve"> </w:t>
      </w:r>
      <w:r>
        <w:rPr>
          <w:color w:val="auto"/>
          <w:sz w:val="28"/>
          <w:szCs w:val="28"/>
        </w:rPr>
        <w:t xml:space="preserve"> </w:t>
      </w:r>
      <w:r>
        <w:rPr>
          <w:color w:val="auto"/>
          <w:sz w:val="28"/>
          <w:szCs w:val="28"/>
        </w:rPr>
        <w:tab/>
      </w:r>
      <w:r>
        <w:rPr>
          <w:color w:val="auto"/>
          <w:sz w:val="28"/>
          <w:szCs w:val="28"/>
        </w:rPr>
        <w:tab/>
      </w:r>
      <w:r>
        <w:rPr>
          <w:color w:val="auto"/>
          <w:sz w:val="28"/>
          <w:szCs w:val="28"/>
        </w:rPr>
        <w:tab/>
        <w:t xml:space="preserve"> </w:t>
      </w:r>
      <w:r w:rsidR="00B11212">
        <w:rPr>
          <w:color w:val="auto"/>
          <w:sz w:val="28"/>
          <w:szCs w:val="28"/>
        </w:rPr>
        <w:t xml:space="preserve">                   (5.15</w:t>
      </w:r>
      <w:r w:rsidR="00B11212" w:rsidRPr="00917E30">
        <w:rPr>
          <w:color w:val="auto"/>
          <w:sz w:val="28"/>
          <w:szCs w:val="28"/>
        </w:rPr>
        <w:t xml:space="preserve">) </w:t>
      </w:r>
    </w:p>
    <w:p w:rsidR="00B11212" w:rsidRPr="00917E30" w:rsidRDefault="00B11212" w:rsidP="005D22E5">
      <w:pPr>
        <w:pStyle w:val="Default"/>
        <w:spacing w:line="276" w:lineRule="auto"/>
        <w:ind w:firstLine="720"/>
        <w:jc w:val="both"/>
        <w:rPr>
          <w:color w:val="auto"/>
          <w:sz w:val="28"/>
          <w:szCs w:val="28"/>
        </w:rPr>
      </w:pPr>
      <w:r w:rsidRPr="00917E30">
        <w:rPr>
          <w:color w:val="auto"/>
          <w:sz w:val="28"/>
          <w:szCs w:val="28"/>
        </w:rPr>
        <w:t xml:space="preserve">где    </w:t>
      </w:r>
      <w:proofErr w:type="spellStart"/>
      <w:r w:rsidRPr="00917E30">
        <w:rPr>
          <w:color w:val="auto"/>
          <w:sz w:val="28"/>
          <w:szCs w:val="28"/>
        </w:rPr>
        <w:t>Д</w:t>
      </w:r>
      <w:r w:rsidRPr="00917E30">
        <w:rPr>
          <w:color w:val="auto"/>
          <w:sz w:val="28"/>
          <w:szCs w:val="28"/>
          <w:vertAlign w:val="subscript"/>
        </w:rPr>
        <w:t>доп</w:t>
      </w:r>
      <w:proofErr w:type="spellEnd"/>
      <w:r w:rsidRPr="00917E30">
        <w:rPr>
          <w:color w:val="auto"/>
          <w:sz w:val="28"/>
          <w:szCs w:val="28"/>
        </w:rPr>
        <w:t xml:space="preserve"> – дополнительные доходы, (тыс. руб.); </w:t>
      </w:r>
    </w:p>
    <w:p w:rsidR="00B11212" w:rsidRDefault="00B11212" w:rsidP="005D22E5">
      <w:pPr>
        <w:pStyle w:val="Default"/>
        <w:spacing w:line="276" w:lineRule="auto"/>
        <w:ind w:left="720" w:firstLine="720"/>
        <w:jc w:val="both"/>
        <w:rPr>
          <w:color w:val="auto"/>
          <w:sz w:val="28"/>
          <w:szCs w:val="28"/>
        </w:rPr>
      </w:pPr>
      <w:proofErr w:type="spellStart"/>
      <w:r w:rsidRPr="00917E30">
        <w:rPr>
          <w:color w:val="auto"/>
          <w:sz w:val="28"/>
          <w:szCs w:val="28"/>
        </w:rPr>
        <w:t>З</w:t>
      </w:r>
      <w:r w:rsidRPr="00917E30">
        <w:rPr>
          <w:color w:val="auto"/>
          <w:sz w:val="28"/>
          <w:szCs w:val="28"/>
          <w:vertAlign w:val="subscript"/>
        </w:rPr>
        <w:t>экс</w:t>
      </w:r>
      <w:proofErr w:type="spellEnd"/>
      <w:r w:rsidRPr="00917E30">
        <w:rPr>
          <w:color w:val="auto"/>
          <w:sz w:val="28"/>
          <w:szCs w:val="28"/>
        </w:rPr>
        <w:t xml:space="preserve"> – эксплуатационных расходов, (тыс. руб.). </w:t>
      </w:r>
    </w:p>
    <w:p w:rsidR="005D22E5" w:rsidRPr="00917E30" w:rsidRDefault="005D22E5" w:rsidP="005D22E5">
      <w:pPr>
        <w:pStyle w:val="Default"/>
        <w:spacing w:line="276" w:lineRule="auto"/>
        <w:ind w:left="720" w:firstLine="720"/>
        <w:jc w:val="both"/>
        <w:rPr>
          <w:color w:val="auto"/>
          <w:sz w:val="28"/>
          <w:szCs w:val="28"/>
        </w:rPr>
      </w:pPr>
    </w:p>
    <w:p w:rsidR="00B11212" w:rsidRPr="00917E30" w:rsidRDefault="005D22E5" w:rsidP="005D22E5">
      <w:pPr>
        <w:pStyle w:val="Default"/>
        <w:spacing w:line="276" w:lineRule="auto"/>
        <w:ind w:firstLine="709"/>
        <w:jc w:val="both"/>
        <w:rPr>
          <w:color w:val="auto"/>
          <w:sz w:val="28"/>
          <w:szCs w:val="28"/>
        </w:rPr>
      </w:pPr>
      <w:r>
        <w:rPr>
          <w:color w:val="auto"/>
          <w:sz w:val="28"/>
          <w:szCs w:val="28"/>
        </w:rPr>
        <w:t xml:space="preserve">Рассчитываем по </w:t>
      </w:r>
      <w:r w:rsidR="00B11212" w:rsidRPr="00917E30">
        <w:rPr>
          <w:color w:val="auto"/>
          <w:sz w:val="28"/>
          <w:szCs w:val="28"/>
        </w:rPr>
        <w:t>формуле 5.7 сумм</w:t>
      </w:r>
      <w:r>
        <w:rPr>
          <w:color w:val="auto"/>
          <w:sz w:val="28"/>
          <w:szCs w:val="28"/>
        </w:rPr>
        <w:t>у</w:t>
      </w:r>
      <w:r w:rsidR="00B11212" w:rsidRPr="00917E30">
        <w:rPr>
          <w:color w:val="auto"/>
          <w:sz w:val="28"/>
          <w:szCs w:val="28"/>
        </w:rPr>
        <w:t xml:space="preserve"> дополнительной прибыли</w:t>
      </w: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 </w:t>
      </w:r>
    </w:p>
    <w:p w:rsidR="00B11212" w:rsidRPr="00917E30" w:rsidRDefault="00B11212" w:rsidP="005D22E5">
      <w:pPr>
        <w:pStyle w:val="Default"/>
        <w:spacing w:line="276" w:lineRule="auto"/>
        <w:ind w:left="1404" w:firstLine="720"/>
        <w:jc w:val="both"/>
        <w:rPr>
          <w:color w:val="auto"/>
          <w:sz w:val="28"/>
          <w:szCs w:val="28"/>
        </w:rPr>
      </w:pPr>
      <w:r>
        <w:rPr>
          <w:color w:val="auto"/>
          <w:sz w:val="28"/>
          <w:szCs w:val="28"/>
        </w:rPr>
        <w:t>ΔП = 12</w:t>
      </w:r>
      <w:r w:rsidRPr="00607270">
        <w:rPr>
          <w:color w:val="auto"/>
          <w:sz w:val="28"/>
          <w:szCs w:val="28"/>
        </w:rPr>
        <w:t>000</w:t>
      </w:r>
      <w:r>
        <w:rPr>
          <w:color w:val="auto"/>
          <w:sz w:val="28"/>
          <w:szCs w:val="28"/>
        </w:rPr>
        <w:t>0</w:t>
      </w:r>
      <w:r w:rsidRPr="00917E30">
        <w:rPr>
          <w:color w:val="auto"/>
          <w:sz w:val="28"/>
          <w:szCs w:val="28"/>
        </w:rPr>
        <w:t xml:space="preserve"> – </w:t>
      </w:r>
      <w:r w:rsidRPr="00135468">
        <w:rPr>
          <w:sz w:val="28"/>
        </w:rPr>
        <w:t>30819,76</w:t>
      </w:r>
      <w:r>
        <w:rPr>
          <w:sz w:val="28"/>
        </w:rPr>
        <w:t xml:space="preserve"> </w:t>
      </w:r>
      <w:r w:rsidRPr="00917E30">
        <w:rPr>
          <w:color w:val="auto"/>
          <w:sz w:val="28"/>
          <w:szCs w:val="28"/>
        </w:rPr>
        <w:t xml:space="preserve">= </w:t>
      </w:r>
      <w:r w:rsidRPr="00C34D51">
        <w:rPr>
          <w:color w:val="auto"/>
          <w:sz w:val="28"/>
          <w:szCs w:val="28"/>
        </w:rPr>
        <w:t xml:space="preserve">89180,24 </w:t>
      </w:r>
      <w:r w:rsidRPr="00917E30">
        <w:rPr>
          <w:color w:val="auto"/>
          <w:sz w:val="28"/>
          <w:szCs w:val="28"/>
        </w:rPr>
        <w:t>(</w:t>
      </w:r>
      <w:r>
        <w:rPr>
          <w:color w:val="auto"/>
          <w:sz w:val="28"/>
          <w:szCs w:val="28"/>
        </w:rPr>
        <w:t xml:space="preserve">тыс. </w:t>
      </w:r>
      <w:r w:rsidRPr="00917E30">
        <w:rPr>
          <w:color w:val="auto"/>
          <w:sz w:val="28"/>
          <w:szCs w:val="28"/>
        </w:rPr>
        <w:t>руб.)</w:t>
      </w:r>
    </w:p>
    <w:p w:rsidR="00B11212" w:rsidRPr="00917E30" w:rsidRDefault="00B11212" w:rsidP="005D22E5">
      <w:pPr>
        <w:pStyle w:val="Default"/>
        <w:spacing w:line="276" w:lineRule="auto"/>
        <w:ind w:left="720" w:firstLine="720"/>
        <w:jc w:val="both"/>
        <w:rPr>
          <w:color w:val="auto"/>
          <w:sz w:val="28"/>
          <w:szCs w:val="28"/>
        </w:rPr>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Прирост чистой прибыли от внедрения новой техники рассчитывается по формуле: </w:t>
      </w:r>
    </w:p>
    <w:p w:rsidR="00B11212" w:rsidRPr="00917E30" w:rsidRDefault="005D22E5" w:rsidP="005D22E5">
      <w:pPr>
        <w:pStyle w:val="Default"/>
        <w:spacing w:line="276" w:lineRule="auto"/>
        <w:ind w:left="3539"/>
        <w:jc w:val="both"/>
        <w:rPr>
          <w:color w:val="auto"/>
          <w:sz w:val="28"/>
          <w:szCs w:val="28"/>
        </w:rPr>
      </w:pPr>
      <w:r>
        <w:rPr>
          <w:color w:val="auto"/>
          <w:sz w:val="28"/>
          <w:szCs w:val="28"/>
        </w:rPr>
        <w:t xml:space="preserve">    </w:t>
      </w:r>
      <w:proofErr w:type="spellStart"/>
      <w:r w:rsidR="00B11212" w:rsidRPr="00917E30">
        <w:rPr>
          <w:color w:val="auto"/>
          <w:sz w:val="28"/>
          <w:szCs w:val="28"/>
        </w:rPr>
        <w:t>П</w:t>
      </w:r>
      <w:r w:rsidR="00B11212" w:rsidRPr="00917E30">
        <w:rPr>
          <w:color w:val="auto"/>
          <w:sz w:val="28"/>
          <w:szCs w:val="28"/>
          <w:vertAlign w:val="subscript"/>
        </w:rPr>
        <w:t>ч</w:t>
      </w:r>
      <w:proofErr w:type="spellEnd"/>
      <w:r w:rsidR="00B11212" w:rsidRPr="00917E30">
        <w:rPr>
          <w:color w:val="auto"/>
          <w:sz w:val="28"/>
          <w:szCs w:val="28"/>
        </w:rPr>
        <w:t xml:space="preserve"> = П (1-(</w:t>
      </w:r>
      <w:proofErr w:type="spellStart"/>
      <w:r w:rsidR="00B11212" w:rsidRPr="00917E30">
        <w:rPr>
          <w:color w:val="auto"/>
          <w:sz w:val="28"/>
          <w:szCs w:val="28"/>
        </w:rPr>
        <w:t>Н</w:t>
      </w:r>
      <w:r w:rsidR="00B11212" w:rsidRPr="00917E30">
        <w:rPr>
          <w:color w:val="auto"/>
          <w:sz w:val="28"/>
          <w:szCs w:val="28"/>
          <w:vertAlign w:val="subscript"/>
        </w:rPr>
        <w:t>п</w:t>
      </w:r>
      <w:proofErr w:type="spellEnd"/>
      <w:r w:rsidR="00B11212">
        <w:rPr>
          <w:color w:val="auto"/>
          <w:sz w:val="28"/>
          <w:szCs w:val="28"/>
        </w:rPr>
        <w:t xml:space="preserve">/100)), </w:t>
      </w:r>
      <w:r w:rsidR="00B11212">
        <w:rPr>
          <w:color w:val="auto"/>
          <w:sz w:val="28"/>
          <w:szCs w:val="28"/>
        </w:rPr>
        <w:tab/>
      </w:r>
      <w:r w:rsidR="00B11212">
        <w:rPr>
          <w:color w:val="auto"/>
          <w:sz w:val="28"/>
          <w:szCs w:val="28"/>
        </w:rPr>
        <w:tab/>
      </w:r>
      <w:r w:rsidR="00B11212">
        <w:rPr>
          <w:color w:val="auto"/>
          <w:sz w:val="28"/>
          <w:szCs w:val="28"/>
        </w:rPr>
        <w:tab/>
      </w:r>
      <w:r w:rsidR="00B11212">
        <w:rPr>
          <w:color w:val="auto"/>
          <w:sz w:val="28"/>
          <w:szCs w:val="28"/>
        </w:rPr>
        <w:tab/>
      </w:r>
      <w:r>
        <w:rPr>
          <w:color w:val="auto"/>
          <w:sz w:val="28"/>
          <w:szCs w:val="28"/>
        </w:rPr>
        <w:t xml:space="preserve">    </w:t>
      </w:r>
      <w:r w:rsidR="00B11212">
        <w:rPr>
          <w:color w:val="auto"/>
          <w:sz w:val="28"/>
          <w:szCs w:val="28"/>
        </w:rPr>
        <w:t xml:space="preserve">   (5.16</w:t>
      </w:r>
      <w:r w:rsidR="00B11212" w:rsidRPr="00917E30">
        <w:rPr>
          <w:color w:val="auto"/>
          <w:sz w:val="28"/>
          <w:szCs w:val="28"/>
        </w:rPr>
        <w:t xml:space="preserve">) </w:t>
      </w: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 xml:space="preserve">где    </w:t>
      </w:r>
      <w:proofErr w:type="spellStart"/>
      <w:r w:rsidRPr="00917E30">
        <w:rPr>
          <w:color w:val="auto"/>
          <w:sz w:val="28"/>
          <w:szCs w:val="28"/>
        </w:rPr>
        <w:t>Н</w:t>
      </w:r>
      <w:r w:rsidRPr="00917E30">
        <w:rPr>
          <w:color w:val="auto"/>
          <w:sz w:val="28"/>
          <w:szCs w:val="28"/>
          <w:vertAlign w:val="subscript"/>
        </w:rPr>
        <w:t>п</w:t>
      </w:r>
      <w:proofErr w:type="spellEnd"/>
      <w:r w:rsidRPr="00917E30">
        <w:rPr>
          <w:color w:val="auto"/>
          <w:sz w:val="28"/>
          <w:szCs w:val="28"/>
        </w:rPr>
        <w:t xml:space="preserve"> – ставка налога на прибыль, (%);</w:t>
      </w:r>
    </w:p>
    <w:p w:rsidR="00B11212" w:rsidRPr="00917E30" w:rsidRDefault="00B11212" w:rsidP="005D22E5">
      <w:pPr>
        <w:pStyle w:val="Default"/>
        <w:spacing w:line="276" w:lineRule="auto"/>
        <w:ind w:left="720" w:firstLine="720"/>
        <w:jc w:val="both"/>
        <w:rPr>
          <w:color w:val="auto"/>
          <w:sz w:val="28"/>
          <w:szCs w:val="28"/>
        </w:rPr>
      </w:pPr>
      <w:proofErr w:type="spellStart"/>
      <w:r w:rsidRPr="00917E30">
        <w:rPr>
          <w:color w:val="auto"/>
          <w:sz w:val="28"/>
          <w:szCs w:val="28"/>
        </w:rPr>
        <w:t>Н</w:t>
      </w:r>
      <w:r w:rsidRPr="00917E30">
        <w:rPr>
          <w:color w:val="auto"/>
          <w:sz w:val="28"/>
          <w:szCs w:val="28"/>
          <w:vertAlign w:val="subscript"/>
        </w:rPr>
        <w:t>п</w:t>
      </w:r>
      <w:proofErr w:type="spellEnd"/>
      <w:r w:rsidRPr="00917E30">
        <w:rPr>
          <w:color w:val="auto"/>
          <w:sz w:val="28"/>
          <w:szCs w:val="28"/>
        </w:rPr>
        <w:t xml:space="preserve"> = </w:t>
      </w:r>
      <w:r>
        <w:rPr>
          <w:color w:val="auto"/>
          <w:sz w:val="28"/>
          <w:szCs w:val="28"/>
        </w:rPr>
        <w:t>18</w:t>
      </w:r>
      <w:r w:rsidRPr="00917E30">
        <w:rPr>
          <w:color w:val="auto"/>
          <w:sz w:val="28"/>
          <w:szCs w:val="28"/>
        </w:rPr>
        <w:t>%</w:t>
      </w:r>
      <w:r>
        <w:rPr>
          <w:color w:val="auto"/>
          <w:sz w:val="28"/>
          <w:szCs w:val="28"/>
        </w:rPr>
        <w:t>.</w:t>
      </w:r>
    </w:p>
    <w:p w:rsidR="00B11212" w:rsidRPr="00917E30" w:rsidRDefault="00B11212" w:rsidP="005D22E5">
      <w:pPr>
        <w:pStyle w:val="Default"/>
        <w:spacing w:line="276" w:lineRule="auto"/>
        <w:ind w:left="720" w:firstLine="720"/>
        <w:jc w:val="both"/>
        <w:rPr>
          <w:color w:val="auto"/>
          <w:sz w:val="28"/>
          <w:szCs w:val="28"/>
        </w:rPr>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По формуле 5.</w:t>
      </w:r>
      <w:r>
        <w:rPr>
          <w:color w:val="auto"/>
          <w:sz w:val="28"/>
          <w:szCs w:val="28"/>
        </w:rPr>
        <w:t>16</w:t>
      </w:r>
      <w:r w:rsidRPr="00917E30">
        <w:rPr>
          <w:color w:val="auto"/>
          <w:sz w:val="28"/>
          <w:szCs w:val="28"/>
        </w:rPr>
        <w:t xml:space="preserve"> прирост чистой прибыли составляет: </w:t>
      </w:r>
    </w:p>
    <w:p w:rsidR="00B11212" w:rsidRPr="00917E30" w:rsidRDefault="00B11212" w:rsidP="005D22E5">
      <w:pPr>
        <w:pStyle w:val="Default"/>
        <w:spacing w:line="276" w:lineRule="auto"/>
        <w:ind w:firstLine="709"/>
        <w:jc w:val="both"/>
        <w:rPr>
          <w:color w:val="auto"/>
          <w:sz w:val="28"/>
          <w:szCs w:val="28"/>
        </w:rPr>
      </w:pPr>
    </w:p>
    <w:p w:rsidR="00B11212" w:rsidRDefault="00B11212" w:rsidP="005D22E5">
      <w:pPr>
        <w:spacing w:after="0"/>
        <w:ind w:left="1404" w:firstLine="720"/>
        <w:jc w:val="both"/>
        <w:rPr>
          <w:rFonts w:ascii="Times New Roman" w:hAnsi="Times New Roman" w:cs="Times New Roman"/>
          <w:sz w:val="28"/>
          <w:szCs w:val="28"/>
        </w:rPr>
      </w:pPr>
      <w:r w:rsidRPr="00917E30">
        <w:rPr>
          <w:rFonts w:ascii="Times New Roman" w:hAnsi="Times New Roman" w:cs="Times New Roman"/>
          <w:sz w:val="28"/>
          <w:szCs w:val="28"/>
        </w:rPr>
        <w:t>П</w:t>
      </w:r>
      <w:r w:rsidRPr="00917E30">
        <w:rPr>
          <w:rFonts w:ascii="Times New Roman" w:hAnsi="Times New Roman" w:cs="Times New Roman"/>
          <w:sz w:val="28"/>
          <w:szCs w:val="28"/>
          <w:vertAlign w:val="subscript"/>
        </w:rPr>
        <w:t>Ч</w:t>
      </w:r>
      <w:r w:rsidRPr="00917E30">
        <w:rPr>
          <w:rFonts w:ascii="Times New Roman" w:hAnsi="Times New Roman" w:cs="Times New Roman"/>
          <w:sz w:val="28"/>
          <w:szCs w:val="28"/>
          <w:vertAlign w:val="superscript"/>
        </w:rPr>
        <w:t xml:space="preserve">1,2,3,4,5 </w:t>
      </w:r>
      <w:r w:rsidRPr="00917E30">
        <w:rPr>
          <w:rFonts w:ascii="Times New Roman" w:hAnsi="Times New Roman" w:cs="Times New Roman"/>
          <w:sz w:val="28"/>
          <w:szCs w:val="28"/>
        </w:rPr>
        <w:t xml:space="preserve">= </w:t>
      </w:r>
      <w:r w:rsidRPr="00C34D51">
        <w:rPr>
          <w:rFonts w:ascii="Times New Roman" w:hAnsi="Times New Roman" w:cs="Times New Roman"/>
          <w:sz w:val="28"/>
          <w:szCs w:val="28"/>
        </w:rPr>
        <w:t>89180,24</w:t>
      </w:r>
      <w:r w:rsidRPr="00917E30">
        <w:rPr>
          <w:rFonts w:ascii="Times New Roman" w:hAnsi="Times New Roman" w:cs="Times New Roman"/>
          <w:sz w:val="28"/>
          <w:szCs w:val="28"/>
        </w:rPr>
        <w:t>· (1-(</w:t>
      </w:r>
      <w:r>
        <w:rPr>
          <w:rFonts w:ascii="Times New Roman" w:hAnsi="Times New Roman" w:cs="Times New Roman"/>
          <w:sz w:val="28"/>
          <w:szCs w:val="28"/>
        </w:rPr>
        <w:t>18</w:t>
      </w:r>
      <w:r w:rsidRPr="00917E30">
        <w:rPr>
          <w:rFonts w:ascii="Times New Roman" w:hAnsi="Times New Roman" w:cs="Times New Roman"/>
          <w:sz w:val="28"/>
          <w:szCs w:val="28"/>
        </w:rPr>
        <w:t xml:space="preserve">/100)) = </w:t>
      </w:r>
      <w:r>
        <w:rPr>
          <w:rFonts w:ascii="Times New Roman" w:hAnsi="Times New Roman" w:cs="Times New Roman"/>
          <w:sz w:val="28"/>
          <w:szCs w:val="28"/>
        </w:rPr>
        <w:t>73127,797</w:t>
      </w:r>
      <w:r w:rsidRPr="00C34D51">
        <w:rPr>
          <w:rFonts w:ascii="Times New Roman" w:hAnsi="Times New Roman" w:cs="Times New Roman"/>
          <w:sz w:val="28"/>
          <w:szCs w:val="28"/>
        </w:rPr>
        <w:t xml:space="preserve"> </w:t>
      </w:r>
      <w:r w:rsidRPr="00917E30">
        <w:rPr>
          <w:rFonts w:ascii="Times New Roman" w:hAnsi="Times New Roman" w:cs="Times New Roman"/>
          <w:sz w:val="28"/>
          <w:szCs w:val="28"/>
        </w:rPr>
        <w:t>(</w:t>
      </w:r>
      <w:r>
        <w:rPr>
          <w:rFonts w:ascii="Times New Roman" w:hAnsi="Times New Roman" w:cs="Times New Roman"/>
          <w:sz w:val="28"/>
          <w:szCs w:val="28"/>
        </w:rPr>
        <w:t xml:space="preserve">тыс. </w:t>
      </w:r>
      <w:r w:rsidRPr="00917E30">
        <w:rPr>
          <w:rFonts w:ascii="Times New Roman" w:hAnsi="Times New Roman" w:cs="Times New Roman"/>
          <w:sz w:val="28"/>
          <w:szCs w:val="28"/>
        </w:rPr>
        <w:t xml:space="preserve">руб.)  </w:t>
      </w:r>
    </w:p>
    <w:p w:rsidR="00B11212" w:rsidRPr="00917E30" w:rsidRDefault="00B11212" w:rsidP="00B11212">
      <w:pPr>
        <w:spacing w:after="0" w:line="360" w:lineRule="auto"/>
        <w:ind w:left="720" w:firstLine="720"/>
        <w:jc w:val="both"/>
        <w:rPr>
          <w:rFonts w:ascii="Times New Roman" w:hAnsi="Times New Roman" w:cs="Times New Roman"/>
          <w:sz w:val="28"/>
          <w:szCs w:val="28"/>
        </w:rPr>
      </w:pPr>
    </w:p>
    <w:p w:rsidR="00B11212" w:rsidRDefault="00B11212" w:rsidP="005D22E5">
      <w:pPr>
        <w:pStyle w:val="3"/>
        <w:spacing w:before="0"/>
        <w:ind w:left="708"/>
        <w:jc w:val="both"/>
        <w:rPr>
          <w:rFonts w:ascii="Times New Roman" w:hAnsi="Times New Roman" w:cs="Times New Roman"/>
          <w:color w:val="auto"/>
          <w:sz w:val="28"/>
          <w:szCs w:val="28"/>
        </w:rPr>
      </w:pPr>
      <w:bookmarkStart w:id="32" w:name="_Toc357007205"/>
      <w:r>
        <w:rPr>
          <w:rFonts w:ascii="Times New Roman" w:hAnsi="Times New Roman" w:cs="Times New Roman"/>
          <w:color w:val="auto"/>
          <w:sz w:val="28"/>
          <w:szCs w:val="28"/>
        </w:rPr>
        <w:lastRenderedPageBreak/>
        <w:t xml:space="preserve">5.5 </w:t>
      </w:r>
      <w:r w:rsidRPr="00917E30">
        <w:rPr>
          <w:rFonts w:ascii="Times New Roman" w:hAnsi="Times New Roman" w:cs="Times New Roman"/>
          <w:color w:val="auto"/>
          <w:sz w:val="28"/>
          <w:szCs w:val="28"/>
        </w:rPr>
        <w:t xml:space="preserve">Расчет интегрированного экономического эффекта при </w:t>
      </w:r>
      <w:r>
        <w:rPr>
          <w:rFonts w:ascii="Times New Roman" w:hAnsi="Times New Roman" w:cs="Times New Roman"/>
          <w:color w:val="auto"/>
          <w:sz w:val="28"/>
          <w:szCs w:val="28"/>
        </w:rPr>
        <w:t xml:space="preserve"> э</w:t>
      </w:r>
      <w:r w:rsidRPr="00917E30">
        <w:rPr>
          <w:rFonts w:ascii="Times New Roman" w:hAnsi="Times New Roman" w:cs="Times New Roman"/>
          <w:color w:val="auto"/>
          <w:sz w:val="28"/>
          <w:szCs w:val="28"/>
        </w:rPr>
        <w:t>ксплуатации локальной компьютерной сети</w:t>
      </w:r>
      <w:bookmarkEnd w:id="32"/>
      <w:r w:rsidRPr="00917E30">
        <w:rPr>
          <w:rFonts w:ascii="Times New Roman" w:hAnsi="Times New Roman" w:cs="Times New Roman"/>
          <w:color w:val="auto"/>
          <w:sz w:val="28"/>
          <w:szCs w:val="28"/>
        </w:rPr>
        <w:t xml:space="preserve"> </w:t>
      </w:r>
    </w:p>
    <w:p w:rsidR="00B11212" w:rsidRPr="00301AC3" w:rsidRDefault="00B11212" w:rsidP="005D22E5">
      <w:pPr>
        <w:spacing w:after="0"/>
        <w:jc w:val="both"/>
      </w:pP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Сегодняшние затраты и будущие доходы неравнозначны по времени, поэтому для сопоставления разновременных доходов и затрат необходимо привести их к единому моменту времени – началу расчетного периода. В качестве расчетного года принимается год начала инвестиционных вложений – 2014 год.</w:t>
      </w:r>
    </w:p>
    <w:p w:rsidR="00B11212" w:rsidRPr="00917E30" w:rsidRDefault="00B11212" w:rsidP="005D22E5">
      <w:pPr>
        <w:pStyle w:val="Default"/>
        <w:spacing w:line="276" w:lineRule="auto"/>
        <w:ind w:firstLine="709"/>
        <w:jc w:val="both"/>
        <w:rPr>
          <w:color w:val="auto"/>
          <w:sz w:val="28"/>
          <w:szCs w:val="28"/>
        </w:rPr>
      </w:pPr>
      <w:r w:rsidRPr="00917E30">
        <w:rPr>
          <w:color w:val="auto"/>
          <w:sz w:val="28"/>
          <w:szCs w:val="28"/>
        </w:rPr>
        <w:t>Приведение затрат и результатов, т.е. определение их текущей стоимости (дисконтирование), осуществляется путем их умножения на коэффициент дисконтирования α</w:t>
      </w:r>
      <w:r w:rsidRPr="00917E30">
        <w:rPr>
          <w:color w:val="auto"/>
          <w:sz w:val="28"/>
          <w:szCs w:val="28"/>
          <w:vertAlign w:val="subscript"/>
        </w:rPr>
        <w:t>t</w:t>
      </w:r>
      <w:r w:rsidRPr="00917E30">
        <w:rPr>
          <w:color w:val="auto"/>
          <w:sz w:val="28"/>
          <w:szCs w:val="28"/>
        </w:rPr>
        <w:t xml:space="preserve">, определяемый для постоянной нормы дисконта следующим образом: </w:t>
      </w:r>
    </w:p>
    <w:p w:rsidR="00B11212" w:rsidRPr="00917E30" w:rsidRDefault="00B11212" w:rsidP="005D22E5">
      <w:pPr>
        <w:spacing w:after="0"/>
        <w:ind w:left="3539"/>
        <w:jc w:val="both"/>
        <w:rPr>
          <w:rFonts w:ascii="Times New Roman" w:hAnsi="Times New Roman" w:cs="Times New Roman"/>
          <w:sz w:val="28"/>
          <w:szCs w:val="28"/>
        </w:rPr>
      </w:pPr>
      <w:r w:rsidRPr="00917E30">
        <w:rPr>
          <w:rFonts w:ascii="Times New Roman" w:hAnsi="Times New Roman" w:cs="Times New Roman"/>
          <w:sz w:val="28"/>
          <w:szCs w:val="28"/>
        </w:rPr>
        <w:t>α</w:t>
      </w:r>
      <w:r w:rsidRPr="00917E30">
        <w:rPr>
          <w:rFonts w:ascii="Times New Roman" w:hAnsi="Times New Roman" w:cs="Times New Roman"/>
          <w:sz w:val="28"/>
          <w:szCs w:val="28"/>
          <w:vertAlign w:val="subscript"/>
        </w:rPr>
        <w:t>t</w:t>
      </w:r>
      <w:r w:rsidRPr="00917E30">
        <w:rPr>
          <w:rFonts w:ascii="Times New Roman" w:hAnsi="Times New Roman" w:cs="Times New Roman"/>
          <w:sz w:val="28"/>
          <w:szCs w:val="28"/>
        </w:rPr>
        <w:t xml:space="preserve"> = 1/ (1+Е</w:t>
      </w:r>
      <w:r w:rsidRPr="00917E30">
        <w:rPr>
          <w:rFonts w:ascii="Times New Roman" w:hAnsi="Times New Roman" w:cs="Times New Roman"/>
          <w:sz w:val="28"/>
          <w:szCs w:val="28"/>
          <w:vertAlign w:val="subscript"/>
        </w:rPr>
        <w:t>н</w:t>
      </w:r>
      <w:r w:rsidRPr="00917E30">
        <w:rPr>
          <w:rFonts w:ascii="Times New Roman" w:hAnsi="Times New Roman" w:cs="Times New Roman"/>
          <w:sz w:val="28"/>
          <w:szCs w:val="28"/>
        </w:rPr>
        <w:t>)</w:t>
      </w:r>
      <w:r w:rsidRPr="00917E30">
        <w:rPr>
          <w:rFonts w:ascii="Times New Roman" w:hAnsi="Times New Roman" w:cs="Times New Roman"/>
          <w:sz w:val="28"/>
          <w:szCs w:val="28"/>
          <w:vertAlign w:val="superscript"/>
        </w:rPr>
        <w:t>t-</w:t>
      </w:r>
      <w:proofErr w:type="spellStart"/>
      <w:r w:rsidRPr="00917E30">
        <w:rPr>
          <w:rFonts w:ascii="Times New Roman" w:hAnsi="Times New Roman" w:cs="Times New Roman"/>
          <w:sz w:val="28"/>
          <w:szCs w:val="28"/>
          <w:vertAlign w:val="superscript"/>
        </w:rPr>
        <w:t>t</w:t>
      </w:r>
      <w:r w:rsidRPr="00917E30">
        <w:rPr>
          <w:rFonts w:ascii="Times New Roman" w:hAnsi="Times New Roman" w:cs="Times New Roman"/>
          <w:sz w:val="16"/>
          <w:szCs w:val="16"/>
          <w:vertAlign w:val="superscript"/>
        </w:rPr>
        <w:t>р</w:t>
      </w:r>
      <w:proofErr w:type="spell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(5.17</w:t>
      </w:r>
      <w:r w:rsidRPr="00917E30">
        <w:rPr>
          <w:rFonts w:ascii="Times New Roman" w:hAnsi="Times New Roman" w:cs="Times New Roman"/>
          <w:sz w:val="28"/>
          <w:szCs w:val="28"/>
        </w:rPr>
        <w:t>)</w:t>
      </w:r>
    </w:p>
    <w:p w:rsidR="00B11212" w:rsidRPr="00256EE8" w:rsidRDefault="00B11212" w:rsidP="005D22E5">
      <w:pPr>
        <w:pStyle w:val="Default"/>
        <w:spacing w:line="276" w:lineRule="auto"/>
        <w:ind w:firstLine="709"/>
        <w:jc w:val="both"/>
        <w:rPr>
          <w:color w:val="auto"/>
          <w:sz w:val="28"/>
          <w:szCs w:val="28"/>
        </w:rPr>
      </w:pPr>
      <w:r w:rsidRPr="00256EE8">
        <w:rPr>
          <w:color w:val="auto"/>
          <w:sz w:val="28"/>
          <w:szCs w:val="28"/>
        </w:rPr>
        <w:t xml:space="preserve">где     </w:t>
      </w:r>
      <w:proofErr w:type="spellStart"/>
      <w:r w:rsidRPr="00256EE8">
        <w:rPr>
          <w:color w:val="auto"/>
          <w:sz w:val="28"/>
          <w:szCs w:val="28"/>
        </w:rPr>
        <w:t>Е</w:t>
      </w:r>
      <w:r w:rsidRPr="00256EE8">
        <w:rPr>
          <w:color w:val="auto"/>
          <w:sz w:val="28"/>
          <w:szCs w:val="28"/>
          <w:vertAlign w:val="subscript"/>
        </w:rPr>
        <w:t>н</w:t>
      </w:r>
      <w:proofErr w:type="spellEnd"/>
      <w:r w:rsidRPr="00256EE8">
        <w:rPr>
          <w:color w:val="auto"/>
          <w:sz w:val="28"/>
          <w:szCs w:val="28"/>
        </w:rPr>
        <w:t xml:space="preserve">  – норма дис</w:t>
      </w:r>
      <w:r>
        <w:rPr>
          <w:color w:val="auto"/>
          <w:sz w:val="28"/>
          <w:szCs w:val="28"/>
        </w:rPr>
        <w:t>конта (в долях единиц) равна 0,22</w:t>
      </w:r>
      <w:r w:rsidRPr="00256EE8">
        <w:rPr>
          <w:color w:val="auto"/>
          <w:sz w:val="28"/>
          <w:szCs w:val="28"/>
        </w:rPr>
        <w:t xml:space="preserve">5; </w:t>
      </w:r>
    </w:p>
    <w:p w:rsidR="00B11212" w:rsidRPr="00256EE8" w:rsidRDefault="00B11212" w:rsidP="005D22E5">
      <w:pPr>
        <w:pStyle w:val="Default"/>
        <w:spacing w:line="276" w:lineRule="auto"/>
        <w:ind w:firstLine="1440"/>
        <w:jc w:val="both"/>
        <w:rPr>
          <w:color w:val="auto"/>
          <w:sz w:val="28"/>
          <w:szCs w:val="28"/>
        </w:rPr>
      </w:pPr>
      <w:proofErr w:type="spellStart"/>
      <w:r w:rsidRPr="00256EE8">
        <w:rPr>
          <w:color w:val="auto"/>
          <w:sz w:val="28"/>
          <w:szCs w:val="28"/>
        </w:rPr>
        <w:t>t</w:t>
      </w:r>
      <w:r w:rsidRPr="00256EE8">
        <w:rPr>
          <w:color w:val="auto"/>
          <w:sz w:val="28"/>
          <w:szCs w:val="28"/>
          <w:vertAlign w:val="subscript"/>
        </w:rPr>
        <w:t>р</w:t>
      </w:r>
      <w:proofErr w:type="spellEnd"/>
      <w:r w:rsidRPr="00256EE8">
        <w:rPr>
          <w:color w:val="auto"/>
          <w:sz w:val="28"/>
          <w:szCs w:val="28"/>
        </w:rPr>
        <w:t xml:space="preserve"> – порядковый номер расчетного года;</w:t>
      </w:r>
    </w:p>
    <w:p w:rsidR="00B11212" w:rsidRDefault="00B11212" w:rsidP="005D22E5">
      <w:pPr>
        <w:pStyle w:val="Default"/>
        <w:spacing w:line="276" w:lineRule="auto"/>
        <w:ind w:firstLine="1440"/>
        <w:jc w:val="both"/>
        <w:rPr>
          <w:color w:val="auto"/>
          <w:sz w:val="28"/>
          <w:szCs w:val="28"/>
        </w:rPr>
      </w:pPr>
      <w:r w:rsidRPr="00256EE8">
        <w:rPr>
          <w:color w:val="auto"/>
          <w:sz w:val="28"/>
          <w:szCs w:val="28"/>
        </w:rPr>
        <w:t>t –  порядковый номер года, затраты и результаты которого приводятся к расчетному году.</w:t>
      </w:r>
    </w:p>
    <w:p w:rsidR="006F56A5" w:rsidRPr="00256EE8" w:rsidRDefault="006F56A5" w:rsidP="005D22E5">
      <w:pPr>
        <w:pStyle w:val="Default"/>
        <w:spacing w:line="276" w:lineRule="auto"/>
        <w:ind w:firstLine="1440"/>
        <w:jc w:val="both"/>
        <w:rPr>
          <w:color w:val="auto"/>
          <w:sz w:val="28"/>
          <w:szCs w:val="28"/>
        </w:rPr>
      </w:pPr>
    </w:p>
    <w:p w:rsidR="00B11212" w:rsidRPr="00256EE8" w:rsidRDefault="00B11212" w:rsidP="005D22E5">
      <w:pPr>
        <w:pStyle w:val="Default"/>
        <w:spacing w:line="276" w:lineRule="auto"/>
        <w:ind w:firstLine="709"/>
        <w:jc w:val="both"/>
        <w:rPr>
          <w:color w:val="auto"/>
          <w:sz w:val="28"/>
          <w:szCs w:val="28"/>
        </w:rPr>
      </w:pPr>
      <w:r w:rsidRPr="00256EE8">
        <w:rPr>
          <w:color w:val="auto"/>
          <w:sz w:val="28"/>
          <w:szCs w:val="28"/>
        </w:rPr>
        <w:t>По формуле 5.</w:t>
      </w:r>
      <w:r>
        <w:rPr>
          <w:color w:val="auto"/>
          <w:sz w:val="28"/>
          <w:szCs w:val="28"/>
        </w:rPr>
        <w:t>17</w:t>
      </w:r>
      <w:r w:rsidRPr="00256EE8">
        <w:rPr>
          <w:color w:val="auto"/>
          <w:sz w:val="28"/>
          <w:szCs w:val="28"/>
        </w:rPr>
        <w:t xml:space="preserve"> коэффициент дисконтирования составляет: </w:t>
      </w:r>
    </w:p>
    <w:p w:rsidR="00B11212" w:rsidRPr="00256EE8" w:rsidRDefault="00B11212" w:rsidP="005D22E5">
      <w:pPr>
        <w:pStyle w:val="Default"/>
        <w:spacing w:line="276" w:lineRule="auto"/>
        <w:ind w:firstLine="709"/>
        <w:jc w:val="both"/>
        <w:rPr>
          <w:color w:val="auto"/>
          <w:sz w:val="28"/>
          <w:szCs w:val="28"/>
        </w:rPr>
      </w:pPr>
    </w:p>
    <w:p w:rsidR="00B11212" w:rsidRPr="00256EE8" w:rsidRDefault="005D22E5" w:rsidP="005D22E5">
      <w:pPr>
        <w:pStyle w:val="Default"/>
        <w:spacing w:line="276" w:lineRule="auto"/>
        <w:ind w:left="1416" w:firstLine="708"/>
        <w:rPr>
          <w:color w:val="auto"/>
          <w:sz w:val="28"/>
          <w:szCs w:val="28"/>
        </w:rPr>
      </w:pPr>
      <w:r>
        <w:rPr>
          <w:color w:val="auto"/>
          <w:sz w:val="28"/>
          <w:szCs w:val="28"/>
        </w:rPr>
        <w:t xml:space="preserve">                  </w:t>
      </w:r>
      <w:r w:rsidR="00B11212" w:rsidRPr="00256EE8">
        <w:rPr>
          <w:color w:val="auto"/>
          <w:sz w:val="28"/>
          <w:szCs w:val="28"/>
        </w:rPr>
        <w:t>α</w:t>
      </w:r>
      <w:r w:rsidR="00B11212" w:rsidRPr="00256EE8">
        <w:rPr>
          <w:color w:val="auto"/>
          <w:sz w:val="28"/>
          <w:szCs w:val="28"/>
          <w:vertAlign w:val="subscript"/>
        </w:rPr>
        <w:t>2015</w:t>
      </w:r>
      <w:r w:rsidR="00B11212" w:rsidRPr="00256EE8">
        <w:rPr>
          <w:color w:val="auto"/>
          <w:sz w:val="28"/>
          <w:szCs w:val="28"/>
        </w:rPr>
        <w:t xml:space="preserve"> = 1</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2016</w:t>
      </w:r>
      <w:r>
        <w:rPr>
          <w:color w:val="auto"/>
          <w:sz w:val="28"/>
          <w:szCs w:val="28"/>
        </w:rPr>
        <w:t xml:space="preserve"> = 1/(1+0,22</w:t>
      </w:r>
      <w:r w:rsidRPr="00256EE8">
        <w:rPr>
          <w:color w:val="auto"/>
          <w:sz w:val="28"/>
          <w:szCs w:val="28"/>
        </w:rPr>
        <w:t>5)</w:t>
      </w:r>
      <w:r>
        <w:rPr>
          <w:color w:val="auto"/>
          <w:sz w:val="28"/>
          <w:szCs w:val="28"/>
          <w:vertAlign w:val="superscript"/>
        </w:rPr>
        <w:t>2015</w:t>
      </w:r>
      <w:r w:rsidRPr="00256EE8">
        <w:rPr>
          <w:color w:val="auto"/>
          <w:sz w:val="28"/>
          <w:szCs w:val="28"/>
          <w:vertAlign w:val="superscript"/>
        </w:rPr>
        <w:t>-2014</w:t>
      </w:r>
      <w:r w:rsidRPr="00256EE8">
        <w:rPr>
          <w:color w:val="auto"/>
          <w:sz w:val="28"/>
          <w:szCs w:val="28"/>
        </w:rPr>
        <w:t xml:space="preserve"> =</w:t>
      </w:r>
      <w:r>
        <w:rPr>
          <w:color w:val="auto"/>
          <w:sz w:val="28"/>
          <w:szCs w:val="28"/>
        </w:rPr>
        <w:t xml:space="preserve"> </w:t>
      </w:r>
      <w:r w:rsidRPr="00256EE8">
        <w:rPr>
          <w:color w:val="auto"/>
          <w:sz w:val="28"/>
          <w:szCs w:val="28"/>
        </w:rPr>
        <w:t>0,</w:t>
      </w:r>
      <w:r>
        <w:rPr>
          <w:color w:val="auto"/>
          <w:sz w:val="28"/>
          <w:szCs w:val="28"/>
        </w:rPr>
        <w:t>82</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 xml:space="preserve">2017 </w:t>
      </w:r>
      <w:r>
        <w:rPr>
          <w:color w:val="auto"/>
          <w:sz w:val="28"/>
          <w:szCs w:val="28"/>
        </w:rPr>
        <w:t>= 1/(1+0,22</w:t>
      </w:r>
      <w:r w:rsidRPr="00256EE8">
        <w:rPr>
          <w:color w:val="auto"/>
          <w:sz w:val="28"/>
          <w:szCs w:val="28"/>
        </w:rPr>
        <w:t>5)</w:t>
      </w:r>
      <w:r>
        <w:rPr>
          <w:color w:val="auto"/>
          <w:sz w:val="28"/>
          <w:szCs w:val="28"/>
          <w:vertAlign w:val="superscript"/>
        </w:rPr>
        <w:t>2016</w:t>
      </w:r>
      <w:r w:rsidRPr="00256EE8">
        <w:rPr>
          <w:color w:val="auto"/>
          <w:sz w:val="28"/>
          <w:szCs w:val="28"/>
          <w:vertAlign w:val="superscript"/>
        </w:rPr>
        <w:t>-2014</w:t>
      </w:r>
      <w:r w:rsidRPr="00256EE8">
        <w:rPr>
          <w:color w:val="auto"/>
          <w:sz w:val="28"/>
          <w:szCs w:val="28"/>
        </w:rPr>
        <w:t xml:space="preserve"> =</w:t>
      </w:r>
      <w:r>
        <w:rPr>
          <w:color w:val="auto"/>
          <w:sz w:val="28"/>
          <w:szCs w:val="28"/>
        </w:rPr>
        <w:t xml:space="preserve"> </w:t>
      </w:r>
      <w:r w:rsidRPr="00256EE8">
        <w:rPr>
          <w:color w:val="auto"/>
          <w:sz w:val="28"/>
          <w:szCs w:val="28"/>
        </w:rPr>
        <w:t>0,</w:t>
      </w:r>
      <w:r>
        <w:rPr>
          <w:color w:val="auto"/>
          <w:sz w:val="28"/>
          <w:szCs w:val="28"/>
        </w:rPr>
        <w:t>66</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2018</w:t>
      </w:r>
      <w:r>
        <w:rPr>
          <w:color w:val="auto"/>
          <w:sz w:val="28"/>
          <w:szCs w:val="28"/>
        </w:rPr>
        <w:t xml:space="preserve"> = 1/(1+0,22</w:t>
      </w:r>
      <w:r w:rsidRPr="00256EE8">
        <w:rPr>
          <w:color w:val="auto"/>
          <w:sz w:val="28"/>
          <w:szCs w:val="28"/>
        </w:rPr>
        <w:t>5)</w:t>
      </w:r>
      <w:r>
        <w:rPr>
          <w:color w:val="auto"/>
          <w:sz w:val="28"/>
          <w:szCs w:val="28"/>
          <w:vertAlign w:val="superscript"/>
        </w:rPr>
        <w:t>2017</w:t>
      </w:r>
      <w:r w:rsidRPr="00256EE8">
        <w:rPr>
          <w:color w:val="auto"/>
          <w:sz w:val="28"/>
          <w:szCs w:val="28"/>
          <w:vertAlign w:val="superscript"/>
        </w:rPr>
        <w:t>-2014</w:t>
      </w:r>
      <w:r w:rsidRPr="00256EE8">
        <w:rPr>
          <w:color w:val="auto"/>
          <w:sz w:val="28"/>
          <w:szCs w:val="28"/>
        </w:rPr>
        <w:t xml:space="preserve"> =</w:t>
      </w:r>
      <w:r>
        <w:rPr>
          <w:color w:val="auto"/>
          <w:sz w:val="28"/>
          <w:szCs w:val="28"/>
        </w:rPr>
        <w:t xml:space="preserve"> </w:t>
      </w:r>
      <w:r w:rsidRPr="00256EE8">
        <w:rPr>
          <w:color w:val="auto"/>
          <w:sz w:val="28"/>
          <w:szCs w:val="28"/>
        </w:rPr>
        <w:t>0,</w:t>
      </w:r>
      <w:r>
        <w:rPr>
          <w:color w:val="auto"/>
          <w:sz w:val="28"/>
          <w:szCs w:val="28"/>
        </w:rPr>
        <w:t>54</w:t>
      </w:r>
    </w:p>
    <w:p w:rsidR="00B11212" w:rsidRPr="00256EE8" w:rsidRDefault="00B11212" w:rsidP="005D22E5">
      <w:pPr>
        <w:pStyle w:val="Default"/>
        <w:spacing w:line="276" w:lineRule="auto"/>
        <w:ind w:firstLine="709"/>
        <w:jc w:val="center"/>
        <w:rPr>
          <w:color w:val="auto"/>
          <w:sz w:val="28"/>
          <w:szCs w:val="28"/>
        </w:rPr>
      </w:pPr>
      <w:r w:rsidRPr="00256EE8">
        <w:rPr>
          <w:color w:val="auto"/>
          <w:sz w:val="28"/>
          <w:szCs w:val="28"/>
        </w:rPr>
        <w:t>α</w:t>
      </w:r>
      <w:r w:rsidRPr="00256EE8">
        <w:rPr>
          <w:color w:val="auto"/>
          <w:sz w:val="28"/>
          <w:szCs w:val="28"/>
          <w:vertAlign w:val="subscript"/>
        </w:rPr>
        <w:t>2019</w:t>
      </w:r>
      <w:r>
        <w:rPr>
          <w:color w:val="auto"/>
          <w:sz w:val="28"/>
          <w:szCs w:val="28"/>
        </w:rPr>
        <w:t xml:space="preserve"> = 1/(1+0,22</w:t>
      </w:r>
      <w:r w:rsidRPr="00256EE8">
        <w:rPr>
          <w:color w:val="auto"/>
          <w:sz w:val="28"/>
          <w:szCs w:val="28"/>
        </w:rPr>
        <w:t>5)</w:t>
      </w:r>
      <w:r>
        <w:rPr>
          <w:color w:val="auto"/>
          <w:sz w:val="28"/>
          <w:szCs w:val="28"/>
          <w:vertAlign w:val="superscript"/>
        </w:rPr>
        <w:t>2018</w:t>
      </w:r>
      <w:r w:rsidRPr="00256EE8">
        <w:rPr>
          <w:color w:val="auto"/>
          <w:sz w:val="28"/>
          <w:szCs w:val="28"/>
          <w:vertAlign w:val="superscript"/>
        </w:rPr>
        <w:t>-2014</w:t>
      </w:r>
      <w:r>
        <w:rPr>
          <w:color w:val="auto"/>
          <w:sz w:val="28"/>
          <w:szCs w:val="28"/>
        </w:rPr>
        <w:t xml:space="preserve"> = 0,44</w:t>
      </w:r>
    </w:p>
    <w:p w:rsidR="00B11212" w:rsidRPr="00256EE8" w:rsidRDefault="00B11212" w:rsidP="002252A5">
      <w:pPr>
        <w:pStyle w:val="Default"/>
        <w:spacing w:line="276" w:lineRule="auto"/>
        <w:ind w:firstLine="709"/>
        <w:jc w:val="both"/>
        <w:rPr>
          <w:color w:val="auto"/>
          <w:sz w:val="28"/>
          <w:szCs w:val="28"/>
        </w:rPr>
      </w:pPr>
    </w:p>
    <w:p w:rsidR="00B11212" w:rsidRPr="00256EE8" w:rsidRDefault="00B11212" w:rsidP="002252A5">
      <w:pPr>
        <w:pStyle w:val="Default"/>
        <w:spacing w:line="276" w:lineRule="auto"/>
        <w:ind w:firstLine="709"/>
        <w:jc w:val="both"/>
        <w:rPr>
          <w:color w:val="auto"/>
          <w:sz w:val="28"/>
          <w:szCs w:val="28"/>
        </w:rPr>
      </w:pPr>
      <w:r w:rsidRPr="00256EE8">
        <w:rPr>
          <w:color w:val="auto"/>
          <w:sz w:val="28"/>
          <w:szCs w:val="28"/>
        </w:rPr>
        <w:t xml:space="preserve"> Чистый дисконтированный доход (ЧДД, NPV) характеризует конечный результат инвестиционной деятельности, который в отечественной практике представляет собой интегрированный экономический эффект (</w:t>
      </w:r>
      <w:proofErr w:type="spellStart"/>
      <w:r w:rsidRPr="00256EE8">
        <w:rPr>
          <w:color w:val="auto"/>
          <w:sz w:val="28"/>
          <w:szCs w:val="28"/>
        </w:rPr>
        <w:t>Э</w:t>
      </w:r>
      <w:r w:rsidRPr="00256EE8">
        <w:rPr>
          <w:i/>
          <w:color w:val="auto"/>
          <w:sz w:val="28"/>
          <w:szCs w:val="28"/>
          <w:vertAlign w:val="subscript"/>
        </w:rPr>
        <w:t>инт</w:t>
      </w:r>
      <w:proofErr w:type="spellEnd"/>
      <w:r w:rsidRPr="00256EE8">
        <w:rPr>
          <w:color w:val="auto"/>
          <w:sz w:val="28"/>
          <w:szCs w:val="28"/>
        </w:rPr>
        <w:t>), и рассчитывается как разность между приведенной суммой поступлений (результатом (</w:t>
      </w:r>
      <w:proofErr w:type="spellStart"/>
      <w:r w:rsidRPr="00256EE8">
        <w:rPr>
          <w:color w:val="auto"/>
          <w:sz w:val="28"/>
          <w:szCs w:val="28"/>
        </w:rPr>
        <w:t>P</w:t>
      </w:r>
      <w:r w:rsidRPr="00256EE8">
        <w:rPr>
          <w:color w:val="auto"/>
          <w:sz w:val="28"/>
          <w:szCs w:val="28"/>
          <w:vertAlign w:val="subscript"/>
        </w:rPr>
        <w:t>t</w:t>
      </w:r>
      <w:proofErr w:type="spellEnd"/>
      <w:r w:rsidRPr="00256EE8">
        <w:rPr>
          <w:color w:val="auto"/>
          <w:sz w:val="28"/>
          <w:szCs w:val="28"/>
        </w:rPr>
        <w:t>)) и приведенной суммой инвестиций (затрат (</w:t>
      </w:r>
      <w:proofErr w:type="spellStart"/>
      <w:r w:rsidRPr="00256EE8">
        <w:rPr>
          <w:color w:val="auto"/>
          <w:sz w:val="28"/>
          <w:szCs w:val="28"/>
        </w:rPr>
        <w:t>З</w:t>
      </w:r>
      <w:r w:rsidRPr="00256EE8">
        <w:rPr>
          <w:color w:val="auto"/>
          <w:sz w:val="28"/>
          <w:szCs w:val="28"/>
          <w:vertAlign w:val="subscript"/>
        </w:rPr>
        <w:t>t</w:t>
      </w:r>
      <w:proofErr w:type="spellEnd"/>
      <w:r w:rsidRPr="00256EE8">
        <w:rPr>
          <w:color w:val="auto"/>
          <w:sz w:val="28"/>
          <w:szCs w:val="28"/>
        </w:rPr>
        <w:t xml:space="preserve">)) за расчетный период по формуле: </w:t>
      </w:r>
    </w:p>
    <w:p w:rsidR="00B11212" w:rsidRPr="00256EE8" w:rsidRDefault="00B11212" w:rsidP="002252A5">
      <w:pPr>
        <w:pStyle w:val="Default"/>
        <w:spacing w:line="276" w:lineRule="auto"/>
        <w:ind w:left="2832" w:firstLine="708"/>
        <w:jc w:val="both"/>
        <w:rPr>
          <w:color w:val="auto"/>
          <w:sz w:val="28"/>
          <w:szCs w:val="28"/>
        </w:rPr>
      </w:pPr>
      <w:r w:rsidRPr="00256EE8">
        <w:rPr>
          <w:color w:val="auto"/>
          <w:position w:val="-28"/>
          <w:sz w:val="28"/>
          <w:szCs w:val="28"/>
          <w:lang w:val="de-DE"/>
        </w:rPr>
        <w:object w:dxaOrig="31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33.65pt" o:ole="">
            <v:imagedata r:id="rId52" o:title=""/>
          </v:shape>
          <o:OLEObject Type="Embed" ProgID="Equation.3" ShapeID="_x0000_i1025" DrawAspect="Content" ObjectID="_1463681996" r:id="rId53"/>
        </w:object>
      </w:r>
      <w:r>
        <w:rPr>
          <w:color w:val="auto"/>
          <w:sz w:val="28"/>
          <w:szCs w:val="28"/>
        </w:rPr>
        <w:tab/>
      </w:r>
      <w:r>
        <w:rPr>
          <w:color w:val="auto"/>
          <w:sz w:val="28"/>
          <w:szCs w:val="28"/>
        </w:rPr>
        <w:tab/>
      </w:r>
      <w:r>
        <w:rPr>
          <w:color w:val="auto"/>
          <w:sz w:val="28"/>
          <w:szCs w:val="28"/>
        </w:rPr>
        <w:tab/>
        <w:t xml:space="preserve">        (5.18</w:t>
      </w:r>
      <w:r w:rsidRPr="00256EE8">
        <w:rPr>
          <w:color w:val="auto"/>
          <w:sz w:val="28"/>
          <w:szCs w:val="28"/>
        </w:rPr>
        <w:t>)</w:t>
      </w:r>
    </w:p>
    <w:p w:rsidR="00B11212" w:rsidRPr="00256EE8" w:rsidRDefault="00B11212" w:rsidP="002252A5">
      <w:pPr>
        <w:pStyle w:val="Default"/>
        <w:spacing w:line="276" w:lineRule="auto"/>
        <w:ind w:firstLine="709"/>
        <w:jc w:val="both"/>
        <w:rPr>
          <w:color w:val="auto"/>
          <w:sz w:val="28"/>
          <w:szCs w:val="28"/>
        </w:rPr>
      </w:pPr>
      <w:r w:rsidRPr="00256EE8">
        <w:rPr>
          <w:color w:val="auto"/>
          <w:sz w:val="28"/>
          <w:szCs w:val="28"/>
        </w:rPr>
        <w:t xml:space="preserve">где     n – расчетный период, (лет); </w:t>
      </w:r>
    </w:p>
    <w:p w:rsidR="00B11212" w:rsidRPr="00256EE8" w:rsidRDefault="00B11212" w:rsidP="002252A5">
      <w:pPr>
        <w:pStyle w:val="Default"/>
        <w:spacing w:line="276" w:lineRule="auto"/>
        <w:ind w:left="720" w:firstLine="720"/>
        <w:jc w:val="both"/>
        <w:rPr>
          <w:color w:val="auto"/>
          <w:sz w:val="28"/>
          <w:szCs w:val="28"/>
        </w:rPr>
      </w:pPr>
      <w:proofErr w:type="spellStart"/>
      <w:r w:rsidRPr="00256EE8">
        <w:rPr>
          <w:color w:val="auto"/>
          <w:sz w:val="28"/>
          <w:szCs w:val="28"/>
        </w:rPr>
        <w:t>P</w:t>
      </w:r>
      <w:r w:rsidRPr="00256EE8">
        <w:rPr>
          <w:color w:val="auto"/>
          <w:sz w:val="28"/>
          <w:szCs w:val="28"/>
          <w:vertAlign w:val="subscript"/>
        </w:rPr>
        <w:t>t</w:t>
      </w:r>
      <w:proofErr w:type="spellEnd"/>
      <w:r w:rsidRPr="00256EE8">
        <w:rPr>
          <w:color w:val="auto"/>
          <w:sz w:val="28"/>
          <w:szCs w:val="28"/>
        </w:rPr>
        <w:t xml:space="preserve"> – чистый доход, полученный в году t, (</w:t>
      </w:r>
      <w:r>
        <w:rPr>
          <w:color w:val="auto"/>
          <w:sz w:val="28"/>
          <w:szCs w:val="28"/>
        </w:rPr>
        <w:t xml:space="preserve">млн. </w:t>
      </w:r>
      <w:r w:rsidRPr="00256EE8">
        <w:rPr>
          <w:color w:val="auto"/>
          <w:sz w:val="28"/>
          <w:szCs w:val="28"/>
        </w:rPr>
        <w:t xml:space="preserve">руб.); </w:t>
      </w:r>
    </w:p>
    <w:p w:rsidR="00B11212" w:rsidRPr="00256EE8" w:rsidRDefault="00B11212" w:rsidP="002252A5">
      <w:pPr>
        <w:pStyle w:val="Default"/>
        <w:spacing w:line="276" w:lineRule="auto"/>
        <w:ind w:left="720" w:firstLine="720"/>
        <w:jc w:val="both"/>
        <w:rPr>
          <w:color w:val="auto"/>
          <w:sz w:val="28"/>
          <w:szCs w:val="28"/>
        </w:rPr>
      </w:pPr>
      <w:proofErr w:type="spellStart"/>
      <w:r w:rsidRPr="00256EE8">
        <w:rPr>
          <w:color w:val="auto"/>
          <w:sz w:val="28"/>
          <w:szCs w:val="28"/>
        </w:rPr>
        <w:t>З</w:t>
      </w:r>
      <w:r w:rsidRPr="00256EE8">
        <w:rPr>
          <w:color w:val="auto"/>
          <w:sz w:val="28"/>
          <w:szCs w:val="28"/>
          <w:vertAlign w:val="subscript"/>
        </w:rPr>
        <w:t>t</w:t>
      </w:r>
      <w:proofErr w:type="spellEnd"/>
      <w:r w:rsidRPr="00256EE8">
        <w:rPr>
          <w:color w:val="auto"/>
          <w:sz w:val="28"/>
          <w:szCs w:val="28"/>
        </w:rPr>
        <w:t xml:space="preserve"> – затраты (инвестиции) в году t, (</w:t>
      </w:r>
      <w:r>
        <w:rPr>
          <w:color w:val="auto"/>
          <w:sz w:val="28"/>
          <w:szCs w:val="28"/>
        </w:rPr>
        <w:t xml:space="preserve">млн. </w:t>
      </w:r>
      <w:r w:rsidRPr="00256EE8">
        <w:rPr>
          <w:color w:val="auto"/>
          <w:sz w:val="28"/>
          <w:szCs w:val="28"/>
        </w:rPr>
        <w:t xml:space="preserve">руб.); </w:t>
      </w:r>
    </w:p>
    <w:p w:rsidR="00B11212" w:rsidRPr="00256EE8" w:rsidRDefault="00B11212" w:rsidP="002252A5">
      <w:pPr>
        <w:pStyle w:val="Default"/>
        <w:spacing w:line="276" w:lineRule="auto"/>
        <w:ind w:left="720" w:firstLine="720"/>
        <w:jc w:val="both"/>
        <w:rPr>
          <w:color w:val="auto"/>
          <w:sz w:val="28"/>
          <w:szCs w:val="28"/>
        </w:rPr>
      </w:pPr>
      <w:r w:rsidRPr="00256EE8">
        <w:rPr>
          <w:color w:val="auto"/>
          <w:sz w:val="28"/>
          <w:szCs w:val="28"/>
        </w:rPr>
        <w:t>α</w:t>
      </w:r>
      <w:r w:rsidRPr="00256EE8">
        <w:rPr>
          <w:color w:val="auto"/>
          <w:sz w:val="28"/>
          <w:szCs w:val="28"/>
          <w:vertAlign w:val="subscript"/>
        </w:rPr>
        <w:t>t</w:t>
      </w:r>
      <w:r w:rsidRPr="00256EE8">
        <w:rPr>
          <w:color w:val="auto"/>
          <w:sz w:val="28"/>
          <w:szCs w:val="28"/>
        </w:rPr>
        <w:t xml:space="preserve"> – коэффициент дисконтирования. </w:t>
      </w:r>
    </w:p>
    <w:p w:rsidR="002252A5" w:rsidRDefault="002252A5" w:rsidP="00B11212">
      <w:pPr>
        <w:pStyle w:val="Default"/>
        <w:spacing w:line="360" w:lineRule="auto"/>
        <w:ind w:left="1404" w:firstLine="720"/>
        <w:jc w:val="both"/>
        <w:rPr>
          <w:color w:val="auto"/>
          <w:sz w:val="28"/>
          <w:szCs w:val="28"/>
        </w:rPr>
      </w:pPr>
    </w:p>
    <w:p w:rsidR="00C41985" w:rsidRDefault="00C41985" w:rsidP="00C41985">
      <w:pPr>
        <w:pStyle w:val="Default"/>
        <w:spacing w:line="360" w:lineRule="auto"/>
        <w:ind w:firstLine="708"/>
        <w:rPr>
          <w:color w:val="auto"/>
          <w:sz w:val="28"/>
          <w:szCs w:val="28"/>
        </w:rPr>
      </w:pPr>
      <w:r>
        <w:rPr>
          <w:color w:val="auto"/>
          <w:sz w:val="28"/>
          <w:szCs w:val="28"/>
        </w:rPr>
        <w:t xml:space="preserve">Рассчитываем </w:t>
      </w:r>
      <w:r w:rsidRPr="00256EE8">
        <w:rPr>
          <w:color w:val="auto"/>
          <w:sz w:val="28"/>
          <w:szCs w:val="28"/>
        </w:rPr>
        <w:t>интегрированный экономический эффект</w:t>
      </w:r>
      <w:r>
        <w:rPr>
          <w:color w:val="auto"/>
          <w:sz w:val="28"/>
          <w:szCs w:val="28"/>
        </w:rPr>
        <w:t xml:space="preserve"> по формуле 5.18.</w:t>
      </w:r>
    </w:p>
    <w:p w:rsidR="00B11212" w:rsidRPr="00256EE8" w:rsidRDefault="00B11212" w:rsidP="00B11212">
      <w:pPr>
        <w:pStyle w:val="Default"/>
        <w:spacing w:line="360" w:lineRule="auto"/>
        <w:ind w:left="1404" w:firstLine="720"/>
        <w:jc w:val="both"/>
        <w:rPr>
          <w:color w:val="auto"/>
          <w:sz w:val="28"/>
          <w:szCs w:val="28"/>
        </w:rPr>
      </w:pPr>
      <w:r w:rsidRPr="00256EE8">
        <w:rPr>
          <w:color w:val="auto"/>
          <w:sz w:val="28"/>
          <w:szCs w:val="28"/>
        </w:rPr>
        <w:lastRenderedPageBreak/>
        <w:t>Э</w:t>
      </w:r>
      <w:r w:rsidRPr="00256EE8">
        <w:rPr>
          <w:i/>
          <w:color w:val="auto"/>
          <w:sz w:val="28"/>
          <w:szCs w:val="28"/>
          <w:vertAlign w:val="subscript"/>
        </w:rPr>
        <w:t xml:space="preserve">инт2015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·1</w:t>
      </w:r>
      <w:r w:rsidRPr="00256EE8">
        <w:rPr>
          <w:color w:val="auto"/>
          <w:sz w:val="28"/>
          <w:szCs w:val="28"/>
        </w:rPr>
        <w:t>-136,</w:t>
      </w:r>
      <w:r>
        <w:rPr>
          <w:color w:val="auto"/>
          <w:sz w:val="28"/>
          <w:szCs w:val="28"/>
        </w:rPr>
        <w:t>2</w:t>
      </w:r>
      <w:r w:rsidRPr="00256EE8">
        <w:rPr>
          <w:color w:val="auto"/>
          <w:sz w:val="28"/>
          <w:szCs w:val="28"/>
        </w:rPr>
        <w:t>6</w:t>
      </w:r>
      <w:r>
        <w:rPr>
          <w:color w:val="auto"/>
          <w:sz w:val="28"/>
          <w:szCs w:val="28"/>
        </w:rPr>
        <w:t>3·1</w:t>
      </w:r>
      <w:r w:rsidRPr="00256EE8">
        <w:rPr>
          <w:color w:val="auto"/>
          <w:sz w:val="28"/>
          <w:szCs w:val="28"/>
        </w:rPr>
        <w:t xml:space="preserve"> = </w:t>
      </w:r>
      <w:r w:rsidRPr="006B1C60">
        <w:rPr>
          <w:color w:val="auto"/>
          <w:sz w:val="28"/>
          <w:szCs w:val="28"/>
        </w:rPr>
        <w:t xml:space="preserve">-63,135 </w:t>
      </w:r>
      <w:r w:rsidRPr="00256EE8">
        <w:rPr>
          <w:color w:val="auto"/>
          <w:sz w:val="28"/>
          <w:szCs w:val="28"/>
        </w:rPr>
        <w:t>(млн. руб.);</w:t>
      </w:r>
    </w:p>
    <w:p w:rsidR="00B11212" w:rsidRPr="00256EE8" w:rsidRDefault="00B11212" w:rsidP="00B11212">
      <w:pPr>
        <w:pStyle w:val="Default"/>
        <w:spacing w:line="360" w:lineRule="auto"/>
        <w:ind w:left="1404" w:firstLine="720"/>
        <w:jc w:val="both"/>
        <w:rPr>
          <w:color w:val="auto"/>
          <w:sz w:val="28"/>
          <w:szCs w:val="28"/>
        </w:rPr>
      </w:pPr>
      <w:r w:rsidRPr="00256EE8">
        <w:rPr>
          <w:color w:val="auto"/>
          <w:sz w:val="28"/>
          <w:szCs w:val="28"/>
        </w:rPr>
        <w:t>Э</w:t>
      </w:r>
      <w:r w:rsidRPr="00256EE8">
        <w:rPr>
          <w:i/>
          <w:color w:val="auto"/>
          <w:sz w:val="28"/>
          <w:szCs w:val="28"/>
          <w:vertAlign w:val="subscript"/>
        </w:rPr>
        <w:t xml:space="preserve">инт2016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 xml:space="preserve">·0,82 </w:t>
      </w:r>
      <w:r w:rsidRPr="006B1C60">
        <w:rPr>
          <w:color w:val="auto"/>
          <w:sz w:val="28"/>
          <w:szCs w:val="28"/>
        </w:rPr>
        <w:t>-</w:t>
      </w:r>
      <w:r>
        <w:rPr>
          <w:color w:val="auto"/>
          <w:sz w:val="28"/>
          <w:szCs w:val="28"/>
        </w:rPr>
        <w:t xml:space="preserve"> </w:t>
      </w:r>
      <w:r w:rsidRPr="006B1C60">
        <w:rPr>
          <w:color w:val="auto"/>
          <w:sz w:val="28"/>
          <w:szCs w:val="28"/>
        </w:rPr>
        <w:t>63,135</w:t>
      </w:r>
      <w:r w:rsidRPr="005F4E9C">
        <w:rPr>
          <w:color w:val="auto"/>
          <w:sz w:val="28"/>
          <w:szCs w:val="28"/>
        </w:rPr>
        <w:t xml:space="preserve"> </w:t>
      </w:r>
      <w:r w:rsidRPr="00256EE8">
        <w:rPr>
          <w:color w:val="auto"/>
          <w:sz w:val="28"/>
          <w:szCs w:val="28"/>
        </w:rPr>
        <w:t>=</w:t>
      </w:r>
      <w:r>
        <w:rPr>
          <w:color w:val="auto"/>
          <w:sz w:val="28"/>
          <w:szCs w:val="28"/>
        </w:rPr>
        <w:t xml:space="preserve"> </w:t>
      </w:r>
      <w:r>
        <w:rPr>
          <w:sz w:val="28"/>
          <w:szCs w:val="28"/>
        </w:rPr>
        <w:t>-3,</w:t>
      </w:r>
      <w:r w:rsidRPr="005F4E9C">
        <w:rPr>
          <w:sz w:val="28"/>
          <w:szCs w:val="28"/>
        </w:rPr>
        <w:t>17</w:t>
      </w:r>
      <w:r w:rsidRPr="00256EE8">
        <w:rPr>
          <w:color w:val="auto"/>
          <w:sz w:val="28"/>
          <w:szCs w:val="28"/>
        </w:rPr>
        <w:t xml:space="preserve"> (млн. руб.);</w:t>
      </w:r>
    </w:p>
    <w:p w:rsidR="00B11212" w:rsidRPr="00256EE8" w:rsidRDefault="00B11212" w:rsidP="00B11212">
      <w:pPr>
        <w:pStyle w:val="Default"/>
        <w:spacing w:line="360" w:lineRule="auto"/>
        <w:ind w:left="1404" w:firstLine="720"/>
        <w:jc w:val="both"/>
        <w:rPr>
          <w:color w:val="auto"/>
          <w:sz w:val="28"/>
          <w:szCs w:val="28"/>
        </w:rPr>
      </w:pPr>
      <w:r w:rsidRPr="00256EE8">
        <w:rPr>
          <w:color w:val="auto"/>
          <w:sz w:val="28"/>
          <w:szCs w:val="28"/>
        </w:rPr>
        <w:t>Э</w:t>
      </w:r>
      <w:r w:rsidRPr="00256EE8">
        <w:rPr>
          <w:i/>
          <w:color w:val="auto"/>
          <w:sz w:val="28"/>
          <w:szCs w:val="28"/>
          <w:vertAlign w:val="subscript"/>
        </w:rPr>
        <w:t xml:space="preserve">инт2017 </w:t>
      </w:r>
      <w:r w:rsidRPr="00256EE8">
        <w:rPr>
          <w:color w:val="auto"/>
          <w:sz w:val="28"/>
          <w:szCs w:val="28"/>
        </w:rPr>
        <w:t xml:space="preserve">= </w:t>
      </w:r>
      <w:r>
        <w:rPr>
          <w:sz w:val="28"/>
          <w:szCs w:val="28"/>
        </w:rPr>
        <w:t>73,128</w:t>
      </w:r>
      <w:r w:rsidRPr="00C34D51">
        <w:rPr>
          <w:sz w:val="28"/>
          <w:szCs w:val="28"/>
        </w:rPr>
        <w:t xml:space="preserve"> </w:t>
      </w:r>
      <w:r w:rsidRPr="00256EE8">
        <w:rPr>
          <w:color w:val="auto"/>
          <w:sz w:val="28"/>
          <w:szCs w:val="28"/>
        </w:rPr>
        <w:t>·0,66</w:t>
      </w:r>
      <w:r>
        <w:rPr>
          <w:color w:val="auto"/>
          <w:sz w:val="28"/>
          <w:szCs w:val="28"/>
        </w:rPr>
        <w:t xml:space="preserve"> </w:t>
      </w:r>
      <w:r>
        <w:rPr>
          <w:sz w:val="28"/>
          <w:szCs w:val="28"/>
        </w:rPr>
        <w:t>- 3,</w:t>
      </w:r>
      <w:r w:rsidRPr="005F4E9C">
        <w:rPr>
          <w:sz w:val="28"/>
          <w:szCs w:val="28"/>
        </w:rPr>
        <w:t>17</w:t>
      </w:r>
      <w:r>
        <w:rPr>
          <w:sz w:val="28"/>
          <w:szCs w:val="28"/>
        </w:rPr>
        <w:t xml:space="preserve"> </w:t>
      </w:r>
      <w:r w:rsidRPr="00256EE8">
        <w:rPr>
          <w:color w:val="auto"/>
          <w:sz w:val="28"/>
          <w:szCs w:val="28"/>
        </w:rPr>
        <w:t xml:space="preserve">= </w:t>
      </w:r>
      <w:r>
        <w:rPr>
          <w:color w:val="auto"/>
          <w:sz w:val="28"/>
          <w:szCs w:val="28"/>
        </w:rPr>
        <w:t>45,094</w:t>
      </w:r>
      <w:r w:rsidRPr="00256EE8">
        <w:rPr>
          <w:color w:val="auto"/>
          <w:sz w:val="28"/>
          <w:szCs w:val="28"/>
        </w:rPr>
        <w:t xml:space="preserve"> (млн. руб.);</w:t>
      </w:r>
    </w:p>
    <w:p w:rsidR="00B11212" w:rsidRPr="00256EE8" w:rsidRDefault="00B11212" w:rsidP="00B11212">
      <w:pPr>
        <w:pStyle w:val="Default"/>
        <w:spacing w:line="360" w:lineRule="auto"/>
        <w:ind w:left="1415" w:firstLine="709"/>
        <w:jc w:val="both"/>
        <w:rPr>
          <w:color w:val="auto"/>
          <w:sz w:val="28"/>
          <w:szCs w:val="28"/>
        </w:rPr>
      </w:pPr>
      <w:r w:rsidRPr="00256EE8">
        <w:rPr>
          <w:color w:val="auto"/>
          <w:sz w:val="28"/>
          <w:szCs w:val="28"/>
        </w:rPr>
        <w:t>Э</w:t>
      </w:r>
      <w:r w:rsidRPr="00256EE8">
        <w:rPr>
          <w:i/>
          <w:color w:val="auto"/>
          <w:sz w:val="28"/>
          <w:szCs w:val="28"/>
          <w:vertAlign w:val="subscript"/>
        </w:rPr>
        <w:t xml:space="preserve">инт2018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 xml:space="preserve">·0,54 </w:t>
      </w:r>
      <w:r w:rsidRPr="00256EE8">
        <w:rPr>
          <w:color w:val="auto"/>
          <w:sz w:val="28"/>
          <w:szCs w:val="28"/>
        </w:rPr>
        <w:t>+</w:t>
      </w:r>
      <w:r>
        <w:rPr>
          <w:color w:val="auto"/>
          <w:sz w:val="28"/>
          <w:szCs w:val="28"/>
        </w:rPr>
        <w:t xml:space="preserve"> 45,094</w:t>
      </w:r>
      <w:r w:rsidRPr="00256EE8">
        <w:rPr>
          <w:color w:val="auto"/>
          <w:sz w:val="28"/>
          <w:szCs w:val="28"/>
        </w:rPr>
        <w:t xml:space="preserve"> = </w:t>
      </w:r>
      <w:r>
        <w:rPr>
          <w:color w:val="auto"/>
          <w:sz w:val="28"/>
          <w:szCs w:val="28"/>
        </w:rPr>
        <w:t xml:space="preserve">74,583 </w:t>
      </w:r>
      <w:r w:rsidRPr="00256EE8">
        <w:rPr>
          <w:color w:val="auto"/>
          <w:sz w:val="28"/>
          <w:szCs w:val="28"/>
        </w:rPr>
        <w:t>(млн. руб.);</w:t>
      </w:r>
    </w:p>
    <w:p w:rsidR="00B11212" w:rsidRDefault="00B11212" w:rsidP="00B11212">
      <w:pPr>
        <w:pStyle w:val="Default"/>
        <w:spacing w:line="360" w:lineRule="auto"/>
        <w:ind w:left="1415" w:firstLine="709"/>
        <w:jc w:val="both"/>
        <w:rPr>
          <w:color w:val="auto"/>
          <w:sz w:val="28"/>
          <w:szCs w:val="28"/>
        </w:rPr>
      </w:pPr>
      <w:r w:rsidRPr="00256EE8">
        <w:rPr>
          <w:color w:val="auto"/>
          <w:sz w:val="28"/>
          <w:szCs w:val="28"/>
        </w:rPr>
        <w:t>Э</w:t>
      </w:r>
      <w:r w:rsidRPr="00256EE8">
        <w:rPr>
          <w:i/>
          <w:color w:val="auto"/>
          <w:sz w:val="28"/>
          <w:szCs w:val="28"/>
          <w:vertAlign w:val="subscript"/>
        </w:rPr>
        <w:t xml:space="preserve">инт2019 </w:t>
      </w:r>
      <w:r w:rsidRPr="00256EE8">
        <w:rPr>
          <w:color w:val="auto"/>
          <w:sz w:val="28"/>
          <w:szCs w:val="28"/>
        </w:rPr>
        <w:t xml:space="preserve">= </w:t>
      </w:r>
      <w:r>
        <w:rPr>
          <w:sz w:val="28"/>
          <w:szCs w:val="28"/>
        </w:rPr>
        <w:t>73,128</w:t>
      </w:r>
      <w:r w:rsidRPr="00C34D51">
        <w:rPr>
          <w:sz w:val="28"/>
          <w:szCs w:val="28"/>
        </w:rPr>
        <w:t xml:space="preserve"> </w:t>
      </w:r>
      <w:r>
        <w:rPr>
          <w:color w:val="auto"/>
          <w:sz w:val="28"/>
          <w:szCs w:val="28"/>
        </w:rPr>
        <w:t xml:space="preserve">·0,44 </w:t>
      </w:r>
      <w:r w:rsidRPr="00256EE8">
        <w:rPr>
          <w:color w:val="auto"/>
          <w:sz w:val="28"/>
          <w:szCs w:val="28"/>
        </w:rPr>
        <w:t>+</w:t>
      </w:r>
      <w:r>
        <w:rPr>
          <w:color w:val="auto"/>
          <w:sz w:val="28"/>
          <w:szCs w:val="28"/>
        </w:rPr>
        <w:t xml:space="preserve"> 74,583 </w:t>
      </w:r>
      <w:r w:rsidRPr="00256EE8">
        <w:rPr>
          <w:color w:val="auto"/>
          <w:sz w:val="28"/>
          <w:szCs w:val="28"/>
        </w:rPr>
        <w:t xml:space="preserve">= </w:t>
      </w:r>
      <w:r>
        <w:rPr>
          <w:color w:val="auto"/>
          <w:sz w:val="28"/>
          <w:szCs w:val="28"/>
        </w:rPr>
        <w:t>106,759</w:t>
      </w:r>
      <w:r w:rsidRPr="00256EE8">
        <w:rPr>
          <w:color w:val="auto"/>
          <w:sz w:val="28"/>
          <w:szCs w:val="28"/>
        </w:rPr>
        <w:t xml:space="preserve"> (млн. руб.).</w:t>
      </w:r>
    </w:p>
    <w:p w:rsidR="002252A5" w:rsidRPr="00256EE8" w:rsidRDefault="002252A5" w:rsidP="002252A5">
      <w:pPr>
        <w:pStyle w:val="Default"/>
        <w:spacing w:line="276" w:lineRule="auto"/>
        <w:ind w:left="1415" w:firstLine="709"/>
        <w:jc w:val="both"/>
        <w:rPr>
          <w:color w:val="auto"/>
          <w:sz w:val="28"/>
          <w:szCs w:val="28"/>
        </w:rPr>
      </w:pPr>
    </w:p>
    <w:p w:rsidR="00B11212" w:rsidRDefault="00B11212" w:rsidP="002252A5">
      <w:pPr>
        <w:spacing w:after="0"/>
        <w:ind w:firstLine="709"/>
        <w:jc w:val="both"/>
        <w:rPr>
          <w:rFonts w:ascii="Times New Roman" w:hAnsi="Times New Roman"/>
          <w:sz w:val="28"/>
          <w:szCs w:val="28"/>
        </w:rPr>
      </w:pPr>
      <w:r w:rsidRPr="00256EE8">
        <w:rPr>
          <w:rFonts w:ascii="Times New Roman" w:hAnsi="Times New Roman"/>
          <w:sz w:val="28"/>
          <w:szCs w:val="28"/>
        </w:rPr>
        <w:t xml:space="preserve">Расчет интегрированного экономического эффекта при эксплуатации новой техники приведен в таблице 5.10. Как видно из таблицы чистый дисконтированный доход имеет максимальное значение </w:t>
      </w:r>
      <w:r>
        <w:rPr>
          <w:rFonts w:ascii="Times New Roman" w:hAnsi="Times New Roman"/>
          <w:sz w:val="28"/>
          <w:szCs w:val="28"/>
        </w:rPr>
        <w:t>в четвертом</w:t>
      </w:r>
      <w:r w:rsidRPr="00256EE8">
        <w:rPr>
          <w:rFonts w:ascii="Times New Roman" w:hAnsi="Times New Roman"/>
          <w:sz w:val="28"/>
          <w:szCs w:val="28"/>
        </w:rPr>
        <w:t xml:space="preserve"> году реализации проекта и составляет </w:t>
      </w:r>
      <w:r>
        <w:rPr>
          <w:rFonts w:ascii="Times New Roman" w:hAnsi="Times New Roman" w:cs="Times New Roman"/>
          <w:sz w:val="28"/>
          <w:szCs w:val="28"/>
        </w:rPr>
        <w:t>36,973</w:t>
      </w:r>
      <w:r w:rsidRPr="00256EE8">
        <w:rPr>
          <w:rFonts w:ascii="Times New Roman" w:hAnsi="Times New Roman"/>
          <w:sz w:val="28"/>
          <w:szCs w:val="28"/>
        </w:rPr>
        <w:t xml:space="preserve"> (млн. руб.). Интегрированный экономический эффект за пять лет составляет </w:t>
      </w:r>
      <w:r>
        <w:rPr>
          <w:rFonts w:ascii="Times New Roman" w:hAnsi="Times New Roman" w:cs="Times New Roman"/>
          <w:sz w:val="28"/>
          <w:szCs w:val="28"/>
        </w:rPr>
        <w:t>62,302</w:t>
      </w:r>
      <w:r w:rsidRPr="00256EE8">
        <w:rPr>
          <w:rFonts w:ascii="Times New Roman" w:hAnsi="Times New Roman"/>
          <w:sz w:val="28"/>
          <w:szCs w:val="28"/>
        </w:rPr>
        <w:t xml:space="preserve"> (млн. руб.).</w:t>
      </w:r>
    </w:p>
    <w:p w:rsidR="002252A5" w:rsidRPr="00256EE8" w:rsidRDefault="002252A5" w:rsidP="002252A5">
      <w:pPr>
        <w:spacing w:after="0"/>
        <w:ind w:firstLine="709"/>
        <w:jc w:val="both"/>
        <w:rPr>
          <w:rFonts w:ascii="Times New Roman" w:hAnsi="Times New Roman"/>
          <w:sz w:val="28"/>
          <w:szCs w:val="28"/>
        </w:rPr>
      </w:pPr>
    </w:p>
    <w:p w:rsidR="00B11212" w:rsidRPr="00EC4B1E" w:rsidRDefault="00B11212" w:rsidP="002252A5">
      <w:pPr>
        <w:spacing w:after="0"/>
        <w:ind w:left="708"/>
        <w:jc w:val="both"/>
        <w:rPr>
          <w:rFonts w:ascii="Times New Roman" w:hAnsi="Times New Roman"/>
          <w:sz w:val="28"/>
          <w:szCs w:val="28"/>
        </w:rPr>
      </w:pPr>
      <w:r w:rsidRPr="00EC4B1E">
        <w:rPr>
          <w:rFonts w:ascii="Times New Roman" w:hAnsi="Times New Roman"/>
          <w:sz w:val="28"/>
          <w:szCs w:val="28"/>
        </w:rPr>
        <w:t xml:space="preserve">Таблица 5.10 – Расчет интегрированный экономического эффекта при эксплуатации новой техники </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850"/>
        <w:gridCol w:w="851"/>
        <w:gridCol w:w="1134"/>
        <w:gridCol w:w="992"/>
        <w:gridCol w:w="992"/>
        <w:gridCol w:w="993"/>
        <w:gridCol w:w="1134"/>
      </w:tblGrid>
      <w:tr w:rsidR="00B11212" w:rsidRPr="00EC4B1E" w:rsidTr="0014733B">
        <w:trPr>
          <w:trHeight w:val="982"/>
        </w:trPr>
        <w:tc>
          <w:tcPr>
            <w:tcW w:w="2660" w:type="dxa"/>
            <w:vMerge w:val="restart"/>
          </w:tcPr>
          <w:p w:rsidR="00B11212" w:rsidRPr="00256EE8" w:rsidRDefault="00B11212" w:rsidP="0014733B">
            <w:pPr>
              <w:autoSpaceDE w:val="0"/>
              <w:autoSpaceDN w:val="0"/>
              <w:adjustRightInd w:val="0"/>
              <w:spacing w:after="0"/>
              <w:rPr>
                <w:rFonts w:ascii="Times New Roman" w:hAnsi="Times New Roman" w:cs="Times New Roman"/>
                <w:sz w:val="28"/>
                <w:szCs w:val="28"/>
              </w:rPr>
            </w:pPr>
          </w:p>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Наименование показателя</w:t>
            </w:r>
          </w:p>
        </w:tc>
        <w:tc>
          <w:tcPr>
            <w:tcW w:w="850" w:type="dxa"/>
            <w:vMerge w:val="restart"/>
          </w:tcPr>
          <w:p w:rsidR="00B11212" w:rsidRPr="00256EE8" w:rsidRDefault="00B11212" w:rsidP="0014733B">
            <w:pPr>
              <w:spacing w:after="0"/>
              <w:jc w:val="center"/>
              <w:rPr>
                <w:rFonts w:ascii="Times New Roman" w:hAnsi="Times New Roman" w:cs="Times New Roman"/>
                <w:sz w:val="28"/>
                <w:szCs w:val="28"/>
              </w:rPr>
            </w:pPr>
          </w:p>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Ед. изм.</w:t>
            </w:r>
          </w:p>
        </w:tc>
        <w:tc>
          <w:tcPr>
            <w:tcW w:w="851" w:type="dxa"/>
            <w:vMerge w:val="restart"/>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Усл</w:t>
            </w:r>
            <w:proofErr w:type="spellEnd"/>
            <w:r w:rsidRPr="00256EE8">
              <w:rPr>
                <w:rFonts w:ascii="Times New Roman" w:hAnsi="Times New Roman" w:cs="Times New Roman"/>
                <w:sz w:val="28"/>
                <w:szCs w:val="28"/>
              </w:rPr>
              <w:t>. обо-знач.</w:t>
            </w:r>
          </w:p>
        </w:tc>
        <w:tc>
          <w:tcPr>
            <w:tcW w:w="5245" w:type="dxa"/>
            <w:gridSpan w:val="5"/>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По годам эксплуатации</w:t>
            </w:r>
          </w:p>
        </w:tc>
      </w:tr>
      <w:tr w:rsidR="00B11212" w:rsidRPr="00EC4B1E" w:rsidTr="0014733B">
        <w:trPr>
          <w:trHeight w:val="585"/>
        </w:trPr>
        <w:tc>
          <w:tcPr>
            <w:tcW w:w="2660" w:type="dxa"/>
            <w:vMerge/>
          </w:tcPr>
          <w:p w:rsidR="00B11212" w:rsidRPr="00256EE8" w:rsidRDefault="00B11212" w:rsidP="0014733B">
            <w:pPr>
              <w:autoSpaceDE w:val="0"/>
              <w:autoSpaceDN w:val="0"/>
              <w:adjustRightInd w:val="0"/>
              <w:spacing w:after="0"/>
              <w:rPr>
                <w:rFonts w:ascii="Times New Roman" w:hAnsi="Times New Roman" w:cs="Times New Roman"/>
                <w:sz w:val="28"/>
                <w:szCs w:val="28"/>
              </w:rPr>
            </w:pPr>
          </w:p>
        </w:tc>
        <w:tc>
          <w:tcPr>
            <w:tcW w:w="850" w:type="dxa"/>
            <w:vMerge/>
          </w:tcPr>
          <w:p w:rsidR="00B11212" w:rsidRPr="00256EE8" w:rsidRDefault="00B11212" w:rsidP="0014733B">
            <w:pPr>
              <w:spacing w:after="0"/>
              <w:jc w:val="center"/>
              <w:rPr>
                <w:rFonts w:ascii="Times New Roman" w:hAnsi="Times New Roman" w:cs="Times New Roman"/>
                <w:sz w:val="28"/>
                <w:szCs w:val="28"/>
              </w:rPr>
            </w:pPr>
          </w:p>
        </w:tc>
        <w:tc>
          <w:tcPr>
            <w:tcW w:w="851" w:type="dxa"/>
            <w:vMerge/>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
        </w:tc>
        <w:tc>
          <w:tcPr>
            <w:tcW w:w="1134"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2015</w:t>
            </w:r>
          </w:p>
        </w:tc>
        <w:tc>
          <w:tcPr>
            <w:tcW w:w="992"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2016</w:t>
            </w:r>
          </w:p>
        </w:tc>
        <w:tc>
          <w:tcPr>
            <w:tcW w:w="992"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2017</w:t>
            </w:r>
          </w:p>
        </w:tc>
        <w:tc>
          <w:tcPr>
            <w:tcW w:w="993"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2018</w:t>
            </w:r>
          </w:p>
        </w:tc>
        <w:tc>
          <w:tcPr>
            <w:tcW w:w="1134" w:type="dxa"/>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2019</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1.Прирост чистой прибыли</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П</w:t>
            </w:r>
            <w:r w:rsidRPr="00256EE8">
              <w:rPr>
                <w:rFonts w:ascii="Times New Roman" w:hAnsi="Times New Roman" w:cs="Times New Roman"/>
                <w:sz w:val="28"/>
                <w:szCs w:val="28"/>
                <w:vertAlign w:val="subscript"/>
              </w:rPr>
              <w:t>Ч</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73,128</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u w:val="single" w:color="0000FF"/>
              </w:rPr>
            </w:pPr>
            <w:r>
              <w:rPr>
                <w:rFonts w:ascii="Times New Roman" w:hAnsi="Times New Roman" w:cs="Times New Roman"/>
                <w:sz w:val="28"/>
                <w:szCs w:val="28"/>
              </w:rPr>
              <w:t>73,128</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2. Результат с учётом фактора времени</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P</w:t>
            </w:r>
            <w:r w:rsidRPr="00256EE8">
              <w:rPr>
                <w:rFonts w:ascii="Times New Roman" w:hAnsi="Times New Roman" w:cs="Times New Roman"/>
                <w:sz w:val="28"/>
                <w:szCs w:val="28"/>
                <w:vertAlign w:val="subscript"/>
              </w:rPr>
              <w:t>t</w:t>
            </w:r>
            <w:proofErr w:type="spellEnd"/>
            <w:r w:rsidRPr="00256EE8">
              <w:rPr>
                <w:rFonts w:ascii="Times New Roman" w:hAnsi="Times New Roman" w:cs="Times New Roman"/>
                <w:sz w:val="28"/>
                <w:szCs w:val="28"/>
                <w:vertAlign w:val="subscript"/>
              </w:rPr>
              <w:t>αt</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73,128</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59,965</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48,264</w:t>
            </w:r>
          </w:p>
        </w:tc>
        <w:tc>
          <w:tcPr>
            <w:tcW w:w="993"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39,489</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32,176</w:t>
            </w:r>
          </w:p>
        </w:tc>
      </w:tr>
      <w:tr w:rsidR="00B11212" w:rsidRPr="00EC4B1E" w:rsidTr="0014733B">
        <w:trPr>
          <w:trHeight w:val="449"/>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3. Инвестиционные вложения</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З</w:t>
            </w:r>
            <w:r w:rsidRPr="00256EE8">
              <w:rPr>
                <w:rFonts w:ascii="Times New Roman" w:hAnsi="Times New Roman" w:cs="Times New Roman"/>
                <w:sz w:val="28"/>
                <w:szCs w:val="28"/>
                <w:vertAlign w:val="subscript"/>
              </w:rPr>
              <w:t>t</w:t>
            </w:r>
            <w:proofErr w:type="spellEnd"/>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p>
        </w:tc>
        <w:tc>
          <w:tcPr>
            <w:tcW w:w="992"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92"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993"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134"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B11212" w:rsidRPr="00EC4B1E" w:rsidTr="0014733B">
        <w:trPr>
          <w:trHeight w:val="289"/>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4. Затраты с учетом фактора времени</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З</w:t>
            </w:r>
            <w:r w:rsidRPr="00256EE8">
              <w:rPr>
                <w:rFonts w:ascii="Times New Roman" w:hAnsi="Times New Roman" w:cs="Times New Roman"/>
                <w:sz w:val="28"/>
                <w:szCs w:val="28"/>
                <w:vertAlign w:val="subscript"/>
              </w:rPr>
              <w:t>t</w:t>
            </w:r>
            <w:proofErr w:type="spellEnd"/>
            <w:r w:rsidRPr="00256EE8">
              <w:rPr>
                <w:rFonts w:ascii="Times New Roman" w:hAnsi="Times New Roman" w:cs="Times New Roman"/>
                <w:sz w:val="28"/>
                <w:szCs w:val="28"/>
              </w:rPr>
              <w:t>·α</w:t>
            </w:r>
            <w:r w:rsidRPr="00256EE8">
              <w:rPr>
                <w:rFonts w:ascii="Times New Roman" w:hAnsi="Times New Roman" w:cs="Times New Roman"/>
                <w:sz w:val="28"/>
                <w:szCs w:val="28"/>
                <w:vertAlign w:val="subscript"/>
              </w:rPr>
              <w:t>t</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w:t>
            </w:r>
          </w:p>
        </w:tc>
      </w:tr>
      <w:tr w:rsidR="00B11212" w:rsidRPr="00EC4B1E" w:rsidTr="0014733B">
        <w:trPr>
          <w:trHeight w:val="449"/>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5. Чистый дисконтированный доход</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ЧДД</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-63,135</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59,965</w:t>
            </w:r>
          </w:p>
        </w:tc>
        <w:tc>
          <w:tcPr>
            <w:tcW w:w="992"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48,264</w:t>
            </w:r>
          </w:p>
        </w:tc>
        <w:tc>
          <w:tcPr>
            <w:tcW w:w="993"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39,489</w:t>
            </w:r>
          </w:p>
        </w:tc>
        <w:tc>
          <w:tcPr>
            <w:tcW w:w="1134" w:type="dxa"/>
            <w:vAlign w:val="center"/>
          </w:tcPr>
          <w:p w:rsidR="00B11212" w:rsidRPr="00256EE8" w:rsidRDefault="00B11212" w:rsidP="0014733B">
            <w:pPr>
              <w:spacing w:after="0"/>
              <w:jc w:val="center"/>
              <w:rPr>
                <w:rFonts w:ascii="Times New Roman" w:hAnsi="Times New Roman" w:cs="Times New Roman"/>
                <w:sz w:val="28"/>
                <w:szCs w:val="28"/>
              </w:rPr>
            </w:pPr>
            <w:r>
              <w:rPr>
                <w:rFonts w:ascii="Times New Roman" w:hAnsi="Times New Roman" w:cs="Times New Roman"/>
                <w:sz w:val="28"/>
                <w:szCs w:val="28"/>
              </w:rPr>
              <w:t>32,176</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6. ЧДД нарастающим итогом</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(млн. руб.)</w:t>
            </w: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roofErr w:type="spellStart"/>
            <w:r w:rsidRPr="00256EE8">
              <w:rPr>
                <w:rFonts w:ascii="Times New Roman" w:hAnsi="Times New Roman" w:cs="Times New Roman"/>
                <w:sz w:val="28"/>
                <w:szCs w:val="28"/>
              </w:rPr>
              <w:t>Э</w:t>
            </w:r>
            <w:r w:rsidRPr="00256EE8">
              <w:rPr>
                <w:rFonts w:ascii="Times New Roman" w:hAnsi="Times New Roman" w:cs="Times New Roman"/>
                <w:i/>
                <w:sz w:val="28"/>
                <w:szCs w:val="28"/>
                <w:vertAlign w:val="subscript"/>
              </w:rPr>
              <w:t>инт</w:t>
            </w:r>
            <w:proofErr w:type="spellEnd"/>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-63,135</w:t>
            </w:r>
          </w:p>
        </w:tc>
        <w:tc>
          <w:tcPr>
            <w:tcW w:w="992" w:type="dxa"/>
            <w:vAlign w:val="center"/>
          </w:tcPr>
          <w:p w:rsidR="00B11212" w:rsidRPr="005F4E9C" w:rsidRDefault="00B11212" w:rsidP="0014733B">
            <w:pPr>
              <w:autoSpaceDE w:val="0"/>
              <w:autoSpaceDN w:val="0"/>
              <w:adjustRightInd w:val="0"/>
              <w:spacing w:after="0"/>
              <w:jc w:val="center"/>
              <w:rPr>
                <w:rFonts w:ascii="Times New Roman" w:hAnsi="Times New Roman" w:cs="Times New Roman"/>
                <w:sz w:val="28"/>
                <w:szCs w:val="28"/>
                <w:lang w:val="en-US"/>
              </w:rPr>
            </w:pPr>
            <w:r>
              <w:rPr>
                <w:rFonts w:ascii="Times New Roman" w:hAnsi="Times New Roman" w:cs="Times New Roman"/>
                <w:sz w:val="28"/>
                <w:szCs w:val="28"/>
              </w:rPr>
              <w:t>-3,</w:t>
            </w:r>
            <w:r w:rsidRPr="005F4E9C">
              <w:rPr>
                <w:rFonts w:ascii="Times New Roman" w:hAnsi="Times New Roman" w:cs="Times New Roman"/>
                <w:sz w:val="28"/>
                <w:szCs w:val="28"/>
              </w:rPr>
              <w:t>1</w:t>
            </w:r>
            <w:r>
              <w:rPr>
                <w:rFonts w:ascii="Times New Roman" w:hAnsi="Times New Roman" w:cs="Times New Roman"/>
                <w:sz w:val="28"/>
                <w:szCs w:val="28"/>
                <w:lang w:val="en-US"/>
              </w:rPr>
              <w:t>7</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45,094</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74,583</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106,759</w:t>
            </w:r>
          </w:p>
        </w:tc>
      </w:tr>
      <w:tr w:rsidR="00B11212" w:rsidRPr="00EC4B1E" w:rsidTr="0014733B">
        <w:trPr>
          <w:trHeight w:val="288"/>
        </w:trPr>
        <w:tc>
          <w:tcPr>
            <w:tcW w:w="2660" w:type="dxa"/>
          </w:tcPr>
          <w:p w:rsidR="00B11212" w:rsidRPr="00256EE8" w:rsidRDefault="00B11212" w:rsidP="0014733B">
            <w:pPr>
              <w:autoSpaceDE w:val="0"/>
              <w:autoSpaceDN w:val="0"/>
              <w:adjustRightInd w:val="0"/>
              <w:spacing w:after="0"/>
              <w:rPr>
                <w:rFonts w:ascii="Times New Roman" w:hAnsi="Times New Roman" w:cs="Times New Roman"/>
                <w:sz w:val="28"/>
                <w:szCs w:val="28"/>
              </w:rPr>
            </w:pPr>
            <w:r w:rsidRPr="00256EE8">
              <w:rPr>
                <w:rFonts w:ascii="Times New Roman" w:hAnsi="Times New Roman" w:cs="Times New Roman"/>
                <w:sz w:val="28"/>
                <w:szCs w:val="28"/>
              </w:rPr>
              <w:t>7. Коэффициент дисконтирования</w:t>
            </w:r>
          </w:p>
        </w:tc>
        <w:tc>
          <w:tcPr>
            <w:tcW w:w="850"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p>
        </w:tc>
        <w:tc>
          <w:tcPr>
            <w:tcW w:w="851"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α</w:t>
            </w:r>
            <w:r w:rsidRPr="00256EE8">
              <w:rPr>
                <w:rFonts w:ascii="Times New Roman" w:hAnsi="Times New Roman" w:cs="Times New Roman"/>
                <w:sz w:val="28"/>
                <w:szCs w:val="28"/>
                <w:vertAlign w:val="subscript"/>
              </w:rPr>
              <w:t>t</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0,82</w:t>
            </w:r>
          </w:p>
        </w:tc>
        <w:tc>
          <w:tcPr>
            <w:tcW w:w="992"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sidRPr="00256EE8">
              <w:rPr>
                <w:rFonts w:ascii="Times New Roman" w:hAnsi="Times New Roman" w:cs="Times New Roman"/>
                <w:sz w:val="28"/>
                <w:szCs w:val="28"/>
              </w:rPr>
              <w:t>0,66</w:t>
            </w:r>
          </w:p>
        </w:tc>
        <w:tc>
          <w:tcPr>
            <w:tcW w:w="993"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0,54</w:t>
            </w:r>
          </w:p>
        </w:tc>
        <w:tc>
          <w:tcPr>
            <w:tcW w:w="1134" w:type="dxa"/>
            <w:vAlign w:val="center"/>
          </w:tcPr>
          <w:p w:rsidR="00B11212" w:rsidRPr="00256EE8" w:rsidRDefault="00B11212" w:rsidP="0014733B">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0,44</w:t>
            </w:r>
          </w:p>
        </w:tc>
      </w:tr>
    </w:tbl>
    <w:p w:rsidR="00B11212" w:rsidRDefault="00B11212" w:rsidP="00B11212">
      <w:pPr>
        <w:jc w:val="center"/>
        <w:rPr>
          <w:sz w:val="28"/>
          <w:szCs w:val="28"/>
        </w:rPr>
      </w:pPr>
    </w:p>
    <w:p w:rsidR="00B11212" w:rsidRPr="00EC4B1E" w:rsidRDefault="00B11212" w:rsidP="00B11212">
      <w:pPr>
        <w:jc w:val="center"/>
        <w:rPr>
          <w:sz w:val="28"/>
          <w:szCs w:val="28"/>
        </w:rPr>
      </w:pPr>
      <w:r>
        <w:rPr>
          <w:noProof/>
          <w:sz w:val="28"/>
          <w:szCs w:val="28"/>
          <w:lang w:eastAsia="ru-RU"/>
        </w:rPr>
        <w:lastRenderedPageBreak/>
        <w:drawing>
          <wp:inline distT="0" distB="0" distL="0" distR="0" wp14:anchorId="353327F4" wp14:editId="06907A79">
            <wp:extent cx="4490114" cy="2388359"/>
            <wp:effectExtent l="0" t="0" r="24765" b="12065"/>
            <wp:docPr id="14" name="Диаграмма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B11212" w:rsidRDefault="00B11212" w:rsidP="001C255A">
      <w:pPr>
        <w:spacing w:after="0"/>
        <w:ind w:firstLine="709"/>
        <w:jc w:val="both"/>
        <w:rPr>
          <w:rFonts w:ascii="Times New Roman" w:hAnsi="Times New Roman"/>
          <w:sz w:val="28"/>
          <w:szCs w:val="28"/>
          <w:vertAlign w:val="subscript"/>
        </w:rPr>
      </w:pPr>
      <w:r>
        <w:rPr>
          <w:rFonts w:ascii="Times New Roman" w:hAnsi="Times New Roman"/>
          <w:sz w:val="28"/>
          <w:szCs w:val="28"/>
        </w:rPr>
        <w:t xml:space="preserve">Рисунок 5.1 - </w:t>
      </w:r>
      <w:r w:rsidRPr="00EC4B1E">
        <w:rPr>
          <w:rFonts w:ascii="Times New Roman" w:hAnsi="Times New Roman"/>
          <w:sz w:val="28"/>
          <w:szCs w:val="28"/>
        </w:rPr>
        <w:t xml:space="preserve">Диаграммы на ЧДД и </w:t>
      </w:r>
      <w:proofErr w:type="spellStart"/>
      <w:r w:rsidRPr="00EC4B1E">
        <w:rPr>
          <w:rFonts w:ascii="Times New Roman" w:hAnsi="Times New Roman"/>
          <w:sz w:val="28"/>
          <w:szCs w:val="28"/>
        </w:rPr>
        <w:t>Э</w:t>
      </w:r>
      <w:r w:rsidRPr="00EC4B1E">
        <w:rPr>
          <w:rFonts w:ascii="Times New Roman" w:hAnsi="Times New Roman"/>
          <w:sz w:val="28"/>
          <w:szCs w:val="28"/>
          <w:vertAlign w:val="subscript"/>
        </w:rPr>
        <w:t>инт</w:t>
      </w:r>
      <w:proofErr w:type="spellEnd"/>
    </w:p>
    <w:p w:rsidR="00B11212" w:rsidRDefault="00B11212" w:rsidP="001C255A">
      <w:pPr>
        <w:spacing w:after="0"/>
        <w:ind w:firstLine="709"/>
        <w:jc w:val="both"/>
        <w:rPr>
          <w:rFonts w:ascii="Times New Roman" w:hAnsi="Times New Roman"/>
          <w:sz w:val="28"/>
          <w:szCs w:val="28"/>
          <w:vertAlign w:val="subscript"/>
        </w:rPr>
      </w:pPr>
    </w:p>
    <w:p w:rsidR="00B11212" w:rsidRDefault="00B11212" w:rsidP="001C255A">
      <w:pPr>
        <w:pStyle w:val="3"/>
        <w:spacing w:before="0"/>
        <w:ind w:firstLine="709"/>
        <w:jc w:val="both"/>
        <w:rPr>
          <w:rFonts w:ascii="Times New Roman" w:hAnsi="Times New Roman" w:cs="Times New Roman"/>
          <w:color w:val="auto"/>
          <w:sz w:val="28"/>
          <w:szCs w:val="28"/>
        </w:rPr>
      </w:pPr>
      <w:bookmarkStart w:id="33" w:name="_Toc357007206"/>
      <w:r>
        <w:rPr>
          <w:rFonts w:ascii="Times New Roman" w:hAnsi="Times New Roman" w:cs="Times New Roman"/>
          <w:color w:val="auto"/>
          <w:sz w:val="28"/>
          <w:szCs w:val="28"/>
        </w:rPr>
        <w:t xml:space="preserve">5.6 </w:t>
      </w:r>
      <w:r w:rsidRPr="00235E31">
        <w:rPr>
          <w:rFonts w:ascii="Times New Roman" w:hAnsi="Times New Roman" w:cs="Times New Roman"/>
          <w:color w:val="auto"/>
          <w:sz w:val="28"/>
          <w:szCs w:val="28"/>
        </w:rPr>
        <w:t xml:space="preserve"> Расчет срока окупаемости и рентабельности инвестиций</w:t>
      </w:r>
      <w:bookmarkEnd w:id="33"/>
      <w:r w:rsidRPr="00235E31">
        <w:rPr>
          <w:rFonts w:ascii="Times New Roman" w:hAnsi="Times New Roman" w:cs="Times New Roman"/>
          <w:color w:val="auto"/>
          <w:sz w:val="28"/>
          <w:szCs w:val="28"/>
        </w:rPr>
        <w:t xml:space="preserve"> </w:t>
      </w:r>
    </w:p>
    <w:p w:rsidR="00B11212" w:rsidRPr="002C0F90" w:rsidRDefault="00B11212" w:rsidP="001C255A">
      <w:pPr>
        <w:spacing w:after="0"/>
        <w:jc w:val="both"/>
      </w:pPr>
    </w:p>
    <w:p w:rsidR="00B11212" w:rsidRDefault="00B11212" w:rsidP="001C255A">
      <w:pPr>
        <w:pStyle w:val="Default"/>
        <w:spacing w:line="276" w:lineRule="auto"/>
        <w:ind w:firstLine="709"/>
        <w:jc w:val="both"/>
        <w:rPr>
          <w:color w:val="auto"/>
          <w:sz w:val="28"/>
          <w:szCs w:val="28"/>
        </w:rPr>
      </w:pPr>
      <w:r w:rsidRPr="00235E31">
        <w:rPr>
          <w:color w:val="auto"/>
          <w:sz w:val="28"/>
          <w:szCs w:val="28"/>
        </w:rPr>
        <w:t xml:space="preserve">Срок окупаемости инвестиций рассчитывается прямым подсчетом числа лет, в течение которых, приведенные к расчетному году инвестиции, будут погашены приведенными к доходам того же года. </w:t>
      </w:r>
    </w:p>
    <w:p w:rsidR="001C255A" w:rsidRPr="00235E31" w:rsidRDefault="001C255A" w:rsidP="001C255A">
      <w:pPr>
        <w:pStyle w:val="Default"/>
        <w:spacing w:line="276" w:lineRule="auto"/>
        <w:ind w:firstLine="709"/>
        <w:jc w:val="both"/>
        <w:rPr>
          <w:color w:val="auto"/>
          <w:sz w:val="28"/>
          <w:szCs w:val="28"/>
        </w:rPr>
      </w:pPr>
    </w:p>
    <w:p w:rsidR="00B11212" w:rsidRPr="00235E31" w:rsidRDefault="00B11212" w:rsidP="001C255A">
      <w:pPr>
        <w:pStyle w:val="Default"/>
        <w:spacing w:line="276" w:lineRule="auto"/>
        <w:ind w:left="2832" w:firstLine="708"/>
        <w:jc w:val="both"/>
        <w:rPr>
          <w:color w:val="auto"/>
          <w:sz w:val="28"/>
          <w:szCs w:val="28"/>
        </w:rPr>
      </w:pPr>
      <w:r w:rsidRPr="00235E31">
        <w:rPr>
          <w:color w:val="auto"/>
          <w:position w:val="-28"/>
          <w:sz w:val="28"/>
          <w:szCs w:val="28"/>
          <w:lang w:val="de-DE"/>
        </w:rPr>
        <w:object w:dxaOrig="2260" w:dyaOrig="680">
          <v:shape id="_x0000_i1026" type="#_x0000_t75" style="width:113.15pt;height:33.65pt" o:ole="">
            <v:imagedata r:id="rId55" o:title=""/>
          </v:shape>
          <o:OLEObject Type="Embed" ProgID="Equation.3" ShapeID="_x0000_i1026" DrawAspect="Content" ObjectID="_1463681997" r:id="rId56"/>
        </w:object>
      </w:r>
      <w:r>
        <w:rPr>
          <w:color w:val="auto"/>
          <w:sz w:val="28"/>
          <w:szCs w:val="28"/>
        </w:rPr>
        <w:t xml:space="preserve"> </w:t>
      </w:r>
      <w:r>
        <w:rPr>
          <w:color w:val="auto"/>
          <w:sz w:val="28"/>
          <w:szCs w:val="28"/>
        </w:rPr>
        <w:tab/>
      </w:r>
      <w:r>
        <w:rPr>
          <w:color w:val="auto"/>
          <w:sz w:val="28"/>
          <w:szCs w:val="28"/>
        </w:rPr>
        <w:tab/>
      </w:r>
      <w:r>
        <w:rPr>
          <w:color w:val="auto"/>
          <w:sz w:val="28"/>
          <w:szCs w:val="28"/>
        </w:rPr>
        <w:tab/>
      </w:r>
      <w:r>
        <w:rPr>
          <w:color w:val="auto"/>
          <w:sz w:val="28"/>
          <w:szCs w:val="28"/>
        </w:rPr>
        <w:tab/>
        <w:t xml:space="preserve">        (5.19</w:t>
      </w:r>
      <w:r w:rsidRPr="00235E31">
        <w:rPr>
          <w:color w:val="auto"/>
          <w:sz w:val="28"/>
          <w:szCs w:val="28"/>
        </w:rPr>
        <w:t xml:space="preserve">) </w:t>
      </w:r>
    </w:p>
    <w:p w:rsidR="00B11212" w:rsidRPr="00235E31" w:rsidRDefault="00B11212" w:rsidP="001C255A">
      <w:pPr>
        <w:pStyle w:val="Default"/>
        <w:spacing w:line="276" w:lineRule="auto"/>
        <w:ind w:firstLine="720"/>
        <w:jc w:val="both"/>
        <w:rPr>
          <w:color w:val="auto"/>
          <w:sz w:val="28"/>
          <w:szCs w:val="28"/>
        </w:rPr>
      </w:pPr>
      <w:r w:rsidRPr="00235E31">
        <w:rPr>
          <w:color w:val="auto"/>
          <w:sz w:val="28"/>
          <w:szCs w:val="28"/>
        </w:rPr>
        <w:t xml:space="preserve">где    </w:t>
      </w:r>
      <w:r w:rsidRPr="00235E31">
        <w:rPr>
          <w:color w:val="auto"/>
          <w:position w:val="-12"/>
          <w:sz w:val="28"/>
          <w:szCs w:val="28"/>
        </w:rPr>
        <w:object w:dxaOrig="240" w:dyaOrig="360">
          <v:shape id="_x0000_i1027" type="#_x0000_t75" style="width:12.15pt;height:18.7pt" o:ole="">
            <v:imagedata r:id="rId57" o:title=""/>
          </v:shape>
          <o:OLEObject Type="Embed" ProgID="Equation.3" ShapeID="_x0000_i1027" DrawAspect="Content" ObjectID="_1463681998" r:id="rId58"/>
        </w:object>
      </w:r>
      <w:r w:rsidRPr="00235E31">
        <w:rPr>
          <w:color w:val="auto"/>
          <w:sz w:val="28"/>
          <w:szCs w:val="28"/>
        </w:rPr>
        <w:t xml:space="preserve"> - чистый доход, полученный в году t, (руб.); </w:t>
      </w:r>
    </w:p>
    <w:p w:rsidR="00B11212" w:rsidRPr="00235E31" w:rsidRDefault="00B11212" w:rsidP="001C255A">
      <w:pPr>
        <w:pStyle w:val="Default"/>
        <w:spacing w:line="276" w:lineRule="auto"/>
        <w:ind w:firstLine="720"/>
        <w:jc w:val="both"/>
        <w:rPr>
          <w:color w:val="auto"/>
          <w:sz w:val="28"/>
          <w:szCs w:val="28"/>
        </w:rPr>
      </w:pPr>
      <w:r w:rsidRPr="00235E31">
        <w:rPr>
          <w:color w:val="auto"/>
          <w:position w:val="-12"/>
          <w:sz w:val="28"/>
          <w:szCs w:val="28"/>
        </w:rPr>
        <w:object w:dxaOrig="240" w:dyaOrig="360">
          <v:shape id="_x0000_i1028" type="#_x0000_t75" style="width:12.15pt;height:18.7pt" o:ole="">
            <v:imagedata r:id="rId59" o:title=""/>
          </v:shape>
          <o:OLEObject Type="Embed" ProgID="Equation.3" ShapeID="_x0000_i1028" DrawAspect="Content" ObjectID="_1463681999" r:id="rId60"/>
        </w:object>
      </w:r>
      <w:r w:rsidRPr="00235E31">
        <w:rPr>
          <w:color w:val="auto"/>
          <w:sz w:val="28"/>
          <w:szCs w:val="28"/>
        </w:rPr>
        <w:t xml:space="preserve"> - затраты (инвестиции) в году t, (руб.);</w:t>
      </w:r>
    </w:p>
    <w:p w:rsidR="00B11212" w:rsidRDefault="00B11212" w:rsidP="001C255A">
      <w:pPr>
        <w:pStyle w:val="Default"/>
        <w:spacing w:line="276" w:lineRule="auto"/>
        <w:ind w:firstLine="720"/>
        <w:jc w:val="both"/>
        <w:rPr>
          <w:color w:val="auto"/>
          <w:sz w:val="28"/>
          <w:szCs w:val="28"/>
        </w:rPr>
      </w:pPr>
      <w:r w:rsidRPr="00235E31">
        <w:rPr>
          <w:color w:val="auto"/>
          <w:position w:val="-12"/>
          <w:sz w:val="28"/>
          <w:szCs w:val="28"/>
        </w:rPr>
        <w:object w:dxaOrig="279" w:dyaOrig="360">
          <v:shape id="_x0000_i1029" type="#_x0000_t75" style="width:14.05pt;height:18.7pt" o:ole="">
            <v:imagedata r:id="rId61" o:title=""/>
          </v:shape>
          <o:OLEObject Type="Embed" ProgID="Equation.3" ShapeID="_x0000_i1029" DrawAspect="Content" ObjectID="_1463682000" r:id="rId62"/>
        </w:object>
      </w:r>
      <w:r w:rsidRPr="00235E31">
        <w:rPr>
          <w:color w:val="auto"/>
          <w:sz w:val="28"/>
          <w:szCs w:val="28"/>
        </w:rPr>
        <w:t xml:space="preserve"> - коэффициент дисконтирования. </w:t>
      </w:r>
    </w:p>
    <w:p w:rsidR="001C255A" w:rsidRPr="00235E31" w:rsidRDefault="001C255A" w:rsidP="001C255A">
      <w:pPr>
        <w:pStyle w:val="Default"/>
        <w:spacing w:line="276" w:lineRule="auto"/>
        <w:ind w:firstLine="720"/>
        <w:jc w:val="both"/>
        <w:rPr>
          <w:color w:val="auto"/>
          <w:sz w:val="28"/>
          <w:szCs w:val="28"/>
        </w:rPr>
      </w:pPr>
    </w:p>
    <w:p w:rsidR="00B11212" w:rsidRDefault="00B11212" w:rsidP="001C255A">
      <w:pPr>
        <w:spacing w:after="0"/>
        <w:ind w:left="708" w:firstLine="708"/>
        <w:jc w:val="both"/>
        <w:rPr>
          <w:rFonts w:ascii="Times New Roman" w:hAnsi="Times New Roman"/>
          <w:sz w:val="28"/>
          <w:szCs w:val="28"/>
        </w:rPr>
      </w:pPr>
      <w:r w:rsidRPr="00235E31">
        <w:rPr>
          <w:rFonts w:ascii="Times New Roman" w:hAnsi="Times New Roman"/>
          <w:sz w:val="28"/>
          <w:szCs w:val="28"/>
        </w:rPr>
        <w:t>Т</w:t>
      </w:r>
      <w:r w:rsidRPr="00235E31">
        <w:rPr>
          <w:rFonts w:ascii="Times New Roman" w:hAnsi="Times New Roman"/>
          <w:sz w:val="28"/>
          <w:szCs w:val="28"/>
          <w:vertAlign w:val="subscript"/>
        </w:rPr>
        <w:t>ок</w:t>
      </w:r>
      <w:r w:rsidRPr="00235E31">
        <w:rPr>
          <w:rFonts w:ascii="Times New Roman" w:hAnsi="Times New Roman"/>
          <w:sz w:val="28"/>
          <w:szCs w:val="28"/>
        </w:rPr>
        <w:t>=</w:t>
      </w:r>
      <w:r>
        <w:rPr>
          <w:rFonts w:ascii="Times New Roman" w:hAnsi="Times New Roman" w:cs="Times New Roman"/>
          <w:sz w:val="28"/>
          <w:szCs w:val="28"/>
        </w:rPr>
        <w:t>73,128</w:t>
      </w:r>
      <w:r w:rsidRPr="00235E31">
        <w:rPr>
          <w:rFonts w:ascii="Times New Roman" w:hAnsi="Times New Roman"/>
          <w:sz w:val="28"/>
          <w:szCs w:val="28"/>
        </w:rPr>
        <w:t>+</w:t>
      </w:r>
      <w:r>
        <w:rPr>
          <w:rFonts w:ascii="Times New Roman" w:hAnsi="Times New Roman" w:cs="Times New Roman"/>
          <w:sz w:val="28"/>
          <w:szCs w:val="28"/>
        </w:rPr>
        <w:t>59,965</w:t>
      </w:r>
      <w:r w:rsidRPr="00235E31">
        <w:rPr>
          <w:rFonts w:ascii="Times New Roman" w:hAnsi="Times New Roman"/>
          <w:sz w:val="28"/>
          <w:szCs w:val="28"/>
        </w:rPr>
        <w:t>+</w:t>
      </w:r>
      <w:r>
        <w:rPr>
          <w:rFonts w:ascii="Times New Roman" w:hAnsi="Times New Roman" w:cs="Times New Roman"/>
          <w:sz w:val="28"/>
          <w:szCs w:val="28"/>
        </w:rPr>
        <w:t>48,264</w:t>
      </w:r>
      <w:r w:rsidRPr="00235E31">
        <w:rPr>
          <w:rFonts w:ascii="Times New Roman" w:hAnsi="Times New Roman"/>
          <w:sz w:val="28"/>
          <w:szCs w:val="28"/>
        </w:rPr>
        <w:t>+</w:t>
      </w:r>
      <w:r>
        <w:rPr>
          <w:rFonts w:ascii="Times New Roman" w:hAnsi="Times New Roman" w:cs="Times New Roman"/>
          <w:sz w:val="28"/>
          <w:szCs w:val="28"/>
        </w:rPr>
        <w:t>39,489</w:t>
      </w:r>
      <w:r w:rsidRPr="00235E31">
        <w:rPr>
          <w:rFonts w:ascii="Times New Roman" w:hAnsi="Times New Roman"/>
          <w:sz w:val="28"/>
          <w:szCs w:val="28"/>
        </w:rPr>
        <w:t>+</w:t>
      </w:r>
      <w:r>
        <w:rPr>
          <w:rFonts w:ascii="Times New Roman" w:hAnsi="Times New Roman" w:cs="Times New Roman"/>
          <w:sz w:val="28"/>
          <w:szCs w:val="28"/>
        </w:rPr>
        <w:t>32,176</w:t>
      </w:r>
      <w:r w:rsidRPr="00235E31">
        <w:rPr>
          <w:rFonts w:ascii="Times New Roman" w:hAnsi="Times New Roman"/>
          <w:sz w:val="28"/>
          <w:szCs w:val="28"/>
        </w:rPr>
        <w:t xml:space="preserve">= </w:t>
      </w:r>
      <w:r>
        <w:rPr>
          <w:rFonts w:ascii="Times New Roman" w:hAnsi="Times New Roman"/>
          <w:sz w:val="28"/>
          <w:szCs w:val="28"/>
        </w:rPr>
        <w:t>253,022</w:t>
      </w:r>
      <w:r w:rsidRPr="00235E31">
        <w:rPr>
          <w:rFonts w:ascii="Times New Roman" w:hAnsi="Times New Roman"/>
          <w:sz w:val="28"/>
          <w:szCs w:val="28"/>
        </w:rPr>
        <w:t>≥</w:t>
      </w: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r w:rsidRPr="00235E31">
        <w:rPr>
          <w:rFonts w:ascii="Times New Roman" w:hAnsi="Times New Roman"/>
          <w:sz w:val="28"/>
          <w:szCs w:val="28"/>
        </w:rPr>
        <w:t xml:space="preserve">, </w:t>
      </w:r>
    </w:p>
    <w:p w:rsidR="00B11212" w:rsidRDefault="00B11212" w:rsidP="001C255A">
      <w:pPr>
        <w:spacing w:after="0"/>
        <w:ind w:firstLine="680"/>
        <w:jc w:val="both"/>
        <w:rPr>
          <w:rFonts w:ascii="Times New Roman" w:hAnsi="Times New Roman"/>
          <w:sz w:val="28"/>
          <w:szCs w:val="28"/>
        </w:rPr>
      </w:pPr>
      <w:r w:rsidRPr="00235E31">
        <w:rPr>
          <w:rFonts w:ascii="Times New Roman" w:hAnsi="Times New Roman"/>
          <w:sz w:val="28"/>
          <w:szCs w:val="28"/>
        </w:rPr>
        <w:t>т.е. Т</w:t>
      </w:r>
      <w:r w:rsidRPr="00235E31">
        <w:rPr>
          <w:rFonts w:ascii="Times New Roman" w:hAnsi="Times New Roman"/>
          <w:sz w:val="28"/>
          <w:szCs w:val="28"/>
          <w:vertAlign w:val="subscript"/>
        </w:rPr>
        <w:t xml:space="preserve">ок </w:t>
      </w:r>
      <w:r w:rsidRPr="00235E31">
        <w:rPr>
          <w:rFonts w:ascii="Times New Roman" w:hAnsi="Times New Roman"/>
          <w:sz w:val="28"/>
          <w:szCs w:val="28"/>
        </w:rPr>
        <w:t>= 3 (года).</w:t>
      </w:r>
    </w:p>
    <w:p w:rsidR="001C255A" w:rsidRPr="00235E31" w:rsidRDefault="001C255A" w:rsidP="001C255A">
      <w:pPr>
        <w:spacing w:after="0"/>
        <w:ind w:firstLine="680"/>
        <w:jc w:val="both"/>
        <w:rPr>
          <w:rFonts w:ascii="Times New Roman" w:hAnsi="Times New Roman"/>
          <w:sz w:val="28"/>
          <w:szCs w:val="28"/>
        </w:rPr>
      </w:pPr>
    </w:p>
    <w:p w:rsidR="00B11212" w:rsidRPr="00235E31" w:rsidRDefault="00B11212" w:rsidP="001C255A">
      <w:pPr>
        <w:pStyle w:val="Default"/>
        <w:spacing w:line="276" w:lineRule="auto"/>
        <w:ind w:firstLine="680"/>
        <w:jc w:val="both"/>
        <w:rPr>
          <w:color w:val="auto"/>
          <w:sz w:val="28"/>
          <w:szCs w:val="28"/>
        </w:rPr>
      </w:pPr>
      <w:r w:rsidRPr="00235E31">
        <w:rPr>
          <w:color w:val="auto"/>
          <w:sz w:val="28"/>
          <w:szCs w:val="28"/>
        </w:rPr>
        <w:t>Рентабельность инвестиций (Р</w:t>
      </w:r>
      <w:r w:rsidRPr="00235E31">
        <w:rPr>
          <w:color w:val="auto"/>
          <w:sz w:val="28"/>
          <w:szCs w:val="28"/>
          <w:vertAlign w:val="subscript"/>
        </w:rPr>
        <w:t>И</w:t>
      </w:r>
      <w:r w:rsidRPr="00235E31">
        <w:rPr>
          <w:color w:val="auto"/>
          <w:sz w:val="28"/>
          <w:szCs w:val="28"/>
        </w:rPr>
        <w:t xml:space="preserve">) является одним из основных показателей эффективности эксплуатации новой техники. </w:t>
      </w:r>
    </w:p>
    <w:p w:rsidR="00B11212" w:rsidRPr="00235E31" w:rsidRDefault="00B11212" w:rsidP="001C255A">
      <w:pPr>
        <w:pStyle w:val="Default"/>
        <w:spacing w:line="276" w:lineRule="auto"/>
        <w:ind w:left="3540"/>
        <w:jc w:val="both"/>
        <w:rPr>
          <w:color w:val="auto"/>
          <w:sz w:val="28"/>
          <w:szCs w:val="28"/>
        </w:rPr>
      </w:pPr>
      <w:r w:rsidRPr="00235E31">
        <w:rPr>
          <w:color w:val="auto"/>
          <w:position w:val="-60"/>
          <w:sz w:val="28"/>
          <w:szCs w:val="28"/>
          <w:lang w:val="de-DE"/>
        </w:rPr>
        <w:object w:dxaOrig="2100" w:dyaOrig="1320">
          <v:shape id="_x0000_i1030" type="#_x0000_t75" style="width:105.65pt;height:66.4pt" o:ole="">
            <v:imagedata r:id="rId63" o:title=""/>
          </v:shape>
          <o:OLEObject Type="Embed" ProgID="Equation.3" ShapeID="_x0000_i1030" DrawAspect="Content" ObjectID="_1463682001" r:id="rId64"/>
        </w:object>
      </w:r>
      <w:r>
        <w:rPr>
          <w:color w:val="auto"/>
          <w:sz w:val="28"/>
          <w:szCs w:val="28"/>
        </w:rPr>
        <w:t xml:space="preserve"> </w:t>
      </w:r>
      <w:r>
        <w:rPr>
          <w:color w:val="auto"/>
          <w:sz w:val="28"/>
          <w:szCs w:val="28"/>
        </w:rPr>
        <w:tab/>
      </w:r>
      <w:r>
        <w:rPr>
          <w:color w:val="auto"/>
          <w:sz w:val="28"/>
          <w:szCs w:val="28"/>
        </w:rPr>
        <w:tab/>
      </w:r>
      <w:r>
        <w:rPr>
          <w:color w:val="auto"/>
          <w:sz w:val="28"/>
          <w:szCs w:val="28"/>
        </w:rPr>
        <w:tab/>
      </w:r>
      <w:r>
        <w:rPr>
          <w:color w:val="auto"/>
          <w:sz w:val="28"/>
          <w:szCs w:val="28"/>
        </w:rPr>
        <w:tab/>
        <w:t xml:space="preserve">        (5.20</w:t>
      </w:r>
      <w:r w:rsidRPr="00235E31">
        <w:rPr>
          <w:color w:val="auto"/>
          <w:sz w:val="28"/>
          <w:szCs w:val="28"/>
        </w:rPr>
        <w:t>)</w:t>
      </w:r>
    </w:p>
    <w:p w:rsidR="00B11212" w:rsidRPr="00235E31" w:rsidRDefault="00B11212" w:rsidP="001C255A">
      <w:pPr>
        <w:pStyle w:val="Default"/>
        <w:spacing w:line="276" w:lineRule="auto"/>
        <w:ind w:firstLine="680"/>
        <w:jc w:val="both"/>
        <w:rPr>
          <w:color w:val="auto"/>
          <w:sz w:val="28"/>
          <w:szCs w:val="28"/>
        </w:rPr>
      </w:pPr>
      <w:r w:rsidRPr="00235E31">
        <w:rPr>
          <w:color w:val="auto"/>
          <w:sz w:val="28"/>
          <w:szCs w:val="28"/>
        </w:rPr>
        <w:t xml:space="preserve">где </w:t>
      </w:r>
      <w:proofErr w:type="spellStart"/>
      <w:r w:rsidRPr="00235E31">
        <w:rPr>
          <w:color w:val="auto"/>
          <w:sz w:val="28"/>
          <w:szCs w:val="28"/>
        </w:rPr>
        <w:t>Р</w:t>
      </w:r>
      <w:r w:rsidRPr="00235E31">
        <w:rPr>
          <w:color w:val="auto"/>
          <w:sz w:val="28"/>
          <w:szCs w:val="28"/>
          <w:vertAlign w:val="subscript"/>
        </w:rPr>
        <w:t>t</w:t>
      </w:r>
      <w:proofErr w:type="spellEnd"/>
      <w:r w:rsidRPr="00235E31">
        <w:rPr>
          <w:color w:val="auto"/>
          <w:sz w:val="28"/>
          <w:szCs w:val="28"/>
        </w:rPr>
        <w:t xml:space="preserve"> – это чистая дисконтированная прибыль, полученная в году t, (руб.). </w:t>
      </w:r>
    </w:p>
    <w:p w:rsidR="001C255A" w:rsidRDefault="001C255A" w:rsidP="001C255A">
      <w:pPr>
        <w:pStyle w:val="Default"/>
        <w:spacing w:line="276" w:lineRule="auto"/>
        <w:ind w:firstLine="680"/>
        <w:jc w:val="both"/>
        <w:rPr>
          <w:color w:val="auto"/>
          <w:sz w:val="28"/>
          <w:szCs w:val="28"/>
        </w:rPr>
      </w:pPr>
    </w:p>
    <w:p w:rsidR="00B11212" w:rsidRDefault="00B11212" w:rsidP="001C255A">
      <w:pPr>
        <w:pStyle w:val="Default"/>
        <w:spacing w:line="276" w:lineRule="auto"/>
        <w:ind w:firstLine="680"/>
        <w:jc w:val="both"/>
        <w:rPr>
          <w:color w:val="auto"/>
          <w:sz w:val="28"/>
          <w:szCs w:val="28"/>
        </w:rPr>
      </w:pPr>
      <w:r>
        <w:rPr>
          <w:color w:val="auto"/>
          <w:sz w:val="28"/>
          <w:szCs w:val="28"/>
        </w:rPr>
        <w:t>По формуле 5.</w:t>
      </w:r>
      <w:r w:rsidRPr="00235E31">
        <w:rPr>
          <w:color w:val="auto"/>
          <w:sz w:val="28"/>
          <w:szCs w:val="28"/>
        </w:rPr>
        <w:t>2</w:t>
      </w:r>
      <w:r>
        <w:rPr>
          <w:color w:val="auto"/>
          <w:sz w:val="28"/>
          <w:szCs w:val="28"/>
        </w:rPr>
        <w:t>0</w:t>
      </w:r>
      <w:r w:rsidRPr="00235E31">
        <w:rPr>
          <w:color w:val="auto"/>
          <w:sz w:val="28"/>
          <w:szCs w:val="28"/>
        </w:rPr>
        <w:t xml:space="preserve"> рентабельность инвестиций равна: </w:t>
      </w:r>
    </w:p>
    <w:p w:rsidR="001C255A" w:rsidRPr="00235E31" w:rsidRDefault="001C255A" w:rsidP="001C255A">
      <w:pPr>
        <w:pStyle w:val="Default"/>
        <w:spacing w:line="276" w:lineRule="auto"/>
        <w:ind w:firstLine="680"/>
        <w:jc w:val="both"/>
        <w:rPr>
          <w:color w:val="auto"/>
          <w:sz w:val="28"/>
          <w:szCs w:val="28"/>
        </w:rPr>
      </w:pPr>
    </w:p>
    <w:p w:rsidR="00B11212" w:rsidRPr="00235E31" w:rsidRDefault="00B11212" w:rsidP="001C255A">
      <w:pPr>
        <w:spacing w:after="0"/>
        <w:ind w:left="2124" w:firstLine="708"/>
        <w:jc w:val="both"/>
        <w:rPr>
          <w:rFonts w:ascii="Times New Roman" w:hAnsi="Times New Roman"/>
          <w:sz w:val="28"/>
          <w:szCs w:val="28"/>
        </w:rPr>
      </w:pPr>
      <w:r w:rsidRPr="00235E31">
        <w:rPr>
          <w:rFonts w:ascii="Times New Roman" w:hAnsi="Times New Roman"/>
          <w:sz w:val="28"/>
          <w:szCs w:val="28"/>
        </w:rPr>
        <w:t>Р</w:t>
      </w:r>
      <w:r w:rsidRPr="00235E31">
        <w:rPr>
          <w:rFonts w:ascii="Times New Roman" w:hAnsi="Times New Roman"/>
          <w:sz w:val="28"/>
          <w:szCs w:val="28"/>
          <w:vertAlign w:val="subscript"/>
        </w:rPr>
        <w:t>И</w:t>
      </w:r>
      <w:r w:rsidRPr="00235E31">
        <w:rPr>
          <w:rFonts w:ascii="Times New Roman" w:hAnsi="Times New Roman"/>
          <w:sz w:val="28"/>
          <w:szCs w:val="28"/>
        </w:rPr>
        <w:t xml:space="preserve"> = </w:t>
      </w:r>
      <w:r>
        <w:rPr>
          <w:rFonts w:ascii="Times New Roman" w:hAnsi="Times New Roman"/>
          <w:sz w:val="28"/>
          <w:szCs w:val="28"/>
        </w:rPr>
        <w:t>253,022</w:t>
      </w:r>
      <w:r w:rsidRPr="00235E31">
        <w:rPr>
          <w:rFonts w:ascii="Times New Roman" w:hAnsi="Times New Roman"/>
          <w:sz w:val="28"/>
          <w:szCs w:val="28"/>
        </w:rPr>
        <w:t>·100/</w:t>
      </w:r>
      <w:r w:rsidRPr="00256EE8">
        <w:rPr>
          <w:rFonts w:ascii="Times New Roman" w:hAnsi="Times New Roman" w:cs="Times New Roman"/>
          <w:sz w:val="28"/>
          <w:szCs w:val="28"/>
        </w:rPr>
        <w:t>136,</w:t>
      </w:r>
      <w:r>
        <w:rPr>
          <w:rFonts w:ascii="Times New Roman" w:hAnsi="Times New Roman" w:cs="Times New Roman"/>
          <w:sz w:val="28"/>
          <w:szCs w:val="28"/>
        </w:rPr>
        <w:t>2</w:t>
      </w:r>
      <w:r w:rsidRPr="00256EE8">
        <w:rPr>
          <w:rFonts w:ascii="Times New Roman" w:hAnsi="Times New Roman" w:cs="Times New Roman"/>
          <w:sz w:val="28"/>
          <w:szCs w:val="28"/>
        </w:rPr>
        <w:t>6</w:t>
      </w:r>
      <w:r>
        <w:rPr>
          <w:rFonts w:ascii="Times New Roman" w:hAnsi="Times New Roman" w:cs="Times New Roman"/>
          <w:sz w:val="28"/>
          <w:szCs w:val="28"/>
        </w:rPr>
        <w:t>3</w:t>
      </w:r>
      <w:r w:rsidRPr="00235E31">
        <w:rPr>
          <w:rFonts w:ascii="Times New Roman" w:hAnsi="Times New Roman"/>
          <w:sz w:val="28"/>
          <w:szCs w:val="28"/>
        </w:rPr>
        <w:t>= 1</w:t>
      </w:r>
      <w:r>
        <w:rPr>
          <w:rFonts w:ascii="Times New Roman" w:hAnsi="Times New Roman"/>
          <w:sz w:val="28"/>
          <w:szCs w:val="28"/>
        </w:rPr>
        <w:t>85 (%)</w:t>
      </w:r>
    </w:p>
    <w:p w:rsidR="00B11212" w:rsidRPr="00B11212" w:rsidRDefault="00B11212" w:rsidP="001C255A">
      <w:pPr>
        <w:pStyle w:val="2"/>
        <w:spacing w:before="0"/>
        <w:ind w:firstLine="680"/>
        <w:jc w:val="both"/>
        <w:rPr>
          <w:rFonts w:ascii="Times New Roman" w:hAnsi="Times New Roman" w:cs="Times New Roman"/>
          <w:color w:val="auto"/>
          <w:sz w:val="28"/>
          <w:szCs w:val="28"/>
        </w:rPr>
      </w:pPr>
      <w:bookmarkStart w:id="34" w:name="_Toc357007207"/>
      <w:r w:rsidRPr="00B11212">
        <w:rPr>
          <w:rFonts w:ascii="Times New Roman" w:hAnsi="Times New Roman" w:cs="Times New Roman"/>
          <w:color w:val="auto"/>
          <w:sz w:val="28"/>
          <w:szCs w:val="28"/>
        </w:rPr>
        <w:lastRenderedPageBreak/>
        <w:t>5.7 Выводы</w:t>
      </w:r>
      <w:bookmarkEnd w:id="34"/>
      <w:r w:rsidRPr="00B11212">
        <w:rPr>
          <w:rFonts w:ascii="Times New Roman" w:hAnsi="Times New Roman" w:cs="Times New Roman"/>
          <w:color w:val="auto"/>
          <w:sz w:val="28"/>
          <w:szCs w:val="28"/>
        </w:rPr>
        <w:t xml:space="preserve"> </w:t>
      </w:r>
    </w:p>
    <w:p w:rsidR="00B11212" w:rsidRPr="0035642E" w:rsidRDefault="00B11212" w:rsidP="001C255A">
      <w:pPr>
        <w:spacing w:after="0"/>
        <w:jc w:val="both"/>
        <w:rPr>
          <w:lang w:eastAsia="ru-RU"/>
        </w:rPr>
      </w:pP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В процессе технико-экономического обоснования применения модернизации и производства </w:t>
      </w:r>
      <w:r w:rsidRPr="00294990">
        <w:rPr>
          <w:spacing w:val="-2"/>
          <w:sz w:val="28"/>
        </w:rPr>
        <w:t>резервного канала для передачи информации</w:t>
      </w:r>
      <w:r w:rsidRPr="00235E31">
        <w:rPr>
          <w:color w:val="auto"/>
          <w:sz w:val="28"/>
          <w:szCs w:val="28"/>
        </w:rPr>
        <w:t xml:space="preserve"> были получены следующие результаты: </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1) Чистый дисконтированный доход имеет максимальное значение на </w:t>
      </w:r>
      <w:r>
        <w:rPr>
          <w:color w:val="auto"/>
          <w:sz w:val="28"/>
          <w:szCs w:val="28"/>
        </w:rPr>
        <w:t>второй</w:t>
      </w:r>
      <w:r w:rsidRPr="00235E31">
        <w:rPr>
          <w:color w:val="auto"/>
          <w:sz w:val="28"/>
          <w:szCs w:val="28"/>
        </w:rPr>
        <w:t xml:space="preserve"> год реализации проекта и составит ЧДД</w:t>
      </w:r>
      <w:r>
        <w:rPr>
          <w:color w:val="auto"/>
          <w:sz w:val="28"/>
          <w:szCs w:val="28"/>
        </w:rPr>
        <w:t xml:space="preserve"> </w:t>
      </w:r>
      <w:r w:rsidRPr="00235E31">
        <w:rPr>
          <w:color w:val="auto"/>
          <w:sz w:val="28"/>
          <w:szCs w:val="28"/>
        </w:rPr>
        <w:t>=</w:t>
      </w:r>
      <w:r>
        <w:rPr>
          <w:color w:val="auto"/>
          <w:sz w:val="28"/>
          <w:szCs w:val="28"/>
        </w:rPr>
        <w:t xml:space="preserve"> </w:t>
      </w:r>
      <w:r>
        <w:rPr>
          <w:sz w:val="28"/>
          <w:szCs w:val="28"/>
        </w:rPr>
        <w:t>59,965</w:t>
      </w:r>
      <w:r w:rsidRPr="00235E31">
        <w:rPr>
          <w:color w:val="auto"/>
          <w:sz w:val="28"/>
          <w:szCs w:val="28"/>
        </w:rPr>
        <w:t xml:space="preserve"> (млн. руб.); </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2) Интегрированный экономический эффект от внедрения в производство изделия за </w:t>
      </w:r>
      <w:r>
        <w:rPr>
          <w:color w:val="auto"/>
          <w:sz w:val="28"/>
          <w:szCs w:val="28"/>
        </w:rPr>
        <w:t>пять лет</w:t>
      </w:r>
      <w:r w:rsidRPr="00235E31">
        <w:rPr>
          <w:color w:val="auto"/>
          <w:sz w:val="28"/>
          <w:szCs w:val="28"/>
        </w:rPr>
        <w:t xml:space="preserve"> составит </w:t>
      </w:r>
      <w:proofErr w:type="spellStart"/>
      <w:r w:rsidRPr="00235E31">
        <w:rPr>
          <w:color w:val="auto"/>
          <w:sz w:val="28"/>
          <w:szCs w:val="28"/>
        </w:rPr>
        <w:t>Э</w:t>
      </w:r>
      <w:r w:rsidRPr="00235E31">
        <w:rPr>
          <w:color w:val="auto"/>
          <w:sz w:val="28"/>
          <w:szCs w:val="28"/>
          <w:vertAlign w:val="subscript"/>
        </w:rPr>
        <w:t>инт</w:t>
      </w:r>
      <w:proofErr w:type="spellEnd"/>
      <w:r>
        <w:rPr>
          <w:color w:val="auto"/>
          <w:sz w:val="28"/>
          <w:szCs w:val="28"/>
          <w:vertAlign w:val="subscript"/>
        </w:rPr>
        <w:t xml:space="preserve"> </w:t>
      </w:r>
      <w:r w:rsidRPr="00235E31">
        <w:rPr>
          <w:color w:val="auto"/>
          <w:sz w:val="28"/>
          <w:szCs w:val="28"/>
        </w:rPr>
        <w:t xml:space="preserve">= </w:t>
      </w:r>
      <w:r>
        <w:rPr>
          <w:sz w:val="28"/>
          <w:szCs w:val="28"/>
        </w:rPr>
        <w:t>106,759</w:t>
      </w:r>
      <w:r w:rsidRPr="00235E31">
        <w:rPr>
          <w:color w:val="auto"/>
          <w:sz w:val="28"/>
          <w:szCs w:val="28"/>
        </w:rPr>
        <w:t xml:space="preserve"> (млн. руб.); </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3) Все затраты окупятся за 3-ой год т.е. Т</w:t>
      </w:r>
      <w:r w:rsidRPr="00235E31">
        <w:rPr>
          <w:color w:val="auto"/>
          <w:sz w:val="28"/>
          <w:szCs w:val="28"/>
          <w:vertAlign w:val="subscript"/>
        </w:rPr>
        <w:t>ок</w:t>
      </w:r>
      <w:r>
        <w:rPr>
          <w:color w:val="auto"/>
          <w:sz w:val="28"/>
          <w:szCs w:val="28"/>
          <w:vertAlign w:val="subscript"/>
        </w:rPr>
        <w:t xml:space="preserve"> </w:t>
      </w:r>
      <w:r w:rsidRPr="00235E31">
        <w:rPr>
          <w:color w:val="auto"/>
          <w:sz w:val="28"/>
          <w:szCs w:val="28"/>
        </w:rPr>
        <w:t>=</w:t>
      </w:r>
      <w:r>
        <w:rPr>
          <w:color w:val="auto"/>
          <w:sz w:val="28"/>
          <w:szCs w:val="28"/>
        </w:rPr>
        <w:t xml:space="preserve"> </w:t>
      </w:r>
      <w:r w:rsidRPr="00235E31">
        <w:rPr>
          <w:color w:val="auto"/>
          <w:sz w:val="28"/>
          <w:szCs w:val="28"/>
        </w:rPr>
        <w:t>3 (года) (</w:t>
      </w:r>
      <w:r>
        <w:rPr>
          <w:sz w:val="28"/>
          <w:szCs w:val="28"/>
        </w:rPr>
        <w:t>253,022</w:t>
      </w:r>
      <w:r w:rsidRPr="00235E31">
        <w:rPr>
          <w:sz w:val="28"/>
          <w:szCs w:val="28"/>
        </w:rPr>
        <w:t>≥</w:t>
      </w:r>
      <w:r w:rsidRPr="00256EE8">
        <w:rPr>
          <w:sz w:val="28"/>
          <w:szCs w:val="28"/>
        </w:rPr>
        <w:t>136,</w:t>
      </w:r>
      <w:r>
        <w:rPr>
          <w:sz w:val="28"/>
          <w:szCs w:val="28"/>
        </w:rPr>
        <w:t>2</w:t>
      </w:r>
      <w:r w:rsidRPr="00256EE8">
        <w:rPr>
          <w:sz w:val="28"/>
          <w:szCs w:val="28"/>
        </w:rPr>
        <w:t>6</w:t>
      </w:r>
      <w:r>
        <w:rPr>
          <w:sz w:val="28"/>
          <w:szCs w:val="28"/>
        </w:rPr>
        <w:t>3</w:t>
      </w:r>
      <w:r w:rsidRPr="00235E31">
        <w:rPr>
          <w:color w:val="auto"/>
          <w:sz w:val="28"/>
          <w:szCs w:val="28"/>
        </w:rPr>
        <w:t>);</w:t>
      </w:r>
    </w:p>
    <w:p w:rsidR="00B11212" w:rsidRPr="00235E31" w:rsidRDefault="00B11212" w:rsidP="001C255A">
      <w:pPr>
        <w:pStyle w:val="Default"/>
        <w:spacing w:line="276" w:lineRule="auto"/>
        <w:ind w:firstLine="709"/>
        <w:jc w:val="both"/>
        <w:rPr>
          <w:color w:val="auto"/>
          <w:sz w:val="28"/>
          <w:szCs w:val="28"/>
        </w:rPr>
      </w:pPr>
      <w:r w:rsidRPr="00235E31">
        <w:rPr>
          <w:color w:val="auto"/>
          <w:sz w:val="28"/>
          <w:szCs w:val="28"/>
        </w:rPr>
        <w:t xml:space="preserve">4) Рентабельность инвестиций составит </w:t>
      </w:r>
      <w:proofErr w:type="spellStart"/>
      <w:r w:rsidRPr="00235E31">
        <w:rPr>
          <w:color w:val="auto"/>
          <w:sz w:val="28"/>
          <w:szCs w:val="28"/>
        </w:rPr>
        <w:t>Р</w:t>
      </w:r>
      <w:r w:rsidRPr="00235E31">
        <w:rPr>
          <w:color w:val="auto"/>
          <w:sz w:val="28"/>
          <w:szCs w:val="28"/>
          <w:vertAlign w:val="subscript"/>
        </w:rPr>
        <w:t>и</w:t>
      </w:r>
      <w:proofErr w:type="spellEnd"/>
      <w:r w:rsidRPr="00235E31">
        <w:rPr>
          <w:color w:val="auto"/>
          <w:sz w:val="28"/>
          <w:szCs w:val="28"/>
        </w:rPr>
        <w:t xml:space="preserve"> = </w:t>
      </w:r>
      <w:r w:rsidRPr="00235E31">
        <w:rPr>
          <w:sz w:val="28"/>
          <w:szCs w:val="28"/>
        </w:rPr>
        <w:t>1</w:t>
      </w:r>
      <w:r>
        <w:rPr>
          <w:sz w:val="28"/>
          <w:szCs w:val="28"/>
        </w:rPr>
        <w:t>85</w:t>
      </w:r>
      <w:r w:rsidRPr="00235E31">
        <w:rPr>
          <w:color w:val="auto"/>
          <w:sz w:val="28"/>
          <w:szCs w:val="28"/>
        </w:rPr>
        <w:t xml:space="preserve"> (%). </w:t>
      </w:r>
    </w:p>
    <w:p w:rsidR="00B11212" w:rsidRPr="00235E31" w:rsidRDefault="00B11212" w:rsidP="001C255A">
      <w:pPr>
        <w:spacing w:after="0"/>
        <w:ind w:firstLine="709"/>
        <w:jc w:val="both"/>
        <w:rPr>
          <w:rFonts w:ascii="Times New Roman" w:hAnsi="Times New Roman" w:cs="Times New Roman"/>
          <w:sz w:val="28"/>
          <w:szCs w:val="28"/>
        </w:rPr>
      </w:pPr>
      <w:r w:rsidRPr="00235E31">
        <w:rPr>
          <w:rFonts w:ascii="Times New Roman" w:hAnsi="Times New Roman"/>
          <w:sz w:val="28"/>
          <w:szCs w:val="28"/>
        </w:rPr>
        <w:t>Следовательно, применение модернизации и производства локальной вычислительной сети является перспективной для коммерческого успеха.</w:t>
      </w:r>
    </w:p>
    <w:p w:rsidR="00AD1525" w:rsidRPr="00180678" w:rsidRDefault="00AD1525" w:rsidP="00F859D6">
      <w:pPr>
        <w:spacing w:line="288" w:lineRule="auto"/>
        <w:ind w:firstLine="709"/>
        <w:jc w:val="both"/>
        <w:rPr>
          <w:rFonts w:ascii="Times New Roman" w:hAnsi="Times New Roman"/>
          <w:sz w:val="28"/>
          <w:szCs w:val="28"/>
        </w:rPr>
      </w:pPr>
    </w:p>
    <w:p w:rsidR="00A9351D" w:rsidRPr="00A9351D" w:rsidRDefault="00A9351D" w:rsidP="00577302">
      <w:pPr>
        <w:spacing w:line="288" w:lineRule="auto"/>
        <w:ind w:firstLine="708"/>
        <w:jc w:val="both"/>
        <w:rPr>
          <w:rFonts w:ascii="Times New Roman" w:hAnsi="Times New Roman"/>
          <w:sz w:val="28"/>
          <w:szCs w:val="28"/>
        </w:rPr>
      </w:pPr>
    </w:p>
    <w:p w:rsidR="00577302" w:rsidRDefault="00577302"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9D76AA" w:rsidRDefault="009D76AA" w:rsidP="00172415">
      <w:pPr>
        <w:spacing w:line="288" w:lineRule="auto"/>
        <w:ind w:firstLine="709"/>
        <w:rPr>
          <w:rFonts w:ascii="Times New Roman" w:hAnsi="Times New Roman"/>
          <w:sz w:val="28"/>
          <w:szCs w:val="28"/>
        </w:rPr>
      </w:pPr>
    </w:p>
    <w:p w:rsidR="001C255A" w:rsidRDefault="001C255A" w:rsidP="00172415">
      <w:pPr>
        <w:spacing w:line="288" w:lineRule="auto"/>
        <w:ind w:firstLine="709"/>
        <w:rPr>
          <w:rFonts w:ascii="Times New Roman" w:hAnsi="Times New Roman"/>
          <w:sz w:val="28"/>
          <w:szCs w:val="28"/>
        </w:rPr>
      </w:pPr>
    </w:p>
    <w:p w:rsidR="00BD140D" w:rsidRPr="00396A7D" w:rsidRDefault="00CB0C04" w:rsidP="00396A7D">
      <w:pPr>
        <w:spacing w:after="0"/>
        <w:ind w:left="709"/>
        <w:jc w:val="both"/>
        <w:rPr>
          <w:rFonts w:ascii="Times New Roman" w:hAnsi="Times New Roman"/>
          <w:b/>
          <w:sz w:val="32"/>
          <w:szCs w:val="32"/>
        </w:rPr>
      </w:pPr>
      <w:r>
        <w:rPr>
          <w:rFonts w:ascii="Times New Roman" w:hAnsi="Times New Roman"/>
          <w:b/>
          <w:sz w:val="32"/>
          <w:szCs w:val="32"/>
        </w:rPr>
        <w:lastRenderedPageBreak/>
        <w:t xml:space="preserve">6 </w:t>
      </w:r>
      <w:r w:rsidR="00BD140D" w:rsidRPr="00396A7D">
        <w:rPr>
          <w:rFonts w:ascii="Times New Roman" w:hAnsi="Times New Roman"/>
          <w:b/>
          <w:sz w:val="32"/>
          <w:szCs w:val="32"/>
        </w:rPr>
        <w:t xml:space="preserve">Охрана труда. Обеспечение безопасных условий труда инженера отдела автоматизации в организации </w:t>
      </w:r>
      <w:proofErr w:type="spellStart"/>
      <w:r w:rsidR="00BD140D" w:rsidRPr="00396A7D">
        <w:rPr>
          <w:rFonts w:ascii="Times New Roman" w:hAnsi="Times New Roman"/>
          <w:b/>
          <w:sz w:val="32"/>
          <w:szCs w:val="32"/>
        </w:rPr>
        <w:t>Беларусбанк</w:t>
      </w:r>
      <w:proofErr w:type="spellEnd"/>
    </w:p>
    <w:p w:rsidR="00BD140D" w:rsidRDefault="00BD140D" w:rsidP="009D76AA">
      <w:pPr>
        <w:spacing w:after="0"/>
        <w:ind w:firstLine="709"/>
        <w:jc w:val="both"/>
        <w:rPr>
          <w:rFonts w:ascii="Times New Roman" w:hAnsi="Times New Roman"/>
          <w:sz w:val="28"/>
          <w:szCs w:val="28"/>
        </w:rPr>
      </w:pPr>
    </w:p>
    <w:p w:rsidR="00BD140D" w:rsidRPr="00502324" w:rsidRDefault="00BD140D" w:rsidP="009D76AA">
      <w:pPr>
        <w:spacing w:after="0"/>
        <w:ind w:firstLine="709"/>
        <w:jc w:val="both"/>
        <w:rPr>
          <w:rFonts w:ascii="Times New Roman" w:hAnsi="Times New Roman"/>
          <w:sz w:val="28"/>
          <w:szCs w:val="28"/>
        </w:rPr>
      </w:pPr>
      <w:r>
        <w:rPr>
          <w:rFonts w:ascii="Times New Roman" w:hAnsi="Times New Roman"/>
          <w:sz w:val="28"/>
          <w:szCs w:val="28"/>
        </w:rPr>
        <w:t xml:space="preserve">Целью дипломного проекта является разработка резервного канала для передачи информации. Резервный канал предназначен для передачи информации в случае обрыва основного канала. Разработка выполнена в интересах руководства </w:t>
      </w:r>
      <w:proofErr w:type="spellStart"/>
      <w:r>
        <w:rPr>
          <w:rFonts w:ascii="Times New Roman" w:hAnsi="Times New Roman"/>
          <w:sz w:val="28"/>
          <w:szCs w:val="28"/>
        </w:rPr>
        <w:t>Беларусбанка</w:t>
      </w:r>
      <w:proofErr w:type="spellEnd"/>
      <w:r>
        <w:rPr>
          <w:rFonts w:ascii="Times New Roman" w:hAnsi="Times New Roman"/>
          <w:sz w:val="28"/>
          <w:szCs w:val="28"/>
        </w:rPr>
        <w:t xml:space="preserve"> для обеспечения беспрерывной работы всех отделений филиала.</w:t>
      </w:r>
    </w:p>
    <w:p w:rsidR="00BD140D" w:rsidRPr="00BA77BD" w:rsidRDefault="00BD140D" w:rsidP="009D76AA">
      <w:pPr>
        <w:pStyle w:val="14"/>
        <w:keepNext/>
        <w:spacing w:line="276" w:lineRule="auto"/>
        <w:rPr>
          <w:lang w:val="ru-RU"/>
        </w:rPr>
      </w:pPr>
      <w:r>
        <w:t xml:space="preserve">Руководитель учреждения Банка отвечает за состояние и организацию </w:t>
      </w:r>
      <w:r w:rsidRPr="00BA77BD">
        <w:t>работы по обеспечению безопасности работающих и обязан</w:t>
      </w:r>
      <w:r w:rsidRPr="00BA77BD">
        <w:rPr>
          <w:lang w:val="ru-RU"/>
        </w:rPr>
        <w:t xml:space="preserve"> </w:t>
      </w:r>
      <w:r w:rsidRPr="00BA77BD">
        <w:t>курировать службу охраны труда</w:t>
      </w:r>
      <w:r w:rsidRPr="00BA77BD">
        <w:rPr>
          <w:lang w:val="ru-RU"/>
        </w:rPr>
        <w:t xml:space="preserve">, </w:t>
      </w:r>
      <w:r w:rsidRPr="00BA77BD">
        <w:t>контролировать своевременность обучения и проверку знаний по охране труда руководящего и инженерно-технического персонала</w:t>
      </w:r>
      <w:r w:rsidRPr="00BA77BD">
        <w:rPr>
          <w:lang w:val="ru-RU"/>
        </w:rPr>
        <w:t xml:space="preserve">, </w:t>
      </w:r>
      <w:r w:rsidRPr="00BA77BD">
        <w:t>организовывать и проводить ежеквартальные выборочные проверки состояния охраны труда в структурных подразделениях учреждений Банка и подчиненных учреждениях Банка</w:t>
      </w:r>
      <w:r w:rsidRPr="00BA77BD">
        <w:rPr>
          <w:lang w:val="ru-RU"/>
        </w:rPr>
        <w:t xml:space="preserve">, </w:t>
      </w:r>
      <w:r w:rsidRPr="00BA77BD">
        <w:t>контролировать освоение средств по предупреждению травматизма на производстве</w:t>
      </w:r>
      <w:r w:rsidRPr="00BA77BD">
        <w:rPr>
          <w:lang w:val="ru-RU"/>
        </w:rPr>
        <w:t xml:space="preserve">, </w:t>
      </w:r>
      <w:r w:rsidRPr="00BA77BD">
        <w:t>организовывать своевременную подготовку статистической отчетности по охране труда и условиям труда по установленным формам и своевременное предоставление информации по этим вопросам</w:t>
      </w:r>
      <w:r w:rsidRPr="00BA77BD">
        <w:rPr>
          <w:lang w:val="ru-RU"/>
        </w:rPr>
        <w:t xml:space="preserve">, </w:t>
      </w:r>
      <w:r w:rsidRPr="00BA77BD">
        <w:t>организовывать расследование несчастных случаев, происшедших на производстве</w:t>
      </w:r>
      <w:r w:rsidRPr="00BA77BD">
        <w:rPr>
          <w:lang w:val="ru-RU"/>
        </w:rPr>
        <w:t xml:space="preserve">, </w:t>
      </w:r>
      <w:r w:rsidRPr="00BA77BD">
        <w:t>обеспечивать выполнение постановлений, приказов и предписаний вышестоящих и контролирующих органов по вопросам охраны труда</w:t>
      </w:r>
      <w:r w:rsidRPr="00BA77BD">
        <w:rPr>
          <w:lang w:val="ru-RU"/>
        </w:rPr>
        <w:t xml:space="preserve">, </w:t>
      </w:r>
      <w:r w:rsidRPr="00BA77BD">
        <w:t>оказывать помощь подчиненным учреждениям Банка в пропаганде охраны труда, обеспечении знаками безопасности, плакатами, справочной литературой, проведении лекций по охране труда</w:t>
      </w:r>
      <w:r w:rsidRPr="00BA77BD">
        <w:rPr>
          <w:lang w:val="ru-RU"/>
        </w:rPr>
        <w:t xml:space="preserve">, </w:t>
      </w:r>
      <w:r w:rsidRPr="00BA77BD">
        <w:t>организовывать проведение периодического контроля за соблюдением зако</w:t>
      </w:r>
      <w:r w:rsidR="00096D22">
        <w:t>нодательства об охране труда. [</w:t>
      </w:r>
      <w:r w:rsidR="00096D22" w:rsidRPr="00FC2E15">
        <w:rPr>
          <w:lang w:val="ru-RU"/>
        </w:rPr>
        <w:t>10</w:t>
      </w:r>
      <w:r w:rsidRPr="00BA77BD">
        <w:t>]</w:t>
      </w:r>
    </w:p>
    <w:p w:rsidR="00BD140D" w:rsidRDefault="00BD140D" w:rsidP="009D76AA">
      <w:pPr>
        <w:pStyle w:val="14"/>
        <w:spacing w:line="276" w:lineRule="auto"/>
      </w:pPr>
      <w:r w:rsidRPr="00B20B27">
        <w:t xml:space="preserve">К самостоятельной работе в качестве </w:t>
      </w:r>
      <w:r>
        <w:t>инженера отдела автоматизации с использованием</w:t>
      </w:r>
      <w:r w:rsidRPr="00B20B27">
        <w:t xml:space="preserve"> средств вычислительной техники (СВТ) допускаются лица, не имеющие медицинских противопоказаний, прошедшие вводный инструктаж, первичный инструктаж на рабочем месте (при необходимости стажировку в течение первых 2-14 смен) и проверку знаний по охране труда и технике безопасности.</w:t>
      </w:r>
    </w:p>
    <w:p w:rsidR="00BD140D" w:rsidRPr="00096D22" w:rsidRDefault="00BD140D" w:rsidP="009D76AA">
      <w:pPr>
        <w:pStyle w:val="14"/>
        <w:spacing w:line="276" w:lineRule="auto"/>
        <w:rPr>
          <w:lang w:val="ru-RU"/>
        </w:rPr>
      </w:pPr>
      <w:r>
        <w:t>К СВТ относятся персональные компьютеры, принтеры, сканеры, устройства записи и считывания информации на гибких и жестких магнитных дисках, источники бесперебойного питания.</w:t>
      </w:r>
      <w:r w:rsidR="00096D22" w:rsidRPr="00096D22">
        <w:rPr>
          <w:lang w:val="ru-RU"/>
        </w:rPr>
        <w:t>[</w:t>
      </w:r>
      <w:r w:rsidR="00096D22">
        <w:rPr>
          <w:lang w:val="ru-RU"/>
        </w:rPr>
        <w:t>1</w:t>
      </w:r>
      <w:r w:rsidR="00096D22" w:rsidRPr="00096D22">
        <w:rPr>
          <w:lang w:val="ru-RU"/>
        </w:rPr>
        <w:t>1]</w:t>
      </w:r>
    </w:p>
    <w:p w:rsidR="00BD140D" w:rsidRDefault="00BD140D" w:rsidP="009D76AA">
      <w:pPr>
        <w:pStyle w:val="af"/>
        <w:spacing w:line="276" w:lineRule="auto"/>
        <w:ind w:right="0" w:firstLine="709"/>
      </w:pPr>
      <w:r>
        <w:t xml:space="preserve">До </w:t>
      </w:r>
      <w:r w:rsidRPr="00B20B27">
        <w:t>начала работы пользователь должен быть ознакомлен с инструкцией по охране труда и при необходимости с руководством по эксплуатации СВТ.</w:t>
      </w:r>
    </w:p>
    <w:p w:rsidR="00BD140D" w:rsidRPr="00B20B27" w:rsidRDefault="00BD140D" w:rsidP="009D76AA">
      <w:pPr>
        <w:pStyle w:val="af"/>
        <w:spacing w:line="276" w:lineRule="auto"/>
        <w:ind w:right="0" w:firstLine="709"/>
      </w:pPr>
      <w:r w:rsidRPr="00B20B27">
        <w:lastRenderedPageBreak/>
        <w:t>Перед включением питания необходимо произвести внешний осмотр СВТ и убедиться в отсутствии механических повреждений, в надежном соединении и креплении разъемов подключаемых кабелей</w:t>
      </w:r>
      <w:r>
        <w:t>.</w:t>
      </w:r>
    </w:p>
    <w:p w:rsidR="00BD140D" w:rsidRDefault="00BD140D" w:rsidP="009D76AA">
      <w:pPr>
        <w:pStyle w:val="14"/>
        <w:spacing w:line="276" w:lineRule="auto"/>
        <w:rPr>
          <w:lang w:val="ru-RU"/>
        </w:rPr>
      </w:pPr>
      <w:r>
        <w:t>Рабочее место инженера отдела автоматизации организовано в помещении площадью 36 м</w:t>
      </w:r>
      <w:r>
        <w:rPr>
          <w:vertAlign w:val="superscript"/>
        </w:rPr>
        <w:t>2</w:t>
      </w:r>
      <w:r>
        <w:t xml:space="preserve"> с персональным компьютером. Питание компьютера осуществлено через бесперебойный источник питания, обеспечивающий работу после отключения основного источника электроснабжения. Рабочие места с мониторами </w:t>
      </w:r>
      <w:r w:rsidRPr="00B20B27">
        <w:t>располага</w:t>
      </w:r>
      <w:r>
        <w:t>ютс</w:t>
      </w:r>
      <w:r w:rsidRPr="00B20B27">
        <w:t xml:space="preserve">я на расстоянии не менее </w:t>
      </w:r>
      <w:smartTag w:uri="urn:schemas-microsoft-com:office:smarttags" w:element="metricconverter">
        <w:smartTagPr>
          <w:attr w:name="ProductID" w:val="1,5 м"/>
        </w:smartTagPr>
        <w:r w:rsidRPr="00B20B27">
          <w:t>1,5 м</w:t>
        </w:r>
      </w:smartTag>
      <w:r w:rsidRPr="00B20B27">
        <w:t xml:space="preserve"> друг от друга</w:t>
      </w:r>
      <w:r>
        <w:t>.</w:t>
      </w:r>
    </w:p>
    <w:p w:rsidR="00BD140D" w:rsidRDefault="00BD140D" w:rsidP="009D76AA">
      <w:pPr>
        <w:pStyle w:val="14"/>
        <w:spacing w:line="276" w:lineRule="auto"/>
        <w:rPr>
          <w:lang w:val="ru-RU"/>
        </w:rPr>
      </w:pPr>
      <w:r>
        <w:rPr>
          <w:lang w:val="ru-RU"/>
        </w:rPr>
        <w:t>Рабочее место представляет собой прямоугольный стол с площадью столешницы 0,5 м</w:t>
      </w:r>
      <w:r>
        <w:rPr>
          <w:vertAlign w:val="superscript"/>
          <w:lang w:val="ru-RU"/>
        </w:rPr>
        <w:t>2</w:t>
      </w:r>
      <w:r>
        <w:rPr>
          <w:lang w:val="ru-RU"/>
        </w:rPr>
        <w:t xml:space="preserve"> с тумбой с левой стороны с вращающимся  стулом с жесткой спинкой и персональным компьютером модели </w:t>
      </w:r>
      <w:r>
        <w:rPr>
          <w:lang w:val="en-US"/>
        </w:rPr>
        <w:t>HP</w:t>
      </w:r>
      <w:r>
        <w:rPr>
          <w:lang w:val="ru-RU"/>
        </w:rPr>
        <w:t xml:space="preserve">. Технические характеристики компьютера представлены в таблице </w:t>
      </w:r>
      <w:r w:rsidR="00096D22">
        <w:rPr>
          <w:lang w:val="ru-RU"/>
        </w:rPr>
        <w:t>6.</w:t>
      </w:r>
      <w:r>
        <w:rPr>
          <w:lang w:val="ru-RU"/>
        </w:rPr>
        <w:t>1.</w:t>
      </w:r>
    </w:p>
    <w:p w:rsidR="009D76AA" w:rsidRDefault="009D76AA" w:rsidP="009D76AA">
      <w:pPr>
        <w:pStyle w:val="14"/>
        <w:spacing w:line="276" w:lineRule="auto"/>
        <w:rPr>
          <w:lang w:val="ru-RU"/>
        </w:rPr>
      </w:pPr>
    </w:p>
    <w:p w:rsidR="00BD140D" w:rsidRDefault="00BD140D" w:rsidP="00BD140D">
      <w:pPr>
        <w:pStyle w:val="14"/>
        <w:spacing w:line="360" w:lineRule="auto"/>
        <w:rPr>
          <w:lang w:val="ru-RU"/>
        </w:rPr>
      </w:pPr>
      <w:r>
        <w:rPr>
          <w:lang w:val="ru-RU"/>
        </w:rPr>
        <w:t xml:space="preserve">Таблица </w:t>
      </w:r>
      <w:r w:rsidR="00096D22">
        <w:rPr>
          <w:lang w:val="en-US"/>
        </w:rPr>
        <w:t>6</w:t>
      </w:r>
      <w:r w:rsidR="00096D22">
        <w:rPr>
          <w:lang w:val="ru-RU"/>
        </w:rPr>
        <w:t>.</w:t>
      </w:r>
      <w:r>
        <w:rPr>
          <w:lang w:val="ru-RU"/>
        </w:rPr>
        <w:t>1 – Технические характеристики компьютера</w:t>
      </w:r>
    </w:p>
    <w:tbl>
      <w:tblPr>
        <w:tblStyle w:val="ae"/>
        <w:tblW w:w="0" w:type="auto"/>
        <w:tblLook w:val="04A0" w:firstRow="1" w:lastRow="0" w:firstColumn="1" w:lastColumn="0" w:noHBand="0" w:noVBand="1"/>
      </w:tblPr>
      <w:tblGrid>
        <w:gridCol w:w="2027"/>
        <w:gridCol w:w="1767"/>
        <w:gridCol w:w="1843"/>
        <w:gridCol w:w="2472"/>
        <w:gridCol w:w="2028"/>
      </w:tblGrid>
      <w:tr w:rsidR="00BD140D" w:rsidTr="009D76AA">
        <w:tc>
          <w:tcPr>
            <w:tcW w:w="2027" w:type="dxa"/>
          </w:tcPr>
          <w:p w:rsidR="00BD140D" w:rsidRDefault="00BD140D" w:rsidP="0014733B">
            <w:pPr>
              <w:pStyle w:val="14"/>
              <w:spacing w:line="360" w:lineRule="auto"/>
              <w:ind w:firstLine="0"/>
              <w:jc w:val="center"/>
              <w:rPr>
                <w:lang w:val="ru-RU"/>
              </w:rPr>
            </w:pPr>
            <w:r>
              <w:rPr>
                <w:lang w:val="ru-RU"/>
              </w:rPr>
              <w:t>Материнская плата</w:t>
            </w:r>
          </w:p>
        </w:tc>
        <w:tc>
          <w:tcPr>
            <w:tcW w:w="1767" w:type="dxa"/>
          </w:tcPr>
          <w:p w:rsidR="00BD140D" w:rsidRDefault="00BD140D" w:rsidP="0014733B">
            <w:pPr>
              <w:pStyle w:val="14"/>
              <w:spacing w:line="360" w:lineRule="auto"/>
              <w:ind w:firstLine="0"/>
              <w:jc w:val="center"/>
              <w:rPr>
                <w:lang w:val="ru-RU"/>
              </w:rPr>
            </w:pPr>
            <w:r>
              <w:rPr>
                <w:lang w:val="ru-RU"/>
              </w:rPr>
              <w:t>Процессор</w:t>
            </w:r>
          </w:p>
        </w:tc>
        <w:tc>
          <w:tcPr>
            <w:tcW w:w="1843" w:type="dxa"/>
          </w:tcPr>
          <w:p w:rsidR="00BD140D" w:rsidRDefault="00BD140D" w:rsidP="0014733B">
            <w:pPr>
              <w:pStyle w:val="14"/>
              <w:spacing w:line="360" w:lineRule="auto"/>
              <w:ind w:firstLine="0"/>
              <w:jc w:val="center"/>
              <w:rPr>
                <w:lang w:val="ru-RU"/>
              </w:rPr>
            </w:pPr>
            <w:r>
              <w:rPr>
                <w:lang w:val="ru-RU"/>
              </w:rPr>
              <w:t>Оперативная память, Гб</w:t>
            </w:r>
          </w:p>
        </w:tc>
        <w:tc>
          <w:tcPr>
            <w:tcW w:w="2472" w:type="dxa"/>
          </w:tcPr>
          <w:p w:rsidR="00BD140D" w:rsidRDefault="00BD140D" w:rsidP="0014733B">
            <w:pPr>
              <w:pStyle w:val="14"/>
              <w:spacing w:line="360" w:lineRule="auto"/>
              <w:ind w:firstLine="0"/>
              <w:jc w:val="center"/>
              <w:rPr>
                <w:lang w:val="ru-RU"/>
              </w:rPr>
            </w:pPr>
            <w:r>
              <w:rPr>
                <w:lang w:val="ru-RU"/>
              </w:rPr>
              <w:t>Емкость жесткого диска, Гб</w:t>
            </w:r>
          </w:p>
        </w:tc>
        <w:tc>
          <w:tcPr>
            <w:tcW w:w="2028" w:type="dxa"/>
          </w:tcPr>
          <w:p w:rsidR="00BD140D" w:rsidRDefault="00BD140D" w:rsidP="0014733B">
            <w:pPr>
              <w:pStyle w:val="14"/>
              <w:spacing w:line="360" w:lineRule="auto"/>
              <w:ind w:firstLine="0"/>
              <w:jc w:val="center"/>
              <w:rPr>
                <w:lang w:val="ru-RU"/>
              </w:rPr>
            </w:pPr>
            <w:r>
              <w:rPr>
                <w:lang w:val="ru-RU"/>
              </w:rPr>
              <w:t>Монитор</w:t>
            </w:r>
          </w:p>
        </w:tc>
      </w:tr>
      <w:tr w:rsidR="00BD140D" w:rsidTr="009D76AA">
        <w:tc>
          <w:tcPr>
            <w:tcW w:w="2027" w:type="dxa"/>
          </w:tcPr>
          <w:p w:rsidR="00BD140D" w:rsidRPr="00C850C5" w:rsidRDefault="00BD140D" w:rsidP="0014733B">
            <w:pPr>
              <w:pStyle w:val="14"/>
              <w:spacing w:line="360" w:lineRule="auto"/>
              <w:ind w:firstLine="0"/>
              <w:jc w:val="center"/>
              <w:rPr>
                <w:lang w:val="en-US"/>
              </w:rPr>
            </w:pPr>
            <w:r>
              <w:rPr>
                <w:lang w:val="en-US"/>
              </w:rPr>
              <w:t>Gigabyte P55</w:t>
            </w:r>
          </w:p>
        </w:tc>
        <w:tc>
          <w:tcPr>
            <w:tcW w:w="1767" w:type="dxa"/>
          </w:tcPr>
          <w:p w:rsidR="00BD140D" w:rsidRPr="00C850C5" w:rsidRDefault="00BD140D" w:rsidP="0014733B">
            <w:pPr>
              <w:pStyle w:val="14"/>
              <w:spacing w:line="360" w:lineRule="auto"/>
              <w:ind w:firstLine="0"/>
              <w:jc w:val="center"/>
              <w:rPr>
                <w:lang w:val="en-US"/>
              </w:rPr>
            </w:pPr>
            <w:r>
              <w:rPr>
                <w:lang w:val="en-US"/>
              </w:rPr>
              <w:t>i3-3220</w:t>
            </w:r>
          </w:p>
        </w:tc>
        <w:tc>
          <w:tcPr>
            <w:tcW w:w="1843" w:type="dxa"/>
          </w:tcPr>
          <w:p w:rsidR="00BD140D" w:rsidRPr="00C850C5" w:rsidRDefault="00BD140D" w:rsidP="0014733B">
            <w:pPr>
              <w:pStyle w:val="14"/>
              <w:spacing w:line="360" w:lineRule="auto"/>
              <w:ind w:firstLine="0"/>
              <w:jc w:val="center"/>
              <w:rPr>
                <w:lang w:val="en-US"/>
              </w:rPr>
            </w:pPr>
            <w:r>
              <w:rPr>
                <w:lang w:val="en-US"/>
              </w:rPr>
              <w:t>4</w:t>
            </w:r>
          </w:p>
        </w:tc>
        <w:tc>
          <w:tcPr>
            <w:tcW w:w="2472" w:type="dxa"/>
          </w:tcPr>
          <w:p w:rsidR="00BD140D" w:rsidRPr="00C850C5" w:rsidRDefault="00BD140D" w:rsidP="0014733B">
            <w:pPr>
              <w:pStyle w:val="14"/>
              <w:spacing w:line="360" w:lineRule="auto"/>
              <w:ind w:firstLine="0"/>
              <w:jc w:val="center"/>
              <w:rPr>
                <w:lang w:val="en-US"/>
              </w:rPr>
            </w:pPr>
            <w:r>
              <w:rPr>
                <w:lang w:val="en-US"/>
              </w:rPr>
              <w:t>500</w:t>
            </w:r>
          </w:p>
        </w:tc>
        <w:tc>
          <w:tcPr>
            <w:tcW w:w="2028" w:type="dxa"/>
          </w:tcPr>
          <w:p w:rsidR="00BD140D" w:rsidRPr="00C850C5" w:rsidRDefault="00BD140D" w:rsidP="0014733B">
            <w:pPr>
              <w:pStyle w:val="14"/>
              <w:spacing w:line="360" w:lineRule="auto"/>
              <w:ind w:firstLine="0"/>
              <w:jc w:val="center"/>
              <w:rPr>
                <w:lang w:val="en-US"/>
              </w:rPr>
            </w:pPr>
            <w:r>
              <w:rPr>
                <w:lang w:val="en-US"/>
              </w:rPr>
              <w:t>W</w:t>
            </w:r>
            <w:r>
              <w:rPr>
                <w:lang w:val="ru-RU"/>
              </w:rPr>
              <w:t>22</w:t>
            </w:r>
            <w:r>
              <w:rPr>
                <w:lang w:val="en-US"/>
              </w:rPr>
              <w:t>SQ</w:t>
            </w:r>
          </w:p>
        </w:tc>
      </w:tr>
    </w:tbl>
    <w:p w:rsidR="00BD140D" w:rsidRPr="00BA77BD" w:rsidRDefault="00BD140D" w:rsidP="009D76AA">
      <w:pPr>
        <w:pStyle w:val="14"/>
        <w:spacing w:line="276" w:lineRule="auto"/>
        <w:rPr>
          <w:lang w:val="ru-RU"/>
        </w:rPr>
      </w:pPr>
    </w:p>
    <w:p w:rsidR="00BD140D" w:rsidRDefault="00BD140D" w:rsidP="009D76AA">
      <w:pPr>
        <w:pStyle w:val="14"/>
        <w:spacing w:line="276" w:lineRule="auto"/>
      </w:pPr>
      <w:r>
        <w:t>Освещение в помещении комбинированное. Естественное освещение происходит за счет солнечного света через оконные проемы площадью 2 м</w:t>
      </w:r>
      <w:r>
        <w:rPr>
          <w:vertAlign w:val="superscript"/>
        </w:rPr>
        <w:t>2</w:t>
      </w:r>
      <w:r>
        <w:t xml:space="preserve"> каждый. Искусственным освещением является равномерно распределенные светильники с люминесцентными лампами в количестве 9 штук.</w:t>
      </w:r>
    </w:p>
    <w:p w:rsidR="00BD140D" w:rsidRDefault="00BD140D" w:rsidP="009D76AA">
      <w:pPr>
        <w:pStyle w:val="14"/>
        <w:spacing w:line="276" w:lineRule="auto"/>
        <w:rPr>
          <w:lang w:val="ru-RU"/>
        </w:rPr>
      </w:pPr>
      <w:r>
        <w:t xml:space="preserve">Для нормальной работы инженера отдела автоматизации также необходима хорошая циркуляция свежего воздуха. Естественная происходит за счет открытых оконных проемов, в то время как искусственная за счет 2 вентиляционных шахт и 2 </w:t>
      </w:r>
      <w:r w:rsidRPr="00113879">
        <w:t>кондиционеров</w:t>
      </w:r>
      <w:r>
        <w:rPr>
          <w:lang w:val="ru-RU"/>
        </w:rPr>
        <w:t xml:space="preserve"> модели </w:t>
      </w:r>
      <w:proofErr w:type="spellStart"/>
      <w:r>
        <w:rPr>
          <w:lang w:val="en-US"/>
        </w:rPr>
        <w:t>Panasoni</w:t>
      </w:r>
      <w:proofErr w:type="spellEnd"/>
      <w:r>
        <w:rPr>
          <w:lang w:val="ru-RU"/>
        </w:rPr>
        <w:t>с</w:t>
      </w:r>
      <w:r w:rsidRPr="00113879">
        <w:rPr>
          <w:lang w:val="ru-RU"/>
        </w:rPr>
        <w:t>.</w:t>
      </w:r>
      <w:r>
        <w:rPr>
          <w:lang w:val="ru-RU"/>
        </w:rPr>
        <w:t xml:space="preserve"> Внешний вид кондиционера представлен на рисунке </w:t>
      </w:r>
      <w:r w:rsidR="00096D22">
        <w:rPr>
          <w:lang w:val="ru-RU"/>
        </w:rPr>
        <w:t>6.</w:t>
      </w:r>
      <w:r>
        <w:rPr>
          <w:lang w:val="ru-RU"/>
        </w:rPr>
        <w:t>1.</w:t>
      </w:r>
    </w:p>
    <w:p w:rsidR="00BD140D" w:rsidRDefault="00BD140D" w:rsidP="00BD140D">
      <w:pPr>
        <w:pStyle w:val="14"/>
        <w:spacing w:line="360" w:lineRule="auto"/>
        <w:jc w:val="center"/>
        <w:rPr>
          <w:lang w:val="ru-RU"/>
        </w:rPr>
      </w:pPr>
      <w:r>
        <w:rPr>
          <w:noProof/>
          <w:lang w:val="ru-RU"/>
        </w:rPr>
        <w:drawing>
          <wp:inline distT="0" distB="0" distL="0" distR="0" wp14:anchorId="6FB71FFA" wp14:editId="5F529BDD">
            <wp:extent cx="3290351" cy="2161309"/>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00791" cy="2168167"/>
                    </a:xfrm>
                    <a:prstGeom prst="rect">
                      <a:avLst/>
                    </a:prstGeom>
                    <a:noFill/>
                    <a:ln>
                      <a:noFill/>
                    </a:ln>
                  </pic:spPr>
                </pic:pic>
              </a:graphicData>
            </a:graphic>
          </wp:inline>
        </w:drawing>
      </w:r>
    </w:p>
    <w:p w:rsidR="00BD140D" w:rsidRPr="00113879" w:rsidRDefault="00BD140D" w:rsidP="00BD140D">
      <w:pPr>
        <w:pStyle w:val="14"/>
        <w:spacing w:line="360" w:lineRule="auto"/>
        <w:rPr>
          <w:lang w:val="ru-RU"/>
        </w:rPr>
      </w:pPr>
      <w:r>
        <w:rPr>
          <w:lang w:val="ru-RU"/>
        </w:rPr>
        <w:t xml:space="preserve">Рисунок </w:t>
      </w:r>
      <w:r w:rsidR="00096D22">
        <w:rPr>
          <w:lang w:val="ru-RU"/>
        </w:rPr>
        <w:t>6.</w:t>
      </w:r>
      <w:r>
        <w:rPr>
          <w:lang w:val="ru-RU"/>
        </w:rPr>
        <w:t>1 - Внешний вид кондиционера</w:t>
      </w:r>
    </w:p>
    <w:p w:rsidR="00BD140D" w:rsidRDefault="00BD140D" w:rsidP="009D76AA">
      <w:pPr>
        <w:pStyle w:val="14"/>
        <w:spacing w:line="276" w:lineRule="auto"/>
        <w:rPr>
          <w:lang w:val="ru-RU"/>
        </w:rPr>
      </w:pPr>
      <w:r>
        <w:lastRenderedPageBreak/>
        <w:t xml:space="preserve">Рабочее помещение оснащено средствами систем охранной и пожарной сигнализаций, а так же системы оповещения о пожаре. В качестве средства охранной сигнализации выступает оптико-электронный датчик модели </w:t>
      </w:r>
      <w:r>
        <w:rPr>
          <w:lang w:val="en-US"/>
        </w:rPr>
        <w:t>Next</w:t>
      </w:r>
      <w:r w:rsidRPr="0016750C">
        <w:t>.</w:t>
      </w:r>
      <w:r>
        <w:t xml:space="preserve"> </w:t>
      </w:r>
      <w:r>
        <w:rPr>
          <w:lang w:val="ru-RU"/>
        </w:rPr>
        <w:t xml:space="preserve">Внешний вид </w:t>
      </w:r>
      <w:r>
        <w:t>оптико-электронн</w:t>
      </w:r>
      <w:r>
        <w:rPr>
          <w:lang w:val="ru-RU"/>
        </w:rPr>
        <w:t>ого</w:t>
      </w:r>
      <w:r>
        <w:t xml:space="preserve"> датчик</w:t>
      </w:r>
      <w:r>
        <w:rPr>
          <w:lang w:val="ru-RU"/>
        </w:rPr>
        <w:t xml:space="preserve">а представлен на рисунке </w:t>
      </w:r>
      <w:r w:rsidR="00096D22">
        <w:rPr>
          <w:lang w:val="ru-RU"/>
        </w:rPr>
        <w:t>6.</w:t>
      </w:r>
      <w:r>
        <w:rPr>
          <w:lang w:val="ru-RU"/>
        </w:rPr>
        <w:t>2.</w:t>
      </w:r>
      <w:r>
        <w:t xml:space="preserve"> </w:t>
      </w:r>
    </w:p>
    <w:p w:rsidR="00BD140D" w:rsidRDefault="00BD140D" w:rsidP="00BD140D">
      <w:pPr>
        <w:pStyle w:val="14"/>
        <w:spacing w:line="360" w:lineRule="auto"/>
        <w:jc w:val="center"/>
        <w:rPr>
          <w:lang w:val="ru-RU"/>
        </w:rPr>
      </w:pPr>
      <w:r>
        <w:rPr>
          <w:noProof/>
          <w:lang w:val="ru-RU"/>
        </w:rPr>
        <w:drawing>
          <wp:inline distT="0" distB="0" distL="0" distR="0" wp14:anchorId="7F324DDD" wp14:editId="47E21CA8">
            <wp:extent cx="2149434" cy="2149434"/>
            <wp:effectExtent l="0" t="0" r="381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49560" cy="2149560"/>
                    </a:xfrm>
                    <a:prstGeom prst="rect">
                      <a:avLst/>
                    </a:prstGeom>
                    <a:noFill/>
                    <a:ln>
                      <a:noFill/>
                    </a:ln>
                  </pic:spPr>
                </pic:pic>
              </a:graphicData>
            </a:graphic>
          </wp:inline>
        </w:drawing>
      </w:r>
    </w:p>
    <w:p w:rsidR="00BD140D" w:rsidRDefault="00BD140D" w:rsidP="009D76AA">
      <w:pPr>
        <w:pStyle w:val="14"/>
        <w:spacing w:line="276" w:lineRule="auto"/>
        <w:rPr>
          <w:lang w:val="ru-RU"/>
        </w:rPr>
      </w:pPr>
      <w:r>
        <w:rPr>
          <w:lang w:val="ru-RU"/>
        </w:rPr>
        <w:t xml:space="preserve">Рисунок </w:t>
      </w:r>
      <w:r w:rsidR="00096D22">
        <w:rPr>
          <w:lang w:val="ru-RU"/>
        </w:rPr>
        <w:t>6.</w:t>
      </w:r>
      <w:r>
        <w:rPr>
          <w:lang w:val="ru-RU"/>
        </w:rPr>
        <w:t xml:space="preserve">2 - Внешний вид </w:t>
      </w:r>
      <w:r>
        <w:t>оптико-электронн</w:t>
      </w:r>
      <w:r>
        <w:rPr>
          <w:lang w:val="ru-RU"/>
        </w:rPr>
        <w:t>ого</w:t>
      </w:r>
      <w:r>
        <w:t xml:space="preserve"> датчик</w:t>
      </w:r>
      <w:r>
        <w:rPr>
          <w:lang w:val="ru-RU"/>
        </w:rPr>
        <w:t>а</w:t>
      </w:r>
    </w:p>
    <w:p w:rsidR="009D76AA" w:rsidRPr="00113879" w:rsidRDefault="009D76AA" w:rsidP="009D76AA">
      <w:pPr>
        <w:pStyle w:val="14"/>
        <w:spacing w:line="276" w:lineRule="auto"/>
        <w:rPr>
          <w:lang w:val="ru-RU"/>
        </w:rPr>
      </w:pPr>
    </w:p>
    <w:p w:rsidR="00BD140D" w:rsidRDefault="00BD140D" w:rsidP="009D76AA">
      <w:pPr>
        <w:pStyle w:val="14"/>
        <w:spacing w:line="276" w:lineRule="auto"/>
        <w:rPr>
          <w:lang w:val="ru-RU"/>
        </w:rPr>
      </w:pPr>
      <w:r>
        <w:t xml:space="preserve">В качестве средств пожарной сигнализации выступают </w:t>
      </w:r>
      <w:proofErr w:type="spellStart"/>
      <w:r>
        <w:t>извещатели</w:t>
      </w:r>
      <w:proofErr w:type="spellEnd"/>
      <w:r>
        <w:t xml:space="preserve"> пожарные дымовые оптико-электронные модели ДИП 41М.</w:t>
      </w:r>
      <w:r>
        <w:rPr>
          <w:lang w:val="ru-RU"/>
        </w:rPr>
        <w:t xml:space="preserve"> Внешний вид пожарного </w:t>
      </w:r>
      <w:proofErr w:type="spellStart"/>
      <w:r>
        <w:rPr>
          <w:lang w:val="ru-RU"/>
        </w:rPr>
        <w:t>извещателя</w:t>
      </w:r>
      <w:proofErr w:type="spellEnd"/>
      <w:r>
        <w:rPr>
          <w:lang w:val="ru-RU"/>
        </w:rPr>
        <w:t xml:space="preserve"> представлен на рисунке </w:t>
      </w:r>
      <w:r w:rsidR="00096D22">
        <w:rPr>
          <w:lang w:val="ru-RU"/>
        </w:rPr>
        <w:t>6.</w:t>
      </w:r>
      <w:r>
        <w:rPr>
          <w:lang w:val="ru-RU"/>
        </w:rPr>
        <w:t xml:space="preserve">3. </w:t>
      </w:r>
    </w:p>
    <w:p w:rsidR="00BD140D" w:rsidRDefault="00BD140D" w:rsidP="00BD140D">
      <w:pPr>
        <w:pStyle w:val="14"/>
        <w:spacing w:line="360" w:lineRule="auto"/>
        <w:jc w:val="center"/>
        <w:rPr>
          <w:lang w:val="ru-RU"/>
        </w:rPr>
      </w:pPr>
      <w:r>
        <w:rPr>
          <w:noProof/>
          <w:lang w:val="ru-RU"/>
        </w:rPr>
        <w:drawing>
          <wp:inline distT="0" distB="0" distL="0" distR="0" wp14:anchorId="48723F29" wp14:editId="61EDD179">
            <wp:extent cx="2196935" cy="21547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04509" cy="2162157"/>
                    </a:xfrm>
                    <a:prstGeom prst="rect">
                      <a:avLst/>
                    </a:prstGeom>
                    <a:noFill/>
                    <a:ln>
                      <a:noFill/>
                    </a:ln>
                  </pic:spPr>
                </pic:pic>
              </a:graphicData>
            </a:graphic>
          </wp:inline>
        </w:drawing>
      </w:r>
    </w:p>
    <w:p w:rsidR="00BD140D" w:rsidRDefault="00BD140D" w:rsidP="009D76AA">
      <w:pPr>
        <w:pStyle w:val="14"/>
        <w:spacing w:line="276" w:lineRule="auto"/>
        <w:rPr>
          <w:lang w:val="ru-RU"/>
        </w:rPr>
      </w:pPr>
      <w:r>
        <w:rPr>
          <w:lang w:val="ru-RU"/>
        </w:rPr>
        <w:t xml:space="preserve">Рисунок </w:t>
      </w:r>
      <w:r w:rsidR="00096D22">
        <w:rPr>
          <w:lang w:val="ru-RU"/>
        </w:rPr>
        <w:t>6.</w:t>
      </w:r>
      <w:r>
        <w:rPr>
          <w:lang w:val="ru-RU"/>
        </w:rPr>
        <w:t xml:space="preserve">3 - Внешний вид пожарного </w:t>
      </w:r>
      <w:proofErr w:type="spellStart"/>
      <w:r>
        <w:rPr>
          <w:lang w:val="ru-RU"/>
        </w:rPr>
        <w:t>извещателя</w:t>
      </w:r>
      <w:proofErr w:type="spellEnd"/>
    </w:p>
    <w:p w:rsidR="009D76AA" w:rsidRDefault="009D76AA" w:rsidP="009D76AA">
      <w:pPr>
        <w:pStyle w:val="14"/>
        <w:spacing w:line="276" w:lineRule="auto"/>
        <w:rPr>
          <w:lang w:val="ru-RU"/>
        </w:rPr>
      </w:pPr>
    </w:p>
    <w:p w:rsidR="00BD140D" w:rsidRDefault="00BD140D" w:rsidP="009D76AA">
      <w:pPr>
        <w:pStyle w:val="14"/>
        <w:spacing w:line="276" w:lineRule="auto"/>
        <w:rPr>
          <w:lang w:val="ru-RU"/>
        </w:rPr>
      </w:pPr>
      <w:r>
        <w:t>При срабатывании пожарной сигнализации рабочий персонал должен обесточить СВТ и покинуть организацию согласно плану эвакуации, находящийся в каждом крыле на каждом этаже. Ответственный персонал должен проконтролировать эвакуацию людей и вызвать пожарную службу. До приезда спасательной службы необходимо  использовать местные средства пожаротушения во избежание распространения пожара.</w:t>
      </w:r>
      <w:r>
        <w:rPr>
          <w:lang w:val="ru-RU"/>
        </w:rPr>
        <w:t xml:space="preserve"> В качестве средств пожаротушения используются огнетушители порошковые модели ОП-5. На рисунке </w:t>
      </w:r>
      <w:r w:rsidR="00096D22">
        <w:rPr>
          <w:lang w:val="ru-RU"/>
        </w:rPr>
        <w:t>6.</w:t>
      </w:r>
      <w:r>
        <w:rPr>
          <w:lang w:val="ru-RU"/>
        </w:rPr>
        <w:t xml:space="preserve">4 представлен внешний вид порошкового огнетушителя. </w:t>
      </w:r>
      <w:r w:rsidRPr="0016750C">
        <w:t>[</w:t>
      </w:r>
      <w:r w:rsidR="00096D22">
        <w:rPr>
          <w:lang w:val="en-US"/>
        </w:rPr>
        <w:t>12</w:t>
      </w:r>
      <w:r w:rsidRPr="0016750C">
        <w:t>]</w:t>
      </w:r>
    </w:p>
    <w:p w:rsidR="00BD140D" w:rsidRDefault="00BD140D" w:rsidP="00BD140D">
      <w:pPr>
        <w:pStyle w:val="14"/>
        <w:spacing w:line="360" w:lineRule="auto"/>
        <w:jc w:val="center"/>
        <w:rPr>
          <w:lang w:val="ru-RU"/>
        </w:rPr>
      </w:pPr>
      <w:r>
        <w:rPr>
          <w:noProof/>
          <w:lang w:val="ru-RU"/>
        </w:rPr>
        <w:lastRenderedPageBreak/>
        <w:drawing>
          <wp:inline distT="0" distB="0" distL="0" distR="0" wp14:anchorId="7B89F707" wp14:editId="76D6D335">
            <wp:extent cx="2042556" cy="2032208"/>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042819" cy="2032470"/>
                    </a:xfrm>
                    <a:prstGeom prst="rect">
                      <a:avLst/>
                    </a:prstGeom>
                    <a:noFill/>
                    <a:ln>
                      <a:noFill/>
                    </a:ln>
                  </pic:spPr>
                </pic:pic>
              </a:graphicData>
            </a:graphic>
          </wp:inline>
        </w:drawing>
      </w:r>
    </w:p>
    <w:p w:rsidR="00BD140D" w:rsidRDefault="00BD140D" w:rsidP="009D76AA">
      <w:pPr>
        <w:pStyle w:val="14"/>
        <w:spacing w:line="276" w:lineRule="auto"/>
        <w:rPr>
          <w:lang w:val="ru-RU"/>
        </w:rPr>
      </w:pPr>
      <w:r>
        <w:rPr>
          <w:lang w:val="ru-RU"/>
        </w:rPr>
        <w:t xml:space="preserve">Рисунок </w:t>
      </w:r>
      <w:r w:rsidR="00096D22">
        <w:rPr>
          <w:lang w:val="ru-RU"/>
        </w:rPr>
        <w:t>6.</w:t>
      </w:r>
      <w:r>
        <w:rPr>
          <w:lang w:val="ru-RU"/>
        </w:rPr>
        <w:t>4 - Внешний вид порошкового огнетушителя</w:t>
      </w:r>
    </w:p>
    <w:p w:rsidR="009D76AA" w:rsidRPr="00113879" w:rsidRDefault="009D76AA" w:rsidP="009D76AA">
      <w:pPr>
        <w:pStyle w:val="14"/>
        <w:spacing w:line="276" w:lineRule="auto"/>
        <w:rPr>
          <w:lang w:val="ru-RU"/>
        </w:rPr>
      </w:pPr>
    </w:p>
    <w:p w:rsidR="00BD140D" w:rsidRDefault="009D76AA" w:rsidP="009D76AA">
      <w:pPr>
        <w:pStyle w:val="14"/>
        <w:spacing w:line="276" w:lineRule="auto"/>
      </w:pPr>
      <w:r>
        <w:t>Таким образом</w:t>
      </w:r>
      <w:r>
        <w:rPr>
          <w:lang w:val="ru-RU"/>
        </w:rPr>
        <w:t xml:space="preserve"> </w:t>
      </w:r>
      <w:r w:rsidR="00BD140D">
        <w:t xml:space="preserve"> выше перечисленная организация охраны труда и меры по предотвращению несчастных случаев  и возникновения пожара обеспечивают необходимые комфортные условия труда в </w:t>
      </w:r>
      <w:proofErr w:type="spellStart"/>
      <w:r w:rsidR="00BD140D">
        <w:t>Беларусбанке</w:t>
      </w:r>
      <w:proofErr w:type="spellEnd"/>
      <w:r w:rsidR="00BD140D">
        <w:t>.</w:t>
      </w:r>
    </w:p>
    <w:p w:rsidR="00BD140D" w:rsidRPr="006D0E82" w:rsidRDefault="00BD140D" w:rsidP="00BD140D">
      <w:pPr>
        <w:spacing w:after="0" w:line="360" w:lineRule="auto"/>
        <w:ind w:firstLine="708"/>
        <w:rPr>
          <w:rFonts w:ascii="Times New Roman" w:hAnsi="Times New Roman"/>
          <w:sz w:val="28"/>
          <w:szCs w:val="28"/>
        </w:rPr>
      </w:pPr>
    </w:p>
    <w:p w:rsidR="0077375D" w:rsidRPr="0077375D" w:rsidRDefault="0077375D" w:rsidP="00172415">
      <w:pPr>
        <w:spacing w:line="288" w:lineRule="auto"/>
        <w:ind w:firstLine="709"/>
        <w:rPr>
          <w:rFonts w:ascii="Times New Roman" w:hAnsi="Times New Roman"/>
          <w:sz w:val="28"/>
          <w:szCs w:val="28"/>
        </w:rPr>
      </w:pPr>
    </w:p>
    <w:p w:rsidR="00EF78D6" w:rsidRDefault="00EF78D6"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1605AC">
      <w:pPr>
        <w:spacing w:after="0" w:line="360" w:lineRule="auto"/>
        <w:ind w:firstLine="708"/>
        <w:jc w:val="both"/>
        <w:rPr>
          <w:rFonts w:ascii="Times New Roman" w:hAnsi="Times New Roman" w:cs="Times New Roman"/>
          <w:b/>
          <w:sz w:val="32"/>
          <w:szCs w:val="32"/>
        </w:rPr>
      </w:pPr>
    </w:p>
    <w:p w:rsidR="00BD140D" w:rsidRDefault="00BD140D" w:rsidP="009D76AA">
      <w:pPr>
        <w:pStyle w:val="1"/>
        <w:spacing w:before="0"/>
        <w:ind w:firstLine="709"/>
        <w:jc w:val="center"/>
        <w:rPr>
          <w:rFonts w:ascii="Times New Roman" w:hAnsi="Times New Roman" w:cs="Times New Roman"/>
          <w:color w:val="auto"/>
        </w:rPr>
      </w:pPr>
      <w:bookmarkStart w:id="35" w:name="_Toc232211315"/>
      <w:bookmarkStart w:id="36" w:name="_Toc357007210"/>
      <w:r w:rsidRPr="00BD140D">
        <w:rPr>
          <w:rFonts w:ascii="Times New Roman" w:hAnsi="Times New Roman" w:cs="Times New Roman"/>
          <w:color w:val="auto"/>
        </w:rPr>
        <w:lastRenderedPageBreak/>
        <w:t>ЗАКЛЮЧЕНИЕ</w:t>
      </w:r>
      <w:bookmarkEnd w:id="35"/>
      <w:bookmarkEnd w:id="36"/>
    </w:p>
    <w:p w:rsidR="00BD140D" w:rsidRDefault="00BD140D" w:rsidP="009D76AA">
      <w:pPr>
        <w:spacing w:after="0"/>
        <w:jc w:val="both"/>
      </w:pPr>
    </w:p>
    <w:p w:rsidR="0014733B" w:rsidRDefault="0014733B" w:rsidP="009D76AA">
      <w:pPr>
        <w:spacing w:after="0"/>
        <w:ind w:firstLine="709"/>
        <w:jc w:val="both"/>
        <w:rPr>
          <w:rFonts w:ascii="Times New Roman" w:hAnsi="Times New Roman"/>
          <w:sz w:val="28"/>
          <w:szCs w:val="28"/>
        </w:rPr>
      </w:pPr>
      <w:r>
        <w:rPr>
          <w:rFonts w:ascii="Times New Roman" w:hAnsi="Times New Roman"/>
          <w:sz w:val="28"/>
          <w:szCs w:val="28"/>
        </w:rPr>
        <w:t>В результате</w:t>
      </w:r>
      <w:r w:rsidRPr="00D22EDB">
        <w:rPr>
          <w:rFonts w:ascii="Times New Roman" w:hAnsi="Times New Roman"/>
          <w:sz w:val="28"/>
          <w:szCs w:val="28"/>
        </w:rPr>
        <w:t xml:space="preserve"> проведенной работы, был </w:t>
      </w:r>
      <w:r>
        <w:rPr>
          <w:rFonts w:ascii="Times New Roman" w:hAnsi="Times New Roman"/>
          <w:sz w:val="28"/>
          <w:szCs w:val="28"/>
        </w:rPr>
        <w:t>разработан</w:t>
      </w:r>
      <w:r w:rsidRPr="00D22EDB">
        <w:rPr>
          <w:rFonts w:ascii="Times New Roman" w:hAnsi="Times New Roman"/>
          <w:sz w:val="28"/>
          <w:szCs w:val="28"/>
        </w:rPr>
        <w:t xml:space="preserve"> проект по </w:t>
      </w:r>
      <w:r>
        <w:rPr>
          <w:rFonts w:ascii="Times New Roman" w:hAnsi="Times New Roman"/>
          <w:sz w:val="28"/>
          <w:szCs w:val="28"/>
        </w:rPr>
        <w:t xml:space="preserve">разработке резервного канала передачи данных в организации </w:t>
      </w:r>
      <w:proofErr w:type="spellStart"/>
      <w:r>
        <w:rPr>
          <w:rFonts w:ascii="Times New Roman" w:hAnsi="Times New Roman"/>
          <w:sz w:val="28"/>
          <w:szCs w:val="28"/>
        </w:rPr>
        <w:t>Беларусбанк</w:t>
      </w:r>
      <w:proofErr w:type="spellEnd"/>
      <w:r>
        <w:rPr>
          <w:rFonts w:ascii="Times New Roman" w:hAnsi="Times New Roman"/>
          <w:sz w:val="28"/>
          <w:szCs w:val="28"/>
        </w:rPr>
        <w:t>.</w:t>
      </w:r>
    </w:p>
    <w:p w:rsidR="0014733B" w:rsidRPr="00D22EDB" w:rsidRDefault="0014733B" w:rsidP="009D76AA">
      <w:pPr>
        <w:spacing w:after="0"/>
        <w:ind w:firstLine="709"/>
        <w:jc w:val="both"/>
        <w:rPr>
          <w:rFonts w:ascii="Times New Roman" w:hAnsi="Times New Roman"/>
          <w:sz w:val="28"/>
          <w:szCs w:val="28"/>
        </w:rPr>
      </w:pPr>
      <w:r w:rsidRPr="00D22EDB">
        <w:rPr>
          <w:rFonts w:ascii="Times New Roman" w:hAnsi="Times New Roman"/>
          <w:sz w:val="28"/>
          <w:szCs w:val="28"/>
        </w:rPr>
        <w:t>Проект был разработан с</w:t>
      </w:r>
      <w:r>
        <w:rPr>
          <w:rFonts w:ascii="Times New Roman" w:hAnsi="Times New Roman"/>
          <w:sz w:val="28"/>
          <w:szCs w:val="28"/>
        </w:rPr>
        <w:t xml:space="preserve"> учетом </w:t>
      </w:r>
      <w:r w:rsidRPr="00D22EDB">
        <w:rPr>
          <w:rFonts w:ascii="Times New Roman" w:hAnsi="Times New Roman"/>
          <w:sz w:val="28"/>
          <w:szCs w:val="28"/>
        </w:rPr>
        <w:t xml:space="preserve"> основных требований для локальных компьютерных сетей </w:t>
      </w:r>
      <w:r>
        <w:rPr>
          <w:rFonts w:ascii="Times New Roman" w:hAnsi="Times New Roman"/>
          <w:sz w:val="28"/>
          <w:szCs w:val="28"/>
        </w:rPr>
        <w:t>в межфилиальном масштабе</w:t>
      </w:r>
      <w:r w:rsidRPr="00D22EDB">
        <w:rPr>
          <w:rFonts w:ascii="Times New Roman" w:hAnsi="Times New Roman"/>
          <w:sz w:val="28"/>
          <w:szCs w:val="28"/>
        </w:rPr>
        <w:t>:</w:t>
      </w:r>
    </w:p>
    <w:p w:rsidR="0014733B" w:rsidRPr="000E6461" w:rsidRDefault="0014733B" w:rsidP="009D76AA">
      <w:pPr>
        <w:spacing w:after="0"/>
        <w:ind w:firstLine="709"/>
        <w:jc w:val="both"/>
        <w:rPr>
          <w:rFonts w:ascii="Times New Roman" w:hAnsi="Times New Roman" w:cs="Times New Roman"/>
          <w:sz w:val="28"/>
          <w:szCs w:val="28"/>
        </w:rPr>
      </w:pPr>
      <w:r w:rsidRPr="000E6461">
        <w:rPr>
          <w:rFonts w:ascii="Times New Roman" w:hAnsi="Times New Roman" w:cs="Times New Roman"/>
          <w:sz w:val="28"/>
          <w:szCs w:val="28"/>
        </w:rPr>
        <w:t>- создание масштабируемой высокопроизводительной корпоративной сети;</w:t>
      </w:r>
    </w:p>
    <w:p w:rsidR="0014733B" w:rsidRPr="000E6461" w:rsidRDefault="000E6461" w:rsidP="009D76AA">
      <w:pPr>
        <w:spacing w:after="0"/>
        <w:ind w:firstLine="709"/>
        <w:jc w:val="both"/>
        <w:rPr>
          <w:rFonts w:ascii="Times New Roman" w:hAnsi="Times New Roman" w:cs="Times New Roman"/>
          <w:sz w:val="28"/>
          <w:szCs w:val="28"/>
        </w:rPr>
      </w:pPr>
      <w:r w:rsidRPr="000E6461">
        <w:rPr>
          <w:rFonts w:ascii="Times New Roman" w:hAnsi="Times New Roman" w:cs="Times New Roman"/>
          <w:sz w:val="28"/>
          <w:szCs w:val="28"/>
        </w:rPr>
        <w:t>- обеспечение беспрерывной работы организации при различных факторах нарушения целостности участка сети;</w:t>
      </w:r>
    </w:p>
    <w:p w:rsidR="000E6461" w:rsidRDefault="000E6461" w:rsidP="009D76AA">
      <w:pPr>
        <w:spacing w:after="0"/>
        <w:ind w:firstLine="709"/>
        <w:jc w:val="both"/>
        <w:rPr>
          <w:rFonts w:ascii="Times New Roman" w:hAnsi="Times New Roman" w:cs="Times New Roman"/>
          <w:sz w:val="28"/>
          <w:szCs w:val="28"/>
        </w:rPr>
      </w:pPr>
      <w:r w:rsidRPr="000E6461">
        <w:rPr>
          <w:rFonts w:ascii="Times New Roman" w:hAnsi="Times New Roman" w:cs="Times New Roman"/>
          <w:sz w:val="28"/>
          <w:szCs w:val="28"/>
        </w:rPr>
        <w:t>- надежное хранение, а так же оперативная обработка данных, их своевременное распространение с помощью системных и аппаратных средств.</w:t>
      </w:r>
    </w:p>
    <w:p w:rsidR="000E6461" w:rsidRDefault="000E6461" w:rsidP="009D76AA">
      <w:pPr>
        <w:spacing w:after="0"/>
        <w:ind w:firstLine="709"/>
        <w:jc w:val="both"/>
        <w:rPr>
          <w:rFonts w:ascii="Times New Roman" w:hAnsi="Times New Roman"/>
          <w:sz w:val="28"/>
          <w:szCs w:val="28"/>
        </w:rPr>
      </w:pPr>
      <w:r>
        <w:rPr>
          <w:rFonts w:ascii="Times New Roman" w:hAnsi="Times New Roman"/>
          <w:sz w:val="28"/>
          <w:szCs w:val="28"/>
        </w:rPr>
        <w:t>В ходе дипломного проектирования р</w:t>
      </w:r>
      <w:r w:rsidRPr="00D22EDB">
        <w:rPr>
          <w:rFonts w:ascii="Times New Roman" w:hAnsi="Times New Roman"/>
          <w:sz w:val="28"/>
          <w:szCs w:val="28"/>
        </w:rPr>
        <w:t>азработаны чертежи по прокладке структурированной кабельной системы, удовлетворяющей стандартам, структурная и функциональна</w:t>
      </w:r>
      <w:r>
        <w:rPr>
          <w:rFonts w:ascii="Times New Roman" w:hAnsi="Times New Roman"/>
          <w:sz w:val="28"/>
          <w:szCs w:val="28"/>
        </w:rPr>
        <w:t>я</w:t>
      </w:r>
      <w:r w:rsidRPr="00D22EDB">
        <w:rPr>
          <w:rFonts w:ascii="Times New Roman" w:hAnsi="Times New Roman"/>
          <w:sz w:val="28"/>
          <w:szCs w:val="28"/>
        </w:rPr>
        <w:t xml:space="preserve"> схемы СКС, </w:t>
      </w:r>
      <w:r>
        <w:rPr>
          <w:rFonts w:ascii="Times New Roman" w:hAnsi="Times New Roman"/>
          <w:sz w:val="28"/>
          <w:szCs w:val="28"/>
        </w:rPr>
        <w:t>логические схемы сети организации.</w:t>
      </w:r>
    </w:p>
    <w:p w:rsidR="008933B3" w:rsidRPr="00D22EDB" w:rsidRDefault="008933B3" w:rsidP="009D76AA">
      <w:pPr>
        <w:spacing w:after="0"/>
        <w:ind w:firstLine="709"/>
        <w:jc w:val="both"/>
        <w:rPr>
          <w:rFonts w:ascii="Times New Roman" w:hAnsi="Times New Roman"/>
          <w:sz w:val="28"/>
          <w:szCs w:val="28"/>
        </w:rPr>
      </w:pPr>
      <w:r>
        <w:rPr>
          <w:rFonts w:ascii="Times New Roman" w:hAnsi="Times New Roman"/>
          <w:sz w:val="28"/>
          <w:szCs w:val="28"/>
        </w:rPr>
        <w:t>Разработанная к</w:t>
      </w:r>
      <w:r w:rsidRPr="00D22EDB">
        <w:rPr>
          <w:rFonts w:ascii="Times New Roman" w:hAnsi="Times New Roman"/>
          <w:sz w:val="28"/>
          <w:szCs w:val="28"/>
        </w:rPr>
        <w:t xml:space="preserve">омпьютерная сеть </w:t>
      </w:r>
      <w:r>
        <w:rPr>
          <w:rFonts w:ascii="Times New Roman" w:hAnsi="Times New Roman"/>
          <w:sz w:val="28"/>
          <w:szCs w:val="28"/>
        </w:rPr>
        <w:t>о</w:t>
      </w:r>
      <w:r w:rsidRPr="00D22EDB">
        <w:rPr>
          <w:rFonts w:ascii="Times New Roman" w:hAnsi="Times New Roman"/>
          <w:sz w:val="28"/>
          <w:szCs w:val="28"/>
        </w:rPr>
        <w:t>твеча</w:t>
      </w:r>
      <w:r>
        <w:rPr>
          <w:rFonts w:ascii="Times New Roman" w:hAnsi="Times New Roman"/>
          <w:sz w:val="28"/>
          <w:szCs w:val="28"/>
        </w:rPr>
        <w:t xml:space="preserve">ет всем </w:t>
      </w:r>
      <w:r w:rsidRPr="00D22EDB">
        <w:rPr>
          <w:rFonts w:ascii="Times New Roman" w:hAnsi="Times New Roman"/>
          <w:sz w:val="28"/>
          <w:szCs w:val="28"/>
        </w:rPr>
        <w:t>требованиям по функциональности, производительности, стоимости, надежности, секретности, расширяемости и возможности модернизации</w:t>
      </w:r>
      <w:r>
        <w:rPr>
          <w:rFonts w:ascii="Times New Roman" w:hAnsi="Times New Roman"/>
          <w:sz w:val="28"/>
          <w:szCs w:val="28"/>
        </w:rPr>
        <w:t xml:space="preserve"> </w:t>
      </w:r>
      <w:r w:rsidRPr="00D22EDB">
        <w:rPr>
          <w:rFonts w:ascii="Times New Roman" w:hAnsi="Times New Roman"/>
          <w:sz w:val="28"/>
          <w:szCs w:val="28"/>
        </w:rPr>
        <w:t>с применением новейших технологий</w:t>
      </w:r>
      <w:r>
        <w:rPr>
          <w:rFonts w:ascii="Times New Roman" w:hAnsi="Times New Roman"/>
          <w:sz w:val="28"/>
          <w:szCs w:val="28"/>
        </w:rPr>
        <w:t>.</w:t>
      </w:r>
    </w:p>
    <w:p w:rsidR="000E6461" w:rsidRPr="000E6461" w:rsidRDefault="000E6461" w:rsidP="000E6461">
      <w:pPr>
        <w:spacing w:line="288" w:lineRule="auto"/>
        <w:ind w:firstLine="709"/>
        <w:jc w:val="both"/>
        <w:rPr>
          <w:rFonts w:ascii="Times New Roman" w:hAnsi="Times New Roman" w:cs="Times New Roman"/>
          <w:sz w:val="28"/>
          <w:szCs w:val="28"/>
        </w:rPr>
      </w:pPr>
    </w:p>
    <w:p w:rsidR="00BD140D" w:rsidRPr="00BD140D" w:rsidRDefault="00BD140D" w:rsidP="00BD140D">
      <w:pPr>
        <w:ind w:firstLine="709"/>
      </w:pPr>
    </w:p>
    <w:p w:rsidR="00BD140D" w:rsidRDefault="00BD140D"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9D76AA" w:rsidRDefault="009D76AA"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Default="008933B3" w:rsidP="001605AC">
      <w:pPr>
        <w:spacing w:after="0" w:line="360" w:lineRule="auto"/>
        <w:ind w:firstLine="708"/>
        <w:jc w:val="both"/>
        <w:rPr>
          <w:rFonts w:ascii="Times New Roman" w:hAnsi="Times New Roman" w:cs="Times New Roman"/>
          <w:b/>
          <w:sz w:val="32"/>
          <w:szCs w:val="32"/>
        </w:rPr>
      </w:pPr>
    </w:p>
    <w:p w:rsidR="008933B3" w:rsidRPr="00F736CC" w:rsidRDefault="008933B3" w:rsidP="009D76AA">
      <w:pPr>
        <w:spacing w:after="0"/>
        <w:ind w:firstLine="708"/>
        <w:jc w:val="center"/>
        <w:rPr>
          <w:rFonts w:ascii="Times New Roman" w:hAnsi="Times New Roman" w:cs="Times New Roman"/>
          <w:b/>
          <w:spacing w:val="-2"/>
          <w:sz w:val="32"/>
          <w:szCs w:val="32"/>
        </w:rPr>
      </w:pPr>
      <w:r w:rsidRPr="001F29C3">
        <w:rPr>
          <w:rFonts w:ascii="Times New Roman" w:hAnsi="Times New Roman" w:cs="Times New Roman"/>
          <w:b/>
          <w:spacing w:val="-2"/>
          <w:sz w:val="32"/>
          <w:szCs w:val="32"/>
        </w:rPr>
        <w:lastRenderedPageBreak/>
        <w:t>СПИСОК ИСПОЛЬЗОВАННЫХ ИСТОЧНИКОВ</w:t>
      </w:r>
    </w:p>
    <w:p w:rsidR="00385A05" w:rsidRPr="00F736CC" w:rsidRDefault="00385A05" w:rsidP="009D76AA">
      <w:pPr>
        <w:spacing w:after="0"/>
        <w:jc w:val="both"/>
        <w:rPr>
          <w:rFonts w:ascii="Times New Roman" w:hAnsi="Times New Roman" w:cs="Times New Roman"/>
          <w:spacing w:val="-2"/>
          <w:sz w:val="32"/>
          <w:szCs w:val="32"/>
        </w:rPr>
      </w:pPr>
    </w:p>
    <w:p w:rsidR="00385A05" w:rsidRPr="00385A05" w:rsidRDefault="00385A05" w:rsidP="009D76AA">
      <w:pPr>
        <w:spacing w:after="0"/>
        <w:jc w:val="both"/>
        <w:rPr>
          <w:rFonts w:ascii="Times New Roman" w:hAnsi="Times New Roman" w:cs="Times New Roman"/>
          <w:sz w:val="28"/>
          <w:szCs w:val="28"/>
        </w:rPr>
      </w:pPr>
      <w:r w:rsidRPr="00F736CC">
        <w:rPr>
          <w:rFonts w:ascii="Times New Roman" w:hAnsi="Times New Roman" w:cs="Times New Roman"/>
          <w:spacing w:val="-2"/>
          <w:sz w:val="32"/>
          <w:szCs w:val="32"/>
        </w:rPr>
        <w:tab/>
      </w:r>
      <w:r>
        <w:rPr>
          <w:rFonts w:ascii="Times New Roman" w:hAnsi="Times New Roman"/>
          <w:color w:val="000000"/>
          <w:sz w:val="28"/>
          <w:szCs w:val="28"/>
        </w:rPr>
        <w:t>[</w:t>
      </w:r>
      <w:r w:rsidRPr="00385A05">
        <w:rPr>
          <w:rFonts w:ascii="Times New Roman" w:hAnsi="Times New Roman"/>
          <w:color w:val="000000"/>
          <w:sz w:val="28"/>
          <w:szCs w:val="28"/>
        </w:rPr>
        <w:t>1</w:t>
      </w:r>
      <w:r w:rsidRPr="00630C7C">
        <w:rPr>
          <w:rFonts w:ascii="Times New Roman" w:hAnsi="Times New Roman"/>
          <w:color w:val="000000"/>
          <w:sz w:val="28"/>
          <w:szCs w:val="28"/>
        </w:rPr>
        <w:t xml:space="preserve">] </w:t>
      </w:r>
      <w:proofErr w:type="spellStart"/>
      <w:r w:rsidRPr="00630C7C">
        <w:rPr>
          <w:rFonts w:ascii="Times New Roman" w:hAnsi="Times New Roman"/>
          <w:color w:val="000000"/>
          <w:sz w:val="28"/>
          <w:szCs w:val="28"/>
        </w:rPr>
        <w:t>Олифер</w:t>
      </w:r>
      <w:proofErr w:type="spellEnd"/>
      <w:r w:rsidRPr="00630C7C">
        <w:rPr>
          <w:rFonts w:ascii="Times New Roman" w:hAnsi="Times New Roman"/>
          <w:color w:val="000000"/>
          <w:sz w:val="28"/>
          <w:szCs w:val="28"/>
        </w:rPr>
        <w:t>, В.Г. Компьютерные сети: принципы, технологии, протоколы: учебник для ВУЗов / В.Г. </w:t>
      </w:r>
      <w:proofErr w:type="spellStart"/>
      <w:r w:rsidRPr="00630C7C">
        <w:rPr>
          <w:rFonts w:ascii="Times New Roman" w:hAnsi="Times New Roman"/>
          <w:color w:val="000000"/>
          <w:sz w:val="28"/>
          <w:szCs w:val="28"/>
        </w:rPr>
        <w:t>Олифер</w:t>
      </w:r>
      <w:proofErr w:type="spellEnd"/>
      <w:r w:rsidRPr="00630C7C">
        <w:rPr>
          <w:rFonts w:ascii="Times New Roman" w:hAnsi="Times New Roman"/>
          <w:color w:val="000000"/>
          <w:sz w:val="28"/>
          <w:szCs w:val="28"/>
        </w:rPr>
        <w:t>, Н.А. </w:t>
      </w:r>
      <w:proofErr w:type="spellStart"/>
      <w:r w:rsidRPr="00630C7C">
        <w:rPr>
          <w:rFonts w:ascii="Times New Roman" w:hAnsi="Times New Roman"/>
          <w:color w:val="000000"/>
          <w:sz w:val="28"/>
          <w:szCs w:val="28"/>
        </w:rPr>
        <w:t>Олифер</w:t>
      </w:r>
      <w:proofErr w:type="spellEnd"/>
      <w:r w:rsidRPr="00630C7C">
        <w:rPr>
          <w:rFonts w:ascii="Times New Roman" w:hAnsi="Times New Roman"/>
          <w:color w:val="000000"/>
          <w:sz w:val="28"/>
          <w:szCs w:val="28"/>
        </w:rPr>
        <w:t>. – СПб.: Питер, 2004. – 864 с</w:t>
      </w:r>
    </w:p>
    <w:p w:rsidR="00385A05" w:rsidRPr="00F72770" w:rsidRDefault="00385A05" w:rsidP="009D76AA">
      <w:pPr>
        <w:spacing w:after="0"/>
        <w:ind w:firstLine="709"/>
        <w:jc w:val="both"/>
        <w:rPr>
          <w:rFonts w:ascii="Times New Roman" w:hAnsi="Times New Roman"/>
          <w:sz w:val="28"/>
          <w:szCs w:val="28"/>
        </w:rPr>
      </w:pPr>
      <w:r w:rsidRPr="00F96716">
        <w:rPr>
          <w:rFonts w:ascii="Times New Roman" w:hAnsi="Times New Roman"/>
          <w:sz w:val="28"/>
          <w:szCs w:val="28"/>
        </w:rPr>
        <w:t>[2] Гук, М. Аппаратные средства локальных сетей. Энциклопедия. / М. Гук   - СПб.: Питер, 2008</w:t>
      </w:r>
      <w:r w:rsidR="00F72770" w:rsidRPr="00F72770">
        <w:rPr>
          <w:rFonts w:ascii="Times New Roman" w:hAnsi="Times New Roman"/>
          <w:sz w:val="28"/>
          <w:szCs w:val="28"/>
        </w:rPr>
        <w:t xml:space="preserve">. – 256 </w:t>
      </w:r>
      <w:r w:rsidR="00F72770">
        <w:rPr>
          <w:rFonts w:ascii="Times New Roman" w:hAnsi="Times New Roman"/>
          <w:sz w:val="28"/>
          <w:szCs w:val="28"/>
          <w:lang w:val="en-US"/>
        </w:rPr>
        <w:t>c</w:t>
      </w:r>
      <w:r w:rsidR="00F72770" w:rsidRPr="00F72770">
        <w:rPr>
          <w:rFonts w:ascii="Times New Roman" w:hAnsi="Times New Roman"/>
          <w:sz w:val="28"/>
          <w:szCs w:val="28"/>
        </w:rPr>
        <w:t>.</w:t>
      </w:r>
    </w:p>
    <w:p w:rsidR="00052CBE" w:rsidRPr="00052CBE" w:rsidRDefault="00052CBE" w:rsidP="009D76AA">
      <w:pPr>
        <w:spacing w:after="0"/>
        <w:ind w:firstLine="709"/>
        <w:jc w:val="both"/>
        <w:rPr>
          <w:rFonts w:ascii="Times New Roman" w:hAnsi="Times New Roman"/>
          <w:sz w:val="28"/>
          <w:szCs w:val="28"/>
        </w:rPr>
      </w:pPr>
      <w:r w:rsidRPr="00052CBE">
        <w:rPr>
          <w:rFonts w:ascii="Times New Roman" w:hAnsi="Times New Roman"/>
          <w:sz w:val="28"/>
          <w:szCs w:val="28"/>
        </w:rPr>
        <w:t xml:space="preserve">[3] </w:t>
      </w:r>
      <w:proofErr w:type="spellStart"/>
      <w:r w:rsidRPr="00630C7C">
        <w:rPr>
          <w:rFonts w:ascii="Times New Roman" w:hAnsi="Times New Roman"/>
          <w:color w:val="000000"/>
          <w:sz w:val="28"/>
          <w:szCs w:val="28"/>
        </w:rPr>
        <w:t>Кульгин</w:t>
      </w:r>
      <w:proofErr w:type="spellEnd"/>
      <w:r w:rsidRPr="00630C7C">
        <w:rPr>
          <w:rFonts w:ascii="Times New Roman" w:hAnsi="Times New Roman"/>
          <w:color w:val="000000"/>
          <w:sz w:val="28"/>
          <w:szCs w:val="28"/>
        </w:rPr>
        <w:t>, М.В. Компьютерные сети. Практика построения / М.В. </w:t>
      </w:r>
      <w:proofErr w:type="spellStart"/>
      <w:r w:rsidRPr="00630C7C">
        <w:rPr>
          <w:rFonts w:ascii="Times New Roman" w:hAnsi="Times New Roman"/>
          <w:color w:val="000000"/>
          <w:sz w:val="28"/>
          <w:szCs w:val="28"/>
        </w:rPr>
        <w:t>Кульгин</w:t>
      </w:r>
      <w:proofErr w:type="spellEnd"/>
      <w:r w:rsidRPr="00630C7C">
        <w:rPr>
          <w:rFonts w:ascii="Times New Roman" w:hAnsi="Times New Roman"/>
          <w:color w:val="000000"/>
          <w:sz w:val="28"/>
          <w:szCs w:val="28"/>
        </w:rPr>
        <w:t xml:space="preserve">. – </w:t>
      </w:r>
      <w:r w:rsidR="00895614">
        <w:rPr>
          <w:rFonts w:ascii="Times New Roman" w:hAnsi="Times New Roman"/>
          <w:color w:val="000000"/>
          <w:sz w:val="28"/>
          <w:szCs w:val="28"/>
        </w:rPr>
        <w:t>СПб.</w:t>
      </w:r>
      <w:r w:rsidRPr="00630C7C">
        <w:rPr>
          <w:rFonts w:ascii="Times New Roman" w:hAnsi="Times New Roman"/>
          <w:color w:val="000000"/>
          <w:sz w:val="28"/>
          <w:szCs w:val="28"/>
        </w:rPr>
        <w:t>: Питер, 2003. – 462 с.</w:t>
      </w:r>
    </w:p>
    <w:p w:rsidR="00385A05" w:rsidRPr="00FC2E15" w:rsidRDefault="00385A05" w:rsidP="009D76AA">
      <w:pPr>
        <w:spacing w:after="0"/>
        <w:ind w:firstLine="709"/>
        <w:jc w:val="both"/>
        <w:rPr>
          <w:rFonts w:ascii="Times New Roman" w:hAnsi="Times New Roman"/>
          <w:sz w:val="28"/>
          <w:szCs w:val="28"/>
        </w:rPr>
      </w:pPr>
      <w:r w:rsidRPr="00F96716">
        <w:rPr>
          <w:rFonts w:ascii="Times New Roman" w:hAnsi="Times New Roman"/>
          <w:sz w:val="28"/>
          <w:szCs w:val="28"/>
        </w:rPr>
        <w:t>[</w:t>
      </w:r>
      <w:r w:rsidR="00052CBE" w:rsidRPr="00052CBE">
        <w:rPr>
          <w:rFonts w:ascii="Times New Roman" w:hAnsi="Times New Roman"/>
          <w:sz w:val="28"/>
          <w:szCs w:val="28"/>
        </w:rPr>
        <w:t>4</w:t>
      </w:r>
      <w:r w:rsidRPr="00F96716">
        <w:rPr>
          <w:rFonts w:ascii="Times New Roman" w:hAnsi="Times New Roman"/>
          <w:sz w:val="28"/>
          <w:szCs w:val="28"/>
        </w:rPr>
        <w:t xml:space="preserve">] </w:t>
      </w:r>
      <w:proofErr w:type="spellStart"/>
      <w:r w:rsidRPr="00F96716">
        <w:rPr>
          <w:rFonts w:ascii="Times New Roman" w:hAnsi="Times New Roman"/>
          <w:sz w:val="28"/>
          <w:szCs w:val="28"/>
        </w:rPr>
        <w:t>Таненбаум</w:t>
      </w:r>
      <w:proofErr w:type="spellEnd"/>
      <w:r w:rsidRPr="00F96716">
        <w:rPr>
          <w:rFonts w:ascii="Times New Roman" w:hAnsi="Times New Roman"/>
          <w:sz w:val="28"/>
          <w:szCs w:val="28"/>
        </w:rPr>
        <w:t xml:space="preserve">, Э. Компьютерные сети. – 4-е изд. / Э. </w:t>
      </w:r>
      <w:proofErr w:type="spellStart"/>
      <w:r w:rsidRPr="00F96716">
        <w:rPr>
          <w:rFonts w:ascii="Times New Roman" w:hAnsi="Times New Roman"/>
          <w:sz w:val="28"/>
          <w:szCs w:val="28"/>
        </w:rPr>
        <w:t>Таненбаум</w:t>
      </w:r>
      <w:proofErr w:type="spellEnd"/>
      <w:r w:rsidRPr="00F96716">
        <w:rPr>
          <w:rFonts w:ascii="Times New Roman" w:hAnsi="Times New Roman"/>
          <w:sz w:val="28"/>
          <w:szCs w:val="28"/>
        </w:rPr>
        <w:t xml:space="preserve"> - СПб.: Питер, 2007.  - 991с.</w:t>
      </w:r>
    </w:p>
    <w:p w:rsidR="00052CBE" w:rsidRPr="00FC2E15" w:rsidRDefault="00052CBE"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color w:val="000000"/>
          <w:sz w:val="28"/>
          <w:szCs w:val="28"/>
        </w:rPr>
      </w:pPr>
      <w:r w:rsidRPr="00FC2E15">
        <w:rPr>
          <w:rFonts w:ascii="Times New Roman" w:hAnsi="Times New Roman"/>
          <w:color w:val="000000"/>
          <w:sz w:val="28"/>
          <w:szCs w:val="28"/>
        </w:rPr>
        <w:tab/>
      </w:r>
      <w:r>
        <w:rPr>
          <w:rFonts w:ascii="Times New Roman" w:hAnsi="Times New Roman"/>
          <w:color w:val="000000"/>
          <w:sz w:val="28"/>
          <w:szCs w:val="28"/>
        </w:rPr>
        <w:t>[</w:t>
      </w:r>
      <w:r w:rsidRPr="00052CBE">
        <w:rPr>
          <w:rFonts w:ascii="Times New Roman" w:hAnsi="Times New Roman"/>
          <w:color w:val="000000"/>
          <w:sz w:val="28"/>
          <w:szCs w:val="28"/>
        </w:rPr>
        <w:t>5</w:t>
      </w:r>
      <w:r w:rsidRPr="00630C7C">
        <w:rPr>
          <w:rFonts w:ascii="Times New Roman" w:hAnsi="Times New Roman"/>
          <w:color w:val="000000"/>
          <w:sz w:val="28"/>
          <w:szCs w:val="28"/>
        </w:rPr>
        <w:t xml:space="preserve">] Семёнов, А.Б. Проектирование и расчёт структурных кабельных систем и их компонентов / А.Б. Семёнов. – М.: Компания </w:t>
      </w:r>
      <w:proofErr w:type="spellStart"/>
      <w:r w:rsidRPr="00630C7C">
        <w:rPr>
          <w:rFonts w:ascii="Times New Roman" w:hAnsi="Times New Roman"/>
          <w:color w:val="000000"/>
          <w:sz w:val="28"/>
          <w:szCs w:val="28"/>
        </w:rPr>
        <w:t>АйТи</w:t>
      </w:r>
      <w:proofErr w:type="spellEnd"/>
      <w:r w:rsidRPr="00630C7C">
        <w:rPr>
          <w:rFonts w:ascii="Times New Roman" w:hAnsi="Times New Roman"/>
          <w:color w:val="000000"/>
          <w:sz w:val="28"/>
          <w:szCs w:val="28"/>
        </w:rPr>
        <w:t>, 2003. – 416 с.</w:t>
      </w:r>
    </w:p>
    <w:p w:rsidR="00052CBE" w:rsidRPr="00F72770" w:rsidRDefault="00052CBE"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sz w:val="28"/>
          <w:szCs w:val="28"/>
        </w:rPr>
      </w:pPr>
      <w:r w:rsidRPr="00FC2E15">
        <w:rPr>
          <w:rFonts w:ascii="Times New Roman" w:hAnsi="Times New Roman"/>
          <w:sz w:val="28"/>
          <w:szCs w:val="28"/>
        </w:rPr>
        <w:tab/>
      </w:r>
      <w:r w:rsidRPr="00052CBE">
        <w:rPr>
          <w:rFonts w:ascii="Times New Roman" w:hAnsi="Times New Roman"/>
          <w:sz w:val="28"/>
          <w:szCs w:val="28"/>
        </w:rPr>
        <w:t>[6</w:t>
      </w:r>
      <w:r w:rsidRPr="00F72AC4">
        <w:rPr>
          <w:rFonts w:ascii="Times New Roman" w:hAnsi="Times New Roman"/>
          <w:sz w:val="28"/>
          <w:szCs w:val="28"/>
        </w:rPr>
        <w:t>] Поляк-Брагинский, А. В. Локальные сети. Модернизация и поиск неисправностей /</w:t>
      </w:r>
      <w:r w:rsidR="00F72770">
        <w:rPr>
          <w:rFonts w:ascii="Times New Roman" w:hAnsi="Times New Roman"/>
          <w:sz w:val="28"/>
          <w:szCs w:val="28"/>
        </w:rPr>
        <w:t xml:space="preserve"> А. В. Поляк-Брагинский. – </w:t>
      </w:r>
      <w:proofErr w:type="spellStart"/>
      <w:r w:rsidR="00F72770">
        <w:rPr>
          <w:rFonts w:ascii="Times New Roman" w:hAnsi="Times New Roman"/>
          <w:sz w:val="28"/>
          <w:szCs w:val="28"/>
        </w:rPr>
        <w:t>Спб</w:t>
      </w:r>
      <w:proofErr w:type="spellEnd"/>
      <w:r w:rsidR="00F72770">
        <w:rPr>
          <w:rFonts w:ascii="Times New Roman" w:hAnsi="Times New Roman"/>
          <w:sz w:val="28"/>
          <w:szCs w:val="28"/>
        </w:rPr>
        <w:t>.</w:t>
      </w:r>
      <w:r w:rsidRPr="00F72AC4">
        <w:rPr>
          <w:rFonts w:ascii="Times New Roman" w:hAnsi="Times New Roman"/>
          <w:sz w:val="28"/>
          <w:szCs w:val="28"/>
        </w:rPr>
        <w:t>: БХВ-</w:t>
      </w:r>
      <w:proofErr w:type="spellStart"/>
      <w:r w:rsidRPr="00F72AC4">
        <w:rPr>
          <w:rFonts w:ascii="Times New Roman" w:hAnsi="Times New Roman"/>
          <w:sz w:val="28"/>
          <w:szCs w:val="28"/>
        </w:rPr>
        <w:t>Питербург</w:t>
      </w:r>
      <w:proofErr w:type="spellEnd"/>
      <w:r w:rsidRPr="00F72AC4">
        <w:rPr>
          <w:rFonts w:ascii="Times New Roman" w:hAnsi="Times New Roman"/>
          <w:sz w:val="28"/>
          <w:szCs w:val="28"/>
        </w:rPr>
        <w:t>, 2006. – 641 с.</w:t>
      </w:r>
    </w:p>
    <w:p w:rsidR="00052CBE" w:rsidRPr="00F72770" w:rsidRDefault="00052CBE"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sz w:val="28"/>
          <w:szCs w:val="28"/>
        </w:rPr>
      </w:pPr>
      <w:r w:rsidRPr="00EC106A">
        <w:rPr>
          <w:rFonts w:ascii="Times New Roman" w:hAnsi="Times New Roman"/>
          <w:sz w:val="28"/>
          <w:szCs w:val="28"/>
        </w:rPr>
        <w:tab/>
      </w:r>
      <w:r w:rsidRPr="00052CBE">
        <w:rPr>
          <w:rFonts w:ascii="Times New Roman" w:hAnsi="Times New Roman"/>
          <w:sz w:val="28"/>
          <w:szCs w:val="28"/>
        </w:rPr>
        <w:t>[</w:t>
      </w:r>
      <w:r w:rsidR="00F72770" w:rsidRPr="00F72770">
        <w:rPr>
          <w:rFonts w:ascii="Times New Roman" w:hAnsi="Times New Roman"/>
          <w:sz w:val="28"/>
          <w:szCs w:val="28"/>
        </w:rPr>
        <w:t>7</w:t>
      </w:r>
      <w:r w:rsidRPr="00F96716">
        <w:rPr>
          <w:rFonts w:ascii="Times New Roman" w:hAnsi="Times New Roman"/>
          <w:sz w:val="28"/>
          <w:szCs w:val="28"/>
        </w:rPr>
        <w:t xml:space="preserve">] Барановская, Т. П. Архитектура компьютерных систем и сетей. / Т. П. Барановская, В. И. </w:t>
      </w:r>
      <w:proofErr w:type="spellStart"/>
      <w:r w:rsidRPr="00F96716">
        <w:rPr>
          <w:rFonts w:ascii="Times New Roman" w:hAnsi="Times New Roman"/>
          <w:sz w:val="28"/>
          <w:szCs w:val="28"/>
        </w:rPr>
        <w:t>Лойко</w:t>
      </w:r>
      <w:proofErr w:type="spellEnd"/>
      <w:r w:rsidRPr="00F96716">
        <w:rPr>
          <w:rFonts w:ascii="Times New Roman" w:hAnsi="Times New Roman"/>
          <w:sz w:val="28"/>
          <w:szCs w:val="28"/>
        </w:rPr>
        <w:t>, М. И. Семенов,  А. И. Трубилин - М.: Финансы и статистика, 2007.</w:t>
      </w:r>
      <w:r w:rsidR="00F72770" w:rsidRPr="00F72770">
        <w:rPr>
          <w:rFonts w:ascii="Times New Roman" w:hAnsi="Times New Roman"/>
          <w:sz w:val="28"/>
          <w:szCs w:val="28"/>
        </w:rPr>
        <w:t xml:space="preserve"> </w:t>
      </w:r>
      <w:r w:rsidR="00F72770">
        <w:rPr>
          <w:rFonts w:ascii="Times New Roman" w:hAnsi="Times New Roman"/>
          <w:sz w:val="28"/>
          <w:szCs w:val="28"/>
        </w:rPr>
        <w:t>–</w:t>
      </w:r>
      <w:r w:rsidR="00F72770" w:rsidRPr="00F72770">
        <w:rPr>
          <w:rFonts w:ascii="Times New Roman" w:hAnsi="Times New Roman"/>
          <w:sz w:val="28"/>
          <w:szCs w:val="28"/>
        </w:rPr>
        <w:t xml:space="preserve"> 313 </w:t>
      </w:r>
      <w:r w:rsidR="00F72770">
        <w:rPr>
          <w:rFonts w:ascii="Times New Roman" w:hAnsi="Times New Roman"/>
          <w:sz w:val="28"/>
          <w:szCs w:val="28"/>
          <w:lang w:val="en-US"/>
        </w:rPr>
        <w:t>c</w:t>
      </w:r>
      <w:r w:rsidR="00F72770" w:rsidRPr="00F72770">
        <w:rPr>
          <w:rFonts w:ascii="Times New Roman" w:hAnsi="Times New Roman"/>
          <w:sz w:val="28"/>
          <w:szCs w:val="28"/>
        </w:rPr>
        <w:t>.</w:t>
      </w:r>
    </w:p>
    <w:p w:rsidR="00502324" w:rsidRPr="00F72770" w:rsidRDefault="00502324" w:rsidP="009D76AA">
      <w:pPr>
        <w:pStyle w:val="a3"/>
        <w:tabs>
          <w:tab w:val="left" w:pos="0"/>
          <w:tab w:val="left" w:pos="70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ascii="Times New Roman" w:hAnsi="Times New Roman"/>
          <w:sz w:val="28"/>
          <w:szCs w:val="28"/>
        </w:rPr>
      </w:pPr>
      <w:r w:rsidRPr="00F72770">
        <w:rPr>
          <w:rFonts w:ascii="Times New Roman" w:hAnsi="Times New Roman"/>
          <w:sz w:val="28"/>
          <w:szCs w:val="28"/>
        </w:rPr>
        <w:tab/>
      </w:r>
      <w:r w:rsidRPr="00502324">
        <w:rPr>
          <w:rFonts w:ascii="Times New Roman" w:hAnsi="Times New Roman"/>
          <w:sz w:val="28"/>
          <w:szCs w:val="28"/>
        </w:rPr>
        <w:t>[</w:t>
      </w:r>
      <w:r w:rsidR="00F72770" w:rsidRPr="00F72770">
        <w:rPr>
          <w:rFonts w:ascii="Times New Roman" w:hAnsi="Times New Roman"/>
          <w:sz w:val="28"/>
          <w:szCs w:val="28"/>
        </w:rPr>
        <w:t>8</w:t>
      </w:r>
      <w:r w:rsidRPr="00F72AC4">
        <w:rPr>
          <w:rFonts w:ascii="Times New Roman" w:hAnsi="Times New Roman"/>
          <w:sz w:val="28"/>
          <w:szCs w:val="28"/>
        </w:rPr>
        <w:t>] Зима, В. Безопасность глобальных сетевых технологий / В. Зима  - СПб.: BHV, 2007.</w:t>
      </w:r>
      <w:r w:rsidR="00F72770" w:rsidRPr="00F72770">
        <w:rPr>
          <w:rFonts w:ascii="Times New Roman" w:hAnsi="Times New Roman"/>
          <w:sz w:val="28"/>
          <w:szCs w:val="28"/>
        </w:rPr>
        <w:t xml:space="preserve"> </w:t>
      </w:r>
      <w:r w:rsidR="00F72770">
        <w:rPr>
          <w:rFonts w:ascii="Times New Roman" w:hAnsi="Times New Roman"/>
          <w:sz w:val="28"/>
          <w:szCs w:val="28"/>
        </w:rPr>
        <w:t>–</w:t>
      </w:r>
      <w:r w:rsidR="00F72770" w:rsidRPr="00F72770">
        <w:rPr>
          <w:rFonts w:ascii="Times New Roman" w:hAnsi="Times New Roman"/>
          <w:sz w:val="28"/>
          <w:szCs w:val="28"/>
        </w:rPr>
        <w:t xml:space="preserve"> 153 </w:t>
      </w:r>
      <w:r w:rsidR="00F72770">
        <w:rPr>
          <w:rFonts w:ascii="Times New Roman" w:hAnsi="Times New Roman"/>
          <w:sz w:val="28"/>
          <w:szCs w:val="28"/>
          <w:lang w:val="en-US"/>
        </w:rPr>
        <w:t>c</w:t>
      </w:r>
      <w:r w:rsidR="00F72770" w:rsidRPr="00F72770">
        <w:rPr>
          <w:rFonts w:ascii="Times New Roman" w:hAnsi="Times New Roman"/>
          <w:sz w:val="28"/>
          <w:szCs w:val="28"/>
        </w:rPr>
        <w:t>.</w:t>
      </w:r>
    </w:p>
    <w:p w:rsidR="00096D22" w:rsidRDefault="008C2DEE" w:rsidP="009D76AA">
      <w:pPr>
        <w:spacing w:after="0"/>
        <w:ind w:firstLine="709"/>
        <w:jc w:val="both"/>
        <w:rPr>
          <w:rFonts w:ascii="Times New Roman" w:hAnsi="Times New Roman" w:cs="Times New Roman"/>
          <w:sz w:val="28"/>
          <w:szCs w:val="28"/>
        </w:rPr>
      </w:pPr>
      <w:bookmarkStart w:id="37" w:name="_Toc272995280"/>
      <w:r>
        <w:rPr>
          <w:rFonts w:ascii="Times New Roman" w:hAnsi="Times New Roman" w:cs="Times New Roman"/>
          <w:sz w:val="28"/>
          <w:szCs w:val="28"/>
        </w:rPr>
        <w:t xml:space="preserve"> [9</w:t>
      </w:r>
      <w:r w:rsidR="00096D22" w:rsidRPr="008933B3">
        <w:rPr>
          <w:rFonts w:ascii="Times New Roman" w:hAnsi="Times New Roman" w:cs="Times New Roman"/>
          <w:sz w:val="28"/>
          <w:szCs w:val="28"/>
        </w:rPr>
        <w:t>] Носенко, А. А. Технико-экономическое обоснование дипломных проектов: Методическое пособие для студентов всех спец. БГУИР дневной и заочной форм обучения. В 4 ч. Ч. 2: Расчет экономической эффективности инвестиционных проектов./ А. А. Носенко, А</w:t>
      </w:r>
      <w:r w:rsidR="009D76AA">
        <w:rPr>
          <w:rFonts w:ascii="Times New Roman" w:hAnsi="Times New Roman" w:cs="Times New Roman"/>
          <w:sz w:val="28"/>
          <w:szCs w:val="28"/>
        </w:rPr>
        <w:t xml:space="preserve">.В. </w:t>
      </w:r>
      <w:proofErr w:type="spellStart"/>
      <w:r w:rsidR="009D76AA">
        <w:rPr>
          <w:rFonts w:ascii="Times New Roman" w:hAnsi="Times New Roman" w:cs="Times New Roman"/>
          <w:sz w:val="28"/>
          <w:szCs w:val="28"/>
        </w:rPr>
        <w:t>Грицай</w:t>
      </w:r>
      <w:proofErr w:type="spellEnd"/>
      <w:r w:rsidR="009D76AA">
        <w:rPr>
          <w:rFonts w:ascii="Times New Roman" w:hAnsi="Times New Roman" w:cs="Times New Roman"/>
          <w:sz w:val="28"/>
          <w:szCs w:val="28"/>
        </w:rPr>
        <w:t xml:space="preserve">. </w:t>
      </w:r>
      <w:r w:rsidR="009D76AA">
        <w:rPr>
          <w:rFonts w:ascii="Times New Roman" w:hAnsi="Times New Roman" w:cs="Times New Roman"/>
          <w:sz w:val="28"/>
          <w:szCs w:val="28"/>
        </w:rPr>
        <w:noBreakHyphen/>
        <w:t xml:space="preserve"> Мн.: БГУИР, 2002.</w:t>
      </w:r>
      <w:r w:rsidR="009D76AA">
        <w:rPr>
          <w:rFonts w:ascii="Times New Roman" w:hAnsi="Times New Roman" w:cs="Times New Roman"/>
          <w:sz w:val="28"/>
          <w:szCs w:val="28"/>
        </w:rPr>
        <w:noBreakHyphen/>
      </w:r>
      <w:r w:rsidR="00096D22" w:rsidRPr="008933B3">
        <w:rPr>
          <w:rFonts w:ascii="Times New Roman" w:hAnsi="Times New Roman" w:cs="Times New Roman"/>
          <w:sz w:val="28"/>
          <w:szCs w:val="28"/>
        </w:rPr>
        <w:t>57 с.</w:t>
      </w:r>
    </w:p>
    <w:p w:rsidR="008C2DEE" w:rsidRDefault="008C2DEE" w:rsidP="009D76AA">
      <w:pPr>
        <w:tabs>
          <w:tab w:val="left" w:pos="851"/>
        </w:tabs>
        <w:spacing w:after="0"/>
        <w:ind w:firstLine="709"/>
        <w:jc w:val="both"/>
        <w:rPr>
          <w:rStyle w:val="apple-converted-space"/>
          <w:rFonts w:ascii="Times New Roman" w:hAnsi="Times New Roman" w:cs="Times New Roman"/>
          <w:sz w:val="28"/>
          <w:szCs w:val="28"/>
          <w:shd w:val="clear" w:color="auto" w:fill="FFFFFF"/>
        </w:rPr>
      </w:pPr>
      <w:r w:rsidRPr="00222765">
        <w:rPr>
          <w:rFonts w:ascii="Times New Roman" w:hAnsi="Times New Roman" w:cs="Times New Roman"/>
          <w:sz w:val="28"/>
          <w:szCs w:val="28"/>
        </w:rPr>
        <w:t>[</w:t>
      </w:r>
      <w:r>
        <w:rPr>
          <w:rFonts w:ascii="Times New Roman" w:hAnsi="Times New Roman" w:cs="Times New Roman"/>
          <w:sz w:val="28"/>
          <w:szCs w:val="28"/>
        </w:rPr>
        <w:t>10</w:t>
      </w:r>
      <w:r w:rsidRPr="008933B3">
        <w:rPr>
          <w:rFonts w:ascii="Times New Roman" w:hAnsi="Times New Roman" w:cs="Times New Roman"/>
          <w:sz w:val="28"/>
          <w:szCs w:val="28"/>
        </w:rPr>
        <w:t>]</w:t>
      </w:r>
      <w:r w:rsidRPr="008933B3">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Михнюк</w:t>
      </w:r>
      <w:proofErr w:type="spellEnd"/>
      <w:r w:rsidRPr="0008288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Т.Ф.</w:t>
      </w:r>
      <w:r w:rsidRPr="008933B3">
        <w:rPr>
          <w:rFonts w:ascii="Times New Roman" w:hAnsi="Times New Roman" w:cs="Times New Roman"/>
          <w:sz w:val="28"/>
          <w:szCs w:val="28"/>
          <w:shd w:val="clear" w:color="auto" w:fill="FFFFFF"/>
        </w:rPr>
        <w:t xml:space="preserve"> Охрана труда, экологическая безопасность, энергосбережение: метод. пособие по выполнению дипломных проектов (работ) /Т.Ф. </w:t>
      </w:r>
      <w:proofErr w:type="spellStart"/>
      <w:r w:rsidRPr="008933B3">
        <w:rPr>
          <w:rFonts w:ascii="Times New Roman" w:hAnsi="Times New Roman" w:cs="Times New Roman"/>
          <w:sz w:val="28"/>
          <w:szCs w:val="28"/>
          <w:shd w:val="clear" w:color="auto" w:fill="FFFFFF"/>
        </w:rPr>
        <w:t>Михнюк</w:t>
      </w:r>
      <w:proofErr w:type="spellEnd"/>
      <w:r w:rsidRPr="008933B3">
        <w:rPr>
          <w:rFonts w:ascii="Times New Roman" w:hAnsi="Times New Roman" w:cs="Times New Roman"/>
          <w:sz w:val="28"/>
          <w:szCs w:val="28"/>
          <w:shd w:val="clear" w:color="auto" w:fill="FFFFFF"/>
        </w:rPr>
        <w:t xml:space="preserve">. [и др.]; под общ. ред. Т.Ф. </w:t>
      </w:r>
      <w:proofErr w:type="spellStart"/>
      <w:r w:rsidRPr="008933B3">
        <w:rPr>
          <w:rFonts w:ascii="Times New Roman" w:hAnsi="Times New Roman" w:cs="Times New Roman"/>
          <w:sz w:val="28"/>
          <w:szCs w:val="28"/>
          <w:shd w:val="clear" w:color="auto" w:fill="FFFFFF"/>
        </w:rPr>
        <w:t>Михнюка</w:t>
      </w:r>
      <w:proofErr w:type="spellEnd"/>
      <w:r w:rsidRPr="008933B3">
        <w:rPr>
          <w:rFonts w:ascii="Times New Roman" w:hAnsi="Times New Roman" w:cs="Times New Roman"/>
          <w:sz w:val="28"/>
          <w:szCs w:val="28"/>
          <w:shd w:val="clear" w:color="auto" w:fill="FFFFFF"/>
        </w:rPr>
        <w:t xml:space="preserve">.- </w:t>
      </w:r>
      <w:proofErr w:type="spellStart"/>
      <w:r w:rsidRPr="008933B3">
        <w:rPr>
          <w:rFonts w:ascii="Times New Roman" w:hAnsi="Times New Roman" w:cs="Times New Roman"/>
          <w:sz w:val="28"/>
          <w:szCs w:val="28"/>
          <w:shd w:val="clear" w:color="auto" w:fill="FFFFFF"/>
        </w:rPr>
        <w:t>Мн</w:t>
      </w:r>
      <w:proofErr w:type="spellEnd"/>
      <w:r w:rsidRPr="008933B3">
        <w:rPr>
          <w:rFonts w:ascii="Times New Roman" w:hAnsi="Times New Roman" w:cs="Times New Roman"/>
          <w:sz w:val="28"/>
          <w:szCs w:val="28"/>
          <w:shd w:val="clear" w:color="auto" w:fill="FFFFFF"/>
        </w:rPr>
        <w:t>: БГУИР, 2009. - 36 с.</w:t>
      </w:r>
      <w:r w:rsidRPr="008933B3">
        <w:rPr>
          <w:rStyle w:val="apple-converted-space"/>
          <w:rFonts w:ascii="Times New Roman" w:hAnsi="Times New Roman" w:cs="Times New Roman"/>
          <w:sz w:val="28"/>
          <w:szCs w:val="28"/>
          <w:shd w:val="clear" w:color="auto" w:fill="FFFFFF"/>
        </w:rPr>
        <w:t> </w:t>
      </w:r>
    </w:p>
    <w:p w:rsidR="008933B3" w:rsidRPr="008933B3" w:rsidRDefault="00F72770" w:rsidP="009D76AA">
      <w:pPr>
        <w:spacing w:after="0"/>
        <w:ind w:firstLine="709"/>
        <w:jc w:val="both"/>
        <w:rPr>
          <w:rFonts w:ascii="Times New Roman" w:hAnsi="Times New Roman" w:cs="Times New Roman"/>
          <w:sz w:val="28"/>
          <w:szCs w:val="28"/>
        </w:rPr>
      </w:pPr>
      <w:r>
        <w:rPr>
          <w:rFonts w:ascii="Times New Roman" w:hAnsi="Times New Roman" w:cs="Times New Roman"/>
          <w:sz w:val="28"/>
          <w:szCs w:val="28"/>
        </w:rPr>
        <w:t>[</w:t>
      </w:r>
      <w:r w:rsidR="00096D22">
        <w:rPr>
          <w:rFonts w:ascii="Times New Roman" w:hAnsi="Times New Roman" w:cs="Times New Roman"/>
          <w:sz w:val="28"/>
          <w:szCs w:val="28"/>
        </w:rPr>
        <w:t>1</w:t>
      </w:r>
      <w:r w:rsidR="00096D22" w:rsidRPr="00096D22">
        <w:rPr>
          <w:rFonts w:ascii="Times New Roman" w:hAnsi="Times New Roman" w:cs="Times New Roman"/>
          <w:sz w:val="28"/>
          <w:szCs w:val="28"/>
        </w:rPr>
        <w:t>1</w:t>
      </w:r>
      <w:r w:rsidR="008933B3" w:rsidRPr="008933B3">
        <w:rPr>
          <w:rFonts w:ascii="Times New Roman" w:hAnsi="Times New Roman" w:cs="Times New Roman"/>
          <w:sz w:val="28"/>
          <w:szCs w:val="28"/>
        </w:rPr>
        <w:t>] П</w:t>
      </w:r>
      <w:bookmarkEnd w:id="37"/>
      <w:r w:rsidR="008933B3" w:rsidRPr="008933B3">
        <w:rPr>
          <w:rFonts w:ascii="Times New Roman" w:hAnsi="Times New Roman" w:cs="Times New Roman"/>
          <w:sz w:val="28"/>
          <w:szCs w:val="28"/>
        </w:rPr>
        <w:t xml:space="preserve">оложение о системе управления охраной труда в </w:t>
      </w:r>
      <w:proofErr w:type="spellStart"/>
      <w:r w:rsidR="008933B3" w:rsidRPr="008933B3">
        <w:rPr>
          <w:rFonts w:ascii="Times New Roman" w:hAnsi="Times New Roman" w:cs="Times New Roman"/>
          <w:sz w:val="28"/>
          <w:szCs w:val="28"/>
        </w:rPr>
        <w:t>Беларусбанке</w:t>
      </w:r>
      <w:proofErr w:type="spellEnd"/>
      <w:r w:rsidR="008933B3" w:rsidRPr="008933B3">
        <w:rPr>
          <w:rFonts w:ascii="Times New Roman" w:hAnsi="Times New Roman" w:cs="Times New Roman"/>
          <w:sz w:val="28"/>
          <w:szCs w:val="28"/>
        </w:rPr>
        <w:t xml:space="preserve"> (с дополнениями и изменениями по состоянию на 20.09.2010). – 34 с.</w:t>
      </w:r>
    </w:p>
    <w:p w:rsidR="008933B3" w:rsidRDefault="00F72770" w:rsidP="009D76AA">
      <w:pPr>
        <w:spacing w:after="0"/>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w:t>
      </w:r>
      <w:r w:rsidR="000B6774">
        <w:rPr>
          <w:rFonts w:ascii="Times New Roman" w:hAnsi="Times New Roman" w:cs="Times New Roman"/>
          <w:sz w:val="28"/>
          <w:szCs w:val="28"/>
          <w:lang w:eastAsia="ru-RU"/>
        </w:rPr>
        <w:t>1</w:t>
      </w:r>
      <w:r w:rsidR="00096D22" w:rsidRPr="00096D22">
        <w:rPr>
          <w:rFonts w:ascii="Times New Roman" w:hAnsi="Times New Roman" w:cs="Times New Roman"/>
          <w:sz w:val="28"/>
          <w:szCs w:val="28"/>
          <w:lang w:eastAsia="ru-RU"/>
        </w:rPr>
        <w:t>2</w:t>
      </w:r>
      <w:r w:rsidR="008933B3" w:rsidRPr="008933B3">
        <w:rPr>
          <w:rFonts w:ascii="Times New Roman" w:hAnsi="Times New Roman" w:cs="Times New Roman"/>
          <w:sz w:val="28"/>
          <w:szCs w:val="28"/>
          <w:lang w:eastAsia="ru-RU"/>
        </w:rPr>
        <w:t>] Типовое положение о службе охраны труда организации (в ред. постановлений Минтруда и соцзащиты от 19.04.2005 №44,</w:t>
      </w:r>
      <w:r w:rsidR="008933B3" w:rsidRPr="008933B3">
        <w:rPr>
          <w:rFonts w:ascii="Times New Roman" w:hAnsi="Times New Roman" w:cs="Times New Roman"/>
          <w:sz w:val="28"/>
          <w:szCs w:val="28"/>
        </w:rPr>
        <w:t xml:space="preserve"> от 19.11.2007 </w:t>
      </w:r>
      <w:hyperlink r:id="rId69" w:history="1">
        <w:r w:rsidR="008933B3" w:rsidRPr="008933B3">
          <w:rPr>
            <w:rFonts w:ascii="Times New Roman" w:hAnsi="Times New Roman" w:cs="Times New Roman"/>
            <w:sz w:val="28"/>
            <w:szCs w:val="28"/>
          </w:rPr>
          <w:t>№150</w:t>
        </w:r>
      </w:hyperlink>
      <w:r w:rsidR="008933B3" w:rsidRPr="008933B3">
        <w:rPr>
          <w:rFonts w:ascii="Times New Roman" w:hAnsi="Times New Roman" w:cs="Times New Roman"/>
          <w:sz w:val="28"/>
          <w:szCs w:val="28"/>
        </w:rPr>
        <w:t xml:space="preserve">, от 28.11.2008 </w:t>
      </w:r>
      <w:hyperlink r:id="rId70" w:history="1">
        <w:r w:rsidR="008933B3" w:rsidRPr="008933B3">
          <w:rPr>
            <w:rFonts w:ascii="Times New Roman" w:hAnsi="Times New Roman" w:cs="Times New Roman"/>
            <w:sz w:val="28"/>
            <w:szCs w:val="28"/>
          </w:rPr>
          <w:t>№174</w:t>
        </w:r>
      </w:hyperlink>
      <w:r w:rsidR="008933B3" w:rsidRPr="008933B3">
        <w:rPr>
          <w:rFonts w:ascii="Times New Roman" w:hAnsi="Times New Roman" w:cs="Times New Roman"/>
          <w:sz w:val="28"/>
          <w:szCs w:val="28"/>
          <w:lang w:eastAsia="ru-RU"/>
        </w:rPr>
        <w:t>)</w:t>
      </w:r>
      <w:r w:rsidR="00502324">
        <w:rPr>
          <w:rFonts w:ascii="Times New Roman" w:hAnsi="Times New Roman" w:cs="Times New Roman"/>
          <w:sz w:val="28"/>
          <w:szCs w:val="28"/>
          <w:lang w:eastAsia="ru-RU"/>
        </w:rPr>
        <w:t>. – 17 с.</w:t>
      </w:r>
    </w:p>
    <w:p w:rsidR="00921842" w:rsidRDefault="00921842" w:rsidP="00385A05">
      <w:pPr>
        <w:spacing w:after="0" w:line="360" w:lineRule="auto"/>
        <w:ind w:firstLine="709"/>
        <w:jc w:val="both"/>
        <w:rPr>
          <w:rFonts w:ascii="Times New Roman" w:hAnsi="Times New Roman" w:cs="Times New Roman"/>
          <w:sz w:val="28"/>
          <w:szCs w:val="28"/>
          <w:lang w:eastAsia="ru-RU"/>
        </w:rPr>
      </w:pPr>
    </w:p>
    <w:p w:rsidR="00921842" w:rsidRDefault="00921842" w:rsidP="00385A05">
      <w:pPr>
        <w:spacing w:after="0" w:line="360" w:lineRule="auto"/>
        <w:ind w:firstLine="709"/>
        <w:jc w:val="both"/>
        <w:rPr>
          <w:rFonts w:ascii="Times New Roman" w:hAnsi="Times New Roman" w:cs="Times New Roman"/>
          <w:sz w:val="28"/>
          <w:szCs w:val="28"/>
          <w:lang w:eastAsia="ru-RU"/>
        </w:rPr>
      </w:pPr>
    </w:p>
    <w:p w:rsidR="009D76AA" w:rsidRDefault="009D76AA" w:rsidP="00385A05">
      <w:pPr>
        <w:spacing w:after="0" w:line="360" w:lineRule="auto"/>
        <w:ind w:firstLine="709"/>
        <w:jc w:val="both"/>
        <w:rPr>
          <w:rFonts w:ascii="Times New Roman" w:hAnsi="Times New Roman" w:cs="Times New Roman"/>
          <w:sz w:val="28"/>
          <w:szCs w:val="28"/>
          <w:lang w:eastAsia="ru-RU"/>
        </w:rPr>
      </w:pPr>
    </w:p>
    <w:p w:rsidR="009D76AA" w:rsidRDefault="009D76AA" w:rsidP="00385A05">
      <w:pPr>
        <w:spacing w:after="0" w:line="360" w:lineRule="auto"/>
        <w:ind w:firstLine="709"/>
        <w:jc w:val="both"/>
        <w:rPr>
          <w:rFonts w:ascii="Times New Roman" w:hAnsi="Times New Roman" w:cs="Times New Roman"/>
          <w:sz w:val="28"/>
          <w:szCs w:val="28"/>
          <w:lang w:eastAsia="ru-RU"/>
        </w:rPr>
      </w:pPr>
    </w:p>
    <w:p w:rsidR="00921842" w:rsidRDefault="00921842" w:rsidP="00385A05">
      <w:pPr>
        <w:spacing w:after="0" w:line="360" w:lineRule="auto"/>
        <w:ind w:firstLine="709"/>
        <w:jc w:val="both"/>
        <w:rPr>
          <w:rFonts w:ascii="Times New Roman" w:hAnsi="Times New Roman" w:cs="Times New Roman"/>
          <w:sz w:val="28"/>
          <w:szCs w:val="28"/>
          <w:lang w:eastAsia="ru-RU"/>
        </w:rPr>
      </w:pPr>
    </w:p>
    <w:p w:rsidR="008933B3" w:rsidRPr="009D76AA" w:rsidRDefault="008933B3" w:rsidP="001605AC">
      <w:pPr>
        <w:spacing w:after="0" w:line="360" w:lineRule="auto"/>
        <w:ind w:firstLine="708"/>
        <w:jc w:val="both"/>
        <w:rPr>
          <w:rFonts w:ascii="Times New Roman" w:hAnsi="Times New Roman" w:cs="Times New Roman"/>
          <w:sz w:val="32"/>
          <w:szCs w:val="32"/>
        </w:rPr>
      </w:pPr>
    </w:p>
    <w:sectPr w:rsidR="008933B3" w:rsidRPr="009D76AA" w:rsidSect="00EC106A">
      <w:footerReference w:type="default" r:id="rId71"/>
      <w:pgSz w:w="11906" w:h="16838"/>
      <w:pgMar w:top="1134" w:right="567" w:bottom="1134"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2D2" w:rsidRDefault="000C22D2" w:rsidP="00581886">
      <w:pPr>
        <w:spacing w:after="0" w:line="240" w:lineRule="auto"/>
      </w:pPr>
      <w:r>
        <w:separator/>
      </w:r>
    </w:p>
  </w:endnote>
  <w:endnote w:type="continuationSeparator" w:id="0">
    <w:p w:rsidR="000C22D2" w:rsidRDefault="000C22D2" w:rsidP="0058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Shell Dlg 2">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8210632"/>
      <w:docPartObj>
        <w:docPartGallery w:val="Page Numbers (Bottom of Page)"/>
        <w:docPartUnique/>
      </w:docPartObj>
    </w:sdtPr>
    <w:sdtContent>
      <w:p w:rsidR="00D26EA7" w:rsidRDefault="00D26EA7">
        <w:pPr>
          <w:pStyle w:val="a7"/>
          <w:jc w:val="right"/>
        </w:pPr>
        <w:r>
          <w:fldChar w:fldCharType="begin"/>
        </w:r>
        <w:r>
          <w:instrText>PAGE   \* MERGEFORMAT</w:instrText>
        </w:r>
        <w:r>
          <w:fldChar w:fldCharType="separate"/>
        </w:r>
        <w:r w:rsidR="00B14B07">
          <w:rPr>
            <w:noProof/>
          </w:rPr>
          <w:t>5</w:t>
        </w:r>
        <w:r>
          <w:fldChar w:fldCharType="end"/>
        </w:r>
      </w:p>
    </w:sdtContent>
  </w:sdt>
  <w:p w:rsidR="00D26EA7" w:rsidRDefault="00D26E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2D2" w:rsidRDefault="000C22D2" w:rsidP="00581886">
      <w:pPr>
        <w:spacing w:after="0" w:line="240" w:lineRule="auto"/>
      </w:pPr>
      <w:r>
        <w:separator/>
      </w:r>
    </w:p>
  </w:footnote>
  <w:footnote w:type="continuationSeparator" w:id="0">
    <w:p w:rsidR="000C22D2" w:rsidRDefault="000C22D2" w:rsidP="005818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8F6"/>
    <w:multiLevelType w:val="multilevel"/>
    <w:tmpl w:val="C4AA6434"/>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2168CB"/>
    <w:multiLevelType w:val="hybridMultilevel"/>
    <w:tmpl w:val="27C2A9D0"/>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nsid w:val="09AD5BEF"/>
    <w:multiLevelType w:val="hybridMultilevel"/>
    <w:tmpl w:val="4A6EBCF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720628B"/>
    <w:multiLevelType w:val="hybridMultilevel"/>
    <w:tmpl w:val="B9DA92C4"/>
    <w:lvl w:ilvl="0" w:tplc="F5ECE416">
      <w:start w:val="6"/>
      <w:numFmt w:val="decimal"/>
      <w:lvlText w:val="%1."/>
      <w:lvlJc w:val="left"/>
      <w:pPr>
        <w:ind w:left="3204" w:hanging="360"/>
      </w:pPr>
      <w:rPr>
        <w:rFonts w:hint="default"/>
      </w:rPr>
    </w:lvl>
    <w:lvl w:ilvl="1" w:tplc="04190019" w:tentative="1">
      <w:start w:val="1"/>
      <w:numFmt w:val="lowerLetter"/>
      <w:lvlText w:val="%2."/>
      <w:lvlJc w:val="left"/>
      <w:pPr>
        <w:ind w:left="3924" w:hanging="360"/>
      </w:pPr>
    </w:lvl>
    <w:lvl w:ilvl="2" w:tplc="0419001B" w:tentative="1">
      <w:start w:val="1"/>
      <w:numFmt w:val="lowerRoman"/>
      <w:lvlText w:val="%3."/>
      <w:lvlJc w:val="right"/>
      <w:pPr>
        <w:ind w:left="4644" w:hanging="180"/>
      </w:pPr>
    </w:lvl>
    <w:lvl w:ilvl="3" w:tplc="0419000F" w:tentative="1">
      <w:start w:val="1"/>
      <w:numFmt w:val="decimal"/>
      <w:lvlText w:val="%4."/>
      <w:lvlJc w:val="left"/>
      <w:pPr>
        <w:ind w:left="5364" w:hanging="360"/>
      </w:pPr>
    </w:lvl>
    <w:lvl w:ilvl="4" w:tplc="04190019" w:tentative="1">
      <w:start w:val="1"/>
      <w:numFmt w:val="lowerLetter"/>
      <w:lvlText w:val="%5."/>
      <w:lvlJc w:val="left"/>
      <w:pPr>
        <w:ind w:left="6084" w:hanging="360"/>
      </w:pPr>
    </w:lvl>
    <w:lvl w:ilvl="5" w:tplc="0419001B" w:tentative="1">
      <w:start w:val="1"/>
      <w:numFmt w:val="lowerRoman"/>
      <w:lvlText w:val="%6."/>
      <w:lvlJc w:val="right"/>
      <w:pPr>
        <w:ind w:left="6804" w:hanging="180"/>
      </w:pPr>
    </w:lvl>
    <w:lvl w:ilvl="6" w:tplc="0419000F" w:tentative="1">
      <w:start w:val="1"/>
      <w:numFmt w:val="decimal"/>
      <w:lvlText w:val="%7."/>
      <w:lvlJc w:val="left"/>
      <w:pPr>
        <w:ind w:left="7524" w:hanging="360"/>
      </w:pPr>
    </w:lvl>
    <w:lvl w:ilvl="7" w:tplc="04190019" w:tentative="1">
      <w:start w:val="1"/>
      <w:numFmt w:val="lowerLetter"/>
      <w:lvlText w:val="%8."/>
      <w:lvlJc w:val="left"/>
      <w:pPr>
        <w:ind w:left="8244" w:hanging="360"/>
      </w:pPr>
    </w:lvl>
    <w:lvl w:ilvl="8" w:tplc="0419001B" w:tentative="1">
      <w:start w:val="1"/>
      <w:numFmt w:val="lowerRoman"/>
      <w:lvlText w:val="%9."/>
      <w:lvlJc w:val="right"/>
      <w:pPr>
        <w:ind w:left="8964" w:hanging="180"/>
      </w:pPr>
    </w:lvl>
  </w:abstractNum>
  <w:abstractNum w:abstractNumId="4">
    <w:nsid w:val="185407DD"/>
    <w:multiLevelType w:val="hybridMultilevel"/>
    <w:tmpl w:val="29F8959E"/>
    <w:lvl w:ilvl="0" w:tplc="747A0C5E">
      <w:start w:val="1"/>
      <w:numFmt w:val="bullet"/>
      <w:lvlText w:val=""/>
      <w:lvlJc w:val="left"/>
      <w:pPr>
        <w:tabs>
          <w:tab w:val="num" w:pos="720"/>
        </w:tabs>
        <w:ind w:left="720" w:hanging="360"/>
      </w:pPr>
      <w:rPr>
        <w:rFonts w:ascii="Symbol" w:hAnsi="Symbol" w:hint="default"/>
      </w:rPr>
    </w:lvl>
    <w:lvl w:ilvl="1" w:tplc="3D008230">
      <w:start w:val="1"/>
      <w:numFmt w:val="bullet"/>
      <w:lvlText w:val="o"/>
      <w:lvlJc w:val="left"/>
      <w:pPr>
        <w:tabs>
          <w:tab w:val="num" w:pos="1440"/>
        </w:tabs>
        <w:ind w:left="1440" w:hanging="360"/>
      </w:pPr>
      <w:rPr>
        <w:rFonts w:ascii="Courier New" w:hAnsi="Courier New" w:hint="default"/>
      </w:rPr>
    </w:lvl>
    <w:lvl w:ilvl="2" w:tplc="08FCFBCA">
      <w:start w:val="1"/>
      <w:numFmt w:val="bullet"/>
      <w:lvlText w:val=""/>
      <w:lvlJc w:val="left"/>
      <w:pPr>
        <w:tabs>
          <w:tab w:val="num" w:pos="2160"/>
        </w:tabs>
        <w:ind w:left="2160" w:hanging="360"/>
      </w:pPr>
      <w:rPr>
        <w:rFonts w:ascii="Wingdings" w:hAnsi="Wingdings" w:hint="default"/>
      </w:rPr>
    </w:lvl>
    <w:lvl w:ilvl="3" w:tplc="0A0E1A0C">
      <w:start w:val="1"/>
      <w:numFmt w:val="bullet"/>
      <w:lvlText w:val=""/>
      <w:lvlJc w:val="left"/>
      <w:pPr>
        <w:tabs>
          <w:tab w:val="num" w:pos="2880"/>
        </w:tabs>
        <w:ind w:left="2880" w:hanging="360"/>
      </w:pPr>
      <w:rPr>
        <w:rFonts w:ascii="Symbol" w:hAnsi="Symbol" w:hint="default"/>
      </w:rPr>
    </w:lvl>
    <w:lvl w:ilvl="4" w:tplc="985C78B6">
      <w:start w:val="1"/>
      <w:numFmt w:val="bullet"/>
      <w:lvlText w:val="o"/>
      <w:lvlJc w:val="left"/>
      <w:pPr>
        <w:tabs>
          <w:tab w:val="num" w:pos="3600"/>
        </w:tabs>
        <w:ind w:left="3600" w:hanging="360"/>
      </w:pPr>
      <w:rPr>
        <w:rFonts w:ascii="Courier New" w:hAnsi="Courier New" w:hint="default"/>
      </w:rPr>
    </w:lvl>
    <w:lvl w:ilvl="5" w:tplc="5358EC06">
      <w:start w:val="1"/>
      <w:numFmt w:val="bullet"/>
      <w:lvlText w:val=""/>
      <w:lvlJc w:val="left"/>
      <w:pPr>
        <w:tabs>
          <w:tab w:val="num" w:pos="4320"/>
        </w:tabs>
        <w:ind w:left="4320" w:hanging="360"/>
      </w:pPr>
      <w:rPr>
        <w:rFonts w:ascii="Wingdings" w:hAnsi="Wingdings" w:hint="default"/>
      </w:rPr>
    </w:lvl>
    <w:lvl w:ilvl="6" w:tplc="631A71E4">
      <w:start w:val="1"/>
      <w:numFmt w:val="bullet"/>
      <w:lvlText w:val=""/>
      <w:lvlJc w:val="left"/>
      <w:pPr>
        <w:tabs>
          <w:tab w:val="num" w:pos="5040"/>
        </w:tabs>
        <w:ind w:left="5040" w:hanging="360"/>
      </w:pPr>
      <w:rPr>
        <w:rFonts w:ascii="Symbol" w:hAnsi="Symbol" w:hint="default"/>
      </w:rPr>
    </w:lvl>
    <w:lvl w:ilvl="7" w:tplc="D8025554">
      <w:start w:val="1"/>
      <w:numFmt w:val="bullet"/>
      <w:lvlText w:val="o"/>
      <w:lvlJc w:val="left"/>
      <w:pPr>
        <w:tabs>
          <w:tab w:val="num" w:pos="5760"/>
        </w:tabs>
        <w:ind w:left="5760" w:hanging="360"/>
      </w:pPr>
      <w:rPr>
        <w:rFonts w:ascii="Courier New" w:hAnsi="Courier New" w:hint="default"/>
      </w:rPr>
    </w:lvl>
    <w:lvl w:ilvl="8" w:tplc="DE86570E">
      <w:start w:val="1"/>
      <w:numFmt w:val="bullet"/>
      <w:lvlText w:val=""/>
      <w:lvlJc w:val="left"/>
      <w:pPr>
        <w:tabs>
          <w:tab w:val="num" w:pos="6480"/>
        </w:tabs>
        <w:ind w:left="6480" w:hanging="360"/>
      </w:pPr>
      <w:rPr>
        <w:rFonts w:ascii="Wingdings" w:hAnsi="Wingdings" w:hint="default"/>
      </w:rPr>
    </w:lvl>
  </w:abstractNum>
  <w:abstractNum w:abstractNumId="5">
    <w:nsid w:val="1C83047B"/>
    <w:multiLevelType w:val="hybridMultilevel"/>
    <w:tmpl w:val="5C941628"/>
    <w:lvl w:ilvl="0" w:tplc="72106954">
      <w:start w:val="6"/>
      <w:numFmt w:val="decimal"/>
      <w:lvlText w:val="%1."/>
      <w:lvlJc w:val="left"/>
      <w:pPr>
        <w:ind w:left="2496" w:hanging="360"/>
      </w:pPr>
      <w:rPr>
        <w:rFonts w:hint="default"/>
      </w:rPr>
    </w:lvl>
    <w:lvl w:ilvl="1" w:tplc="04190019" w:tentative="1">
      <w:start w:val="1"/>
      <w:numFmt w:val="lowerLetter"/>
      <w:lvlText w:val="%2."/>
      <w:lvlJc w:val="left"/>
      <w:pPr>
        <w:ind w:left="3216" w:hanging="360"/>
      </w:pPr>
    </w:lvl>
    <w:lvl w:ilvl="2" w:tplc="0419001B" w:tentative="1">
      <w:start w:val="1"/>
      <w:numFmt w:val="lowerRoman"/>
      <w:lvlText w:val="%3."/>
      <w:lvlJc w:val="right"/>
      <w:pPr>
        <w:ind w:left="3936" w:hanging="180"/>
      </w:pPr>
    </w:lvl>
    <w:lvl w:ilvl="3" w:tplc="0419000F" w:tentative="1">
      <w:start w:val="1"/>
      <w:numFmt w:val="decimal"/>
      <w:lvlText w:val="%4."/>
      <w:lvlJc w:val="left"/>
      <w:pPr>
        <w:ind w:left="4656" w:hanging="360"/>
      </w:pPr>
    </w:lvl>
    <w:lvl w:ilvl="4" w:tplc="04190019" w:tentative="1">
      <w:start w:val="1"/>
      <w:numFmt w:val="lowerLetter"/>
      <w:lvlText w:val="%5."/>
      <w:lvlJc w:val="left"/>
      <w:pPr>
        <w:ind w:left="5376" w:hanging="360"/>
      </w:pPr>
    </w:lvl>
    <w:lvl w:ilvl="5" w:tplc="0419001B" w:tentative="1">
      <w:start w:val="1"/>
      <w:numFmt w:val="lowerRoman"/>
      <w:lvlText w:val="%6."/>
      <w:lvlJc w:val="right"/>
      <w:pPr>
        <w:ind w:left="6096" w:hanging="180"/>
      </w:pPr>
    </w:lvl>
    <w:lvl w:ilvl="6" w:tplc="0419000F" w:tentative="1">
      <w:start w:val="1"/>
      <w:numFmt w:val="decimal"/>
      <w:lvlText w:val="%7."/>
      <w:lvlJc w:val="left"/>
      <w:pPr>
        <w:ind w:left="6816" w:hanging="360"/>
      </w:pPr>
    </w:lvl>
    <w:lvl w:ilvl="7" w:tplc="04190019" w:tentative="1">
      <w:start w:val="1"/>
      <w:numFmt w:val="lowerLetter"/>
      <w:lvlText w:val="%8."/>
      <w:lvlJc w:val="left"/>
      <w:pPr>
        <w:ind w:left="7536" w:hanging="360"/>
      </w:pPr>
    </w:lvl>
    <w:lvl w:ilvl="8" w:tplc="0419001B" w:tentative="1">
      <w:start w:val="1"/>
      <w:numFmt w:val="lowerRoman"/>
      <w:lvlText w:val="%9."/>
      <w:lvlJc w:val="right"/>
      <w:pPr>
        <w:ind w:left="8256" w:hanging="180"/>
      </w:pPr>
    </w:lvl>
  </w:abstractNum>
  <w:abstractNum w:abstractNumId="6">
    <w:nsid w:val="2E733141"/>
    <w:multiLevelType w:val="hybridMultilevel"/>
    <w:tmpl w:val="9724E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498737A"/>
    <w:multiLevelType w:val="hybridMultilevel"/>
    <w:tmpl w:val="BE72A6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F8A2096"/>
    <w:multiLevelType w:val="hybridMultilevel"/>
    <w:tmpl w:val="BCA22FD2"/>
    <w:lvl w:ilvl="0" w:tplc="A092AC48">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FD325DC"/>
    <w:multiLevelType w:val="multilevel"/>
    <w:tmpl w:val="9496CA9A"/>
    <w:lvl w:ilvl="0">
      <w:start w:val="1"/>
      <w:numFmt w:val="bullet"/>
      <w:lvlText w:val=""/>
      <w:lvlJc w:val="left"/>
      <w:pPr>
        <w:tabs>
          <w:tab w:val="num" w:pos="720"/>
        </w:tabs>
        <w:ind w:left="720" w:hanging="360"/>
      </w:pPr>
      <w:rPr>
        <w:rFonts w:ascii="Symbol" w:hAnsi="Symbol" w:cs="Symbol" w:hint="default"/>
        <w:sz w:val="20"/>
        <w:szCs w:val="20"/>
      </w:rPr>
    </w:lvl>
    <w:lvl w:ilvl="1">
      <w:start w:val="2"/>
      <w:numFmt w:val="decimal"/>
      <w:lvlText w:val="%2."/>
      <w:lvlJc w:val="left"/>
      <w:pPr>
        <w:tabs>
          <w:tab w:val="num" w:pos="1440"/>
        </w:tabs>
        <w:ind w:left="1440" w:hanging="360"/>
      </w:pPr>
      <w:rPr>
        <w:rFonts w:hint="default"/>
        <w:color w:val="auto"/>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697A3BC8"/>
    <w:multiLevelType w:val="hybridMultilevel"/>
    <w:tmpl w:val="737CE262"/>
    <w:lvl w:ilvl="0" w:tplc="7F3CA244">
      <w:start w:val="2"/>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A603A2D"/>
    <w:multiLevelType w:val="hybridMultilevel"/>
    <w:tmpl w:val="32925198"/>
    <w:lvl w:ilvl="0" w:tplc="AE382FE8">
      <w:start w:val="2"/>
      <w:numFmt w:val="bullet"/>
      <w:lvlText w:val=""/>
      <w:lvlJc w:val="left"/>
      <w:pPr>
        <w:ind w:left="1440" w:hanging="360"/>
      </w:pPr>
      <w:rPr>
        <w:rFonts w:ascii="Wingdings" w:eastAsiaTheme="minorHAnsi" w:hAnsi="Wingdings" w:cstheme="minorBidi"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E812912"/>
    <w:multiLevelType w:val="hybridMultilevel"/>
    <w:tmpl w:val="3A2057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BF3E80"/>
    <w:multiLevelType w:val="multilevel"/>
    <w:tmpl w:val="E050154E"/>
    <w:lvl w:ilvl="0">
      <w:start w:val="1"/>
      <w:numFmt w:val="decimal"/>
      <w:lvlText w:val="%1."/>
      <w:lvlJc w:val="left"/>
      <w:pPr>
        <w:ind w:left="720" w:hanging="360"/>
      </w:pPr>
      <w:rPr>
        <w:rFonts w:hint="default"/>
        <w:sz w:val="28"/>
        <w:szCs w:val="28"/>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5643ED1"/>
    <w:multiLevelType w:val="multilevel"/>
    <w:tmpl w:val="1BDAD53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5">
    <w:nsid w:val="77636CA1"/>
    <w:multiLevelType w:val="hybridMultilevel"/>
    <w:tmpl w:val="68D6429A"/>
    <w:lvl w:ilvl="0" w:tplc="55BEC984">
      <w:start w:val="4"/>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nsid w:val="78791A0A"/>
    <w:multiLevelType w:val="hybridMultilevel"/>
    <w:tmpl w:val="5346F82C"/>
    <w:lvl w:ilvl="0" w:tplc="9ECA2E66">
      <w:start w:val="2"/>
      <w:numFmt w:val="bullet"/>
      <w:lvlText w:val=""/>
      <w:lvlJc w:val="left"/>
      <w:pPr>
        <w:ind w:left="1080" w:hanging="360"/>
      </w:pPr>
      <w:rPr>
        <w:rFonts w:ascii="Wingdings" w:eastAsiaTheme="minorHAnsi" w:hAnsi="Wingdings"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12"/>
  </w:num>
  <w:num w:numId="3">
    <w:abstractNumId w:val="13"/>
  </w:num>
  <w:num w:numId="4">
    <w:abstractNumId w:val="14"/>
  </w:num>
  <w:num w:numId="5">
    <w:abstractNumId w:val="9"/>
  </w:num>
  <w:num w:numId="6">
    <w:abstractNumId w:val="6"/>
  </w:num>
  <w:num w:numId="7">
    <w:abstractNumId w:val="2"/>
  </w:num>
  <w:num w:numId="8">
    <w:abstractNumId w:val="1"/>
  </w:num>
  <w:num w:numId="9">
    <w:abstractNumId w:val="15"/>
  </w:num>
  <w:num w:numId="10">
    <w:abstractNumId w:val="8"/>
  </w:num>
  <w:num w:numId="11">
    <w:abstractNumId w:val="0"/>
  </w:num>
  <w:num w:numId="12">
    <w:abstractNumId w:val="16"/>
  </w:num>
  <w:num w:numId="13">
    <w:abstractNumId w:val="11"/>
  </w:num>
  <w:num w:numId="14">
    <w:abstractNumId w:val="10"/>
  </w:num>
  <w:num w:numId="15">
    <w:abstractNumId w:val="4"/>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AF"/>
    <w:rsid w:val="00000D92"/>
    <w:rsid w:val="00037AE0"/>
    <w:rsid w:val="00043230"/>
    <w:rsid w:val="0005020F"/>
    <w:rsid w:val="00052CBE"/>
    <w:rsid w:val="00054213"/>
    <w:rsid w:val="0005464A"/>
    <w:rsid w:val="00074B84"/>
    <w:rsid w:val="00082881"/>
    <w:rsid w:val="00083CDE"/>
    <w:rsid w:val="00094F30"/>
    <w:rsid w:val="00096CDE"/>
    <w:rsid w:val="00096D22"/>
    <w:rsid w:val="000B6774"/>
    <w:rsid w:val="000C22D2"/>
    <w:rsid w:val="000E6461"/>
    <w:rsid w:val="000F6BD5"/>
    <w:rsid w:val="00116F8D"/>
    <w:rsid w:val="0014733B"/>
    <w:rsid w:val="001605AC"/>
    <w:rsid w:val="00172415"/>
    <w:rsid w:val="00180678"/>
    <w:rsid w:val="00193E7F"/>
    <w:rsid w:val="001A0946"/>
    <w:rsid w:val="001B22E5"/>
    <w:rsid w:val="001C255A"/>
    <w:rsid w:val="001E37C6"/>
    <w:rsid w:val="002011C6"/>
    <w:rsid w:val="00205CB6"/>
    <w:rsid w:val="002252A5"/>
    <w:rsid w:val="00236980"/>
    <w:rsid w:val="00243897"/>
    <w:rsid w:val="0024782A"/>
    <w:rsid w:val="00252E41"/>
    <w:rsid w:val="0025430A"/>
    <w:rsid w:val="00294990"/>
    <w:rsid w:val="002D6FAE"/>
    <w:rsid w:val="00304E14"/>
    <w:rsid w:val="00323B8C"/>
    <w:rsid w:val="0033312A"/>
    <w:rsid w:val="00344560"/>
    <w:rsid w:val="00362ACF"/>
    <w:rsid w:val="0036614C"/>
    <w:rsid w:val="00385A05"/>
    <w:rsid w:val="00396A7D"/>
    <w:rsid w:val="003A2013"/>
    <w:rsid w:val="004003B1"/>
    <w:rsid w:val="00410955"/>
    <w:rsid w:val="00421868"/>
    <w:rsid w:val="004537CB"/>
    <w:rsid w:val="00456EF2"/>
    <w:rsid w:val="00457F2F"/>
    <w:rsid w:val="00472154"/>
    <w:rsid w:val="00475A70"/>
    <w:rsid w:val="00481A3E"/>
    <w:rsid w:val="004F7785"/>
    <w:rsid w:val="00502324"/>
    <w:rsid w:val="00561A65"/>
    <w:rsid w:val="00577302"/>
    <w:rsid w:val="00581886"/>
    <w:rsid w:val="0058377F"/>
    <w:rsid w:val="0059284E"/>
    <w:rsid w:val="005B03C5"/>
    <w:rsid w:val="005C0F33"/>
    <w:rsid w:val="005C7C91"/>
    <w:rsid w:val="005D0C57"/>
    <w:rsid w:val="005D22E5"/>
    <w:rsid w:val="005E7B2E"/>
    <w:rsid w:val="00650195"/>
    <w:rsid w:val="006B2AA5"/>
    <w:rsid w:val="006C60EE"/>
    <w:rsid w:val="006D0E82"/>
    <w:rsid w:val="006D35C1"/>
    <w:rsid w:val="006D5EE4"/>
    <w:rsid w:val="006F10B7"/>
    <w:rsid w:val="006F1329"/>
    <w:rsid w:val="006F4865"/>
    <w:rsid w:val="006F56A5"/>
    <w:rsid w:val="00704A01"/>
    <w:rsid w:val="0071121E"/>
    <w:rsid w:val="00715AEA"/>
    <w:rsid w:val="007350EE"/>
    <w:rsid w:val="0075392F"/>
    <w:rsid w:val="00762901"/>
    <w:rsid w:val="0077375D"/>
    <w:rsid w:val="00776AAE"/>
    <w:rsid w:val="00787BF6"/>
    <w:rsid w:val="00790F60"/>
    <w:rsid w:val="00796450"/>
    <w:rsid w:val="007A06E2"/>
    <w:rsid w:val="007C4F1B"/>
    <w:rsid w:val="007C5177"/>
    <w:rsid w:val="007C7785"/>
    <w:rsid w:val="007D08F3"/>
    <w:rsid w:val="007E0892"/>
    <w:rsid w:val="007F5DFA"/>
    <w:rsid w:val="00865638"/>
    <w:rsid w:val="008933B3"/>
    <w:rsid w:val="00895614"/>
    <w:rsid w:val="008C2DEE"/>
    <w:rsid w:val="008D31DF"/>
    <w:rsid w:val="008F6AB1"/>
    <w:rsid w:val="00914736"/>
    <w:rsid w:val="00921842"/>
    <w:rsid w:val="0092255A"/>
    <w:rsid w:val="0096663F"/>
    <w:rsid w:val="00974A3B"/>
    <w:rsid w:val="00982241"/>
    <w:rsid w:val="00985AF6"/>
    <w:rsid w:val="009B5F3F"/>
    <w:rsid w:val="009B6B75"/>
    <w:rsid w:val="009D76AA"/>
    <w:rsid w:val="00A02AA9"/>
    <w:rsid w:val="00A240AD"/>
    <w:rsid w:val="00A4323A"/>
    <w:rsid w:val="00A61E3E"/>
    <w:rsid w:val="00A65F4B"/>
    <w:rsid w:val="00A913FD"/>
    <w:rsid w:val="00A9351D"/>
    <w:rsid w:val="00AA55E2"/>
    <w:rsid w:val="00AD1525"/>
    <w:rsid w:val="00AD2A50"/>
    <w:rsid w:val="00B11212"/>
    <w:rsid w:val="00B11B0D"/>
    <w:rsid w:val="00B14B07"/>
    <w:rsid w:val="00B246D2"/>
    <w:rsid w:val="00B50510"/>
    <w:rsid w:val="00B7284C"/>
    <w:rsid w:val="00B9303B"/>
    <w:rsid w:val="00BB4C85"/>
    <w:rsid w:val="00BD140D"/>
    <w:rsid w:val="00C16FC1"/>
    <w:rsid w:val="00C20A2F"/>
    <w:rsid w:val="00C22F54"/>
    <w:rsid w:val="00C32E57"/>
    <w:rsid w:val="00C35759"/>
    <w:rsid w:val="00C3716B"/>
    <w:rsid w:val="00C41985"/>
    <w:rsid w:val="00C440A6"/>
    <w:rsid w:val="00C44F3E"/>
    <w:rsid w:val="00C56A47"/>
    <w:rsid w:val="00C96ABD"/>
    <w:rsid w:val="00CA2DD7"/>
    <w:rsid w:val="00CB0C04"/>
    <w:rsid w:val="00CB204F"/>
    <w:rsid w:val="00CB384B"/>
    <w:rsid w:val="00CE1CB0"/>
    <w:rsid w:val="00CF173D"/>
    <w:rsid w:val="00D26EA7"/>
    <w:rsid w:val="00D44FEC"/>
    <w:rsid w:val="00D479F8"/>
    <w:rsid w:val="00D6455F"/>
    <w:rsid w:val="00D66804"/>
    <w:rsid w:val="00D67816"/>
    <w:rsid w:val="00D72923"/>
    <w:rsid w:val="00D77B82"/>
    <w:rsid w:val="00DC4077"/>
    <w:rsid w:val="00DC5EB8"/>
    <w:rsid w:val="00E37202"/>
    <w:rsid w:val="00E536E0"/>
    <w:rsid w:val="00E720C2"/>
    <w:rsid w:val="00EA547E"/>
    <w:rsid w:val="00EA6810"/>
    <w:rsid w:val="00EB30FC"/>
    <w:rsid w:val="00EC106A"/>
    <w:rsid w:val="00EF78D6"/>
    <w:rsid w:val="00F0284B"/>
    <w:rsid w:val="00F24419"/>
    <w:rsid w:val="00F264A8"/>
    <w:rsid w:val="00F54AAF"/>
    <w:rsid w:val="00F65095"/>
    <w:rsid w:val="00F72770"/>
    <w:rsid w:val="00F736CC"/>
    <w:rsid w:val="00F73BE3"/>
    <w:rsid w:val="00F81E59"/>
    <w:rsid w:val="00F859D6"/>
    <w:rsid w:val="00F91B56"/>
    <w:rsid w:val="00FC0C68"/>
    <w:rsid w:val="00FC2E15"/>
    <w:rsid w:val="00FD2EEB"/>
    <w:rsid w:val="00FD48C9"/>
    <w:rsid w:val="00FD6C76"/>
    <w:rsid w:val="00FE04A3"/>
    <w:rsid w:val="00FE13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91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605AC"/>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F73B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73B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F73B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78D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91473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605AC"/>
    <w:rPr>
      <w:rFonts w:asciiTheme="majorHAnsi" w:eastAsiaTheme="majorEastAsia" w:hAnsiTheme="majorHAnsi" w:cstheme="majorBidi"/>
      <w:b/>
      <w:bCs/>
      <w:color w:val="4F81BD" w:themeColor="accent1"/>
    </w:rPr>
  </w:style>
  <w:style w:type="paragraph" w:styleId="a3">
    <w:name w:val="List Paragraph"/>
    <w:basedOn w:val="a"/>
    <w:link w:val="a4"/>
    <w:uiPriority w:val="34"/>
    <w:qFormat/>
    <w:rsid w:val="00294990"/>
    <w:pPr>
      <w:ind w:left="720"/>
      <w:contextualSpacing/>
    </w:pPr>
  </w:style>
  <w:style w:type="paragraph" w:styleId="a5">
    <w:name w:val="header"/>
    <w:basedOn w:val="a"/>
    <w:link w:val="a6"/>
    <w:uiPriority w:val="99"/>
    <w:unhideWhenUsed/>
    <w:rsid w:val="005818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81886"/>
  </w:style>
  <w:style w:type="paragraph" w:styleId="a7">
    <w:name w:val="footer"/>
    <w:basedOn w:val="a"/>
    <w:link w:val="a8"/>
    <w:uiPriority w:val="99"/>
    <w:unhideWhenUsed/>
    <w:rsid w:val="005818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81886"/>
  </w:style>
  <w:style w:type="paragraph" w:styleId="a9">
    <w:name w:val="TOC Heading"/>
    <w:basedOn w:val="1"/>
    <w:next w:val="a"/>
    <w:uiPriority w:val="39"/>
    <w:semiHidden/>
    <w:unhideWhenUsed/>
    <w:qFormat/>
    <w:rsid w:val="00EF78D6"/>
    <w:pPr>
      <w:outlineLvl w:val="9"/>
    </w:pPr>
    <w:rPr>
      <w:lang w:eastAsia="ru-RU"/>
    </w:rPr>
  </w:style>
  <w:style w:type="paragraph" w:styleId="aa">
    <w:name w:val="Balloon Text"/>
    <w:basedOn w:val="a"/>
    <w:link w:val="ab"/>
    <w:uiPriority w:val="99"/>
    <w:semiHidden/>
    <w:unhideWhenUsed/>
    <w:rsid w:val="00EF78D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F78D6"/>
    <w:rPr>
      <w:rFonts w:ascii="Tahoma" w:hAnsi="Tahoma" w:cs="Tahoma"/>
      <w:sz w:val="16"/>
      <w:szCs w:val="16"/>
    </w:rPr>
  </w:style>
  <w:style w:type="paragraph" w:styleId="ac">
    <w:name w:val="Normal (Web)"/>
    <w:basedOn w:val="a"/>
    <w:uiPriority w:val="99"/>
    <w:rsid w:val="00247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914736"/>
    <w:rPr>
      <w:color w:val="0000FF"/>
      <w:u w:val="single"/>
    </w:rPr>
  </w:style>
  <w:style w:type="character" w:customStyle="1" w:styleId="mw-headline">
    <w:name w:val="mw-headline"/>
    <w:basedOn w:val="a0"/>
    <w:rsid w:val="00914736"/>
  </w:style>
  <w:style w:type="character" w:customStyle="1" w:styleId="apple-converted-space">
    <w:name w:val="apple-converted-space"/>
    <w:basedOn w:val="a0"/>
    <w:rsid w:val="00DC5EB8"/>
  </w:style>
  <w:style w:type="character" w:customStyle="1" w:styleId="notlocalizable">
    <w:name w:val="notlocalizable"/>
    <w:rsid w:val="00AD2A50"/>
  </w:style>
  <w:style w:type="table" w:styleId="ae">
    <w:name w:val="Table Grid"/>
    <w:basedOn w:val="a1"/>
    <w:uiPriority w:val="59"/>
    <w:rsid w:val="00FD4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Основной 14+"/>
    <w:basedOn w:val="a"/>
    <w:link w:val="140"/>
    <w:rsid w:val="00BD140D"/>
    <w:pPr>
      <w:spacing w:after="0" w:line="240" w:lineRule="auto"/>
      <w:ind w:firstLine="709"/>
      <w:jc w:val="both"/>
    </w:pPr>
    <w:rPr>
      <w:rFonts w:ascii="Times New Roman" w:eastAsia="Times New Roman" w:hAnsi="Times New Roman" w:cs="Times New Roman"/>
      <w:sz w:val="28"/>
      <w:szCs w:val="24"/>
      <w:lang w:val="x-none" w:eastAsia="ru-RU"/>
    </w:rPr>
  </w:style>
  <w:style w:type="character" w:customStyle="1" w:styleId="140">
    <w:name w:val="Основной 14+ Знак"/>
    <w:link w:val="14"/>
    <w:rsid w:val="00BD140D"/>
    <w:rPr>
      <w:rFonts w:ascii="Times New Roman" w:eastAsia="Times New Roman" w:hAnsi="Times New Roman" w:cs="Times New Roman"/>
      <w:sz w:val="28"/>
      <w:szCs w:val="24"/>
      <w:lang w:val="x-none" w:eastAsia="ru-RU"/>
    </w:rPr>
  </w:style>
  <w:style w:type="paragraph" w:styleId="af">
    <w:name w:val="Body Text Indent"/>
    <w:basedOn w:val="a"/>
    <w:link w:val="af0"/>
    <w:rsid w:val="00BD140D"/>
    <w:pPr>
      <w:spacing w:after="0" w:line="240" w:lineRule="auto"/>
      <w:ind w:right="-1" w:firstLine="720"/>
      <w:jc w:val="both"/>
    </w:pPr>
    <w:rPr>
      <w:rFonts w:ascii="Times New Roman" w:eastAsia="Times New Roman" w:hAnsi="Times New Roman" w:cs="Times New Roman"/>
      <w:sz w:val="28"/>
      <w:szCs w:val="20"/>
      <w:lang w:val="x-none" w:eastAsia="ru-RU"/>
    </w:rPr>
  </w:style>
  <w:style w:type="character" w:customStyle="1" w:styleId="af0">
    <w:name w:val="Основной текст с отступом Знак"/>
    <w:basedOn w:val="a0"/>
    <w:link w:val="af"/>
    <w:rsid w:val="00BD140D"/>
    <w:rPr>
      <w:rFonts w:ascii="Times New Roman" w:eastAsia="Times New Roman" w:hAnsi="Times New Roman" w:cs="Times New Roman"/>
      <w:sz w:val="28"/>
      <w:szCs w:val="20"/>
      <w:lang w:val="x-none" w:eastAsia="ru-RU"/>
    </w:rPr>
  </w:style>
  <w:style w:type="paragraph" w:customStyle="1" w:styleId="Default">
    <w:name w:val="Default"/>
    <w:rsid w:val="00B1121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1">
    <w:name w:val="Таблица (непоср.)"/>
    <w:basedOn w:val="a"/>
    <w:next w:val="a"/>
    <w:rsid w:val="00B11212"/>
    <w:pPr>
      <w:spacing w:after="0" w:line="240" w:lineRule="auto"/>
      <w:jc w:val="center"/>
    </w:pPr>
    <w:rPr>
      <w:rFonts w:ascii="Times New Roman" w:eastAsia="Times New Roman" w:hAnsi="Times New Roman" w:cs="Times New Roman"/>
      <w:sz w:val="28"/>
      <w:szCs w:val="28"/>
      <w:lang w:eastAsia="ru-RU"/>
    </w:rPr>
  </w:style>
  <w:style w:type="character" w:customStyle="1" w:styleId="a4">
    <w:name w:val="Абзац списка Знак"/>
    <w:basedOn w:val="a0"/>
    <w:link w:val="a3"/>
    <w:uiPriority w:val="34"/>
    <w:locked/>
    <w:rsid w:val="00052CBE"/>
  </w:style>
  <w:style w:type="character" w:customStyle="1" w:styleId="60">
    <w:name w:val="Заголовок 6 Знак"/>
    <w:basedOn w:val="a0"/>
    <w:link w:val="6"/>
    <w:uiPriority w:val="9"/>
    <w:semiHidden/>
    <w:rsid w:val="00F73BE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73BE3"/>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F73BE3"/>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CB0C04"/>
    <w:pPr>
      <w:spacing w:after="100"/>
      <w:ind w:left="220"/>
    </w:pPr>
  </w:style>
  <w:style w:type="paragraph" w:styleId="11">
    <w:name w:val="toc 1"/>
    <w:basedOn w:val="a"/>
    <w:next w:val="a"/>
    <w:autoRedefine/>
    <w:uiPriority w:val="39"/>
    <w:unhideWhenUsed/>
    <w:qFormat/>
    <w:rsid w:val="00CB0C04"/>
    <w:pPr>
      <w:spacing w:after="100"/>
    </w:pPr>
  </w:style>
  <w:style w:type="paragraph" w:styleId="31">
    <w:name w:val="toc 3"/>
    <w:basedOn w:val="a"/>
    <w:next w:val="a"/>
    <w:autoRedefine/>
    <w:uiPriority w:val="39"/>
    <w:unhideWhenUsed/>
    <w:qFormat/>
    <w:rsid w:val="00CB0C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F7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nhideWhenUsed/>
    <w:qFormat/>
    <w:rsid w:val="0091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605AC"/>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uiPriority w:val="9"/>
    <w:semiHidden/>
    <w:unhideWhenUsed/>
    <w:qFormat/>
    <w:rsid w:val="00F73B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73B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F73B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78D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rsid w:val="0091473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1605AC"/>
    <w:rPr>
      <w:rFonts w:asciiTheme="majorHAnsi" w:eastAsiaTheme="majorEastAsia" w:hAnsiTheme="majorHAnsi" w:cstheme="majorBidi"/>
      <w:b/>
      <w:bCs/>
      <w:color w:val="4F81BD" w:themeColor="accent1"/>
    </w:rPr>
  </w:style>
  <w:style w:type="paragraph" w:styleId="a3">
    <w:name w:val="List Paragraph"/>
    <w:basedOn w:val="a"/>
    <w:link w:val="a4"/>
    <w:uiPriority w:val="34"/>
    <w:qFormat/>
    <w:rsid w:val="00294990"/>
    <w:pPr>
      <w:ind w:left="720"/>
      <w:contextualSpacing/>
    </w:pPr>
  </w:style>
  <w:style w:type="paragraph" w:styleId="a5">
    <w:name w:val="header"/>
    <w:basedOn w:val="a"/>
    <w:link w:val="a6"/>
    <w:uiPriority w:val="99"/>
    <w:unhideWhenUsed/>
    <w:rsid w:val="005818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81886"/>
  </w:style>
  <w:style w:type="paragraph" w:styleId="a7">
    <w:name w:val="footer"/>
    <w:basedOn w:val="a"/>
    <w:link w:val="a8"/>
    <w:uiPriority w:val="99"/>
    <w:unhideWhenUsed/>
    <w:rsid w:val="005818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81886"/>
  </w:style>
  <w:style w:type="paragraph" w:styleId="a9">
    <w:name w:val="TOC Heading"/>
    <w:basedOn w:val="1"/>
    <w:next w:val="a"/>
    <w:uiPriority w:val="39"/>
    <w:semiHidden/>
    <w:unhideWhenUsed/>
    <w:qFormat/>
    <w:rsid w:val="00EF78D6"/>
    <w:pPr>
      <w:outlineLvl w:val="9"/>
    </w:pPr>
    <w:rPr>
      <w:lang w:eastAsia="ru-RU"/>
    </w:rPr>
  </w:style>
  <w:style w:type="paragraph" w:styleId="aa">
    <w:name w:val="Balloon Text"/>
    <w:basedOn w:val="a"/>
    <w:link w:val="ab"/>
    <w:uiPriority w:val="99"/>
    <w:semiHidden/>
    <w:unhideWhenUsed/>
    <w:rsid w:val="00EF78D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F78D6"/>
    <w:rPr>
      <w:rFonts w:ascii="Tahoma" w:hAnsi="Tahoma" w:cs="Tahoma"/>
      <w:sz w:val="16"/>
      <w:szCs w:val="16"/>
    </w:rPr>
  </w:style>
  <w:style w:type="paragraph" w:styleId="ac">
    <w:name w:val="Normal (Web)"/>
    <w:basedOn w:val="a"/>
    <w:uiPriority w:val="99"/>
    <w:rsid w:val="0024782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914736"/>
    <w:rPr>
      <w:color w:val="0000FF"/>
      <w:u w:val="single"/>
    </w:rPr>
  </w:style>
  <w:style w:type="character" w:customStyle="1" w:styleId="mw-headline">
    <w:name w:val="mw-headline"/>
    <w:basedOn w:val="a0"/>
    <w:rsid w:val="00914736"/>
  </w:style>
  <w:style w:type="character" w:customStyle="1" w:styleId="apple-converted-space">
    <w:name w:val="apple-converted-space"/>
    <w:basedOn w:val="a0"/>
    <w:rsid w:val="00DC5EB8"/>
  </w:style>
  <w:style w:type="character" w:customStyle="1" w:styleId="notlocalizable">
    <w:name w:val="notlocalizable"/>
    <w:rsid w:val="00AD2A50"/>
  </w:style>
  <w:style w:type="table" w:styleId="ae">
    <w:name w:val="Table Grid"/>
    <w:basedOn w:val="a1"/>
    <w:uiPriority w:val="59"/>
    <w:rsid w:val="00FD48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4">
    <w:name w:val="Основной 14+"/>
    <w:basedOn w:val="a"/>
    <w:link w:val="140"/>
    <w:rsid w:val="00BD140D"/>
    <w:pPr>
      <w:spacing w:after="0" w:line="240" w:lineRule="auto"/>
      <w:ind w:firstLine="709"/>
      <w:jc w:val="both"/>
    </w:pPr>
    <w:rPr>
      <w:rFonts w:ascii="Times New Roman" w:eastAsia="Times New Roman" w:hAnsi="Times New Roman" w:cs="Times New Roman"/>
      <w:sz w:val="28"/>
      <w:szCs w:val="24"/>
      <w:lang w:val="x-none" w:eastAsia="ru-RU"/>
    </w:rPr>
  </w:style>
  <w:style w:type="character" w:customStyle="1" w:styleId="140">
    <w:name w:val="Основной 14+ Знак"/>
    <w:link w:val="14"/>
    <w:rsid w:val="00BD140D"/>
    <w:rPr>
      <w:rFonts w:ascii="Times New Roman" w:eastAsia="Times New Roman" w:hAnsi="Times New Roman" w:cs="Times New Roman"/>
      <w:sz w:val="28"/>
      <w:szCs w:val="24"/>
      <w:lang w:val="x-none" w:eastAsia="ru-RU"/>
    </w:rPr>
  </w:style>
  <w:style w:type="paragraph" w:styleId="af">
    <w:name w:val="Body Text Indent"/>
    <w:basedOn w:val="a"/>
    <w:link w:val="af0"/>
    <w:rsid w:val="00BD140D"/>
    <w:pPr>
      <w:spacing w:after="0" w:line="240" w:lineRule="auto"/>
      <w:ind w:right="-1" w:firstLine="720"/>
      <w:jc w:val="both"/>
    </w:pPr>
    <w:rPr>
      <w:rFonts w:ascii="Times New Roman" w:eastAsia="Times New Roman" w:hAnsi="Times New Roman" w:cs="Times New Roman"/>
      <w:sz w:val="28"/>
      <w:szCs w:val="20"/>
      <w:lang w:val="x-none" w:eastAsia="ru-RU"/>
    </w:rPr>
  </w:style>
  <w:style w:type="character" w:customStyle="1" w:styleId="af0">
    <w:name w:val="Основной текст с отступом Знак"/>
    <w:basedOn w:val="a0"/>
    <w:link w:val="af"/>
    <w:rsid w:val="00BD140D"/>
    <w:rPr>
      <w:rFonts w:ascii="Times New Roman" w:eastAsia="Times New Roman" w:hAnsi="Times New Roman" w:cs="Times New Roman"/>
      <w:sz w:val="28"/>
      <w:szCs w:val="20"/>
      <w:lang w:val="x-none" w:eastAsia="ru-RU"/>
    </w:rPr>
  </w:style>
  <w:style w:type="paragraph" w:customStyle="1" w:styleId="Default">
    <w:name w:val="Default"/>
    <w:rsid w:val="00B11212"/>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1">
    <w:name w:val="Таблица (непоср.)"/>
    <w:basedOn w:val="a"/>
    <w:next w:val="a"/>
    <w:rsid w:val="00B11212"/>
    <w:pPr>
      <w:spacing w:after="0" w:line="240" w:lineRule="auto"/>
      <w:jc w:val="center"/>
    </w:pPr>
    <w:rPr>
      <w:rFonts w:ascii="Times New Roman" w:eastAsia="Times New Roman" w:hAnsi="Times New Roman" w:cs="Times New Roman"/>
      <w:sz w:val="28"/>
      <w:szCs w:val="28"/>
      <w:lang w:eastAsia="ru-RU"/>
    </w:rPr>
  </w:style>
  <w:style w:type="character" w:customStyle="1" w:styleId="a4">
    <w:name w:val="Абзац списка Знак"/>
    <w:basedOn w:val="a0"/>
    <w:link w:val="a3"/>
    <w:uiPriority w:val="34"/>
    <w:locked/>
    <w:rsid w:val="00052CBE"/>
  </w:style>
  <w:style w:type="character" w:customStyle="1" w:styleId="60">
    <w:name w:val="Заголовок 6 Знак"/>
    <w:basedOn w:val="a0"/>
    <w:link w:val="6"/>
    <w:uiPriority w:val="9"/>
    <w:semiHidden/>
    <w:rsid w:val="00F73BE3"/>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F73BE3"/>
    <w:rPr>
      <w:rFonts w:asciiTheme="majorHAnsi" w:eastAsiaTheme="majorEastAsia" w:hAnsiTheme="majorHAnsi" w:cstheme="majorBidi"/>
      <w:i/>
      <w:iCs/>
      <w:color w:val="404040" w:themeColor="text1" w:themeTint="BF"/>
    </w:rPr>
  </w:style>
  <w:style w:type="character" w:customStyle="1" w:styleId="90">
    <w:name w:val="Заголовок 9 Знак"/>
    <w:basedOn w:val="a0"/>
    <w:link w:val="9"/>
    <w:uiPriority w:val="9"/>
    <w:semiHidden/>
    <w:rsid w:val="00F73BE3"/>
    <w:rPr>
      <w:rFonts w:asciiTheme="majorHAnsi" w:eastAsiaTheme="majorEastAsia" w:hAnsiTheme="majorHAnsi" w:cstheme="majorBidi"/>
      <w:i/>
      <w:iCs/>
      <w:color w:val="404040" w:themeColor="text1" w:themeTint="BF"/>
      <w:sz w:val="20"/>
      <w:szCs w:val="20"/>
    </w:rPr>
  </w:style>
  <w:style w:type="paragraph" w:styleId="21">
    <w:name w:val="toc 2"/>
    <w:basedOn w:val="a"/>
    <w:next w:val="a"/>
    <w:autoRedefine/>
    <w:uiPriority w:val="39"/>
    <w:unhideWhenUsed/>
    <w:qFormat/>
    <w:rsid w:val="00CB0C04"/>
    <w:pPr>
      <w:spacing w:after="100"/>
      <w:ind w:left="220"/>
    </w:pPr>
  </w:style>
  <w:style w:type="paragraph" w:styleId="11">
    <w:name w:val="toc 1"/>
    <w:basedOn w:val="a"/>
    <w:next w:val="a"/>
    <w:autoRedefine/>
    <w:uiPriority w:val="39"/>
    <w:unhideWhenUsed/>
    <w:qFormat/>
    <w:rsid w:val="00CB0C04"/>
    <w:pPr>
      <w:spacing w:after="100"/>
    </w:pPr>
  </w:style>
  <w:style w:type="paragraph" w:styleId="31">
    <w:name w:val="toc 3"/>
    <w:basedOn w:val="a"/>
    <w:next w:val="a"/>
    <w:autoRedefine/>
    <w:uiPriority w:val="39"/>
    <w:unhideWhenUsed/>
    <w:qFormat/>
    <w:rsid w:val="00CB0C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7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Metropolitan_area_network" TargetMode="External"/><Relationship Id="rId18" Type="http://schemas.openxmlformats.org/officeDocument/2006/relationships/hyperlink" Target="http://ru.wikipedia.org/wiki/%D0%9C%D0%B5%D1%82%D1%80" TargetMode="External"/><Relationship Id="rId26" Type="http://schemas.openxmlformats.org/officeDocument/2006/relationships/hyperlink" Target="http://ru.wikipedia.org/wiki/%D0%9A%D0%BE%D0%BC%D0%BF%D1%8C%D1%8E%D1%82%D0%B5%D1%80" TargetMode="External"/><Relationship Id="rId39" Type="http://schemas.openxmlformats.org/officeDocument/2006/relationships/hyperlink" Target="http://www.intel.com/design/network/products/ethernet/linecard_ec.htm" TargetMode="External"/><Relationship Id="rId21" Type="http://schemas.openxmlformats.org/officeDocument/2006/relationships/hyperlink" Target="http://ru.wikipedia.org/wiki/%D0%9C%D0%B5%D1%82%D1%80" TargetMode="External"/><Relationship Id="rId34" Type="http://schemas.openxmlformats.org/officeDocument/2006/relationships/hyperlink" Target="http://www.intel.com/design/network/products/ethernet/linecard_ec.htm" TargetMode="External"/><Relationship Id="rId42" Type="http://schemas.openxmlformats.org/officeDocument/2006/relationships/image" Target="media/image3.png"/><Relationship Id="rId47" Type="http://schemas.openxmlformats.org/officeDocument/2006/relationships/image" Target="media/image7.jpeg"/><Relationship Id="rId50" Type="http://schemas.openxmlformats.org/officeDocument/2006/relationships/image" Target="media/image10.jpeg"/><Relationship Id="rId55" Type="http://schemas.openxmlformats.org/officeDocument/2006/relationships/image" Target="media/image13.wmf"/><Relationship Id="rId63" Type="http://schemas.openxmlformats.org/officeDocument/2006/relationships/image" Target="media/image17.wmf"/><Relationship Id="rId68" Type="http://schemas.openxmlformats.org/officeDocument/2006/relationships/image" Target="media/image21.png"/><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ru.wikipedia.org/wiki/IEEE_802.3" TargetMode="External"/><Relationship Id="rId29" Type="http://schemas.openxmlformats.org/officeDocument/2006/relationships/hyperlink" Target="http://ru.wikipedia.org/wiki/%D0%A1%D0%B5%D1%82%D0%B5%D0%B2%D0%B0%D1%8F_%D1%82%D0%BE%D0%BF%D0%BE%D0%BB%D0%BE%D0%B3%D0%B8%D1%8F" TargetMode="External"/><Relationship Id="rId11" Type="http://schemas.openxmlformats.org/officeDocument/2006/relationships/hyperlink" Target="http://www.tiaonline.org/media/press_releases/index.cfm?parelease=02-88" TargetMode="External"/><Relationship Id="rId24" Type="http://schemas.openxmlformats.org/officeDocument/2006/relationships/hyperlink" Target="http://ru.wikipedia.org/wiki/%D0%A1%D0%B5%D1%82%D0%B5%D0%B2%D0%B0%D1%8F_%D1%82%D0%BE%D0%BF%D0%BE%D0%BB%D0%BE%D0%B3%D0%B8%D1%8F" TargetMode="External"/><Relationship Id="rId32" Type="http://schemas.openxmlformats.org/officeDocument/2006/relationships/hyperlink" Target="http://ru.wikipedia.org/wiki/%D0%9E%D0%BF%D0%B5%D1%80%D0%B0%D1%82%D0%B8%D0%B2%D0%BD%D0%B0%D1%8F_%D0%BF%D0%B0%D0%BC%D1%8F%D1%82%D1%8C" TargetMode="External"/><Relationship Id="rId37" Type="http://schemas.openxmlformats.org/officeDocument/2006/relationships/hyperlink" Target="http://www.intel.com/design/network/products/ethernet/linecard_ec.htm" TargetMode="External"/><Relationship Id="rId40" Type="http://schemas.openxmlformats.org/officeDocument/2006/relationships/image" Target="media/image1.gif"/><Relationship Id="rId45" Type="http://schemas.openxmlformats.org/officeDocument/2006/relationships/image" Target="media/image5.jpeg"/><Relationship Id="rId53" Type="http://schemas.openxmlformats.org/officeDocument/2006/relationships/oleObject" Target="embeddings/oleObject1.bin"/><Relationship Id="rId58" Type="http://schemas.openxmlformats.org/officeDocument/2006/relationships/oleObject" Target="embeddings/oleObject3.bin"/><Relationship Id="rId66"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hyperlink" Target="http://ru.wikipedia.org/w/index.php?title=IEEE_802.3ae&amp;action=edit&amp;redlink=1" TargetMode="External"/><Relationship Id="rId23" Type="http://schemas.openxmlformats.org/officeDocument/2006/relationships/hyperlink" Target="http://ru.wikipedia.org/w/index.php?title=10GBASE-T&amp;action=edit&amp;redlink=1" TargetMode="External"/><Relationship Id="rId28" Type="http://schemas.openxmlformats.org/officeDocument/2006/relationships/hyperlink" Target="http://ru.wikipedia.org/wiki/%D0%A1%D0%B5%D0%B3%D0%BC%D0%B5%D0%BD%D1%82_%D1%81%D0%B5%D1%82%D0%B8" TargetMode="External"/><Relationship Id="rId36" Type="http://schemas.openxmlformats.org/officeDocument/2006/relationships/hyperlink" Target="http://www.intel.com/design/network/products/ethernet/linecard_ec.htm" TargetMode="External"/><Relationship Id="rId49" Type="http://schemas.openxmlformats.org/officeDocument/2006/relationships/image" Target="media/image9.gif"/><Relationship Id="rId57" Type="http://schemas.openxmlformats.org/officeDocument/2006/relationships/image" Target="media/image14.wmf"/><Relationship Id="rId61" Type="http://schemas.openxmlformats.org/officeDocument/2006/relationships/image" Target="media/image16.wmf"/><Relationship Id="rId10" Type="http://schemas.openxmlformats.org/officeDocument/2006/relationships/hyperlink" Target="http://ru.wikipedia.org/wiki/SFP" TargetMode="External"/><Relationship Id="rId19" Type="http://schemas.openxmlformats.org/officeDocument/2006/relationships/hyperlink" Target="http://ru.wikipedia.org/w/index.php?title=10GBASE-LX4&amp;action=edit&amp;redlink=1" TargetMode="External"/><Relationship Id="rId31" Type="http://schemas.openxmlformats.org/officeDocument/2006/relationships/hyperlink" Target="http://ru.wikipedia.org/wiki/%D0%9F%D1%80%D0%BE%D1%86%D0%B5%D1%81%D1%81%D0%BE%D1%80" TargetMode="External"/><Relationship Id="rId44" Type="http://schemas.microsoft.com/office/2007/relationships/hdphoto" Target="media/hdphoto1.wdp"/><Relationship Id="rId52" Type="http://schemas.openxmlformats.org/officeDocument/2006/relationships/image" Target="media/image12.wmf"/><Relationship Id="rId60" Type="http://schemas.openxmlformats.org/officeDocument/2006/relationships/oleObject" Target="embeddings/oleObject4.bin"/><Relationship Id="rId65" Type="http://schemas.openxmlformats.org/officeDocument/2006/relationships/image" Target="media/image18.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ru.wikipedia.org/wiki/GBIC" TargetMode="External"/><Relationship Id="rId14" Type="http://schemas.openxmlformats.org/officeDocument/2006/relationships/hyperlink" Target="http://ru.wikipedia.org/wiki/Wide_area_network" TargetMode="External"/><Relationship Id="rId22" Type="http://schemas.openxmlformats.org/officeDocument/2006/relationships/hyperlink" Target="http://ru.wikipedia.org/wiki/%D0%9A%D0%B8%D0%BB%D0%BE%D0%BC%D0%B5%D1%82%D1%80" TargetMode="External"/><Relationship Id="rId27" Type="http://schemas.openxmlformats.org/officeDocument/2006/relationships/hyperlink" Target="http://ru.wikipedia.org/wiki/%D0%A1%D0%B5%D1%82%D0%B5%D0%B2%D0%BE%D0%B9_%D0%BA%D0%BE%D0%BC%D0%BC%D1%83%D1%82%D0%B0%D1%82%D0%BE%D1%80" TargetMode="External"/><Relationship Id="rId30" Type="http://schemas.openxmlformats.org/officeDocument/2006/relationships/hyperlink" Target="http://ru.wikipedia.org/wiki/%D0%A4%D0%B8%D0%B7%D0%B8%D1%87%D0%B5%D1%81%D0%BA%D0%B8%D0%B9_%D0%BA%D0%B0%D0%BD%D0%B0%D0%BB" TargetMode="External"/><Relationship Id="rId35" Type="http://schemas.openxmlformats.org/officeDocument/2006/relationships/hyperlink" Target="http://www.intel.com/design/network/products/ethernet/linecard_ec.htm" TargetMode="External"/><Relationship Id="rId43" Type="http://schemas.openxmlformats.org/officeDocument/2006/relationships/image" Target="media/image4.jpeg"/><Relationship Id="rId48" Type="http://schemas.openxmlformats.org/officeDocument/2006/relationships/image" Target="media/image8.jpeg"/><Relationship Id="rId56" Type="http://schemas.openxmlformats.org/officeDocument/2006/relationships/oleObject" Target="embeddings/oleObject2.bin"/><Relationship Id="rId64" Type="http://schemas.openxmlformats.org/officeDocument/2006/relationships/oleObject" Target="embeddings/oleObject6.bin"/><Relationship Id="rId69" Type="http://schemas.openxmlformats.org/officeDocument/2006/relationships/hyperlink" Target="consultantplus://offline/belorus?base=BELAW;n=78505;fld=134;dst=100017" TargetMode="External"/><Relationship Id="rId8" Type="http://schemas.openxmlformats.org/officeDocument/2006/relationships/endnotes" Target="endnotes.xml"/><Relationship Id="rId51" Type="http://schemas.openxmlformats.org/officeDocument/2006/relationships/image" Target="media/image11.jpe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ru.wikipedia.org/wiki/LAN" TargetMode="External"/><Relationship Id="rId17" Type="http://schemas.openxmlformats.org/officeDocument/2006/relationships/hyperlink" Target="http://ru.wikipedia.org/w/index.php?title=10GBASE-SR&amp;action=edit&amp;redlink=1" TargetMode="External"/><Relationship Id="rId25" Type="http://schemas.openxmlformats.org/officeDocument/2006/relationships/hyperlink" Target="http://ru.wikipedia.org/wiki/%D0%9A%D0%BE%D0%BC%D0%BF%D1%8C%D1%8E%D1%82%D0%B5%D1%80%D0%BD%D0%B0%D1%8F_%D1%81%D0%B5%D1%82%D1%8C" TargetMode="External"/><Relationship Id="rId33" Type="http://schemas.openxmlformats.org/officeDocument/2006/relationships/hyperlink" Target="http://ru.wikipedia.org/wiki/HDD" TargetMode="External"/><Relationship Id="rId38" Type="http://schemas.openxmlformats.org/officeDocument/2006/relationships/hyperlink" Target="http://www.intel.com/design/network/products/ethernet/linecard_ec.htm" TargetMode="External"/><Relationship Id="rId46" Type="http://schemas.openxmlformats.org/officeDocument/2006/relationships/image" Target="media/image6.jpeg"/><Relationship Id="rId59" Type="http://schemas.openxmlformats.org/officeDocument/2006/relationships/image" Target="media/image15.wmf"/><Relationship Id="rId67" Type="http://schemas.openxmlformats.org/officeDocument/2006/relationships/image" Target="media/image20.png"/><Relationship Id="rId20" Type="http://schemas.openxmlformats.org/officeDocument/2006/relationships/hyperlink" Target="http://ru.wikipedia.org/w/index.php?title=%D0%A3%D0%BF%D0%BB%D0%BE%D1%82%D0%BD%D0%B5%D0%BD%D0%B8%D0%B5_%D0%BF%D0%BE_%D0%B4%D0%BB%D0%B8%D0%BD%D0%B5_%D0%B2%D0%BE%D0%BB%D0%BD%D1%8B&amp;action=edit&amp;redlink=1" TargetMode="External"/><Relationship Id="rId41" Type="http://schemas.openxmlformats.org/officeDocument/2006/relationships/image" Target="media/image2.jpeg"/><Relationship Id="rId54" Type="http://schemas.openxmlformats.org/officeDocument/2006/relationships/chart" Target="charts/chart1.xml"/><Relationship Id="rId62" Type="http://schemas.openxmlformats.org/officeDocument/2006/relationships/oleObject" Target="embeddings/oleObject5.bin"/><Relationship Id="rId70" Type="http://schemas.openxmlformats.org/officeDocument/2006/relationships/hyperlink" Target="consultantplus://offline/belorus?base=BELAW;n=87716;fld=134;dst=100005"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Лист1!$B$1</c:f>
              <c:strCache>
                <c:ptCount val="1"/>
                <c:pt idx="0">
                  <c:v>ЧДД</c:v>
                </c:pt>
              </c:strCache>
            </c:strRef>
          </c:tx>
          <c:marker>
            <c:symbol val="none"/>
          </c:marker>
          <c:cat>
            <c:numRef>
              <c:f>Лист1!$A$2:$A$6</c:f>
              <c:numCache>
                <c:formatCode>General</c:formatCode>
                <c:ptCount val="5"/>
                <c:pt idx="0">
                  <c:v>2015</c:v>
                </c:pt>
                <c:pt idx="1">
                  <c:v>2016</c:v>
                </c:pt>
                <c:pt idx="2">
                  <c:v>2017</c:v>
                </c:pt>
                <c:pt idx="3">
                  <c:v>2018</c:v>
                </c:pt>
                <c:pt idx="4">
                  <c:v>2019</c:v>
                </c:pt>
              </c:numCache>
            </c:numRef>
          </c:cat>
          <c:val>
            <c:numRef>
              <c:f>Лист1!$B$2:$B$6</c:f>
              <c:numCache>
                <c:formatCode>General</c:formatCode>
                <c:ptCount val="5"/>
                <c:pt idx="0">
                  <c:v>-63.134999999999998</c:v>
                </c:pt>
                <c:pt idx="1">
                  <c:v>59.965000000000003</c:v>
                </c:pt>
                <c:pt idx="2">
                  <c:v>48.264000000000003</c:v>
                </c:pt>
                <c:pt idx="3">
                  <c:v>39.488999999999997</c:v>
                </c:pt>
                <c:pt idx="4">
                  <c:v>32.176000000000002</c:v>
                </c:pt>
              </c:numCache>
            </c:numRef>
          </c:val>
          <c:smooth val="0"/>
        </c:ser>
        <c:ser>
          <c:idx val="1"/>
          <c:order val="1"/>
          <c:tx>
            <c:strRef>
              <c:f>Лист1!$C$1</c:f>
              <c:strCache>
                <c:ptCount val="1"/>
                <c:pt idx="0">
                  <c:v>Эинт</c:v>
                </c:pt>
              </c:strCache>
            </c:strRef>
          </c:tx>
          <c:marker>
            <c:symbol val="none"/>
          </c:marker>
          <c:cat>
            <c:numRef>
              <c:f>Лист1!$A$2:$A$6</c:f>
              <c:numCache>
                <c:formatCode>General</c:formatCode>
                <c:ptCount val="5"/>
                <c:pt idx="0">
                  <c:v>2015</c:v>
                </c:pt>
                <c:pt idx="1">
                  <c:v>2016</c:v>
                </c:pt>
                <c:pt idx="2">
                  <c:v>2017</c:v>
                </c:pt>
                <c:pt idx="3">
                  <c:v>2018</c:v>
                </c:pt>
                <c:pt idx="4">
                  <c:v>2019</c:v>
                </c:pt>
              </c:numCache>
            </c:numRef>
          </c:cat>
          <c:val>
            <c:numRef>
              <c:f>Лист1!$C$2:$C$6</c:f>
              <c:numCache>
                <c:formatCode>General</c:formatCode>
                <c:ptCount val="5"/>
                <c:pt idx="0">
                  <c:v>-63.134999999999998</c:v>
                </c:pt>
                <c:pt idx="1">
                  <c:v>-3.17</c:v>
                </c:pt>
                <c:pt idx="2">
                  <c:v>45.094000000000001</c:v>
                </c:pt>
                <c:pt idx="3">
                  <c:v>74.582999999999998</c:v>
                </c:pt>
                <c:pt idx="4">
                  <c:v>106.759</c:v>
                </c:pt>
              </c:numCache>
            </c:numRef>
          </c:val>
          <c:smooth val="0"/>
        </c:ser>
        <c:dLbls>
          <c:showLegendKey val="0"/>
          <c:showVal val="0"/>
          <c:showCatName val="0"/>
          <c:showSerName val="0"/>
          <c:showPercent val="0"/>
          <c:showBubbleSize val="0"/>
        </c:dLbls>
        <c:marker val="1"/>
        <c:smooth val="0"/>
        <c:axId val="51758208"/>
        <c:axId val="51760128"/>
      </c:lineChart>
      <c:catAx>
        <c:axId val="51758208"/>
        <c:scaling>
          <c:orientation val="minMax"/>
        </c:scaling>
        <c:delete val="0"/>
        <c:axPos val="b"/>
        <c:title>
          <c:tx>
            <c:rich>
              <a:bodyPr/>
              <a:lstStyle/>
              <a:p>
                <a:pPr>
                  <a:defRPr sz="1399" b="1" i="0" u="none" strike="noStrike" baseline="0">
                    <a:solidFill>
                      <a:srgbClr val="000000"/>
                    </a:solidFill>
                    <a:latin typeface="Times New Roman"/>
                    <a:ea typeface="Times New Roman"/>
                    <a:cs typeface="Times New Roman"/>
                  </a:defRPr>
                </a:pPr>
                <a:r>
                  <a:rPr lang="ru-RU"/>
                  <a:t>Год</a:t>
                </a:r>
              </a:p>
            </c:rich>
          </c:tx>
          <c:layout>
            <c:manualLayout>
              <c:xMode val="edge"/>
              <c:yMode val="edge"/>
              <c:x val="0.43919079345851014"/>
              <c:y val="0.89601190058957803"/>
            </c:manualLayout>
          </c:layout>
          <c:overlay val="0"/>
        </c:title>
        <c:numFmt formatCode="General" sourceLinked="1"/>
        <c:majorTickMark val="out"/>
        <c:minorTickMark val="none"/>
        <c:tickLblPos val="nextTo"/>
        <c:txPr>
          <a:bodyPr rot="0" vert="horz"/>
          <a:lstStyle/>
          <a:p>
            <a:pPr>
              <a:defRPr sz="999" b="0" i="0" u="none" strike="noStrike" baseline="0">
                <a:solidFill>
                  <a:srgbClr val="000000"/>
                </a:solidFill>
                <a:latin typeface="Calibri"/>
                <a:ea typeface="Calibri"/>
                <a:cs typeface="Calibri"/>
              </a:defRPr>
            </a:pPr>
            <a:endParaRPr lang="ru-RU"/>
          </a:p>
        </c:txPr>
        <c:crossAx val="51760128"/>
        <c:crosses val="autoZero"/>
        <c:auto val="1"/>
        <c:lblAlgn val="ctr"/>
        <c:lblOffset val="100"/>
        <c:noMultiLvlLbl val="0"/>
      </c:catAx>
      <c:valAx>
        <c:axId val="51760128"/>
        <c:scaling>
          <c:orientation val="minMax"/>
        </c:scaling>
        <c:delete val="0"/>
        <c:axPos val="l"/>
        <c:majorGridlines/>
        <c:title>
          <c:tx>
            <c:rich>
              <a:bodyPr/>
              <a:lstStyle/>
              <a:p>
                <a:pPr>
                  <a:defRPr sz="999" b="0" i="0" u="none" strike="noStrike" baseline="0">
                    <a:solidFill>
                      <a:srgbClr val="000000"/>
                    </a:solidFill>
                    <a:latin typeface="Calibri"/>
                    <a:ea typeface="Calibri"/>
                    <a:cs typeface="Calibri"/>
                  </a:defRPr>
                </a:pPr>
                <a:r>
                  <a:rPr lang="ru-RU" sz="1399" b="1" i="0" u="none" strike="noStrike" baseline="0">
                    <a:solidFill>
                      <a:srgbClr val="000000"/>
                    </a:solidFill>
                    <a:latin typeface="Times New Roman"/>
                    <a:cs typeface="Times New Roman"/>
                  </a:rPr>
                  <a:t>млн. руб</a:t>
                </a:r>
                <a:r>
                  <a:rPr lang="ru-RU" sz="999" b="1" i="0" u="none" strike="noStrike" baseline="0">
                    <a:solidFill>
                      <a:srgbClr val="000000"/>
                    </a:solidFill>
                    <a:latin typeface="Calibri"/>
                    <a:cs typeface="Calibri"/>
                  </a:rPr>
                  <a:t>.</a:t>
                </a:r>
                <a:endParaRPr lang="ru-RU"/>
              </a:p>
            </c:rich>
          </c:tx>
          <c:overlay val="0"/>
        </c:title>
        <c:numFmt formatCode="General" sourceLinked="1"/>
        <c:majorTickMark val="out"/>
        <c:minorTickMark val="none"/>
        <c:tickLblPos val="nextTo"/>
        <c:txPr>
          <a:bodyPr rot="0" vert="horz"/>
          <a:lstStyle/>
          <a:p>
            <a:pPr>
              <a:defRPr sz="999" b="0" i="0" u="none" strike="noStrike" baseline="0">
                <a:solidFill>
                  <a:srgbClr val="000000"/>
                </a:solidFill>
                <a:latin typeface="Calibri"/>
                <a:ea typeface="Calibri"/>
                <a:cs typeface="Calibri"/>
              </a:defRPr>
            </a:pPr>
            <a:endParaRPr lang="ru-RU"/>
          </a:p>
        </c:txPr>
        <c:crossAx val="51758208"/>
        <c:crosses val="autoZero"/>
        <c:crossBetween val="between"/>
      </c:valAx>
    </c:plotArea>
    <c:legend>
      <c:legendPos val="r"/>
      <c:overlay val="0"/>
      <c:txPr>
        <a:bodyPr/>
        <a:lstStyle/>
        <a:p>
          <a:pPr>
            <a:defRPr sz="919" b="0" i="0" u="none" strike="noStrike" baseline="0">
              <a:solidFill>
                <a:srgbClr val="000000"/>
              </a:solidFill>
              <a:latin typeface="Calibri"/>
              <a:ea typeface="Calibri"/>
              <a:cs typeface="Calibri"/>
            </a:defRPr>
          </a:pPr>
          <a:endParaRPr lang="ru-RU"/>
        </a:p>
      </c:txPr>
    </c:legend>
    <c:plotVisOnly val="1"/>
    <c:dispBlanksAs val="gap"/>
    <c:showDLblsOverMax val="0"/>
  </c:chart>
  <c:txPr>
    <a:bodyPr/>
    <a:lstStyle/>
    <a:p>
      <a:pPr>
        <a:defRPr sz="999" b="0" i="0" u="none" strike="noStrike" baseline="0">
          <a:solidFill>
            <a:srgbClr val="000000"/>
          </a:solidFill>
          <a:latin typeface="Calibri"/>
          <a:ea typeface="Calibri"/>
          <a:cs typeface="Calibri"/>
        </a:defRPr>
      </a:pPr>
      <a:endParaRPr lang="ru-RU"/>
    </a:p>
  </c:txPr>
  <c:externalData r:id="rId2">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95455-2314-42F4-878A-973E6A63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15545</Words>
  <Characters>88611</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103949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by eq</dc:creator>
  <cp:lastModifiedBy>PC by eq</cp:lastModifiedBy>
  <cp:revision>60</cp:revision>
  <cp:lastPrinted>2014-06-06T17:33:00Z</cp:lastPrinted>
  <dcterms:created xsi:type="dcterms:W3CDTF">2014-06-04T01:24:00Z</dcterms:created>
  <dcterms:modified xsi:type="dcterms:W3CDTF">2014-06-07T18:33:00Z</dcterms:modified>
</cp:coreProperties>
</file>